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4324B" w:rsidRPr="00512CAC" w:rsidRDefault="00ED3FE8" w:rsidP="00D83260">
      <w:pPr>
        <w:tabs>
          <w:tab w:val="right" w:pos="9355"/>
        </w:tabs>
        <w:spacing w:after="120"/>
        <w:ind w:left="-1080"/>
        <w:rPr>
          <w:b/>
          <w:sz w:val="32"/>
        </w:rPr>
      </w:pPr>
      <w:r>
        <w:rPr>
          <w:sz w:val="32"/>
        </w:rPr>
        <w:t xml:space="preserve"> </w:t>
      </w:r>
      <w:r w:rsidR="00613B1D">
        <w:rPr>
          <w:sz w:val="32"/>
        </w:rPr>
        <w:t xml:space="preserve">                 </w:t>
      </w:r>
      <w:r w:rsidR="00B663DD">
        <w:rPr>
          <w:sz w:val="32"/>
        </w:rPr>
        <w:t>СХВАЛЕНО</w:t>
      </w:r>
      <w:r w:rsidR="00512CAC">
        <w:rPr>
          <w:sz w:val="32"/>
        </w:rPr>
        <w:t xml:space="preserve">                 </w:t>
      </w:r>
      <w:r w:rsidR="008A0FC3">
        <w:rPr>
          <w:sz w:val="32"/>
        </w:rPr>
        <w:t xml:space="preserve"> </w:t>
      </w:r>
      <w:r w:rsidR="0074324B" w:rsidRPr="00512CAC">
        <w:rPr>
          <w:sz w:val="32"/>
        </w:rPr>
        <w:t xml:space="preserve"> </w:t>
      </w:r>
      <w:r w:rsidR="0074324B" w:rsidRPr="00512CAC">
        <w:rPr>
          <w:b/>
          <w:sz w:val="32"/>
        </w:rPr>
        <w:t xml:space="preserve">               </w:t>
      </w:r>
      <w:r w:rsidR="00B663DD">
        <w:rPr>
          <w:b/>
          <w:sz w:val="32"/>
        </w:rPr>
        <w:t xml:space="preserve"> </w:t>
      </w:r>
      <w:r w:rsidR="0093141A">
        <w:rPr>
          <w:b/>
          <w:sz w:val="32"/>
        </w:rPr>
        <w:t xml:space="preserve">       </w:t>
      </w:r>
      <w:r w:rsidR="008A0FC3">
        <w:rPr>
          <w:sz w:val="32"/>
        </w:rPr>
        <w:t>ЗАТВЕРДЖЕНО</w:t>
      </w:r>
      <w:r w:rsidR="0074324B" w:rsidRPr="00512CAC">
        <w:rPr>
          <w:b/>
          <w:sz w:val="32"/>
        </w:rPr>
        <w:t xml:space="preserve">                                             </w:t>
      </w:r>
      <w:r w:rsidR="0074324B" w:rsidRPr="00512CAC">
        <w:rPr>
          <w:b/>
          <w:sz w:val="36"/>
        </w:rPr>
        <w:t xml:space="preserve"> </w:t>
      </w:r>
    </w:p>
    <w:p w:rsidR="008A0FC3" w:rsidRDefault="00B663DD" w:rsidP="0093141A">
      <w:pPr>
        <w:tabs>
          <w:tab w:val="left" w:pos="9072"/>
        </w:tabs>
        <w:ind w:right="282"/>
        <w:jc w:val="both"/>
        <w:rPr>
          <w:sz w:val="28"/>
        </w:rPr>
      </w:pPr>
      <w:r>
        <w:rPr>
          <w:bCs/>
          <w:sz w:val="28"/>
        </w:rPr>
        <w:t xml:space="preserve">педагогічною радою                </w:t>
      </w:r>
      <w:r w:rsidR="0093141A">
        <w:rPr>
          <w:bCs/>
          <w:sz w:val="28"/>
        </w:rPr>
        <w:t xml:space="preserve">          </w:t>
      </w:r>
      <w:r w:rsidR="008A0FC3">
        <w:rPr>
          <w:sz w:val="28"/>
        </w:rPr>
        <w:t>д</w:t>
      </w:r>
      <w:r w:rsidR="00246A32">
        <w:rPr>
          <w:sz w:val="28"/>
        </w:rPr>
        <w:t>иректор</w:t>
      </w:r>
      <w:r w:rsidR="008A0FC3">
        <w:rPr>
          <w:sz w:val="28"/>
        </w:rPr>
        <w:t xml:space="preserve"> </w:t>
      </w:r>
      <w:r>
        <w:rPr>
          <w:sz w:val="28"/>
        </w:rPr>
        <w:t>ЗДО</w:t>
      </w:r>
      <w:r w:rsidR="00C96CA3">
        <w:rPr>
          <w:sz w:val="28"/>
        </w:rPr>
        <w:t>№1(ясла-садок)</w:t>
      </w:r>
      <w:r w:rsidR="008A0FC3">
        <w:rPr>
          <w:sz w:val="28"/>
        </w:rPr>
        <w:t xml:space="preserve">                                                                                                                                                               </w:t>
      </w:r>
    </w:p>
    <w:p w:rsidR="00C96CA3" w:rsidRDefault="00B663DD" w:rsidP="00B663DD">
      <w:pPr>
        <w:ind w:right="282"/>
        <w:rPr>
          <w:sz w:val="28"/>
        </w:rPr>
      </w:pPr>
      <w:r>
        <w:rPr>
          <w:sz w:val="28"/>
        </w:rPr>
        <w:t xml:space="preserve">ЗДО  </w:t>
      </w:r>
      <w:r w:rsidR="00CF7AE4">
        <w:rPr>
          <w:sz w:val="28"/>
        </w:rPr>
        <w:t xml:space="preserve">№1 «Пролісок» м. Хмільник       </w:t>
      </w:r>
      <w:r w:rsidR="00C96CA3">
        <w:rPr>
          <w:sz w:val="28"/>
        </w:rPr>
        <w:t>«Пролісок» м.Хмільника</w:t>
      </w:r>
      <w:r w:rsidR="00CF7AE4">
        <w:rPr>
          <w:sz w:val="28"/>
        </w:rPr>
        <w:t xml:space="preserve"> </w:t>
      </w:r>
      <w:r w:rsidR="00074D46">
        <w:rPr>
          <w:sz w:val="28"/>
        </w:rPr>
        <w:br/>
        <w:t xml:space="preserve"> </w:t>
      </w:r>
      <w:r w:rsidR="00DC4A2A">
        <w:rPr>
          <w:sz w:val="28"/>
        </w:rPr>
        <w:t>Протокол № 1 від 30</w:t>
      </w:r>
      <w:r w:rsidR="004E74A0">
        <w:rPr>
          <w:sz w:val="28"/>
        </w:rPr>
        <w:t>.</w:t>
      </w:r>
      <w:r w:rsidR="00DC4A2A">
        <w:rPr>
          <w:sz w:val="28"/>
        </w:rPr>
        <w:t>08.2024</w:t>
      </w:r>
      <w:r w:rsidR="004E74A0">
        <w:rPr>
          <w:sz w:val="28"/>
        </w:rPr>
        <w:t xml:space="preserve">                ____</w:t>
      </w:r>
      <w:r w:rsidR="004E74A0">
        <w:rPr>
          <w:sz w:val="28"/>
        </w:rPr>
        <w:softHyphen/>
      </w:r>
      <w:r w:rsidR="004E74A0">
        <w:rPr>
          <w:sz w:val="28"/>
        </w:rPr>
        <w:softHyphen/>
      </w:r>
      <w:r w:rsidR="004E74A0">
        <w:rPr>
          <w:sz w:val="28"/>
        </w:rPr>
        <w:softHyphen/>
      </w:r>
      <w:r w:rsidR="004E74A0">
        <w:rPr>
          <w:sz w:val="28"/>
        </w:rPr>
        <w:softHyphen/>
      </w:r>
      <w:r w:rsidR="004E74A0">
        <w:rPr>
          <w:sz w:val="28"/>
        </w:rPr>
        <w:softHyphen/>
      </w:r>
      <w:r w:rsidR="004E74A0">
        <w:rPr>
          <w:sz w:val="28"/>
        </w:rPr>
        <w:softHyphen/>
      </w:r>
      <w:r w:rsidR="004E74A0">
        <w:rPr>
          <w:sz w:val="28"/>
        </w:rPr>
        <w:softHyphen/>
      </w:r>
      <w:r w:rsidR="004E74A0">
        <w:rPr>
          <w:sz w:val="28"/>
        </w:rPr>
        <w:softHyphen/>
      </w:r>
      <w:r w:rsidR="004E74A0">
        <w:rPr>
          <w:sz w:val="28"/>
        </w:rPr>
        <w:softHyphen/>
      </w:r>
      <w:r w:rsidR="004E74A0">
        <w:rPr>
          <w:sz w:val="28"/>
        </w:rPr>
        <w:softHyphen/>
      </w:r>
      <w:r w:rsidR="004E74A0">
        <w:rPr>
          <w:sz w:val="28"/>
        </w:rPr>
        <w:softHyphen/>
      </w:r>
      <w:r w:rsidR="004E74A0">
        <w:rPr>
          <w:sz w:val="28"/>
        </w:rPr>
        <w:softHyphen/>
      </w:r>
      <w:r w:rsidR="00074D46">
        <w:rPr>
          <w:sz w:val="28"/>
        </w:rPr>
        <w:t>_____ Світлана АНТОНЮК</w:t>
      </w:r>
    </w:p>
    <w:p w:rsidR="0074324B" w:rsidRPr="00B663DD" w:rsidRDefault="00C96CA3" w:rsidP="00C96CA3">
      <w:pPr>
        <w:ind w:right="282"/>
        <w:rPr>
          <w:sz w:val="28"/>
        </w:rPr>
      </w:pPr>
      <w:r>
        <w:rPr>
          <w:sz w:val="28"/>
        </w:rPr>
        <w:t xml:space="preserve">                                                                </w:t>
      </w:r>
      <w:r w:rsidR="00074D46">
        <w:rPr>
          <w:bCs/>
          <w:sz w:val="28"/>
        </w:rPr>
        <w:t>Наказ</w:t>
      </w:r>
      <w:r w:rsidR="00074D46">
        <w:rPr>
          <w:sz w:val="28"/>
        </w:rPr>
        <w:t xml:space="preserve"> </w:t>
      </w:r>
      <w:r w:rsidR="00C86DCD">
        <w:rPr>
          <w:sz w:val="28"/>
        </w:rPr>
        <w:t>№</w:t>
      </w:r>
      <w:r w:rsidR="00CF7AE4">
        <w:rPr>
          <w:sz w:val="28"/>
        </w:rPr>
        <w:t xml:space="preserve"> </w:t>
      </w:r>
      <w:r w:rsidR="00CD3CD1">
        <w:rPr>
          <w:sz w:val="28"/>
        </w:rPr>
        <w:t>99</w:t>
      </w:r>
      <w:r w:rsidR="004E74A0">
        <w:rPr>
          <w:sz w:val="28"/>
        </w:rPr>
        <w:t xml:space="preserve"> від</w:t>
      </w:r>
      <w:r w:rsidR="00A71BD9">
        <w:rPr>
          <w:sz w:val="28"/>
        </w:rPr>
        <w:t xml:space="preserve"> </w:t>
      </w:r>
      <w:r w:rsidR="00CD3CD1">
        <w:rPr>
          <w:sz w:val="28"/>
        </w:rPr>
        <w:t>30.08</w:t>
      </w:r>
      <w:r w:rsidR="004E74A0">
        <w:rPr>
          <w:sz w:val="28"/>
        </w:rPr>
        <w:t>.202</w:t>
      </w:r>
      <w:r w:rsidR="00DC4A2A">
        <w:rPr>
          <w:sz w:val="28"/>
        </w:rPr>
        <w:t>4</w:t>
      </w:r>
      <w:r w:rsidR="0074324B" w:rsidRPr="00512CAC">
        <w:rPr>
          <w:b/>
          <w:sz w:val="32"/>
        </w:rPr>
        <w:t xml:space="preserve">                    </w:t>
      </w:r>
      <w:r w:rsidR="0074324B" w:rsidRPr="00512CAC">
        <w:rPr>
          <w:sz w:val="32"/>
        </w:rPr>
        <w:t xml:space="preserve">                       </w:t>
      </w:r>
      <w:r w:rsidR="00B663DD">
        <w:rPr>
          <w:sz w:val="28"/>
        </w:rPr>
        <w:t xml:space="preserve"> </w:t>
      </w:r>
      <w:r w:rsidR="0074324B" w:rsidRPr="004C5DD6">
        <w:rPr>
          <w:sz w:val="28"/>
        </w:rPr>
        <w:t xml:space="preserve">                     </w:t>
      </w:r>
      <w:r w:rsidR="0074324B" w:rsidRPr="004C5DD6">
        <w:rPr>
          <w:b/>
          <w:sz w:val="28"/>
        </w:rPr>
        <w:t xml:space="preserve">   </w:t>
      </w:r>
      <w:r w:rsidR="0074324B" w:rsidRPr="00B663DD">
        <w:rPr>
          <w:sz w:val="28"/>
        </w:rPr>
        <w:t xml:space="preserve">                                                                             </w:t>
      </w:r>
    </w:p>
    <w:p w:rsidR="0074324B" w:rsidRPr="0074324B" w:rsidRDefault="0074324B" w:rsidP="0074324B">
      <w:pPr>
        <w:tabs>
          <w:tab w:val="right" w:pos="9355"/>
        </w:tabs>
        <w:spacing w:after="120"/>
        <w:ind w:left="-1080"/>
        <w:rPr>
          <w:b/>
          <w:sz w:val="28"/>
        </w:rPr>
      </w:pPr>
      <w:r w:rsidRPr="0074324B">
        <w:rPr>
          <w:b/>
          <w:sz w:val="28"/>
        </w:rPr>
        <w:t xml:space="preserve">                                                                                              </w:t>
      </w:r>
    </w:p>
    <w:p w:rsidR="0074324B" w:rsidRPr="0074324B" w:rsidRDefault="0074324B" w:rsidP="0074324B">
      <w:pPr>
        <w:tabs>
          <w:tab w:val="right" w:pos="9355"/>
        </w:tabs>
        <w:spacing w:after="120"/>
        <w:ind w:left="-1080"/>
        <w:rPr>
          <w:sz w:val="28"/>
        </w:rPr>
      </w:pPr>
      <w:r w:rsidRPr="0074324B">
        <w:rPr>
          <w:b/>
          <w:sz w:val="28"/>
        </w:rPr>
        <w:t xml:space="preserve">               </w:t>
      </w:r>
    </w:p>
    <w:p w:rsidR="0074324B" w:rsidRDefault="0074324B" w:rsidP="0074324B">
      <w:pPr>
        <w:tabs>
          <w:tab w:val="right" w:pos="9355"/>
        </w:tabs>
        <w:spacing w:after="120"/>
        <w:ind w:left="-1080"/>
        <w:rPr>
          <w:sz w:val="28"/>
        </w:rPr>
      </w:pPr>
      <w:r w:rsidRPr="0074324B">
        <w:rPr>
          <w:sz w:val="28"/>
        </w:rPr>
        <w:t xml:space="preserve">                               </w:t>
      </w:r>
    </w:p>
    <w:p w:rsidR="00416B1B" w:rsidRDefault="00416B1B" w:rsidP="0074324B">
      <w:pPr>
        <w:tabs>
          <w:tab w:val="right" w:pos="9355"/>
        </w:tabs>
        <w:spacing w:after="120"/>
        <w:ind w:left="-1080"/>
        <w:rPr>
          <w:sz w:val="28"/>
        </w:rPr>
      </w:pPr>
    </w:p>
    <w:p w:rsidR="00EE56D2" w:rsidRDefault="00EE56D2" w:rsidP="0074324B">
      <w:pPr>
        <w:tabs>
          <w:tab w:val="right" w:pos="9355"/>
        </w:tabs>
        <w:spacing w:after="120"/>
        <w:ind w:left="-1080"/>
        <w:rPr>
          <w:sz w:val="28"/>
        </w:rPr>
      </w:pPr>
    </w:p>
    <w:p w:rsidR="00EE56D2" w:rsidRDefault="00EE56D2" w:rsidP="0074324B">
      <w:pPr>
        <w:tabs>
          <w:tab w:val="right" w:pos="9355"/>
        </w:tabs>
        <w:spacing w:after="120"/>
        <w:ind w:left="-1080"/>
        <w:rPr>
          <w:sz w:val="28"/>
        </w:rPr>
      </w:pPr>
    </w:p>
    <w:p w:rsidR="00EE56D2" w:rsidRPr="0074324B" w:rsidRDefault="00EE56D2" w:rsidP="0074324B">
      <w:pPr>
        <w:tabs>
          <w:tab w:val="right" w:pos="9355"/>
        </w:tabs>
        <w:spacing w:after="120"/>
        <w:ind w:left="-1080"/>
        <w:rPr>
          <w:sz w:val="28"/>
        </w:rPr>
      </w:pPr>
    </w:p>
    <w:p w:rsidR="0074324B" w:rsidRPr="0074324B" w:rsidRDefault="0074324B" w:rsidP="0074324B">
      <w:pPr>
        <w:ind w:firstLine="567"/>
        <w:jc w:val="center"/>
        <w:rPr>
          <w:b/>
          <w:bCs/>
          <w:color w:val="FF0000"/>
          <w:sz w:val="16"/>
          <w:szCs w:val="16"/>
        </w:rPr>
      </w:pPr>
    </w:p>
    <w:p w:rsidR="0074324B" w:rsidRPr="00B51D27" w:rsidRDefault="00F64F46" w:rsidP="00EE56D2">
      <w:pPr>
        <w:spacing w:line="360" w:lineRule="auto"/>
        <w:ind w:left="-284" w:right="442" w:firstLine="567"/>
        <w:jc w:val="center"/>
        <w:rPr>
          <w:b/>
          <w:sz w:val="56"/>
          <w:szCs w:val="90"/>
        </w:rPr>
      </w:pPr>
      <w:r w:rsidRPr="00B51D27">
        <w:rPr>
          <w:b/>
          <w:sz w:val="56"/>
          <w:szCs w:val="90"/>
        </w:rPr>
        <w:t>П</w:t>
      </w:r>
      <w:r w:rsidR="00B51D27" w:rsidRPr="00B51D27">
        <w:rPr>
          <w:b/>
          <w:sz w:val="56"/>
          <w:szCs w:val="90"/>
        </w:rPr>
        <w:t>ЛАН РОБОТИ</w:t>
      </w:r>
    </w:p>
    <w:p w:rsidR="00512CAC" w:rsidRPr="00512CAC" w:rsidRDefault="00CF7AE4" w:rsidP="00EE56D2">
      <w:pPr>
        <w:spacing w:line="360" w:lineRule="auto"/>
        <w:jc w:val="center"/>
        <w:rPr>
          <w:b/>
          <w:bCs/>
          <w:sz w:val="40"/>
          <w:szCs w:val="40"/>
        </w:rPr>
      </w:pPr>
      <w:r>
        <w:rPr>
          <w:b/>
          <w:bCs/>
          <w:sz w:val="40"/>
          <w:szCs w:val="40"/>
        </w:rPr>
        <w:t>З</w:t>
      </w:r>
      <w:r w:rsidR="00F64F46" w:rsidRPr="00512CAC">
        <w:rPr>
          <w:b/>
          <w:bCs/>
          <w:sz w:val="40"/>
          <w:szCs w:val="40"/>
        </w:rPr>
        <w:t>акладу</w:t>
      </w:r>
      <w:r w:rsidR="00512CAC" w:rsidRPr="00512CAC">
        <w:rPr>
          <w:b/>
          <w:bCs/>
          <w:sz w:val="40"/>
          <w:szCs w:val="40"/>
        </w:rPr>
        <w:t xml:space="preserve"> дошкільної освіти</w:t>
      </w:r>
      <w:r>
        <w:rPr>
          <w:b/>
          <w:bCs/>
          <w:sz w:val="40"/>
          <w:szCs w:val="40"/>
        </w:rPr>
        <w:t>№1</w:t>
      </w:r>
      <w:r w:rsidR="00512CAC" w:rsidRPr="00512CAC">
        <w:rPr>
          <w:b/>
          <w:bCs/>
          <w:sz w:val="40"/>
          <w:szCs w:val="40"/>
        </w:rPr>
        <w:t xml:space="preserve"> </w:t>
      </w:r>
    </w:p>
    <w:p w:rsidR="0074324B" w:rsidRPr="00512CAC" w:rsidRDefault="00512CAC" w:rsidP="00EE56D2">
      <w:pPr>
        <w:spacing w:line="360" w:lineRule="auto"/>
        <w:jc w:val="center"/>
        <w:rPr>
          <w:b/>
          <w:bCs/>
          <w:sz w:val="40"/>
          <w:szCs w:val="40"/>
        </w:rPr>
      </w:pPr>
      <w:r w:rsidRPr="00512CAC">
        <w:rPr>
          <w:b/>
          <w:bCs/>
          <w:sz w:val="40"/>
          <w:szCs w:val="40"/>
        </w:rPr>
        <w:t xml:space="preserve">(ясла-садок) </w:t>
      </w:r>
      <w:r w:rsidR="00CF7AE4">
        <w:rPr>
          <w:b/>
          <w:bCs/>
          <w:sz w:val="40"/>
          <w:szCs w:val="40"/>
        </w:rPr>
        <w:t xml:space="preserve">«Пролісок» м. Хмільника </w:t>
      </w:r>
    </w:p>
    <w:p w:rsidR="00512CAC" w:rsidRPr="00512CAC" w:rsidRDefault="00512CAC" w:rsidP="00EE56D2">
      <w:pPr>
        <w:tabs>
          <w:tab w:val="left" w:pos="3920"/>
        </w:tabs>
        <w:spacing w:line="360" w:lineRule="auto"/>
        <w:jc w:val="center"/>
        <w:rPr>
          <w:b/>
          <w:bCs/>
          <w:sz w:val="16"/>
          <w:szCs w:val="16"/>
        </w:rPr>
      </w:pPr>
    </w:p>
    <w:p w:rsidR="0074324B" w:rsidRPr="00684E40" w:rsidRDefault="0074324B" w:rsidP="00EE56D2">
      <w:pPr>
        <w:tabs>
          <w:tab w:val="left" w:pos="3920"/>
        </w:tabs>
        <w:spacing w:line="360" w:lineRule="auto"/>
        <w:jc w:val="center"/>
        <w:rPr>
          <w:b/>
          <w:bCs/>
          <w:sz w:val="40"/>
          <w:szCs w:val="40"/>
        </w:rPr>
      </w:pPr>
      <w:r w:rsidRPr="00684E40">
        <w:rPr>
          <w:b/>
          <w:bCs/>
          <w:sz w:val="40"/>
          <w:szCs w:val="40"/>
        </w:rPr>
        <w:t>на 20</w:t>
      </w:r>
      <w:r w:rsidR="00A95F7A" w:rsidRPr="00CF7AE4">
        <w:rPr>
          <w:b/>
          <w:bCs/>
          <w:sz w:val="40"/>
          <w:szCs w:val="40"/>
        </w:rPr>
        <w:t>2</w:t>
      </w:r>
      <w:r w:rsidR="00DC4A2A">
        <w:rPr>
          <w:b/>
          <w:bCs/>
          <w:sz w:val="40"/>
          <w:szCs w:val="40"/>
        </w:rPr>
        <w:t>4</w:t>
      </w:r>
      <w:r w:rsidR="00613B1D">
        <w:rPr>
          <w:b/>
          <w:bCs/>
          <w:sz w:val="40"/>
          <w:szCs w:val="40"/>
        </w:rPr>
        <w:t>/</w:t>
      </w:r>
      <w:r w:rsidRPr="00684E40">
        <w:rPr>
          <w:b/>
          <w:bCs/>
          <w:sz w:val="40"/>
          <w:szCs w:val="40"/>
        </w:rPr>
        <w:t>20</w:t>
      </w:r>
      <w:r w:rsidR="00A95F7A" w:rsidRPr="00684E40">
        <w:rPr>
          <w:b/>
          <w:bCs/>
          <w:sz w:val="40"/>
          <w:szCs w:val="40"/>
        </w:rPr>
        <w:t>2</w:t>
      </w:r>
      <w:r w:rsidR="00DC4A2A">
        <w:rPr>
          <w:b/>
          <w:bCs/>
          <w:sz w:val="40"/>
          <w:szCs w:val="40"/>
        </w:rPr>
        <w:t>5</w:t>
      </w:r>
      <w:r w:rsidRPr="00684E40">
        <w:rPr>
          <w:b/>
          <w:bCs/>
          <w:sz w:val="40"/>
          <w:szCs w:val="40"/>
        </w:rPr>
        <w:t xml:space="preserve"> навчальний рік</w:t>
      </w:r>
    </w:p>
    <w:p w:rsidR="0074324B" w:rsidRPr="00512CAC" w:rsidRDefault="0074324B" w:rsidP="00512CAC">
      <w:pPr>
        <w:jc w:val="center"/>
        <w:rPr>
          <w:b/>
          <w:bCs/>
          <w:sz w:val="44"/>
        </w:rPr>
      </w:pPr>
    </w:p>
    <w:p w:rsidR="0074324B" w:rsidRPr="0074324B" w:rsidRDefault="0074324B" w:rsidP="0074324B">
      <w:pPr>
        <w:ind w:right="442"/>
        <w:rPr>
          <w:sz w:val="48"/>
        </w:rPr>
      </w:pPr>
    </w:p>
    <w:p w:rsidR="0074324B" w:rsidRPr="0074324B" w:rsidRDefault="0074324B" w:rsidP="0074324B">
      <w:pPr>
        <w:rPr>
          <w:sz w:val="48"/>
        </w:rPr>
      </w:pPr>
    </w:p>
    <w:p w:rsidR="0074324B" w:rsidRPr="0074324B" w:rsidRDefault="0074324B" w:rsidP="0074324B">
      <w:pPr>
        <w:rPr>
          <w:sz w:val="48"/>
        </w:rPr>
      </w:pPr>
    </w:p>
    <w:p w:rsidR="0074324B" w:rsidRPr="0074324B" w:rsidRDefault="0074324B" w:rsidP="0074324B">
      <w:pPr>
        <w:rPr>
          <w:sz w:val="48"/>
        </w:rPr>
      </w:pPr>
    </w:p>
    <w:p w:rsidR="0074324B" w:rsidRPr="0074324B" w:rsidRDefault="0074324B" w:rsidP="0074324B">
      <w:pPr>
        <w:rPr>
          <w:sz w:val="48"/>
        </w:rPr>
      </w:pPr>
    </w:p>
    <w:p w:rsidR="0074324B" w:rsidRPr="0074324B" w:rsidRDefault="0074324B" w:rsidP="0074324B">
      <w:pPr>
        <w:rPr>
          <w:sz w:val="48"/>
        </w:rPr>
      </w:pPr>
    </w:p>
    <w:p w:rsidR="0074324B" w:rsidRPr="0074324B" w:rsidRDefault="0074324B" w:rsidP="0074324B">
      <w:pPr>
        <w:rPr>
          <w:sz w:val="48"/>
        </w:rPr>
      </w:pPr>
    </w:p>
    <w:p w:rsidR="0074324B" w:rsidRPr="0074324B" w:rsidRDefault="0074324B" w:rsidP="0074324B">
      <w:pPr>
        <w:tabs>
          <w:tab w:val="left" w:pos="4100"/>
        </w:tabs>
        <w:rPr>
          <w:sz w:val="48"/>
        </w:rPr>
      </w:pPr>
    </w:p>
    <w:p w:rsidR="0074324B" w:rsidRPr="00CF7AE4" w:rsidRDefault="0074324B" w:rsidP="0074324B">
      <w:pPr>
        <w:ind w:right="157"/>
        <w:rPr>
          <w:b/>
          <w:sz w:val="40"/>
          <w:szCs w:val="40"/>
        </w:rPr>
      </w:pPr>
    </w:p>
    <w:p w:rsidR="00496E07" w:rsidRPr="00CF7AE4" w:rsidRDefault="00CF7AE4" w:rsidP="00590224">
      <w:pPr>
        <w:ind w:right="157"/>
        <w:jc w:val="center"/>
        <w:rPr>
          <w:sz w:val="28"/>
          <w:szCs w:val="40"/>
        </w:rPr>
      </w:pPr>
      <w:r>
        <w:rPr>
          <w:sz w:val="28"/>
          <w:szCs w:val="40"/>
        </w:rPr>
        <w:t xml:space="preserve">Хмільник </w:t>
      </w:r>
      <w:r>
        <w:rPr>
          <w:sz w:val="28"/>
          <w:szCs w:val="40"/>
        </w:rPr>
        <w:br/>
      </w:r>
      <w:r w:rsidR="00512CAC" w:rsidRPr="00CF7AE4">
        <w:rPr>
          <w:sz w:val="28"/>
          <w:szCs w:val="40"/>
        </w:rPr>
        <w:t>202</w:t>
      </w:r>
      <w:r w:rsidR="00DC4A2A">
        <w:rPr>
          <w:sz w:val="28"/>
          <w:szCs w:val="40"/>
        </w:rPr>
        <w:t>4</w:t>
      </w:r>
    </w:p>
    <w:p w:rsidR="00B663DD" w:rsidRDefault="00B663DD" w:rsidP="00496E07">
      <w:pPr>
        <w:spacing w:after="200"/>
        <w:jc w:val="center"/>
        <w:rPr>
          <w:rFonts w:eastAsia="Calibri"/>
          <w:sz w:val="28"/>
          <w:szCs w:val="22"/>
          <w:lang w:eastAsia="en-US"/>
        </w:rPr>
      </w:pPr>
    </w:p>
    <w:p w:rsidR="00496E07" w:rsidRPr="00496E07" w:rsidRDefault="00496E07" w:rsidP="00496E07">
      <w:pPr>
        <w:spacing w:after="200"/>
        <w:jc w:val="center"/>
        <w:rPr>
          <w:rFonts w:eastAsia="Calibri"/>
          <w:sz w:val="28"/>
          <w:szCs w:val="22"/>
          <w:lang w:eastAsia="en-US"/>
        </w:rPr>
      </w:pPr>
      <w:r w:rsidRPr="00496E07">
        <w:rPr>
          <w:rFonts w:eastAsia="Calibri"/>
          <w:sz w:val="28"/>
          <w:szCs w:val="22"/>
          <w:lang w:eastAsia="en-US"/>
        </w:rPr>
        <w:t>ЗМІСТ</w:t>
      </w:r>
    </w:p>
    <w:tbl>
      <w:tblPr>
        <w:tblStyle w:val="101"/>
        <w:tblW w:w="0" w:type="auto"/>
        <w:tblLook w:val="04A0"/>
      </w:tblPr>
      <w:tblGrid>
        <w:gridCol w:w="8604"/>
        <w:gridCol w:w="684"/>
      </w:tblGrid>
      <w:tr w:rsidR="00496E07" w:rsidRPr="00496E07" w:rsidTr="00496E07">
        <w:trPr>
          <w:trHeight w:val="622"/>
        </w:trPr>
        <w:tc>
          <w:tcPr>
            <w:tcW w:w="8755" w:type="dxa"/>
            <w:tcBorders>
              <w:top w:val="single" w:sz="4" w:space="0" w:color="auto"/>
              <w:left w:val="single" w:sz="4" w:space="0" w:color="auto"/>
              <w:bottom w:val="single" w:sz="4" w:space="0" w:color="auto"/>
              <w:right w:val="single" w:sz="4" w:space="0" w:color="auto"/>
            </w:tcBorders>
            <w:hideMark/>
          </w:tcPr>
          <w:p w:rsidR="00496E07" w:rsidRPr="00496E07" w:rsidRDefault="00496E07" w:rsidP="00496E07">
            <w:pPr>
              <w:jc w:val="both"/>
              <w:rPr>
                <w:rFonts w:eastAsia="Calibri"/>
                <w:b/>
                <w:sz w:val="26"/>
                <w:szCs w:val="26"/>
                <w:lang w:eastAsia="en-US"/>
              </w:rPr>
            </w:pPr>
            <w:r w:rsidRPr="00496E07">
              <w:rPr>
                <w:rFonts w:eastAsia="Calibri"/>
                <w:b/>
                <w:sz w:val="26"/>
                <w:szCs w:val="26"/>
                <w:lang w:eastAsia="en-US"/>
              </w:rPr>
              <w:t xml:space="preserve">РОЗДІЛ 1. Аналіз діяльності закладу дошкільної </w:t>
            </w:r>
            <w:r w:rsidR="00DC4A2A">
              <w:rPr>
                <w:rFonts w:eastAsia="Calibri"/>
                <w:b/>
                <w:sz w:val="26"/>
                <w:szCs w:val="26"/>
                <w:lang w:eastAsia="en-US"/>
              </w:rPr>
              <w:t>освіти за 2023\2024</w:t>
            </w:r>
            <w:r w:rsidRPr="00496E07">
              <w:rPr>
                <w:rFonts w:eastAsia="Calibri"/>
                <w:b/>
                <w:sz w:val="26"/>
                <w:szCs w:val="26"/>
                <w:lang w:eastAsia="en-US"/>
              </w:rPr>
              <w:t xml:space="preserve"> навчальний рік з визначенням річних завдань на майбутній період</w:t>
            </w:r>
          </w:p>
        </w:tc>
        <w:tc>
          <w:tcPr>
            <w:tcW w:w="709" w:type="dxa"/>
            <w:tcBorders>
              <w:top w:val="single" w:sz="4" w:space="0" w:color="auto"/>
              <w:left w:val="single" w:sz="4" w:space="0" w:color="auto"/>
              <w:bottom w:val="single" w:sz="4" w:space="0" w:color="auto"/>
              <w:right w:val="single" w:sz="4" w:space="0" w:color="auto"/>
            </w:tcBorders>
          </w:tcPr>
          <w:p w:rsidR="00496E07" w:rsidRPr="00496E07" w:rsidRDefault="00496E07" w:rsidP="00496E07">
            <w:pPr>
              <w:jc w:val="both"/>
              <w:rPr>
                <w:rFonts w:eastAsia="Calibri"/>
                <w:lang w:eastAsia="en-US"/>
              </w:rPr>
            </w:pPr>
          </w:p>
          <w:p w:rsidR="00496E07" w:rsidRPr="00496E07" w:rsidRDefault="004331D3" w:rsidP="004331D3">
            <w:pPr>
              <w:ind w:left="-172" w:right="-142" w:hanging="9"/>
              <w:jc w:val="center"/>
              <w:rPr>
                <w:rFonts w:eastAsia="Calibri"/>
                <w:lang w:eastAsia="en-US"/>
              </w:rPr>
            </w:pPr>
            <w:r>
              <w:rPr>
                <w:rFonts w:eastAsia="Calibri"/>
                <w:lang w:eastAsia="en-US"/>
              </w:rPr>
              <w:t>4-</w:t>
            </w:r>
            <w:r w:rsidR="00397820">
              <w:rPr>
                <w:rFonts w:eastAsia="Calibri"/>
                <w:lang w:eastAsia="en-US"/>
              </w:rPr>
              <w:t>2</w:t>
            </w:r>
            <w:r w:rsidR="00632BC5">
              <w:rPr>
                <w:rFonts w:eastAsia="Calibri"/>
                <w:lang w:eastAsia="en-US"/>
              </w:rPr>
              <w:t>3</w:t>
            </w:r>
          </w:p>
        </w:tc>
      </w:tr>
      <w:tr w:rsidR="00496E07" w:rsidRPr="00496E07" w:rsidTr="00496E07">
        <w:trPr>
          <w:trHeight w:val="3111"/>
        </w:trPr>
        <w:tc>
          <w:tcPr>
            <w:tcW w:w="8755" w:type="dxa"/>
            <w:tcBorders>
              <w:top w:val="single" w:sz="4" w:space="0" w:color="auto"/>
              <w:left w:val="single" w:sz="4" w:space="0" w:color="auto"/>
              <w:bottom w:val="single" w:sz="4" w:space="0" w:color="auto"/>
              <w:right w:val="single" w:sz="4" w:space="0" w:color="auto"/>
            </w:tcBorders>
            <w:hideMark/>
          </w:tcPr>
          <w:p w:rsidR="00496E07" w:rsidRPr="00496E07" w:rsidRDefault="00496E07" w:rsidP="00496E07">
            <w:pPr>
              <w:jc w:val="both"/>
              <w:rPr>
                <w:rFonts w:eastAsia="Calibri"/>
                <w:b/>
                <w:sz w:val="26"/>
                <w:szCs w:val="26"/>
                <w:lang w:eastAsia="en-US"/>
              </w:rPr>
            </w:pPr>
            <w:r w:rsidRPr="00496E07">
              <w:rPr>
                <w:rFonts w:eastAsia="Calibri"/>
                <w:b/>
                <w:sz w:val="26"/>
                <w:szCs w:val="26"/>
                <w:lang w:eastAsia="en-US"/>
              </w:rPr>
              <w:t>РОЗДІЛ 2. Діяльність структур колегіального управління</w:t>
            </w:r>
          </w:p>
          <w:p w:rsidR="00496E07" w:rsidRPr="00496E07" w:rsidRDefault="00496E07" w:rsidP="00496E07">
            <w:pPr>
              <w:jc w:val="both"/>
              <w:rPr>
                <w:rFonts w:eastAsia="Calibri"/>
                <w:lang w:eastAsia="en-US"/>
              </w:rPr>
            </w:pPr>
            <w:r w:rsidRPr="00496E07">
              <w:rPr>
                <w:rFonts w:eastAsia="Calibri"/>
                <w:lang w:eastAsia="en-US"/>
              </w:rPr>
              <w:t>Блок 2.1. Загальні збори ……………………………….....</w:t>
            </w:r>
          </w:p>
          <w:p w:rsidR="00496E07" w:rsidRPr="00496E07" w:rsidRDefault="00496E07" w:rsidP="00496E07">
            <w:pPr>
              <w:jc w:val="both"/>
              <w:rPr>
                <w:rFonts w:eastAsia="Calibri"/>
                <w:lang w:eastAsia="en-US"/>
              </w:rPr>
            </w:pPr>
            <w:r w:rsidRPr="00496E07">
              <w:rPr>
                <w:rFonts w:eastAsia="Calibri"/>
                <w:lang w:eastAsia="en-US"/>
              </w:rPr>
              <w:t>Блок 2.2. Виробнича нарада ………………………………………………………….</w:t>
            </w:r>
            <w:r w:rsidR="004331D3">
              <w:rPr>
                <w:rFonts w:eastAsia="Calibri"/>
                <w:lang w:eastAsia="en-US"/>
              </w:rPr>
              <w:t>..</w:t>
            </w:r>
          </w:p>
          <w:p w:rsidR="00496E07" w:rsidRPr="00496E07" w:rsidRDefault="00496E07" w:rsidP="00496E07">
            <w:pPr>
              <w:jc w:val="both"/>
              <w:rPr>
                <w:rFonts w:eastAsia="Calibri"/>
                <w:lang w:eastAsia="en-US"/>
              </w:rPr>
            </w:pPr>
            <w:r w:rsidRPr="00496E07">
              <w:rPr>
                <w:rFonts w:eastAsia="Calibri"/>
                <w:lang w:eastAsia="en-US"/>
              </w:rPr>
              <w:t>Блок 2.3. Педагогічна рада ……………………………………………………………</w:t>
            </w:r>
            <w:r w:rsidR="004331D3">
              <w:rPr>
                <w:rFonts w:eastAsia="Calibri"/>
                <w:lang w:eastAsia="en-US"/>
              </w:rPr>
              <w:t>.</w:t>
            </w:r>
          </w:p>
          <w:p w:rsidR="00496E07" w:rsidRPr="00496E07" w:rsidRDefault="00496E07" w:rsidP="00496E07">
            <w:pPr>
              <w:jc w:val="both"/>
              <w:rPr>
                <w:rFonts w:eastAsia="Calibri"/>
                <w:lang w:eastAsia="en-US"/>
              </w:rPr>
            </w:pPr>
            <w:r w:rsidRPr="00496E07">
              <w:rPr>
                <w:rFonts w:eastAsia="Calibri"/>
                <w:lang w:eastAsia="en-US"/>
              </w:rPr>
              <w:t>Блок 2.4. Адміністративна нарада …………………………………………………….</w:t>
            </w:r>
          </w:p>
          <w:p w:rsidR="00496E07" w:rsidRPr="00496E07" w:rsidRDefault="00496E07" w:rsidP="00496E07">
            <w:pPr>
              <w:jc w:val="both"/>
              <w:rPr>
                <w:rFonts w:eastAsia="Calibri"/>
                <w:lang w:eastAsia="en-US"/>
              </w:rPr>
            </w:pPr>
            <w:r w:rsidRPr="00496E07">
              <w:rPr>
                <w:rFonts w:eastAsia="Calibri"/>
                <w:lang w:eastAsia="en-US"/>
              </w:rPr>
              <w:t>Блок 2.5. Атестаційна комісія ………………………………………………………...</w:t>
            </w:r>
            <w:r w:rsidR="004331D3">
              <w:rPr>
                <w:rFonts w:eastAsia="Calibri"/>
                <w:lang w:eastAsia="en-US"/>
              </w:rPr>
              <w:t>.</w:t>
            </w:r>
          </w:p>
          <w:p w:rsidR="00496E07" w:rsidRPr="00496E07" w:rsidRDefault="00496E07" w:rsidP="00496E07">
            <w:pPr>
              <w:jc w:val="both"/>
              <w:rPr>
                <w:rFonts w:eastAsia="Calibri"/>
                <w:lang w:eastAsia="en-US"/>
              </w:rPr>
            </w:pPr>
            <w:r w:rsidRPr="00496E07">
              <w:rPr>
                <w:rFonts w:eastAsia="Calibri"/>
                <w:lang w:eastAsia="en-US"/>
              </w:rPr>
              <w:t>Блок 2.6. Команда супроводу дитини з ООП ………………………………………..</w:t>
            </w:r>
            <w:r w:rsidR="004331D3">
              <w:rPr>
                <w:rFonts w:eastAsia="Calibri"/>
                <w:lang w:eastAsia="en-US"/>
              </w:rPr>
              <w:t>.</w:t>
            </w:r>
          </w:p>
          <w:p w:rsidR="00496E07" w:rsidRPr="00496E07" w:rsidRDefault="00496E07" w:rsidP="00496E07">
            <w:pPr>
              <w:jc w:val="both"/>
              <w:rPr>
                <w:rFonts w:eastAsia="Calibri"/>
                <w:lang w:eastAsia="en-US"/>
              </w:rPr>
            </w:pPr>
            <w:r w:rsidRPr="00496E07">
              <w:rPr>
                <w:rFonts w:eastAsia="Calibri"/>
                <w:lang w:eastAsia="en-US"/>
              </w:rPr>
              <w:t>Блок 2.7. Комісія з харчування ……………………………………………………….</w:t>
            </w:r>
            <w:r w:rsidR="004331D3">
              <w:rPr>
                <w:rFonts w:eastAsia="Calibri"/>
                <w:lang w:eastAsia="en-US"/>
              </w:rPr>
              <w:t>.</w:t>
            </w:r>
          </w:p>
          <w:p w:rsidR="00496E07" w:rsidRPr="00496E07" w:rsidRDefault="00496E07" w:rsidP="00496E07">
            <w:pPr>
              <w:jc w:val="both"/>
              <w:rPr>
                <w:rFonts w:eastAsia="Calibri"/>
                <w:lang w:eastAsia="en-US"/>
              </w:rPr>
            </w:pPr>
            <w:r w:rsidRPr="00496E07">
              <w:rPr>
                <w:rFonts w:eastAsia="Calibri"/>
                <w:lang w:eastAsia="en-US"/>
              </w:rPr>
              <w:t>Блок 2.8. Комісія з охорони праці та безпеки життєдіяльності, цивільного захисту та пожежної безпеки …………………………………………………</w:t>
            </w:r>
            <w:r>
              <w:rPr>
                <w:rFonts w:eastAsia="Calibri"/>
                <w:lang w:eastAsia="en-US"/>
              </w:rPr>
              <w:t>………</w:t>
            </w:r>
            <w:r w:rsidR="004331D3">
              <w:rPr>
                <w:rFonts w:eastAsia="Calibri"/>
                <w:lang w:eastAsia="en-US"/>
              </w:rPr>
              <w:t>………...</w:t>
            </w:r>
          </w:p>
          <w:p w:rsidR="00496E07" w:rsidRDefault="00496E07" w:rsidP="00496E07">
            <w:pPr>
              <w:jc w:val="both"/>
              <w:rPr>
                <w:rFonts w:eastAsia="Calibri"/>
                <w:lang w:eastAsia="en-US"/>
              </w:rPr>
            </w:pPr>
            <w:r w:rsidRPr="00496E07">
              <w:rPr>
                <w:rFonts w:eastAsia="Calibri"/>
                <w:lang w:eastAsia="en-US"/>
              </w:rPr>
              <w:t>Блок 2.10. Комісія з організації та проведення експертизи цінності документів.....</w:t>
            </w:r>
          </w:p>
          <w:p w:rsidR="00925D0E" w:rsidRPr="00496E07" w:rsidRDefault="00925D0E" w:rsidP="00496E07">
            <w:pPr>
              <w:jc w:val="both"/>
              <w:rPr>
                <w:rFonts w:eastAsia="Calibri"/>
                <w:lang w:eastAsia="en-US"/>
              </w:rPr>
            </w:pPr>
          </w:p>
        </w:tc>
        <w:tc>
          <w:tcPr>
            <w:tcW w:w="709" w:type="dxa"/>
            <w:tcBorders>
              <w:top w:val="single" w:sz="4" w:space="0" w:color="auto"/>
              <w:left w:val="single" w:sz="4" w:space="0" w:color="auto"/>
              <w:bottom w:val="single" w:sz="4" w:space="0" w:color="auto"/>
              <w:right w:val="single" w:sz="4" w:space="0" w:color="auto"/>
            </w:tcBorders>
          </w:tcPr>
          <w:p w:rsidR="00496E07" w:rsidRPr="00496E07" w:rsidRDefault="00496E07" w:rsidP="00496E07">
            <w:pPr>
              <w:jc w:val="both"/>
              <w:rPr>
                <w:rFonts w:eastAsia="Calibri"/>
                <w:lang w:eastAsia="en-US"/>
              </w:rPr>
            </w:pPr>
          </w:p>
          <w:p w:rsidR="00496E07" w:rsidRDefault="00632BC5" w:rsidP="00496E07">
            <w:pPr>
              <w:jc w:val="both"/>
              <w:rPr>
                <w:rFonts w:eastAsia="Calibri"/>
                <w:lang w:eastAsia="en-US"/>
              </w:rPr>
            </w:pPr>
            <w:r>
              <w:rPr>
                <w:rFonts w:eastAsia="Calibri"/>
                <w:lang w:eastAsia="en-US"/>
              </w:rPr>
              <w:t>24</w:t>
            </w:r>
          </w:p>
          <w:p w:rsidR="00EE56D2" w:rsidRDefault="00632BC5" w:rsidP="00496E07">
            <w:pPr>
              <w:jc w:val="both"/>
              <w:rPr>
                <w:rFonts w:eastAsia="Calibri"/>
                <w:lang w:eastAsia="en-US"/>
              </w:rPr>
            </w:pPr>
            <w:r>
              <w:rPr>
                <w:rFonts w:eastAsia="Calibri"/>
                <w:lang w:eastAsia="en-US"/>
              </w:rPr>
              <w:t>25</w:t>
            </w:r>
          </w:p>
          <w:p w:rsidR="00EE56D2" w:rsidRDefault="00632BC5" w:rsidP="00496E07">
            <w:pPr>
              <w:jc w:val="both"/>
              <w:rPr>
                <w:rFonts w:eastAsia="Calibri"/>
                <w:lang w:eastAsia="en-US"/>
              </w:rPr>
            </w:pPr>
            <w:r>
              <w:rPr>
                <w:rFonts w:eastAsia="Calibri"/>
                <w:lang w:eastAsia="en-US"/>
              </w:rPr>
              <w:t>26</w:t>
            </w:r>
          </w:p>
          <w:p w:rsidR="00EE56D2" w:rsidRDefault="00632BC5" w:rsidP="00496E07">
            <w:pPr>
              <w:jc w:val="both"/>
              <w:rPr>
                <w:rFonts w:eastAsia="Calibri"/>
                <w:lang w:eastAsia="en-US"/>
              </w:rPr>
            </w:pPr>
            <w:r>
              <w:rPr>
                <w:rFonts w:eastAsia="Calibri"/>
                <w:lang w:eastAsia="en-US"/>
              </w:rPr>
              <w:t>30</w:t>
            </w:r>
          </w:p>
          <w:p w:rsidR="00EE56D2" w:rsidRDefault="00632BC5" w:rsidP="00496E07">
            <w:pPr>
              <w:jc w:val="both"/>
              <w:rPr>
                <w:rFonts w:eastAsia="Calibri"/>
                <w:lang w:eastAsia="en-US"/>
              </w:rPr>
            </w:pPr>
            <w:r>
              <w:rPr>
                <w:rFonts w:eastAsia="Calibri"/>
                <w:lang w:eastAsia="en-US"/>
              </w:rPr>
              <w:t>32</w:t>
            </w:r>
          </w:p>
          <w:p w:rsidR="00EE56D2" w:rsidRDefault="00632BC5" w:rsidP="00496E07">
            <w:pPr>
              <w:jc w:val="both"/>
              <w:rPr>
                <w:rFonts w:eastAsia="Calibri"/>
                <w:lang w:eastAsia="en-US"/>
              </w:rPr>
            </w:pPr>
            <w:r>
              <w:rPr>
                <w:rFonts w:eastAsia="Calibri"/>
                <w:lang w:eastAsia="en-US"/>
              </w:rPr>
              <w:t>34</w:t>
            </w:r>
          </w:p>
          <w:p w:rsidR="00EE56D2" w:rsidRDefault="00632BC5" w:rsidP="00496E07">
            <w:pPr>
              <w:jc w:val="both"/>
              <w:rPr>
                <w:rFonts w:eastAsia="Calibri"/>
                <w:lang w:eastAsia="en-US"/>
              </w:rPr>
            </w:pPr>
            <w:r>
              <w:rPr>
                <w:rFonts w:eastAsia="Calibri"/>
                <w:lang w:eastAsia="en-US"/>
              </w:rPr>
              <w:t>37</w:t>
            </w:r>
          </w:p>
          <w:p w:rsidR="00EE56D2" w:rsidRDefault="00EE56D2" w:rsidP="00496E07">
            <w:pPr>
              <w:jc w:val="both"/>
              <w:rPr>
                <w:rFonts w:eastAsia="Calibri"/>
                <w:lang w:eastAsia="en-US"/>
              </w:rPr>
            </w:pPr>
          </w:p>
          <w:p w:rsidR="00EE56D2" w:rsidRDefault="00632BC5" w:rsidP="00496E07">
            <w:pPr>
              <w:jc w:val="both"/>
              <w:rPr>
                <w:rFonts w:eastAsia="Calibri"/>
                <w:lang w:eastAsia="en-US"/>
              </w:rPr>
            </w:pPr>
            <w:r>
              <w:rPr>
                <w:rFonts w:eastAsia="Calibri"/>
                <w:lang w:eastAsia="en-US"/>
              </w:rPr>
              <w:t>38</w:t>
            </w:r>
          </w:p>
          <w:p w:rsidR="00EE56D2" w:rsidRDefault="00632BC5" w:rsidP="00496E07">
            <w:pPr>
              <w:jc w:val="both"/>
              <w:rPr>
                <w:rFonts w:eastAsia="Calibri"/>
                <w:lang w:eastAsia="en-US"/>
              </w:rPr>
            </w:pPr>
            <w:r>
              <w:rPr>
                <w:rFonts w:eastAsia="Calibri"/>
                <w:lang w:eastAsia="en-US"/>
              </w:rPr>
              <w:t>42</w:t>
            </w:r>
          </w:p>
          <w:p w:rsidR="00496E07" w:rsidRPr="00496E07" w:rsidRDefault="00496E07" w:rsidP="00D13F99">
            <w:pPr>
              <w:jc w:val="both"/>
              <w:rPr>
                <w:rFonts w:eastAsia="Calibri"/>
                <w:sz w:val="16"/>
                <w:szCs w:val="16"/>
                <w:lang w:eastAsia="en-US"/>
              </w:rPr>
            </w:pPr>
          </w:p>
        </w:tc>
      </w:tr>
      <w:tr w:rsidR="00496E07" w:rsidRPr="00496E07" w:rsidTr="00496E07">
        <w:trPr>
          <w:trHeight w:val="2192"/>
        </w:trPr>
        <w:tc>
          <w:tcPr>
            <w:tcW w:w="8755" w:type="dxa"/>
            <w:tcBorders>
              <w:top w:val="single" w:sz="4" w:space="0" w:color="auto"/>
              <w:left w:val="single" w:sz="4" w:space="0" w:color="auto"/>
              <w:bottom w:val="single" w:sz="4" w:space="0" w:color="auto"/>
              <w:right w:val="single" w:sz="4" w:space="0" w:color="auto"/>
            </w:tcBorders>
            <w:hideMark/>
          </w:tcPr>
          <w:p w:rsidR="00496E07" w:rsidRPr="00496E07" w:rsidRDefault="00496E07" w:rsidP="00496E07">
            <w:pPr>
              <w:jc w:val="both"/>
              <w:rPr>
                <w:rFonts w:eastAsia="Calibri"/>
                <w:b/>
                <w:sz w:val="26"/>
                <w:szCs w:val="26"/>
                <w:lang w:eastAsia="en-US"/>
              </w:rPr>
            </w:pPr>
            <w:r w:rsidRPr="00496E07">
              <w:rPr>
                <w:rFonts w:eastAsia="Calibri"/>
                <w:b/>
                <w:sz w:val="26"/>
                <w:szCs w:val="26"/>
                <w:lang w:eastAsia="en-US"/>
              </w:rPr>
              <w:t>РОЗДІЛ 3. Методична робота з кадрами</w:t>
            </w:r>
          </w:p>
          <w:p w:rsidR="00496E07" w:rsidRPr="00496E07" w:rsidRDefault="00496E07" w:rsidP="00496E07">
            <w:pPr>
              <w:jc w:val="both"/>
              <w:rPr>
                <w:rFonts w:eastAsia="Calibri"/>
                <w:lang w:eastAsia="en-US"/>
              </w:rPr>
            </w:pPr>
            <w:r w:rsidRPr="00496E07">
              <w:rPr>
                <w:rFonts w:eastAsia="Calibri"/>
                <w:lang w:eastAsia="en-US"/>
              </w:rPr>
              <w:t>Блок 3.1. Підвищення професійної компетентності ………………………………...</w:t>
            </w:r>
            <w:r w:rsidR="004331D3">
              <w:rPr>
                <w:rFonts w:eastAsia="Calibri"/>
                <w:lang w:eastAsia="en-US"/>
              </w:rPr>
              <w:t>.</w:t>
            </w:r>
          </w:p>
          <w:p w:rsidR="00496E07" w:rsidRPr="00496E07" w:rsidRDefault="00496E07" w:rsidP="00496E07">
            <w:pPr>
              <w:jc w:val="both"/>
              <w:rPr>
                <w:rFonts w:eastAsia="Calibri"/>
                <w:lang w:eastAsia="en-US"/>
              </w:rPr>
            </w:pPr>
            <w:r w:rsidRPr="00496E07">
              <w:rPr>
                <w:rFonts w:eastAsia="Calibri"/>
                <w:lang w:eastAsia="en-US"/>
              </w:rPr>
              <w:t>Блок 3.2. Розвиток професійної творчості …………………………………………</w:t>
            </w:r>
            <w:r w:rsidR="004331D3">
              <w:rPr>
                <w:rFonts w:eastAsia="Calibri"/>
                <w:lang w:eastAsia="en-US"/>
              </w:rPr>
              <w:t>…</w:t>
            </w:r>
          </w:p>
          <w:p w:rsidR="00496E07" w:rsidRPr="00496E07" w:rsidRDefault="00496E07" w:rsidP="00496E07">
            <w:pPr>
              <w:jc w:val="both"/>
              <w:rPr>
                <w:rFonts w:eastAsia="Calibri"/>
                <w:lang w:eastAsia="en-US"/>
              </w:rPr>
            </w:pPr>
            <w:r w:rsidRPr="00496E07">
              <w:rPr>
                <w:rFonts w:eastAsia="Calibri"/>
                <w:lang w:eastAsia="en-US"/>
              </w:rPr>
              <w:t>Блок 3.3. Самоосвіта педагогів ……………………………………………………….</w:t>
            </w:r>
          </w:p>
          <w:p w:rsidR="00496E07" w:rsidRPr="00496E07" w:rsidRDefault="00496E07" w:rsidP="00496E07">
            <w:pPr>
              <w:jc w:val="both"/>
              <w:rPr>
                <w:rFonts w:eastAsia="Calibri"/>
                <w:lang w:eastAsia="en-US"/>
              </w:rPr>
            </w:pPr>
            <w:r w:rsidRPr="00496E07">
              <w:rPr>
                <w:rFonts w:eastAsia="Calibri"/>
                <w:lang w:eastAsia="en-US"/>
              </w:rPr>
              <w:t>Блок 3.4. Підвищення кваліфікації, атестація педагогів та їх участь у методичній роботі різного рівня …………………………………………………………………</w:t>
            </w:r>
            <w:r w:rsidR="004331D3">
              <w:rPr>
                <w:rFonts w:eastAsia="Calibri"/>
                <w:lang w:eastAsia="en-US"/>
              </w:rPr>
              <w:t>…</w:t>
            </w:r>
          </w:p>
          <w:p w:rsidR="00496E07" w:rsidRPr="00496E07" w:rsidRDefault="00496E07" w:rsidP="00496E07">
            <w:pPr>
              <w:jc w:val="both"/>
              <w:rPr>
                <w:rFonts w:eastAsia="Calibri"/>
                <w:lang w:eastAsia="en-US"/>
              </w:rPr>
            </w:pPr>
            <w:r w:rsidRPr="00496E07">
              <w:rPr>
                <w:rFonts w:eastAsia="Calibri"/>
                <w:lang w:eastAsia="en-US"/>
              </w:rPr>
              <w:t>Блок 3.5. Система моніторингу якості освіти (розвиток компетентностей дітей, професійної компетентності педагогів) ……………………………………………...</w:t>
            </w:r>
            <w:r w:rsidR="004331D3">
              <w:rPr>
                <w:rFonts w:eastAsia="Calibri"/>
                <w:lang w:eastAsia="en-US"/>
              </w:rPr>
              <w:t>.</w:t>
            </w:r>
          </w:p>
        </w:tc>
        <w:tc>
          <w:tcPr>
            <w:tcW w:w="709" w:type="dxa"/>
            <w:tcBorders>
              <w:top w:val="single" w:sz="4" w:space="0" w:color="auto"/>
              <w:left w:val="single" w:sz="4" w:space="0" w:color="auto"/>
              <w:bottom w:val="single" w:sz="4" w:space="0" w:color="auto"/>
              <w:right w:val="single" w:sz="4" w:space="0" w:color="auto"/>
            </w:tcBorders>
          </w:tcPr>
          <w:p w:rsidR="00496E07" w:rsidRPr="00496E07" w:rsidRDefault="00496E07" w:rsidP="00496E07">
            <w:pPr>
              <w:jc w:val="both"/>
              <w:rPr>
                <w:rFonts w:eastAsia="Calibri"/>
                <w:lang w:eastAsia="en-US"/>
              </w:rPr>
            </w:pPr>
          </w:p>
          <w:p w:rsidR="00496E07" w:rsidRDefault="00925D0E" w:rsidP="00496E07">
            <w:pPr>
              <w:jc w:val="both"/>
              <w:rPr>
                <w:rFonts w:eastAsia="Calibri"/>
                <w:lang w:eastAsia="en-US"/>
              </w:rPr>
            </w:pPr>
            <w:r>
              <w:rPr>
                <w:rFonts w:eastAsia="Calibri"/>
                <w:lang w:eastAsia="en-US"/>
              </w:rPr>
              <w:t xml:space="preserve"> </w:t>
            </w:r>
            <w:r w:rsidR="00632BC5">
              <w:rPr>
                <w:rFonts w:eastAsia="Calibri"/>
                <w:lang w:eastAsia="en-US"/>
              </w:rPr>
              <w:t>44</w:t>
            </w:r>
          </w:p>
          <w:p w:rsidR="00EE56D2" w:rsidRDefault="00632BC5" w:rsidP="00496E07">
            <w:pPr>
              <w:jc w:val="both"/>
              <w:rPr>
                <w:rFonts w:eastAsia="Calibri"/>
                <w:lang w:eastAsia="en-US"/>
              </w:rPr>
            </w:pPr>
            <w:r>
              <w:rPr>
                <w:rFonts w:eastAsia="Calibri"/>
                <w:lang w:eastAsia="en-US"/>
              </w:rPr>
              <w:t>52</w:t>
            </w:r>
          </w:p>
          <w:p w:rsidR="00EE56D2" w:rsidRDefault="00DA6765" w:rsidP="00496E07">
            <w:pPr>
              <w:jc w:val="both"/>
              <w:rPr>
                <w:rFonts w:eastAsia="Calibri"/>
                <w:lang w:eastAsia="en-US"/>
              </w:rPr>
            </w:pPr>
            <w:r>
              <w:rPr>
                <w:rFonts w:eastAsia="Calibri"/>
                <w:lang w:eastAsia="en-US"/>
              </w:rPr>
              <w:t>54</w:t>
            </w:r>
          </w:p>
          <w:p w:rsidR="00EE56D2" w:rsidRDefault="00EE56D2" w:rsidP="00496E07">
            <w:pPr>
              <w:jc w:val="both"/>
              <w:rPr>
                <w:rFonts w:eastAsia="Calibri"/>
                <w:lang w:eastAsia="en-US"/>
              </w:rPr>
            </w:pPr>
          </w:p>
          <w:p w:rsidR="00EE56D2" w:rsidRDefault="00DA6765" w:rsidP="00496E07">
            <w:pPr>
              <w:jc w:val="both"/>
              <w:rPr>
                <w:rFonts w:eastAsia="Calibri"/>
                <w:lang w:eastAsia="en-US"/>
              </w:rPr>
            </w:pPr>
            <w:r>
              <w:rPr>
                <w:rFonts w:eastAsia="Calibri"/>
                <w:lang w:eastAsia="en-US"/>
              </w:rPr>
              <w:t>58</w:t>
            </w:r>
          </w:p>
          <w:p w:rsidR="00EE56D2" w:rsidRDefault="00EE56D2" w:rsidP="00496E07">
            <w:pPr>
              <w:jc w:val="both"/>
              <w:rPr>
                <w:rFonts w:eastAsia="Calibri"/>
                <w:lang w:eastAsia="en-US"/>
              </w:rPr>
            </w:pPr>
          </w:p>
          <w:p w:rsidR="00EE56D2" w:rsidRDefault="00DA6765" w:rsidP="00496E07">
            <w:pPr>
              <w:jc w:val="both"/>
              <w:rPr>
                <w:rFonts w:eastAsia="Calibri"/>
                <w:lang w:eastAsia="en-US"/>
              </w:rPr>
            </w:pPr>
            <w:r>
              <w:rPr>
                <w:rFonts w:eastAsia="Calibri"/>
                <w:lang w:eastAsia="en-US"/>
              </w:rPr>
              <w:t>59</w:t>
            </w:r>
          </w:p>
          <w:p w:rsidR="004331D3" w:rsidRPr="00496E07" w:rsidRDefault="004331D3" w:rsidP="00496E07">
            <w:pPr>
              <w:jc w:val="both"/>
              <w:rPr>
                <w:rFonts w:eastAsia="Calibri"/>
                <w:lang w:eastAsia="en-US"/>
              </w:rPr>
            </w:pPr>
          </w:p>
        </w:tc>
      </w:tr>
      <w:tr w:rsidR="00496E07" w:rsidRPr="00496E07" w:rsidTr="00496E07">
        <w:tc>
          <w:tcPr>
            <w:tcW w:w="8755" w:type="dxa"/>
            <w:tcBorders>
              <w:top w:val="single" w:sz="4" w:space="0" w:color="auto"/>
              <w:left w:val="single" w:sz="4" w:space="0" w:color="auto"/>
              <w:bottom w:val="single" w:sz="4" w:space="0" w:color="auto"/>
              <w:right w:val="single" w:sz="4" w:space="0" w:color="auto"/>
            </w:tcBorders>
            <w:hideMark/>
          </w:tcPr>
          <w:p w:rsidR="00496E07" w:rsidRPr="00496E07" w:rsidRDefault="00496E07" w:rsidP="00496E07">
            <w:pPr>
              <w:jc w:val="both"/>
              <w:rPr>
                <w:rFonts w:eastAsia="Calibri"/>
                <w:b/>
                <w:lang w:eastAsia="en-US"/>
              </w:rPr>
            </w:pPr>
            <w:r w:rsidRPr="00496E07">
              <w:rPr>
                <w:rFonts w:eastAsia="Calibri"/>
                <w:b/>
                <w:lang w:eastAsia="en-US"/>
              </w:rPr>
              <w:t>РОЗДІЛ 4. Діяльність методичного кабінету</w:t>
            </w:r>
          </w:p>
          <w:p w:rsidR="00496E07" w:rsidRPr="00496E07" w:rsidRDefault="00496E07" w:rsidP="00496E07">
            <w:pPr>
              <w:jc w:val="both"/>
              <w:rPr>
                <w:rFonts w:eastAsia="Calibri"/>
                <w:lang w:eastAsia="en-US"/>
              </w:rPr>
            </w:pPr>
            <w:r w:rsidRPr="00496E07">
              <w:rPr>
                <w:rFonts w:eastAsia="Calibri"/>
                <w:lang w:eastAsia="en-US"/>
              </w:rPr>
              <w:t>Блок 4.1. Створення науково-методичного осередку для педагогів і батьків ……</w:t>
            </w:r>
            <w:r w:rsidR="004331D3">
              <w:rPr>
                <w:rFonts w:eastAsia="Calibri"/>
                <w:lang w:eastAsia="en-US"/>
              </w:rPr>
              <w:t>...</w:t>
            </w:r>
          </w:p>
          <w:p w:rsidR="00496E07" w:rsidRPr="00496E07" w:rsidRDefault="00496E07" w:rsidP="00496E07">
            <w:pPr>
              <w:jc w:val="both"/>
              <w:rPr>
                <w:rFonts w:eastAsia="Calibri"/>
                <w:lang w:eastAsia="en-US"/>
              </w:rPr>
            </w:pPr>
            <w:r w:rsidRPr="00496E07">
              <w:rPr>
                <w:rFonts w:eastAsia="Calibri"/>
                <w:lang w:eastAsia="en-US"/>
              </w:rPr>
              <w:t>Блок 4.2. Вивчення, узагальнення та поширення педагогічного досвіду ……….....</w:t>
            </w:r>
          </w:p>
          <w:p w:rsidR="00496E07" w:rsidRDefault="00496E07" w:rsidP="00496E07">
            <w:pPr>
              <w:jc w:val="both"/>
              <w:rPr>
                <w:rFonts w:eastAsia="Calibri"/>
                <w:lang w:eastAsia="en-US"/>
              </w:rPr>
            </w:pPr>
            <w:r w:rsidRPr="00496E07">
              <w:rPr>
                <w:rFonts w:eastAsia="Calibri"/>
                <w:lang w:eastAsia="en-US"/>
              </w:rPr>
              <w:t>Блок 4.3. Зміцнення навчально-матеріальної бази методичного кабінету ………</w:t>
            </w:r>
            <w:r w:rsidR="004331D3">
              <w:rPr>
                <w:rFonts w:eastAsia="Calibri"/>
                <w:lang w:eastAsia="en-US"/>
              </w:rPr>
              <w:t>…</w:t>
            </w:r>
          </w:p>
          <w:p w:rsidR="00925D0E" w:rsidRPr="00496E07" w:rsidRDefault="00925D0E" w:rsidP="00496E07">
            <w:pPr>
              <w:jc w:val="both"/>
              <w:rPr>
                <w:rFonts w:eastAsia="Calibri"/>
                <w:lang w:eastAsia="en-US"/>
              </w:rPr>
            </w:pPr>
          </w:p>
        </w:tc>
        <w:tc>
          <w:tcPr>
            <w:tcW w:w="709" w:type="dxa"/>
            <w:tcBorders>
              <w:top w:val="single" w:sz="4" w:space="0" w:color="auto"/>
              <w:left w:val="single" w:sz="4" w:space="0" w:color="auto"/>
              <w:bottom w:val="single" w:sz="4" w:space="0" w:color="auto"/>
              <w:right w:val="single" w:sz="4" w:space="0" w:color="auto"/>
            </w:tcBorders>
          </w:tcPr>
          <w:p w:rsidR="00496E07" w:rsidRPr="00496E07" w:rsidRDefault="00496E07" w:rsidP="00496E07">
            <w:pPr>
              <w:jc w:val="both"/>
              <w:rPr>
                <w:rFonts w:eastAsia="Calibri"/>
                <w:lang w:eastAsia="en-US"/>
              </w:rPr>
            </w:pPr>
          </w:p>
          <w:p w:rsidR="00496E07" w:rsidRDefault="00925D0E" w:rsidP="00496E07">
            <w:pPr>
              <w:jc w:val="both"/>
              <w:rPr>
                <w:rFonts w:eastAsia="Calibri"/>
                <w:lang w:eastAsia="en-US"/>
              </w:rPr>
            </w:pPr>
            <w:r>
              <w:rPr>
                <w:rFonts w:eastAsia="Calibri"/>
                <w:lang w:eastAsia="en-US"/>
              </w:rPr>
              <w:t xml:space="preserve"> </w:t>
            </w:r>
            <w:r w:rsidR="00DA6765">
              <w:rPr>
                <w:rFonts w:eastAsia="Calibri"/>
                <w:lang w:eastAsia="en-US"/>
              </w:rPr>
              <w:t>62</w:t>
            </w:r>
          </w:p>
          <w:p w:rsidR="00EE56D2" w:rsidRDefault="00DA6765" w:rsidP="00496E07">
            <w:pPr>
              <w:jc w:val="both"/>
              <w:rPr>
                <w:rFonts w:eastAsia="Calibri"/>
                <w:lang w:eastAsia="en-US"/>
              </w:rPr>
            </w:pPr>
            <w:r>
              <w:rPr>
                <w:rFonts w:eastAsia="Calibri"/>
                <w:lang w:eastAsia="en-US"/>
              </w:rPr>
              <w:t>69</w:t>
            </w:r>
          </w:p>
          <w:p w:rsidR="00EE56D2" w:rsidRDefault="00DA6765" w:rsidP="00496E07">
            <w:pPr>
              <w:jc w:val="both"/>
              <w:rPr>
                <w:rFonts w:eastAsia="Calibri"/>
                <w:lang w:eastAsia="en-US"/>
              </w:rPr>
            </w:pPr>
            <w:r>
              <w:rPr>
                <w:rFonts w:eastAsia="Calibri"/>
                <w:lang w:eastAsia="en-US"/>
              </w:rPr>
              <w:t>70</w:t>
            </w:r>
          </w:p>
          <w:p w:rsidR="00496E07" w:rsidRPr="00496E07" w:rsidRDefault="00496E07" w:rsidP="00D13F99">
            <w:pPr>
              <w:jc w:val="both"/>
              <w:rPr>
                <w:rFonts w:eastAsia="Calibri"/>
                <w:sz w:val="16"/>
                <w:szCs w:val="16"/>
                <w:lang w:eastAsia="en-US"/>
              </w:rPr>
            </w:pPr>
          </w:p>
        </w:tc>
      </w:tr>
      <w:tr w:rsidR="00496E07" w:rsidRPr="00496E07" w:rsidTr="00496E07">
        <w:tc>
          <w:tcPr>
            <w:tcW w:w="8755" w:type="dxa"/>
            <w:tcBorders>
              <w:top w:val="single" w:sz="4" w:space="0" w:color="auto"/>
              <w:left w:val="single" w:sz="4" w:space="0" w:color="auto"/>
              <w:bottom w:val="single" w:sz="4" w:space="0" w:color="auto"/>
              <w:right w:val="single" w:sz="4" w:space="0" w:color="auto"/>
            </w:tcBorders>
            <w:hideMark/>
          </w:tcPr>
          <w:p w:rsidR="00496E07" w:rsidRPr="00496E07" w:rsidRDefault="00496E07" w:rsidP="00496E07">
            <w:pPr>
              <w:jc w:val="both"/>
              <w:rPr>
                <w:rFonts w:eastAsia="Calibri"/>
                <w:b/>
                <w:sz w:val="26"/>
                <w:szCs w:val="26"/>
                <w:lang w:eastAsia="en-US"/>
              </w:rPr>
            </w:pPr>
            <w:r w:rsidRPr="00496E07">
              <w:rPr>
                <w:rFonts w:eastAsia="Calibri"/>
                <w:b/>
                <w:sz w:val="26"/>
                <w:szCs w:val="26"/>
                <w:lang w:eastAsia="en-US"/>
              </w:rPr>
              <w:t>РОЗДІЛ 5. Адміністративно-господарська діяльність</w:t>
            </w:r>
          </w:p>
          <w:p w:rsidR="00496E07" w:rsidRPr="00496E07" w:rsidRDefault="00496E07" w:rsidP="00496E07">
            <w:pPr>
              <w:jc w:val="both"/>
              <w:rPr>
                <w:rFonts w:eastAsia="Calibri"/>
                <w:lang w:eastAsia="en-US"/>
              </w:rPr>
            </w:pPr>
            <w:r w:rsidRPr="00496E07">
              <w:rPr>
                <w:rFonts w:eastAsia="Calibri"/>
                <w:lang w:eastAsia="en-US"/>
              </w:rPr>
              <w:t>Блок 5.1.Забезпечення навчально-методичних та матеріально-технічних умов…</w:t>
            </w:r>
            <w:r w:rsidR="004331D3">
              <w:rPr>
                <w:rFonts w:eastAsia="Calibri"/>
                <w:lang w:eastAsia="en-US"/>
              </w:rPr>
              <w:t>..</w:t>
            </w:r>
          </w:p>
          <w:p w:rsidR="00496E07" w:rsidRPr="00496E07" w:rsidRDefault="00496E07" w:rsidP="00496E07">
            <w:pPr>
              <w:jc w:val="both"/>
              <w:rPr>
                <w:rFonts w:eastAsia="Calibri"/>
                <w:lang w:eastAsia="en-US"/>
              </w:rPr>
            </w:pPr>
            <w:r w:rsidRPr="00496E07">
              <w:rPr>
                <w:rFonts w:eastAsia="Calibri"/>
                <w:lang w:eastAsia="en-US"/>
              </w:rPr>
              <w:t>Блок 5.2. Інструктажі з охорони праці та безпеки життєдіяльності ………………</w:t>
            </w:r>
            <w:r w:rsidR="004331D3">
              <w:rPr>
                <w:rFonts w:eastAsia="Calibri"/>
                <w:lang w:eastAsia="en-US"/>
              </w:rPr>
              <w:t>..</w:t>
            </w:r>
          </w:p>
          <w:p w:rsidR="00925D0E" w:rsidRPr="00496E07" w:rsidRDefault="00496E07" w:rsidP="00496E07">
            <w:pPr>
              <w:jc w:val="both"/>
              <w:rPr>
                <w:rFonts w:eastAsia="Calibri"/>
                <w:lang w:eastAsia="en-US"/>
              </w:rPr>
            </w:pPr>
            <w:r w:rsidRPr="00496E07">
              <w:rPr>
                <w:rFonts w:eastAsia="Calibri"/>
                <w:lang w:eastAsia="en-US"/>
              </w:rPr>
              <w:t>Блок 5.3. Санітарно-просвітницька робота з усіма учасниками освітнього процесу (гігієнічне навчання/виховання) ………………………………………….....</w:t>
            </w:r>
            <w:r w:rsidR="004331D3">
              <w:rPr>
                <w:rFonts w:eastAsia="Calibri"/>
                <w:lang w:eastAsia="en-US"/>
              </w:rPr>
              <w:t>..............</w:t>
            </w:r>
          </w:p>
        </w:tc>
        <w:tc>
          <w:tcPr>
            <w:tcW w:w="709" w:type="dxa"/>
            <w:tcBorders>
              <w:top w:val="single" w:sz="4" w:space="0" w:color="auto"/>
              <w:left w:val="single" w:sz="4" w:space="0" w:color="auto"/>
              <w:bottom w:val="single" w:sz="4" w:space="0" w:color="auto"/>
              <w:right w:val="single" w:sz="4" w:space="0" w:color="auto"/>
            </w:tcBorders>
          </w:tcPr>
          <w:p w:rsidR="00496E07" w:rsidRPr="00496E07" w:rsidRDefault="00496E07" w:rsidP="00496E07">
            <w:pPr>
              <w:jc w:val="both"/>
              <w:rPr>
                <w:rFonts w:eastAsia="Calibri"/>
                <w:lang w:eastAsia="en-US"/>
              </w:rPr>
            </w:pPr>
          </w:p>
          <w:p w:rsidR="00496E07" w:rsidRDefault="00DA6765" w:rsidP="00496E07">
            <w:pPr>
              <w:jc w:val="both"/>
              <w:rPr>
                <w:rFonts w:eastAsia="Calibri"/>
                <w:lang w:eastAsia="en-US"/>
              </w:rPr>
            </w:pPr>
            <w:r>
              <w:rPr>
                <w:rFonts w:eastAsia="Calibri"/>
                <w:lang w:eastAsia="en-US"/>
              </w:rPr>
              <w:t>72</w:t>
            </w:r>
          </w:p>
          <w:p w:rsidR="00EE56D2" w:rsidRDefault="00DA6765" w:rsidP="00496E07">
            <w:pPr>
              <w:jc w:val="both"/>
              <w:rPr>
                <w:rFonts w:eastAsia="Calibri"/>
                <w:lang w:eastAsia="en-US"/>
              </w:rPr>
            </w:pPr>
            <w:r>
              <w:rPr>
                <w:rFonts w:eastAsia="Calibri"/>
                <w:lang w:eastAsia="en-US"/>
              </w:rPr>
              <w:t>75</w:t>
            </w:r>
          </w:p>
          <w:p w:rsidR="00EE56D2" w:rsidRDefault="00EE56D2" w:rsidP="00496E07">
            <w:pPr>
              <w:jc w:val="both"/>
              <w:rPr>
                <w:rFonts w:eastAsia="Calibri"/>
                <w:lang w:eastAsia="en-US"/>
              </w:rPr>
            </w:pPr>
          </w:p>
          <w:p w:rsidR="00EE56D2" w:rsidRDefault="00DA6765" w:rsidP="00496E07">
            <w:pPr>
              <w:jc w:val="both"/>
              <w:rPr>
                <w:rFonts w:eastAsia="Calibri"/>
                <w:lang w:eastAsia="en-US"/>
              </w:rPr>
            </w:pPr>
            <w:r>
              <w:rPr>
                <w:rFonts w:eastAsia="Calibri"/>
                <w:lang w:eastAsia="en-US"/>
              </w:rPr>
              <w:t>76</w:t>
            </w:r>
          </w:p>
          <w:p w:rsidR="00496E07" w:rsidRPr="00496E07" w:rsidRDefault="00496E07" w:rsidP="00D13F99">
            <w:pPr>
              <w:jc w:val="both"/>
              <w:rPr>
                <w:rFonts w:eastAsia="Calibri"/>
                <w:sz w:val="16"/>
                <w:szCs w:val="16"/>
                <w:lang w:eastAsia="en-US"/>
              </w:rPr>
            </w:pPr>
          </w:p>
        </w:tc>
      </w:tr>
      <w:tr w:rsidR="00496E07" w:rsidRPr="00496E07" w:rsidTr="00496E07">
        <w:tc>
          <w:tcPr>
            <w:tcW w:w="8755" w:type="dxa"/>
            <w:tcBorders>
              <w:top w:val="single" w:sz="4" w:space="0" w:color="auto"/>
              <w:left w:val="single" w:sz="4" w:space="0" w:color="auto"/>
              <w:bottom w:val="single" w:sz="4" w:space="0" w:color="auto"/>
              <w:right w:val="single" w:sz="4" w:space="0" w:color="auto"/>
            </w:tcBorders>
            <w:hideMark/>
          </w:tcPr>
          <w:p w:rsidR="00496E07" w:rsidRPr="00496E07" w:rsidRDefault="00496E07" w:rsidP="00496E07">
            <w:pPr>
              <w:jc w:val="both"/>
              <w:rPr>
                <w:rFonts w:eastAsia="Calibri"/>
                <w:b/>
                <w:sz w:val="26"/>
                <w:szCs w:val="26"/>
                <w:lang w:eastAsia="en-US"/>
              </w:rPr>
            </w:pPr>
            <w:r w:rsidRPr="00496E07">
              <w:rPr>
                <w:rFonts w:eastAsia="Calibri"/>
                <w:b/>
                <w:sz w:val="26"/>
                <w:szCs w:val="26"/>
                <w:lang w:eastAsia="en-US"/>
              </w:rPr>
              <w:t>РОЗДІЛ 6. Організаційно-педагогічна робота</w:t>
            </w:r>
          </w:p>
          <w:p w:rsidR="00496E07" w:rsidRPr="00496E07" w:rsidRDefault="00496E07" w:rsidP="00496E07">
            <w:pPr>
              <w:jc w:val="both"/>
              <w:rPr>
                <w:rFonts w:eastAsia="Calibri"/>
                <w:lang w:eastAsia="en-US"/>
              </w:rPr>
            </w:pPr>
            <w:r w:rsidRPr="00496E07">
              <w:rPr>
                <w:rFonts w:eastAsia="Calibri"/>
                <w:lang w:eastAsia="en-US"/>
              </w:rPr>
              <w:t>Блок 6.1. Взаємодія з батьками …………………………………………………….....</w:t>
            </w:r>
          </w:p>
          <w:p w:rsidR="00496E07" w:rsidRPr="00496E07" w:rsidRDefault="00496E07" w:rsidP="00496E07">
            <w:pPr>
              <w:jc w:val="both"/>
              <w:rPr>
                <w:rFonts w:eastAsia="Calibri"/>
                <w:lang w:eastAsia="en-US"/>
              </w:rPr>
            </w:pPr>
            <w:r w:rsidRPr="00496E07">
              <w:rPr>
                <w:rFonts w:eastAsia="Calibri"/>
                <w:lang w:eastAsia="en-US"/>
              </w:rPr>
              <w:t>Блок 6.2. Співпраця зі школою …………………………………………………….....</w:t>
            </w:r>
          </w:p>
          <w:p w:rsidR="00496E07" w:rsidRPr="00496E07" w:rsidRDefault="00496E07" w:rsidP="00496E07">
            <w:pPr>
              <w:jc w:val="both"/>
              <w:rPr>
                <w:rFonts w:eastAsia="Calibri"/>
                <w:lang w:eastAsia="en-US"/>
              </w:rPr>
            </w:pPr>
            <w:r w:rsidRPr="00496E07">
              <w:rPr>
                <w:rFonts w:eastAsia="Calibri"/>
                <w:lang w:eastAsia="en-US"/>
              </w:rPr>
              <w:t>Блок 6.3. Співпраця з іншими установами та організаціями ………………………</w:t>
            </w:r>
          </w:p>
          <w:p w:rsidR="00496E07" w:rsidRDefault="00496E07" w:rsidP="00496E07">
            <w:pPr>
              <w:jc w:val="both"/>
              <w:rPr>
                <w:rFonts w:eastAsia="Calibri"/>
                <w:lang w:eastAsia="en-US"/>
              </w:rPr>
            </w:pPr>
            <w:r w:rsidRPr="00496E07">
              <w:rPr>
                <w:rFonts w:eastAsia="Calibri"/>
                <w:lang w:eastAsia="en-US"/>
              </w:rPr>
              <w:t>Блок 6.4. Проведення спільних заходів фізкультурно-оздоровчого, художньо-естетичного циклів ………………………………………………………………….....</w:t>
            </w:r>
          </w:p>
          <w:p w:rsidR="00925D0E" w:rsidRPr="004331D3" w:rsidRDefault="00925D0E" w:rsidP="00496E07">
            <w:pPr>
              <w:jc w:val="both"/>
              <w:rPr>
                <w:rFonts w:eastAsia="Calibri"/>
                <w:sz w:val="16"/>
                <w:szCs w:val="16"/>
                <w:lang w:eastAsia="en-US"/>
              </w:rPr>
            </w:pPr>
          </w:p>
        </w:tc>
        <w:tc>
          <w:tcPr>
            <w:tcW w:w="709" w:type="dxa"/>
            <w:tcBorders>
              <w:top w:val="single" w:sz="4" w:space="0" w:color="auto"/>
              <w:left w:val="single" w:sz="4" w:space="0" w:color="auto"/>
              <w:bottom w:val="single" w:sz="4" w:space="0" w:color="auto"/>
              <w:right w:val="single" w:sz="4" w:space="0" w:color="auto"/>
            </w:tcBorders>
          </w:tcPr>
          <w:p w:rsidR="00496E07" w:rsidRPr="00496E07" w:rsidRDefault="00496E07" w:rsidP="00496E07">
            <w:pPr>
              <w:jc w:val="both"/>
              <w:rPr>
                <w:rFonts w:eastAsia="Calibri"/>
                <w:lang w:eastAsia="en-US"/>
              </w:rPr>
            </w:pPr>
          </w:p>
          <w:p w:rsidR="00496E07" w:rsidRDefault="00DA6765" w:rsidP="00496E07">
            <w:pPr>
              <w:jc w:val="both"/>
              <w:rPr>
                <w:rFonts w:eastAsia="Calibri"/>
                <w:lang w:eastAsia="en-US"/>
              </w:rPr>
            </w:pPr>
            <w:r>
              <w:rPr>
                <w:rFonts w:eastAsia="Calibri"/>
                <w:lang w:eastAsia="en-US"/>
              </w:rPr>
              <w:t>82</w:t>
            </w:r>
          </w:p>
          <w:p w:rsidR="00EE56D2" w:rsidRDefault="00DA6765" w:rsidP="00496E07">
            <w:pPr>
              <w:jc w:val="both"/>
              <w:rPr>
                <w:rFonts w:eastAsia="Calibri"/>
                <w:lang w:eastAsia="en-US"/>
              </w:rPr>
            </w:pPr>
            <w:r>
              <w:rPr>
                <w:rFonts w:eastAsia="Calibri"/>
                <w:lang w:eastAsia="en-US"/>
              </w:rPr>
              <w:t>88</w:t>
            </w:r>
          </w:p>
          <w:p w:rsidR="00EE56D2" w:rsidRDefault="00DA6765" w:rsidP="00496E07">
            <w:pPr>
              <w:jc w:val="both"/>
              <w:rPr>
                <w:rFonts w:eastAsia="Calibri"/>
                <w:lang w:eastAsia="en-US"/>
              </w:rPr>
            </w:pPr>
            <w:r>
              <w:rPr>
                <w:rFonts w:eastAsia="Calibri"/>
                <w:lang w:eastAsia="en-US"/>
              </w:rPr>
              <w:t>91</w:t>
            </w:r>
          </w:p>
          <w:p w:rsidR="00EE56D2" w:rsidRDefault="00EE56D2" w:rsidP="00496E07">
            <w:pPr>
              <w:jc w:val="both"/>
              <w:rPr>
                <w:rFonts w:eastAsia="Calibri"/>
                <w:lang w:eastAsia="en-US"/>
              </w:rPr>
            </w:pPr>
          </w:p>
          <w:p w:rsidR="00EE56D2" w:rsidRDefault="00DA6765" w:rsidP="00496E07">
            <w:pPr>
              <w:jc w:val="both"/>
              <w:rPr>
                <w:rFonts w:eastAsia="Calibri"/>
                <w:lang w:eastAsia="en-US"/>
              </w:rPr>
            </w:pPr>
            <w:r>
              <w:rPr>
                <w:rFonts w:eastAsia="Calibri"/>
                <w:lang w:eastAsia="en-US"/>
              </w:rPr>
              <w:t>92</w:t>
            </w:r>
          </w:p>
          <w:p w:rsidR="00496E07" w:rsidRPr="00496E07" w:rsidRDefault="00496E07" w:rsidP="00D13F99">
            <w:pPr>
              <w:jc w:val="both"/>
              <w:rPr>
                <w:rFonts w:eastAsia="Calibri"/>
                <w:sz w:val="16"/>
                <w:szCs w:val="16"/>
                <w:lang w:eastAsia="en-US"/>
              </w:rPr>
            </w:pPr>
          </w:p>
        </w:tc>
      </w:tr>
      <w:tr w:rsidR="00496E07" w:rsidRPr="00496E07" w:rsidTr="00496E07">
        <w:tc>
          <w:tcPr>
            <w:tcW w:w="8755" w:type="dxa"/>
            <w:tcBorders>
              <w:top w:val="single" w:sz="4" w:space="0" w:color="auto"/>
              <w:left w:val="single" w:sz="4" w:space="0" w:color="auto"/>
              <w:bottom w:val="single" w:sz="4" w:space="0" w:color="auto"/>
              <w:right w:val="single" w:sz="4" w:space="0" w:color="auto"/>
            </w:tcBorders>
          </w:tcPr>
          <w:p w:rsidR="00496E07" w:rsidRPr="00496E07" w:rsidRDefault="00496E07" w:rsidP="00496E07">
            <w:pPr>
              <w:jc w:val="both"/>
              <w:rPr>
                <w:rFonts w:eastAsia="Calibri"/>
                <w:b/>
                <w:sz w:val="26"/>
                <w:szCs w:val="26"/>
                <w:lang w:eastAsia="en-US"/>
              </w:rPr>
            </w:pPr>
            <w:r w:rsidRPr="00496E07">
              <w:rPr>
                <w:rFonts w:eastAsia="Calibri"/>
                <w:b/>
                <w:sz w:val="26"/>
                <w:szCs w:val="26"/>
                <w:lang w:eastAsia="en-US"/>
              </w:rPr>
              <w:t>РОЗДІЛ 7. Внутрішня система оцінювання якості освітньої діяльності (контрольна функція управління)</w:t>
            </w:r>
          </w:p>
          <w:p w:rsidR="00496E07" w:rsidRPr="00496E07" w:rsidRDefault="00496E07" w:rsidP="00496E07">
            <w:pPr>
              <w:jc w:val="both"/>
              <w:rPr>
                <w:rFonts w:eastAsia="Calibri"/>
                <w:lang w:eastAsia="en-US"/>
              </w:rPr>
            </w:pPr>
            <w:r w:rsidRPr="00496E07">
              <w:rPr>
                <w:rFonts w:eastAsia="Calibri"/>
                <w:lang w:eastAsia="en-US"/>
              </w:rPr>
              <w:t>Блок 7.1. Вивчення стану організації освітнього процесу ……………………….....</w:t>
            </w:r>
          </w:p>
          <w:p w:rsidR="00496E07" w:rsidRPr="00496E07" w:rsidRDefault="00496E07" w:rsidP="00496E07">
            <w:pPr>
              <w:jc w:val="both"/>
              <w:rPr>
                <w:rFonts w:eastAsia="Calibri"/>
                <w:lang w:eastAsia="en-US"/>
              </w:rPr>
            </w:pPr>
            <w:r w:rsidRPr="00496E07">
              <w:rPr>
                <w:rFonts w:eastAsia="Calibri"/>
                <w:lang w:eastAsia="en-US"/>
              </w:rPr>
              <w:t>Блок 7.2. Вивчення процесів функціонування у ЗДО охорони праці та безпеки життєдіяльності, цивільного захисту та пожежної безпеки ………………………..</w:t>
            </w:r>
          </w:p>
          <w:p w:rsidR="00496E07" w:rsidRPr="00496E07" w:rsidRDefault="00496E07" w:rsidP="00496E07">
            <w:pPr>
              <w:jc w:val="both"/>
              <w:rPr>
                <w:rFonts w:eastAsia="Calibri"/>
                <w:lang w:eastAsia="en-US"/>
              </w:rPr>
            </w:pPr>
            <w:r w:rsidRPr="00496E07">
              <w:rPr>
                <w:rFonts w:eastAsia="Calibri"/>
                <w:lang w:eastAsia="en-US"/>
              </w:rPr>
              <w:t>Блок 7.3. Вивчення процесів функціонування у ЗДО охорони дитинства ………..</w:t>
            </w:r>
          </w:p>
          <w:p w:rsidR="00496E07" w:rsidRPr="00496E07" w:rsidRDefault="00496E07" w:rsidP="00496E07">
            <w:pPr>
              <w:jc w:val="both"/>
              <w:rPr>
                <w:rFonts w:eastAsia="Calibri"/>
                <w:lang w:eastAsia="en-US"/>
              </w:rPr>
            </w:pPr>
            <w:r w:rsidRPr="00496E07">
              <w:rPr>
                <w:rFonts w:eastAsia="Calibri"/>
                <w:lang w:eastAsia="en-US"/>
              </w:rPr>
              <w:t>Блок 7.4. Вивчення процесів функціонування у ЗДО організації харчування …….</w:t>
            </w:r>
          </w:p>
          <w:p w:rsidR="00496E07" w:rsidRDefault="00496E07" w:rsidP="00FD19C1">
            <w:pPr>
              <w:rPr>
                <w:rFonts w:eastAsia="Calibri"/>
                <w:lang w:eastAsia="en-US"/>
              </w:rPr>
            </w:pPr>
            <w:r w:rsidRPr="00496E07">
              <w:rPr>
                <w:rFonts w:eastAsia="Calibri"/>
                <w:lang w:eastAsia="en-US"/>
              </w:rPr>
              <w:t xml:space="preserve">Блок 7.5. Вивчення процесів функціонування </w:t>
            </w:r>
            <w:r>
              <w:rPr>
                <w:rFonts w:eastAsia="Calibri"/>
                <w:lang w:eastAsia="en-US"/>
              </w:rPr>
              <w:t>у ЗДО медичного обслуговування…………………………………………………………......................</w:t>
            </w:r>
          </w:p>
          <w:p w:rsidR="004331D3" w:rsidRPr="00496E07" w:rsidRDefault="004331D3" w:rsidP="00496E07">
            <w:pPr>
              <w:jc w:val="both"/>
              <w:rPr>
                <w:rFonts w:eastAsia="Calibri"/>
                <w:lang w:eastAsia="en-US"/>
              </w:rPr>
            </w:pPr>
          </w:p>
        </w:tc>
        <w:tc>
          <w:tcPr>
            <w:tcW w:w="709" w:type="dxa"/>
            <w:tcBorders>
              <w:top w:val="single" w:sz="4" w:space="0" w:color="auto"/>
              <w:left w:val="single" w:sz="4" w:space="0" w:color="auto"/>
              <w:bottom w:val="single" w:sz="4" w:space="0" w:color="auto"/>
              <w:right w:val="single" w:sz="4" w:space="0" w:color="auto"/>
            </w:tcBorders>
          </w:tcPr>
          <w:p w:rsidR="00496E07" w:rsidRPr="00496E07" w:rsidRDefault="00496E07" w:rsidP="00496E07">
            <w:pPr>
              <w:jc w:val="both"/>
              <w:rPr>
                <w:rFonts w:eastAsia="Calibri"/>
                <w:lang w:eastAsia="en-US"/>
              </w:rPr>
            </w:pPr>
          </w:p>
          <w:p w:rsidR="00496E07" w:rsidRPr="00496E07" w:rsidRDefault="00496E07" w:rsidP="00496E07">
            <w:pPr>
              <w:jc w:val="both"/>
              <w:rPr>
                <w:rFonts w:eastAsia="Calibri"/>
                <w:lang w:eastAsia="en-US"/>
              </w:rPr>
            </w:pPr>
          </w:p>
          <w:p w:rsidR="00496E07" w:rsidRDefault="00DA6765" w:rsidP="00496E07">
            <w:pPr>
              <w:jc w:val="both"/>
              <w:rPr>
                <w:rFonts w:eastAsia="Calibri"/>
                <w:lang w:eastAsia="en-US"/>
              </w:rPr>
            </w:pPr>
            <w:r>
              <w:rPr>
                <w:rFonts w:eastAsia="Calibri"/>
                <w:lang w:eastAsia="en-US"/>
              </w:rPr>
              <w:t>94</w:t>
            </w:r>
          </w:p>
          <w:p w:rsidR="00EE56D2" w:rsidRDefault="00EE56D2" w:rsidP="00496E07">
            <w:pPr>
              <w:jc w:val="both"/>
              <w:rPr>
                <w:rFonts w:eastAsia="Calibri"/>
                <w:lang w:eastAsia="en-US"/>
              </w:rPr>
            </w:pPr>
          </w:p>
          <w:p w:rsidR="00EE56D2" w:rsidRDefault="00DA6765" w:rsidP="00496E07">
            <w:pPr>
              <w:jc w:val="both"/>
              <w:rPr>
                <w:rFonts w:eastAsia="Calibri"/>
                <w:lang w:eastAsia="en-US"/>
              </w:rPr>
            </w:pPr>
            <w:r>
              <w:rPr>
                <w:rFonts w:eastAsia="Calibri"/>
                <w:lang w:eastAsia="en-US"/>
              </w:rPr>
              <w:t>97</w:t>
            </w:r>
          </w:p>
          <w:p w:rsidR="00EE56D2" w:rsidRDefault="00DA6765" w:rsidP="00496E07">
            <w:pPr>
              <w:jc w:val="both"/>
              <w:rPr>
                <w:rFonts w:eastAsia="Calibri"/>
                <w:lang w:eastAsia="en-US"/>
              </w:rPr>
            </w:pPr>
            <w:r>
              <w:rPr>
                <w:rFonts w:eastAsia="Calibri"/>
                <w:lang w:eastAsia="en-US"/>
              </w:rPr>
              <w:t>103</w:t>
            </w:r>
          </w:p>
          <w:p w:rsidR="00EE56D2" w:rsidRDefault="00DA6765" w:rsidP="00496E07">
            <w:pPr>
              <w:jc w:val="both"/>
              <w:rPr>
                <w:rFonts w:eastAsia="Calibri"/>
                <w:lang w:eastAsia="en-US"/>
              </w:rPr>
            </w:pPr>
            <w:r>
              <w:rPr>
                <w:rFonts w:eastAsia="Calibri"/>
                <w:lang w:eastAsia="en-US"/>
              </w:rPr>
              <w:t>105</w:t>
            </w:r>
          </w:p>
          <w:p w:rsidR="00EE56D2" w:rsidRDefault="00EE56D2" w:rsidP="00496E07">
            <w:pPr>
              <w:jc w:val="both"/>
              <w:rPr>
                <w:rFonts w:eastAsia="Calibri"/>
                <w:lang w:eastAsia="en-US"/>
              </w:rPr>
            </w:pPr>
          </w:p>
          <w:p w:rsidR="00496E07" w:rsidRPr="00496E07" w:rsidRDefault="00EE56D2" w:rsidP="00D13F99">
            <w:pPr>
              <w:jc w:val="both"/>
              <w:rPr>
                <w:rFonts w:eastAsia="Calibri"/>
                <w:lang w:eastAsia="en-US"/>
              </w:rPr>
            </w:pPr>
            <w:r>
              <w:rPr>
                <w:rFonts w:eastAsia="Calibri"/>
                <w:lang w:eastAsia="en-US"/>
              </w:rPr>
              <w:t>10</w:t>
            </w:r>
            <w:r w:rsidR="00DA6765">
              <w:rPr>
                <w:rFonts w:eastAsia="Calibri"/>
                <w:lang w:eastAsia="en-US"/>
              </w:rPr>
              <w:t>7</w:t>
            </w:r>
          </w:p>
        </w:tc>
      </w:tr>
      <w:tr w:rsidR="00496E07" w:rsidRPr="00496E07" w:rsidTr="00496E07">
        <w:trPr>
          <w:trHeight w:val="289"/>
        </w:trPr>
        <w:tc>
          <w:tcPr>
            <w:tcW w:w="8755" w:type="dxa"/>
            <w:tcBorders>
              <w:top w:val="single" w:sz="4" w:space="0" w:color="auto"/>
              <w:left w:val="single" w:sz="4" w:space="0" w:color="auto"/>
              <w:bottom w:val="single" w:sz="4" w:space="0" w:color="auto"/>
              <w:right w:val="single" w:sz="4" w:space="0" w:color="auto"/>
            </w:tcBorders>
          </w:tcPr>
          <w:p w:rsidR="00496E07" w:rsidRPr="00496E07" w:rsidRDefault="00496E07" w:rsidP="00496E07">
            <w:pPr>
              <w:jc w:val="both"/>
              <w:rPr>
                <w:rFonts w:eastAsia="Calibri"/>
                <w:b/>
                <w:sz w:val="26"/>
                <w:szCs w:val="26"/>
                <w:lang w:eastAsia="en-US"/>
              </w:rPr>
            </w:pPr>
          </w:p>
          <w:p w:rsidR="00496E07" w:rsidRPr="00496E07" w:rsidRDefault="00496E07" w:rsidP="00496E07">
            <w:pPr>
              <w:jc w:val="both"/>
              <w:rPr>
                <w:rFonts w:eastAsia="Calibri"/>
                <w:b/>
                <w:sz w:val="26"/>
                <w:szCs w:val="26"/>
                <w:lang w:eastAsia="en-US"/>
              </w:rPr>
            </w:pPr>
            <w:r w:rsidRPr="00496E07">
              <w:rPr>
                <w:rFonts w:eastAsia="Calibri"/>
                <w:b/>
                <w:sz w:val="26"/>
                <w:szCs w:val="26"/>
                <w:lang w:eastAsia="en-US"/>
              </w:rPr>
              <w:t>ДОДАТКИ</w:t>
            </w:r>
          </w:p>
          <w:p w:rsidR="00496E07" w:rsidRPr="00496E07" w:rsidRDefault="00496E07" w:rsidP="00496E07">
            <w:pPr>
              <w:jc w:val="both"/>
              <w:rPr>
                <w:rFonts w:eastAsia="Calibri"/>
                <w:b/>
                <w:sz w:val="16"/>
                <w:szCs w:val="16"/>
                <w:lang w:eastAsia="en-US"/>
              </w:rPr>
            </w:pPr>
          </w:p>
          <w:p w:rsidR="00496E07" w:rsidRPr="00496E07" w:rsidRDefault="00496E07" w:rsidP="00A876B4">
            <w:pPr>
              <w:numPr>
                <w:ilvl w:val="0"/>
                <w:numId w:val="72"/>
              </w:numPr>
              <w:ind w:left="284" w:hanging="284"/>
              <w:contextualSpacing/>
              <w:jc w:val="both"/>
              <w:rPr>
                <w:rFonts w:eastAsia="Calibri"/>
                <w:lang w:eastAsia="en-US"/>
              </w:rPr>
            </w:pPr>
            <w:r w:rsidRPr="00496E07">
              <w:rPr>
                <w:rFonts w:eastAsia="Calibri"/>
                <w:lang w:eastAsia="en-US"/>
              </w:rPr>
              <w:t>План-циклограма внутрішньої системи оцінювання (контролю) якості освітньо</w:t>
            </w:r>
            <w:r w:rsidR="00CF7AE4">
              <w:rPr>
                <w:rFonts w:eastAsia="Calibri"/>
                <w:lang w:eastAsia="en-US"/>
              </w:rPr>
              <w:t xml:space="preserve">го процесу  у </w:t>
            </w:r>
            <w:r w:rsidR="007336C3">
              <w:rPr>
                <w:rFonts w:eastAsia="Calibri"/>
                <w:lang w:eastAsia="en-US"/>
              </w:rPr>
              <w:t>ЗДО</w:t>
            </w:r>
            <w:r w:rsidRPr="00496E07">
              <w:rPr>
                <w:rFonts w:eastAsia="Calibri"/>
                <w:lang w:eastAsia="en-US"/>
              </w:rPr>
              <w:t xml:space="preserve"> на 202</w:t>
            </w:r>
            <w:r w:rsidR="00DC4A2A">
              <w:rPr>
                <w:rFonts w:eastAsia="Calibri"/>
                <w:lang w:eastAsia="en-US"/>
              </w:rPr>
              <w:t>4</w:t>
            </w:r>
            <w:r w:rsidRPr="00496E07">
              <w:rPr>
                <w:rFonts w:eastAsia="Calibri"/>
                <w:lang w:eastAsia="en-US"/>
              </w:rPr>
              <w:t>/202</w:t>
            </w:r>
            <w:r w:rsidR="00DC4A2A">
              <w:rPr>
                <w:rFonts w:eastAsia="Calibri"/>
                <w:lang w:eastAsia="en-US"/>
              </w:rPr>
              <w:t>5</w:t>
            </w:r>
            <w:r w:rsidRPr="00496E07">
              <w:rPr>
                <w:rFonts w:eastAsia="Calibri"/>
                <w:lang w:eastAsia="en-US"/>
              </w:rPr>
              <w:t xml:space="preserve"> навчальний рік</w:t>
            </w:r>
          </w:p>
          <w:p w:rsidR="00496E07" w:rsidRPr="00496E07" w:rsidRDefault="00496E07" w:rsidP="00A876B4">
            <w:pPr>
              <w:numPr>
                <w:ilvl w:val="0"/>
                <w:numId w:val="72"/>
              </w:numPr>
              <w:ind w:left="284" w:hanging="284"/>
              <w:contextualSpacing/>
              <w:jc w:val="both"/>
              <w:rPr>
                <w:rFonts w:eastAsia="Calibri"/>
                <w:lang w:eastAsia="en-US"/>
              </w:rPr>
            </w:pPr>
            <w:r w:rsidRPr="00496E07">
              <w:rPr>
                <w:rFonts w:eastAsia="Calibri"/>
                <w:lang w:eastAsia="en-US"/>
              </w:rPr>
              <w:t>План заходів з охорони праці та безпеки життєдіяльності на 202</w:t>
            </w:r>
            <w:r w:rsidR="00DC4A2A">
              <w:rPr>
                <w:rFonts w:eastAsia="Calibri"/>
                <w:lang w:eastAsia="en-US"/>
              </w:rPr>
              <w:t>4</w:t>
            </w:r>
            <w:r w:rsidRPr="00496E07">
              <w:rPr>
                <w:rFonts w:eastAsia="Calibri"/>
                <w:lang w:eastAsia="en-US"/>
              </w:rPr>
              <w:t>/202</w:t>
            </w:r>
            <w:r w:rsidR="00DC4A2A">
              <w:rPr>
                <w:rFonts w:eastAsia="Calibri"/>
                <w:lang w:eastAsia="en-US"/>
              </w:rPr>
              <w:t>5</w:t>
            </w:r>
            <w:r w:rsidRPr="00496E07">
              <w:rPr>
                <w:rFonts w:eastAsia="Calibri"/>
                <w:lang w:eastAsia="en-US"/>
              </w:rPr>
              <w:t xml:space="preserve"> навчальний рік</w:t>
            </w:r>
          </w:p>
          <w:p w:rsidR="00496E07" w:rsidRPr="00496E07" w:rsidRDefault="00496E07" w:rsidP="00A876B4">
            <w:pPr>
              <w:numPr>
                <w:ilvl w:val="0"/>
                <w:numId w:val="72"/>
              </w:numPr>
              <w:ind w:left="284" w:hanging="284"/>
              <w:contextualSpacing/>
              <w:jc w:val="both"/>
              <w:rPr>
                <w:rFonts w:eastAsia="Calibri"/>
                <w:lang w:eastAsia="en-US"/>
              </w:rPr>
            </w:pPr>
            <w:r w:rsidRPr="00496E07">
              <w:rPr>
                <w:rFonts w:eastAsia="Calibri"/>
                <w:lang w:eastAsia="en-US"/>
              </w:rPr>
              <w:t>План заходів ЗДО з охорони дитинства на 202</w:t>
            </w:r>
            <w:r w:rsidR="00DC4A2A">
              <w:rPr>
                <w:rFonts w:eastAsia="Calibri"/>
                <w:lang w:eastAsia="en-US"/>
              </w:rPr>
              <w:t>4</w:t>
            </w:r>
            <w:r w:rsidRPr="00496E07">
              <w:rPr>
                <w:rFonts w:eastAsia="Calibri"/>
                <w:lang w:eastAsia="en-US"/>
              </w:rPr>
              <w:t>/202</w:t>
            </w:r>
            <w:r w:rsidR="00DC4A2A">
              <w:rPr>
                <w:rFonts w:eastAsia="Calibri"/>
                <w:lang w:eastAsia="en-US"/>
              </w:rPr>
              <w:t>5</w:t>
            </w:r>
            <w:r w:rsidRPr="00496E07">
              <w:rPr>
                <w:rFonts w:eastAsia="Calibri"/>
                <w:lang w:eastAsia="en-US"/>
              </w:rPr>
              <w:t xml:space="preserve"> навчальний рік</w:t>
            </w:r>
          </w:p>
          <w:p w:rsidR="00496E07" w:rsidRPr="00496E07" w:rsidRDefault="00496E07" w:rsidP="00A876B4">
            <w:pPr>
              <w:numPr>
                <w:ilvl w:val="0"/>
                <w:numId w:val="72"/>
              </w:numPr>
              <w:ind w:left="284" w:hanging="284"/>
              <w:contextualSpacing/>
              <w:jc w:val="both"/>
              <w:rPr>
                <w:rFonts w:eastAsia="Calibri"/>
                <w:lang w:eastAsia="en-US"/>
              </w:rPr>
            </w:pPr>
            <w:r w:rsidRPr="00496E07">
              <w:rPr>
                <w:rFonts w:eastAsia="Calibri"/>
                <w:lang w:eastAsia="en-US"/>
              </w:rPr>
              <w:t>План спільної роботи</w:t>
            </w:r>
            <w:r w:rsidR="007336C3">
              <w:rPr>
                <w:rFonts w:eastAsia="Calibri"/>
                <w:lang w:eastAsia="en-US"/>
              </w:rPr>
              <w:t xml:space="preserve"> ЗДО</w:t>
            </w:r>
            <w:r w:rsidRPr="00496E07">
              <w:rPr>
                <w:rFonts w:eastAsia="Calibri"/>
                <w:lang w:eastAsia="en-US"/>
              </w:rPr>
              <w:t xml:space="preserve"> і </w:t>
            </w:r>
            <w:r w:rsidR="00DE48B1">
              <w:rPr>
                <w:rFonts w:eastAsia="Calibri"/>
                <w:lang w:eastAsia="en-US"/>
              </w:rPr>
              <w:t>Хмільницького ліцею№1</w:t>
            </w:r>
            <w:r w:rsidR="007336C3">
              <w:rPr>
                <w:rFonts w:eastAsia="Calibri"/>
                <w:lang w:eastAsia="en-US"/>
              </w:rPr>
              <w:t xml:space="preserve"> </w:t>
            </w:r>
            <w:r w:rsidRPr="00496E07">
              <w:rPr>
                <w:rFonts w:eastAsia="Calibri"/>
                <w:lang w:eastAsia="en-US"/>
              </w:rPr>
              <w:t>на 202</w:t>
            </w:r>
            <w:r w:rsidR="00DC4A2A">
              <w:rPr>
                <w:rFonts w:eastAsia="Calibri"/>
                <w:lang w:eastAsia="en-US"/>
              </w:rPr>
              <w:t>4</w:t>
            </w:r>
            <w:r w:rsidRPr="00496E07">
              <w:rPr>
                <w:rFonts w:eastAsia="Calibri"/>
                <w:lang w:eastAsia="en-US"/>
              </w:rPr>
              <w:t>/202</w:t>
            </w:r>
            <w:r w:rsidR="00DC4A2A">
              <w:rPr>
                <w:rFonts w:eastAsia="Calibri"/>
                <w:lang w:eastAsia="en-US"/>
              </w:rPr>
              <w:t>5</w:t>
            </w:r>
            <w:r w:rsidRPr="00496E07">
              <w:rPr>
                <w:rFonts w:eastAsia="Calibri"/>
                <w:lang w:eastAsia="en-US"/>
              </w:rPr>
              <w:t xml:space="preserve"> навчальний рік</w:t>
            </w:r>
          </w:p>
          <w:p w:rsidR="00496E07" w:rsidRPr="00496E07" w:rsidRDefault="00496E07" w:rsidP="00A876B4">
            <w:pPr>
              <w:numPr>
                <w:ilvl w:val="0"/>
                <w:numId w:val="72"/>
              </w:numPr>
              <w:ind w:left="284" w:hanging="284"/>
              <w:contextualSpacing/>
              <w:jc w:val="both"/>
              <w:rPr>
                <w:rFonts w:eastAsia="Calibri"/>
                <w:lang w:eastAsia="en-US"/>
              </w:rPr>
            </w:pPr>
            <w:r w:rsidRPr="00496E07">
              <w:rPr>
                <w:rFonts w:eastAsia="Calibri"/>
                <w:lang w:eastAsia="en-US"/>
              </w:rPr>
              <w:t>План-графік проведення свят і розваг музично-естетичного циклу на 202</w:t>
            </w:r>
            <w:r w:rsidR="00DC4A2A">
              <w:rPr>
                <w:rFonts w:eastAsia="Calibri"/>
                <w:lang w:eastAsia="en-US"/>
              </w:rPr>
              <w:t>4</w:t>
            </w:r>
            <w:r w:rsidRPr="00496E07">
              <w:rPr>
                <w:rFonts w:eastAsia="Calibri"/>
                <w:lang w:eastAsia="en-US"/>
              </w:rPr>
              <w:t>/202</w:t>
            </w:r>
            <w:r w:rsidR="00DC4A2A">
              <w:rPr>
                <w:rFonts w:eastAsia="Calibri"/>
                <w:lang w:eastAsia="en-US"/>
              </w:rPr>
              <w:t>5</w:t>
            </w:r>
            <w:r w:rsidRPr="00496E07">
              <w:rPr>
                <w:rFonts w:eastAsia="Calibri"/>
                <w:lang w:eastAsia="en-US"/>
              </w:rPr>
              <w:t xml:space="preserve"> навчальний рік</w:t>
            </w:r>
          </w:p>
          <w:p w:rsidR="00496E07" w:rsidRPr="00496E07" w:rsidRDefault="00496E07" w:rsidP="00A876B4">
            <w:pPr>
              <w:numPr>
                <w:ilvl w:val="0"/>
                <w:numId w:val="72"/>
              </w:numPr>
              <w:tabs>
                <w:tab w:val="left" w:pos="426"/>
              </w:tabs>
              <w:ind w:left="284" w:hanging="284"/>
              <w:contextualSpacing/>
              <w:jc w:val="both"/>
              <w:rPr>
                <w:rFonts w:eastAsia="Calibri"/>
                <w:lang w:eastAsia="en-US"/>
              </w:rPr>
            </w:pPr>
            <w:r w:rsidRPr="00496E07">
              <w:rPr>
                <w:rFonts w:eastAsia="Calibri"/>
                <w:lang w:eastAsia="en-US"/>
              </w:rPr>
              <w:t>План заходів</w:t>
            </w:r>
            <w:r w:rsidR="007336C3">
              <w:rPr>
                <w:rFonts w:eastAsia="Calibri"/>
                <w:lang w:eastAsia="en-US"/>
              </w:rPr>
              <w:t xml:space="preserve"> ЗДО</w:t>
            </w:r>
            <w:r w:rsidRPr="00496E07">
              <w:rPr>
                <w:rFonts w:eastAsia="Calibri"/>
                <w:lang w:eastAsia="en-US"/>
              </w:rPr>
              <w:t xml:space="preserve"> </w:t>
            </w:r>
            <w:r w:rsidR="00D13F99">
              <w:rPr>
                <w:rFonts w:eastAsia="Calibri"/>
                <w:lang w:eastAsia="en-US"/>
              </w:rPr>
              <w:t xml:space="preserve"> №1 «Пролісок» </w:t>
            </w:r>
            <w:r w:rsidRPr="00496E07">
              <w:rPr>
                <w:rFonts w:eastAsia="Calibri"/>
                <w:lang w:eastAsia="en-US"/>
              </w:rPr>
              <w:t>з профілактики дитячого дорожньо-транспортного травматизму на 202</w:t>
            </w:r>
            <w:r w:rsidR="00DC4A2A">
              <w:rPr>
                <w:rFonts w:eastAsia="Calibri"/>
                <w:lang w:eastAsia="en-US"/>
              </w:rPr>
              <w:t>4</w:t>
            </w:r>
            <w:r w:rsidRPr="00496E07">
              <w:rPr>
                <w:rFonts w:eastAsia="Calibri"/>
                <w:lang w:eastAsia="en-US"/>
              </w:rPr>
              <w:t>/202</w:t>
            </w:r>
            <w:r w:rsidR="00DC4A2A">
              <w:rPr>
                <w:rFonts w:eastAsia="Calibri"/>
                <w:lang w:eastAsia="en-US"/>
              </w:rPr>
              <w:t>5</w:t>
            </w:r>
            <w:r w:rsidR="00DE48B1">
              <w:rPr>
                <w:rFonts w:eastAsia="Calibri"/>
                <w:lang w:eastAsia="en-US"/>
              </w:rPr>
              <w:t xml:space="preserve"> </w:t>
            </w:r>
            <w:r w:rsidRPr="00496E07">
              <w:rPr>
                <w:rFonts w:eastAsia="Calibri"/>
                <w:lang w:eastAsia="en-US"/>
              </w:rPr>
              <w:t>навчальний рік</w:t>
            </w:r>
          </w:p>
          <w:p w:rsidR="00496E07" w:rsidRPr="00665105" w:rsidRDefault="00D13F99" w:rsidP="00A876B4">
            <w:pPr>
              <w:numPr>
                <w:ilvl w:val="0"/>
                <w:numId w:val="72"/>
              </w:numPr>
              <w:tabs>
                <w:tab w:val="left" w:pos="426"/>
              </w:tabs>
              <w:ind w:left="284" w:hanging="284"/>
              <w:contextualSpacing/>
              <w:jc w:val="both"/>
              <w:rPr>
                <w:rFonts w:eastAsia="Calibri"/>
                <w:lang w:eastAsia="en-US"/>
              </w:rPr>
            </w:pPr>
            <w:r>
              <w:rPr>
                <w:rFonts w:eastAsia="Calibri"/>
                <w:lang w:eastAsia="en-US"/>
              </w:rPr>
              <w:t>План роботи  з  медичного  обслуговування</w:t>
            </w:r>
            <w:r w:rsidR="00496E07" w:rsidRPr="00496E07">
              <w:rPr>
                <w:rFonts w:eastAsia="Calibri"/>
                <w:lang w:eastAsia="en-US"/>
              </w:rPr>
              <w:t xml:space="preserve"> у </w:t>
            </w:r>
            <w:r w:rsidR="00DE48B1">
              <w:rPr>
                <w:rFonts w:eastAsia="Calibri"/>
                <w:lang w:eastAsia="en-US"/>
              </w:rPr>
              <w:t xml:space="preserve">ЗДО </w:t>
            </w:r>
            <w:r w:rsidR="00496E07" w:rsidRPr="00496E07">
              <w:rPr>
                <w:rFonts w:eastAsia="Calibri"/>
                <w:lang w:eastAsia="en-US"/>
              </w:rPr>
              <w:t>на 202</w:t>
            </w:r>
            <w:r w:rsidR="00DC4A2A">
              <w:rPr>
                <w:rFonts w:eastAsia="Calibri"/>
                <w:lang w:eastAsia="en-US"/>
              </w:rPr>
              <w:t>4</w:t>
            </w:r>
            <w:r w:rsidR="00496E07" w:rsidRPr="00496E07">
              <w:rPr>
                <w:rFonts w:eastAsia="Calibri"/>
                <w:lang w:eastAsia="en-US"/>
              </w:rPr>
              <w:t>/202</w:t>
            </w:r>
            <w:r w:rsidR="00DC4A2A">
              <w:rPr>
                <w:rFonts w:eastAsia="Calibri"/>
                <w:lang w:eastAsia="en-US"/>
              </w:rPr>
              <w:t>5</w:t>
            </w:r>
            <w:r w:rsidR="00496E07" w:rsidRPr="00496E07">
              <w:rPr>
                <w:rFonts w:eastAsia="Calibri"/>
                <w:lang w:eastAsia="en-US"/>
              </w:rPr>
              <w:t xml:space="preserve"> навчальний рік</w:t>
            </w:r>
          </w:p>
        </w:tc>
        <w:tc>
          <w:tcPr>
            <w:tcW w:w="709" w:type="dxa"/>
            <w:tcBorders>
              <w:top w:val="single" w:sz="4" w:space="0" w:color="auto"/>
              <w:left w:val="single" w:sz="4" w:space="0" w:color="auto"/>
              <w:bottom w:val="single" w:sz="4" w:space="0" w:color="auto"/>
              <w:right w:val="single" w:sz="4" w:space="0" w:color="auto"/>
            </w:tcBorders>
          </w:tcPr>
          <w:p w:rsidR="00496E07" w:rsidRPr="00496E07" w:rsidRDefault="00496E07" w:rsidP="00496E07">
            <w:pPr>
              <w:jc w:val="both"/>
              <w:rPr>
                <w:rFonts w:eastAsia="Calibri"/>
                <w:lang w:eastAsia="en-US"/>
              </w:rPr>
            </w:pPr>
          </w:p>
        </w:tc>
      </w:tr>
    </w:tbl>
    <w:p w:rsidR="00925D0E" w:rsidRDefault="00925D0E" w:rsidP="00AC5705">
      <w:pPr>
        <w:tabs>
          <w:tab w:val="left" w:pos="9356"/>
        </w:tabs>
        <w:ind w:right="282"/>
        <w:rPr>
          <w:b/>
          <w:sz w:val="36"/>
          <w:szCs w:val="40"/>
        </w:rPr>
      </w:pPr>
    </w:p>
    <w:p w:rsidR="0078318F" w:rsidRDefault="0078318F" w:rsidP="00FD19C1">
      <w:pPr>
        <w:tabs>
          <w:tab w:val="left" w:pos="9356"/>
        </w:tabs>
        <w:ind w:right="282"/>
        <w:jc w:val="center"/>
        <w:rPr>
          <w:b/>
          <w:sz w:val="36"/>
          <w:szCs w:val="40"/>
        </w:rPr>
      </w:pPr>
    </w:p>
    <w:p w:rsidR="0078318F" w:rsidRDefault="0078318F" w:rsidP="00FD19C1">
      <w:pPr>
        <w:tabs>
          <w:tab w:val="left" w:pos="9356"/>
        </w:tabs>
        <w:ind w:right="282"/>
        <w:jc w:val="center"/>
        <w:rPr>
          <w:b/>
          <w:sz w:val="36"/>
          <w:szCs w:val="40"/>
        </w:rPr>
      </w:pPr>
    </w:p>
    <w:p w:rsidR="0078318F" w:rsidRDefault="0078318F" w:rsidP="00FD19C1">
      <w:pPr>
        <w:tabs>
          <w:tab w:val="left" w:pos="9356"/>
        </w:tabs>
        <w:ind w:right="282"/>
        <w:jc w:val="center"/>
        <w:rPr>
          <w:b/>
          <w:sz w:val="36"/>
          <w:szCs w:val="40"/>
        </w:rPr>
      </w:pPr>
    </w:p>
    <w:p w:rsidR="0078318F" w:rsidRDefault="0078318F" w:rsidP="00FD19C1">
      <w:pPr>
        <w:tabs>
          <w:tab w:val="left" w:pos="9356"/>
        </w:tabs>
        <w:ind w:right="282"/>
        <w:jc w:val="center"/>
        <w:rPr>
          <w:b/>
          <w:sz w:val="36"/>
          <w:szCs w:val="40"/>
        </w:rPr>
      </w:pPr>
    </w:p>
    <w:p w:rsidR="0078318F" w:rsidRDefault="0078318F" w:rsidP="00FD19C1">
      <w:pPr>
        <w:tabs>
          <w:tab w:val="left" w:pos="9356"/>
        </w:tabs>
        <w:ind w:right="282"/>
        <w:jc w:val="center"/>
        <w:rPr>
          <w:b/>
          <w:sz w:val="36"/>
          <w:szCs w:val="40"/>
        </w:rPr>
      </w:pPr>
    </w:p>
    <w:p w:rsidR="0078318F" w:rsidRDefault="0078318F" w:rsidP="00FD19C1">
      <w:pPr>
        <w:tabs>
          <w:tab w:val="left" w:pos="9356"/>
        </w:tabs>
        <w:ind w:right="282"/>
        <w:jc w:val="center"/>
        <w:rPr>
          <w:b/>
          <w:sz w:val="36"/>
          <w:szCs w:val="40"/>
        </w:rPr>
      </w:pPr>
    </w:p>
    <w:p w:rsidR="0078318F" w:rsidRDefault="0078318F" w:rsidP="00FD19C1">
      <w:pPr>
        <w:tabs>
          <w:tab w:val="left" w:pos="9356"/>
        </w:tabs>
        <w:ind w:right="282"/>
        <w:jc w:val="center"/>
        <w:rPr>
          <w:b/>
          <w:sz w:val="36"/>
          <w:szCs w:val="40"/>
        </w:rPr>
      </w:pPr>
    </w:p>
    <w:p w:rsidR="0078318F" w:rsidRDefault="0078318F" w:rsidP="00FD19C1">
      <w:pPr>
        <w:tabs>
          <w:tab w:val="left" w:pos="9356"/>
        </w:tabs>
        <w:ind w:right="282"/>
        <w:jc w:val="center"/>
        <w:rPr>
          <w:b/>
          <w:sz w:val="36"/>
          <w:szCs w:val="40"/>
        </w:rPr>
      </w:pPr>
    </w:p>
    <w:p w:rsidR="0078318F" w:rsidRDefault="0078318F" w:rsidP="00FD19C1">
      <w:pPr>
        <w:tabs>
          <w:tab w:val="left" w:pos="9356"/>
        </w:tabs>
        <w:ind w:right="282"/>
        <w:jc w:val="center"/>
        <w:rPr>
          <w:b/>
          <w:sz w:val="36"/>
          <w:szCs w:val="40"/>
        </w:rPr>
      </w:pPr>
    </w:p>
    <w:p w:rsidR="0078318F" w:rsidRDefault="0078318F" w:rsidP="00FD19C1">
      <w:pPr>
        <w:tabs>
          <w:tab w:val="left" w:pos="9356"/>
        </w:tabs>
        <w:ind w:right="282"/>
        <w:jc w:val="center"/>
        <w:rPr>
          <w:b/>
          <w:sz w:val="36"/>
          <w:szCs w:val="40"/>
        </w:rPr>
      </w:pPr>
    </w:p>
    <w:p w:rsidR="0078318F" w:rsidRDefault="0078318F" w:rsidP="00FD19C1">
      <w:pPr>
        <w:tabs>
          <w:tab w:val="left" w:pos="9356"/>
        </w:tabs>
        <w:ind w:right="282"/>
        <w:jc w:val="center"/>
        <w:rPr>
          <w:b/>
          <w:sz w:val="36"/>
          <w:szCs w:val="40"/>
        </w:rPr>
      </w:pPr>
    </w:p>
    <w:p w:rsidR="00DE48B1" w:rsidRDefault="00DE48B1" w:rsidP="00FD19C1">
      <w:pPr>
        <w:tabs>
          <w:tab w:val="left" w:pos="9356"/>
        </w:tabs>
        <w:ind w:right="282"/>
        <w:jc w:val="center"/>
        <w:rPr>
          <w:b/>
          <w:sz w:val="36"/>
          <w:szCs w:val="40"/>
        </w:rPr>
      </w:pPr>
    </w:p>
    <w:p w:rsidR="00DE48B1" w:rsidRDefault="00DE48B1" w:rsidP="00FD19C1">
      <w:pPr>
        <w:tabs>
          <w:tab w:val="left" w:pos="9356"/>
        </w:tabs>
        <w:ind w:right="282"/>
        <w:jc w:val="center"/>
        <w:rPr>
          <w:b/>
          <w:sz w:val="36"/>
          <w:szCs w:val="40"/>
        </w:rPr>
      </w:pPr>
    </w:p>
    <w:p w:rsidR="00DE48B1" w:rsidRDefault="00DE48B1" w:rsidP="00FD19C1">
      <w:pPr>
        <w:tabs>
          <w:tab w:val="left" w:pos="9356"/>
        </w:tabs>
        <w:ind w:right="282"/>
        <w:jc w:val="center"/>
        <w:rPr>
          <w:b/>
          <w:sz w:val="36"/>
          <w:szCs w:val="40"/>
        </w:rPr>
      </w:pPr>
    </w:p>
    <w:p w:rsidR="00DE48B1" w:rsidRDefault="00DE48B1" w:rsidP="00FD19C1">
      <w:pPr>
        <w:tabs>
          <w:tab w:val="left" w:pos="9356"/>
        </w:tabs>
        <w:ind w:right="282"/>
        <w:jc w:val="center"/>
        <w:rPr>
          <w:b/>
          <w:sz w:val="36"/>
          <w:szCs w:val="40"/>
        </w:rPr>
      </w:pPr>
    </w:p>
    <w:p w:rsidR="00DE48B1" w:rsidRDefault="00DE48B1" w:rsidP="00FD19C1">
      <w:pPr>
        <w:tabs>
          <w:tab w:val="left" w:pos="9356"/>
        </w:tabs>
        <w:ind w:right="282"/>
        <w:jc w:val="center"/>
        <w:rPr>
          <w:b/>
          <w:sz w:val="36"/>
          <w:szCs w:val="40"/>
        </w:rPr>
      </w:pPr>
    </w:p>
    <w:p w:rsidR="00DE48B1" w:rsidRDefault="00DE48B1" w:rsidP="00FD19C1">
      <w:pPr>
        <w:tabs>
          <w:tab w:val="left" w:pos="9356"/>
        </w:tabs>
        <w:ind w:right="282"/>
        <w:jc w:val="center"/>
        <w:rPr>
          <w:b/>
          <w:sz w:val="36"/>
          <w:szCs w:val="40"/>
        </w:rPr>
      </w:pPr>
    </w:p>
    <w:p w:rsidR="00DE48B1" w:rsidRDefault="00DE48B1" w:rsidP="00FD19C1">
      <w:pPr>
        <w:tabs>
          <w:tab w:val="left" w:pos="9356"/>
        </w:tabs>
        <w:ind w:right="282"/>
        <w:jc w:val="center"/>
        <w:rPr>
          <w:b/>
          <w:sz w:val="36"/>
          <w:szCs w:val="40"/>
        </w:rPr>
      </w:pPr>
    </w:p>
    <w:p w:rsidR="005039EE" w:rsidRDefault="005039EE" w:rsidP="00FD19C1">
      <w:pPr>
        <w:tabs>
          <w:tab w:val="left" w:pos="9356"/>
        </w:tabs>
        <w:ind w:right="282"/>
        <w:jc w:val="center"/>
        <w:rPr>
          <w:b/>
          <w:sz w:val="36"/>
          <w:szCs w:val="40"/>
        </w:rPr>
      </w:pPr>
    </w:p>
    <w:p w:rsidR="005039EE" w:rsidRDefault="005039EE" w:rsidP="00FD19C1">
      <w:pPr>
        <w:tabs>
          <w:tab w:val="left" w:pos="9356"/>
        </w:tabs>
        <w:ind w:right="282"/>
        <w:jc w:val="center"/>
        <w:rPr>
          <w:b/>
          <w:sz w:val="36"/>
          <w:szCs w:val="40"/>
        </w:rPr>
      </w:pPr>
    </w:p>
    <w:p w:rsidR="005039EE" w:rsidRDefault="005039EE" w:rsidP="00FD19C1">
      <w:pPr>
        <w:tabs>
          <w:tab w:val="left" w:pos="9356"/>
        </w:tabs>
        <w:ind w:right="282"/>
        <w:jc w:val="center"/>
        <w:rPr>
          <w:b/>
          <w:sz w:val="36"/>
          <w:szCs w:val="40"/>
        </w:rPr>
      </w:pPr>
    </w:p>
    <w:p w:rsidR="00DE48B1" w:rsidRDefault="00DE48B1" w:rsidP="009C1628">
      <w:pPr>
        <w:tabs>
          <w:tab w:val="left" w:pos="9356"/>
        </w:tabs>
        <w:ind w:right="282"/>
        <w:rPr>
          <w:b/>
          <w:sz w:val="36"/>
          <w:szCs w:val="40"/>
        </w:rPr>
      </w:pPr>
    </w:p>
    <w:p w:rsidR="00CD3CD1" w:rsidRDefault="00CD3CD1" w:rsidP="009C1628">
      <w:pPr>
        <w:tabs>
          <w:tab w:val="left" w:pos="9356"/>
        </w:tabs>
        <w:ind w:right="282"/>
        <w:rPr>
          <w:b/>
          <w:sz w:val="36"/>
          <w:szCs w:val="40"/>
        </w:rPr>
      </w:pPr>
    </w:p>
    <w:p w:rsidR="008228B5" w:rsidRDefault="008228B5" w:rsidP="009C1628">
      <w:pPr>
        <w:tabs>
          <w:tab w:val="left" w:pos="9356"/>
        </w:tabs>
        <w:ind w:right="282"/>
        <w:rPr>
          <w:b/>
          <w:sz w:val="36"/>
          <w:szCs w:val="40"/>
        </w:rPr>
      </w:pPr>
    </w:p>
    <w:p w:rsidR="004E74A0" w:rsidRDefault="004E74A0" w:rsidP="00FD19C1">
      <w:pPr>
        <w:tabs>
          <w:tab w:val="left" w:pos="9356"/>
        </w:tabs>
        <w:ind w:right="282"/>
        <w:jc w:val="center"/>
        <w:rPr>
          <w:b/>
          <w:sz w:val="36"/>
          <w:szCs w:val="40"/>
        </w:rPr>
      </w:pPr>
    </w:p>
    <w:p w:rsidR="00AC5705" w:rsidRPr="00AC5705" w:rsidRDefault="00AC5705" w:rsidP="00FD19C1">
      <w:pPr>
        <w:tabs>
          <w:tab w:val="left" w:pos="9356"/>
        </w:tabs>
        <w:ind w:right="282"/>
        <w:jc w:val="center"/>
        <w:rPr>
          <w:b/>
          <w:sz w:val="36"/>
          <w:szCs w:val="40"/>
        </w:rPr>
      </w:pPr>
      <w:r w:rsidRPr="00AC5705">
        <w:rPr>
          <w:b/>
          <w:sz w:val="36"/>
          <w:szCs w:val="40"/>
        </w:rPr>
        <w:lastRenderedPageBreak/>
        <w:t>Розділ 1. Аналіз діяльності закладу дошкільної освіти</w:t>
      </w:r>
    </w:p>
    <w:p w:rsidR="00AC5705" w:rsidRDefault="00AC5705" w:rsidP="00AC5705">
      <w:pPr>
        <w:tabs>
          <w:tab w:val="left" w:pos="9356"/>
        </w:tabs>
        <w:ind w:right="282"/>
        <w:jc w:val="center"/>
        <w:rPr>
          <w:b/>
          <w:sz w:val="14"/>
          <w:szCs w:val="16"/>
        </w:rPr>
      </w:pPr>
      <w:r w:rsidRPr="00AC5705">
        <w:rPr>
          <w:b/>
          <w:sz w:val="36"/>
          <w:szCs w:val="40"/>
        </w:rPr>
        <w:t>за 202</w:t>
      </w:r>
      <w:r w:rsidR="00DC4A2A">
        <w:rPr>
          <w:b/>
          <w:sz w:val="36"/>
          <w:szCs w:val="40"/>
        </w:rPr>
        <w:t>3</w:t>
      </w:r>
      <w:r w:rsidRPr="00AC5705">
        <w:rPr>
          <w:b/>
          <w:sz w:val="36"/>
          <w:szCs w:val="40"/>
        </w:rPr>
        <w:t>\202</w:t>
      </w:r>
      <w:r w:rsidR="00DC4A2A">
        <w:rPr>
          <w:b/>
          <w:sz w:val="36"/>
          <w:szCs w:val="40"/>
        </w:rPr>
        <w:t>4</w:t>
      </w:r>
      <w:r w:rsidRPr="00AC5705">
        <w:rPr>
          <w:b/>
          <w:sz w:val="36"/>
          <w:szCs w:val="40"/>
        </w:rPr>
        <w:t xml:space="preserve"> навчальний рік з визначенням річних завдань на </w:t>
      </w:r>
      <w:r w:rsidR="00DC4A2A">
        <w:rPr>
          <w:b/>
          <w:sz w:val="36"/>
          <w:szCs w:val="40"/>
        </w:rPr>
        <w:t>2024-2025</w:t>
      </w:r>
      <w:r w:rsidR="000111D7">
        <w:rPr>
          <w:b/>
          <w:sz w:val="36"/>
          <w:szCs w:val="40"/>
        </w:rPr>
        <w:t xml:space="preserve"> навчальний рік</w:t>
      </w:r>
    </w:p>
    <w:p w:rsidR="00AC5705" w:rsidRPr="00AC5705" w:rsidRDefault="00AC5705" w:rsidP="00AC5705">
      <w:pPr>
        <w:tabs>
          <w:tab w:val="left" w:pos="9356"/>
        </w:tabs>
        <w:ind w:right="282"/>
        <w:jc w:val="center"/>
        <w:rPr>
          <w:b/>
          <w:sz w:val="14"/>
          <w:szCs w:val="16"/>
        </w:rPr>
      </w:pPr>
      <w:r w:rsidRPr="00AC5705">
        <w:rPr>
          <w:sz w:val="28"/>
          <w:szCs w:val="28"/>
          <w:lang w:val="ru-RU"/>
        </w:rPr>
        <w:t xml:space="preserve"> </w:t>
      </w:r>
    </w:p>
    <w:p w:rsidR="00AC5705" w:rsidRPr="00AC5705" w:rsidRDefault="00AC5705" w:rsidP="00AC5705">
      <w:pPr>
        <w:shd w:val="clear" w:color="auto" w:fill="FFFFFF"/>
        <w:tabs>
          <w:tab w:val="left" w:pos="9072"/>
        </w:tabs>
        <w:ind w:firstLine="567"/>
        <w:jc w:val="both"/>
        <w:rPr>
          <w:sz w:val="28"/>
          <w:szCs w:val="28"/>
          <w:lang w:eastAsia="uk-UA"/>
        </w:rPr>
      </w:pPr>
      <w:r w:rsidRPr="00D50BE5">
        <w:rPr>
          <w:sz w:val="28"/>
          <w:szCs w:val="28"/>
        </w:rPr>
        <w:t xml:space="preserve">  </w:t>
      </w:r>
      <w:r w:rsidR="00136C8F">
        <w:rPr>
          <w:sz w:val="28"/>
          <w:szCs w:val="28"/>
          <w:lang w:eastAsia="uk-UA"/>
        </w:rPr>
        <w:t xml:space="preserve">Заклад дошкільної освіти №1 (ясла-садок)»Пролісок» м. Хмільника </w:t>
      </w:r>
      <w:r w:rsidRPr="00D50BE5">
        <w:rPr>
          <w:sz w:val="28"/>
          <w:szCs w:val="28"/>
          <w:lang w:eastAsia="uk-UA"/>
        </w:rPr>
        <w:t>у своїй діяльності</w:t>
      </w:r>
      <w:r w:rsidRPr="00AC5705">
        <w:rPr>
          <w:sz w:val="28"/>
          <w:szCs w:val="28"/>
          <w:lang w:val="ru-RU" w:eastAsia="uk-UA"/>
        </w:rPr>
        <w:t> </w:t>
      </w:r>
      <w:r w:rsidRPr="00AC5705">
        <w:rPr>
          <w:b/>
          <w:bCs/>
          <w:i/>
          <w:iCs/>
          <w:sz w:val="28"/>
          <w:szCs w:val="28"/>
          <w:lang w:val="ru-RU" w:eastAsia="uk-UA"/>
        </w:rPr>
        <w:t> </w:t>
      </w:r>
      <w:r w:rsidRPr="00D50BE5">
        <w:rPr>
          <w:sz w:val="28"/>
          <w:szCs w:val="28"/>
          <w:lang w:eastAsia="uk-UA"/>
        </w:rPr>
        <w:t xml:space="preserve">керується Конституцією </w:t>
      </w:r>
      <w:r w:rsidRPr="00AC5705">
        <w:rPr>
          <w:sz w:val="28"/>
          <w:szCs w:val="28"/>
          <w:lang w:val="ru-RU" w:eastAsia="uk-UA"/>
        </w:rPr>
        <w:t>України, Законами Україн</w:t>
      </w:r>
      <w:r w:rsidR="00D50BE5">
        <w:rPr>
          <w:sz w:val="28"/>
          <w:szCs w:val="28"/>
          <w:lang w:val="ru-RU" w:eastAsia="uk-UA"/>
        </w:rPr>
        <w:t xml:space="preserve">и «Про освіту», «Про  дошкільну освіту» </w:t>
      </w:r>
      <w:r w:rsidRPr="00AC5705">
        <w:rPr>
          <w:sz w:val="28"/>
          <w:szCs w:val="28"/>
          <w:lang w:val="ru-RU" w:eastAsia="uk-UA"/>
        </w:rPr>
        <w:t xml:space="preserve"> Положенням  про  заклад  </w:t>
      </w:r>
      <w:r w:rsidRPr="00AC5705">
        <w:rPr>
          <w:sz w:val="28"/>
          <w:szCs w:val="28"/>
          <w:lang w:eastAsia="uk-UA"/>
        </w:rPr>
        <w:t>дошкільної освіти</w:t>
      </w:r>
      <w:r w:rsidRPr="00AC5705">
        <w:rPr>
          <w:sz w:val="28"/>
          <w:szCs w:val="28"/>
          <w:lang w:val="ru-RU" w:eastAsia="uk-UA"/>
        </w:rPr>
        <w:t>,  іншими нормативно-правовими актами, власним статутом.</w:t>
      </w:r>
    </w:p>
    <w:p w:rsidR="00AC5705" w:rsidRPr="00AC5705" w:rsidRDefault="00AC5705" w:rsidP="00AC5705">
      <w:pPr>
        <w:shd w:val="clear" w:color="auto" w:fill="FFFFFF"/>
        <w:tabs>
          <w:tab w:val="left" w:pos="9072"/>
        </w:tabs>
        <w:ind w:firstLine="567"/>
        <w:jc w:val="both"/>
        <w:rPr>
          <w:sz w:val="28"/>
          <w:szCs w:val="28"/>
          <w:lang w:val="ru-RU" w:eastAsia="uk-UA"/>
        </w:rPr>
      </w:pPr>
      <w:r w:rsidRPr="00AC5705">
        <w:rPr>
          <w:sz w:val="28"/>
          <w:szCs w:val="28"/>
          <w:lang w:eastAsia="uk-UA"/>
        </w:rPr>
        <w:t>Юридична адреса </w:t>
      </w:r>
      <w:r w:rsidR="00136C8F">
        <w:rPr>
          <w:sz w:val="28"/>
          <w:szCs w:val="28"/>
          <w:lang w:val="ru-RU" w:eastAsia="uk-UA"/>
        </w:rPr>
        <w:t xml:space="preserve">Закладу дошкільної освіти №1 (ясла-садок) «Пролісок» </w:t>
      </w:r>
      <w:r w:rsidRPr="00AC5705">
        <w:rPr>
          <w:sz w:val="28"/>
          <w:szCs w:val="28"/>
          <w:lang w:eastAsia="uk-UA"/>
        </w:rPr>
        <w:t xml:space="preserve"> вул. </w:t>
      </w:r>
      <w:r w:rsidR="00136C8F">
        <w:rPr>
          <w:sz w:val="28"/>
          <w:szCs w:val="28"/>
          <w:lang w:eastAsia="uk-UA"/>
        </w:rPr>
        <w:t>Білокур Катерини буд. 13</w:t>
      </w:r>
      <w:r w:rsidRPr="00AC5705">
        <w:rPr>
          <w:sz w:val="28"/>
          <w:szCs w:val="28"/>
          <w:lang w:eastAsia="uk-UA"/>
        </w:rPr>
        <w:t xml:space="preserve">, </w:t>
      </w:r>
      <w:r w:rsidR="00136C8F">
        <w:rPr>
          <w:sz w:val="28"/>
          <w:szCs w:val="28"/>
          <w:lang w:eastAsia="uk-UA"/>
        </w:rPr>
        <w:t>м.</w:t>
      </w:r>
      <w:r w:rsidR="004E74A0">
        <w:rPr>
          <w:sz w:val="28"/>
          <w:szCs w:val="28"/>
          <w:lang w:eastAsia="uk-UA"/>
        </w:rPr>
        <w:t xml:space="preserve"> </w:t>
      </w:r>
      <w:r w:rsidR="00136C8F">
        <w:rPr>
          <w:sz w:val="28"/>
          <w:szCs w:val="28"/>
          <w:lang w:eastAsia="uk-UA"/>
        </w:rPr>
        <w:t>Хмільник</w:t>
      </w:r>
      <w:r w:rsidRPr="00AC5705">
        <w:rPr>
          <w:sz w:val="28"/>
          <w:szCs w:val="28"/>
          <w:lang w:eastAsia="uk-UA"/>
        </w:rPr>
        <w:t xml:space="preserve">, </w:t>
      </w:r>
      <w:r w:rsidR="00136C8F">
        <w:rPr>
          <w:sz w:val="28"/>
          <w:szCs w:val="28"/>
          <w:lang w:eastAsia="uk-UA"/>
        </w:rPr>
        <w:t xml:space="preserve">Хмільницький </w:t>
      </w:r>
      <w:r w:rsidRPr="00AC5705">
        <w:rPr>
          <w:sz w:val="28"/>
          <w:szCs w:val="28"/>
          <w:lang w:eastAsia="uk-UA"/>
        </w:rPr>
        <w:t xml:space="preserve">район, </w:t>
      </w:r>
      <w:r w:rsidR="00136C8F">
        <w:rPr>
          <w:sz w:val="28"/>
          <w:szCs w:val="28"/>
          <w:lang w:eastAsia="uk-UA"/>
        </w:rPr>
        <w:t xml:space="preserve">Вінницька </w:t>
      </w:r>
      <w:r w:rsidRPr="00AC5705">
        <w:rPr>
          <w:sz w:val="28"/>
          <w:szCs w:val="28"/>
          <w:lang w:eastAsia="uk-UA"/>
        </w:rPr>
        <w:t>область,</w:t>
      </w:r>
      <w:r w:rsidR="00136C8F">
        <w:rPr>
          <w:sz w:val="28"/>
          <w:szCs w:val="28"/>
          <w:lang w:eastAsia="uk-UA"/>
        </w:rPr>
        <w:t xml:space="preserve"> 22000</w:t>
      </w:r>
      <w:r w:rsidRPr="00AC5705">
        <w:rPr>
          <w:sz w:val="28"/>
          <w:szCs w:val="28"/>
          <w:lang w:eastAsia="uk-UA"/>
        </w:rPr>
        <w:t>.</w:t>
      </w:r>
    </w:p>
    <w:p w:rsidR="00AC5705" w:rsidRPr="00AC5705" w:rsidRDefault="00136C8F" w:rsidP="00AC5705">
      <w:pPr>
        <w:shd w:val="clear" w:color="auto" w:fill="FFFFFF"/>
        <w:tabs>
          <w:tab w:val="left" w:pos="9072"/>
        </w:tabs>
        <w:ind w:firstLine="567"/>
        <w:jc w:val="both"/>
        <w:rPr>
          <w:sz w:val="28"/>
          <w:szCs w:val="28"/>
          <w:lang w:eastAsia="uk-UA"/>
        </w:rPr>
      </w:pPr>
      <w:r>
        <w:rPr>
          <w:sz w:val="28"/>
          <w:szCs w:val="28"/>
          <w:lang w:eastAsia="uk-UA"/>
        </w:rPr>
        <w:t>        Телефон  2-26-22</w:t>
      </w:r>
    </w:p>
    <w:p w:rsidR="00AC5705" w:rsidRPr="00AC5705" w:rsidRDefault="00AC5705" w:rsidP="000A116D">
      <w:pPr>
        <w:shd w:val="clear" w:color="auto" w:fill="FFFFFF"/>
        <w:tabs>
          <w:tab w:val="left" w:pos="9072"/>
        </w:tabs>
        <w:ind w:firstLine="567"/>
        <w:jc w:val="both"/>
        <w:rPr>
          <w:sz w:val="28"/>
          <w:szCs w:val="28"/>
          <w:lang w:eastAsia="uk-UA"/>
        </w:rPr>
      </w:pPr>
      <w:r w:rsidRPr="00AC5705">
        <w:rPr>
          <w:sz w:val="28"/>
          <w:szCs w:val="28"/>
          <w:lang w:eastAsia="uk-UA"/>
        </w:rPr>
        <w:t>        </w:t>
      </w:r>
      <w:r w:rsidRPr="00AC5705">
        <w:rPr>
          <w:sz w:val="28"/>
          <w:szCs w:val="28"/>
          <w:lang w:val="en-US" w:eastAsia="uk-UA"/>
        </w:rPr>
        <w:t>E</w:t>
      </w:r>
      <w:r w:rsidRPr="00AC5705">
        <w:rPr>
          <w:sz w:val="28"/>
          <w:szCs w:val="28"/>
          <w:lang w:eastAsia="uk-UA"/>
        </w:rPr>
        <w:t>-</w:t>
      </w:r>
      <w:r w:rsidRPr="00AC5705">
        <w:rPr>
          <w:sz w:val="28"/>
          <w:szCs w:val="28"/>
          <w:lang w:val="en-US" w:eastAsia="uk-UA"/>
        </w:rPr>
        <w:t>mail</w:t>
      </w:r>
      <w:r w:rsidRPr="00AC5705">
        <w:rPr>
          <w:sz w:val="28"/>
          <w:szCs w:val="28"/>
          <w:lang w:eastAsia="uk-UA"/>
        </w:rPr>
        <w:t>:</w:t>
      </w:r>
      <w:r w:rsidRPr="00AC5705">
        <w:rPr>
          <w:b/>
          <w:bCs/>
          <w:sz w:val="28"/>
          <w:szCs w:val="28"/>
          <w:lang w:eastAsia="uk-UA"/>
        </w:rPr>
        <w:t> </w:t>
      </w:r>
      <w:r w:rsidR="00136C8F">
        <w:rPr>
          <w:lang w:val="en-US"/>
        </w:rPr>
        <w:t>dnz</w:t>
      </w:r>
      <w:r w:rsidR="00136C8F" w:rsidRPr="00136C8F">
        <w:t>1.</w:t>
      </w:r>
      <w:r w:rsidR="00136C8F">
        <w:rPr>
          <w:lang w:val="en-US"/>
        </w:rPr>
        <w:t>prolisok</w:t>
      </w:r>
      <w:r w:rsidR="00136C8F" w:rsidRPr="00136C8F">
        <w:t>@</w:t>
      </w:r>
      <w:r w:rsidR="00136C8F">
        <w:rPr>
          <w:lang w:val="en-US"/>
        </w:rPr>
        <w:t>gmail</w:t>
      </w:r>
      <w:r w:rsidR="00136C8F" w:rsidRPr="00136C8F">
        <w:t>.</w:t>
      </w:r>
      <w:r w:rsidR="00136C8F">
        <w:rPr>
          <w:lang w:val="en-US"/>
        </w:rPr>
        <w:t>com</w:t>
      </w:r>
      <w:r w:rsidR="00136C8F" w:rsidRPr="00AC5705">
        <w:rPr>
          <w:sz w:val="28"/>
          <w:szCs w:val="28"/>
          <w:lang w:eastAsia="uk-UA"/>
        </w:rPr>
        <w:t xml:space="preserve"> </w:t>
      </w:r>
    </w:p>
    <w:p w:rsidR="00AC5705" w:rsidRPr="00AC5705" w:rsidRDefault="00AC5705" w:rsidP="00AC5705">
      <w:pPr>
        <w:shd w:val="clear" w:color="auto" w:fill="FFFFFF"/>
        <w:tabs>
          <w:tab w:val="left" w:pos="9072"/>
        </w:tabs>
        <w:ind w:firstLine="567"/>
        <w:jc w:val="both"/>
        <w:rPr>
          <w:sz w:val="28"/>
          <w:szCs w:val="28"/>
          <w:lang w:eastAsia="uk-UA"/>
        </w:rPr>
      </w:pPr>
      <w:r w:rsidRPr="00AC5705">
        <w:rPr>
          <w:sz w:val="28"/>
          <w:szCs w:val="28"/>
          <w:lang w:eastAsia="uk-UA"/>
        </w:rPr>
        <w:t>Мова освітнього процесу та мова повсякденного спілкування у </w:t>
      </w:r>
      <w:r w:rsidRPr="00AC5705">
        <w:rPr>
          <w:sz w:val="28"/>
          <w:szCs w:val="28"/>
          <w:lang w:val="ru-RU" w:eastAsia="uk-UA"/>
        </w:rPr>
        <w:t> </w:t>
      </w:r>
      <w:r w:rsidRPr="00AC5705">
        <w:rPr>
          <w:sz w:val="28"/>
          <w:szCs w:val="28"/>
          <w:lang w:eastAsia="uk-UA"/>
        </w:rPr>
        <w:t xml:space="preserve"> ЗДО</w:t>
      </w:r>
      <w:r w:rsidR="00136C8F">
        <w:rPr>
          <w:sz w:val="28"/>
          <w:szCs w:val="28"/>
          <w:lang w:eastAsia="uk-UA"/>
        </w:rPr>
        <w:t>№1 «Пролісок»</w:t>
      </w:r>
      <w:r w:rsidRPr="00AC5705">
        <w:rPr>
          <w:sz w:val="28"/>
          <w:szCs w:val="28"/>
          <w:lang w:eastAsia="uk-UA"/>
        </w:rPr>
        <w:t xml:space="preserve"> є українська.</w:t>
      </w:r>
    </w:p>
    <w:p w:rsidR="00AC5705" w:rsidRPr="00AC5705" w:rsidRDefault="00AC5705" w:rsidP="00AC5705">
      <w:pPr>
        <w:shd w:val="clear" w:color="auto" w:fill="FFFFFF"/>
        <w:tabs>
          <w:tab w:val="left" w:pos="9072"/>
        </w:tabs>
        <w:ind w:firstLine="567"/>
        <w:jc w:val="both"/>
        <w:rPr>
          <w:sz w:val="28"/>
          <w:szCs w:val="28"/>
          <w:lang w:eastAsia="uk-UA"/>
        </w:rPr>
      </w:pPr>
      <w:r w:rsidRPr="00AC5705">
        <w:rPr>
          <w:sz w:val="28"/>
          <w:szCs w:val="28"/>
          <w:lang w:val="ru-RU" w:eastAsia="uk-UA"/>
        </w:rPr>
        <w:t>Режим роботи: заклад працює за п’ятиденним режи</w:t>
      </w:r>
      <w:r w:rsidR="000D15E9">
        <w:rPr>
          <w:sz w:val="28"/>
          <w:szCs w:val="28"/>
          <w:lang w:val="ru-RU" w:eastAsia="uk-UA"/>
        </w:rPr>
        <w:t xml:space="preserve">мом роботи,  13 груп з 10,5 годинним </w:t>
      </w:r>
      <w:r w:rsidRPr="00AC5705">
        <w:rPr>
          <w:sz w:val="28"/>
          <w:szCs w:val="28"/>
          <w:lang w:val="ru-RU" w:eastAsia="uk-UA"/>
        </w:rPr>
        <w:t xml:space="preserve"> перебуванням дітей</w:t>
      </w:r>
      <w:r w:rsidR="00136C8F">
        <w:rPr>
          <w:sz w:val="28"/>
          <w:szCs w:val="28"/>
          <w:lang w:val="ru-RU" w:eastAsia="uk-UA"/>
        </w:rPr>
        <w:t>.</w:t>
      </w:r>
    </w:p>
    <w:p w:rsidR="00026FE0" w:rsidRPr="00026FE0" w:rsidRDefault="00026FE0" w:rsidP="00026FE0">
      <w:pPr>
        <w:shd w:val="clear" w:color="auto" w:fill="FFFFFF"/>
        <w:tabs>
          <w:tab w:val="left" w:pos="9072"/>
        </w:tabs>
        <w:ind w:right="423" w:firstLine="567"/>
        <w:jc w:val="both"/>
        <w:rPr>
          <w:sz w:val="28"/>
          <w:szCs w:val="28"/>
          <w:lang w:eastAsia="uk-UA"/>
        </w:rPr>
      </w:pPr>
      <w:r w:rsidRPr="00026FE0">
        <w:rPr>
          <w:sz w:val="28"/>
          <w:szCs w:val="28"/>
          <w:lang w:val="ru-RU" w:eastAsia="uk-UA"/>
        </w:rPr>
        <w:t xml:space="preserve">Кількість дітей у закладі: </w:t>
      </w:r>
      <w:r w:rsidR="00A82778" w:rsidRPr="006B6CA8">
        <w:rPr>
          <w:sz w:val="28"/>
          <w:szCs w:val="28"/>
          <w:lang w:val="ru-RU" w:eastAsia="uk-UA"/>
        </w:rPr>
        <w:t>2</w:t>
      </w:r>
      <w:r w:rsidR="006B6CA8">
        <w:rPr>
          <w:sz w:val="28"/>
          <w:szCs w:val="28"/>
          <w:lang w:val="ru-RU" w:eastAsia="uk-UA"/>
        </w:rPr>
        <w:t>75</w:t>
      </w:r>
      <w:r w:rsidR="00136C8F">
        <w:rPr>
          <w:sz w:val="28"/>
          <w:szCs w:val="28"/>
          <w:lang w:val="ru-RU" w:eastAsia="uk-UA"/>
        </w:rPr>
        <w:t xml:space="preserve"> </w:t>
      </w:r>
      <w:r w:rsidRPr="00026FE0">
        <w:rPr>
          <w:sz w:val="28"/>
          <w:szCs w:val="28"/>
          <w:lang w:val="ru-RU" w:eastAsia="uk-UA"/>
        </w:rPr>
        <w:t>(планова наповнюваність</w:t>
      </w:r>
      <w:r w:rsidR="000A116D">
        <w:rPr>
          <w:color w:val="FF0000"/>
          <w:sz w:val="28"/>
          <w:szCs w:val="28"/>
          <w:lang w:val="ru-RU" w:eastAsia="uk-UA"/>
        </w:rPr>
        <w:t xml:space="preserve"> </w:t>
      </w:r>
      <w:r w:rsidR="000A116D" w:rsidRPr="000A116D">
        <w:rPr>
          <w:sz w:val="28"/>
          <w:szCs w:val="28"/>
          <w:lang w:val="ru-RU" w:eastAsia="uk-UA"/>
        </w:rPr>
        <w:t>320</w:t>
      </w:r>
      <w:r w:rsidRPr="00026FE0">
        <w:rPr>
          <w:sz w:val="28"/>
          <w:szCs w:val="28"/>
          <w:lang w:val="ru-RU" w:eastAsia="uk-UA"/>
        </w:rPr>
        <w:t>)</w:t>
      </w:r>
      <w:r w:rsidRPr="00026FE0">
        <w:rPr>
          <w:sz w:val="28"/>
          <w:szCs w:val="28"/>
          <w:lang w:eastAsia="uk-UA"/>
        </w:rPr>
        <w:t xml:space="preserve">. </w:t>
      </w:r>
      <w:r w:rsidRPr="00026FE0">
        <w:rPr>
          <w:sz w:val="28"/>
          <w:szCs w:val="28"/>
        </w:rPr>
        <w:t>Кількість груп, що функц</w:t>
      </w:r>
      <w:r w:rsidR="00DC4A2A">
        <w:rPr>
          <w:sz w:val="28"/>
          <w:szCs w:val="28"/>
        </w:rPr>
        <w:t>іонувала за станом на 31.05.2024</w:t>
      </w:r>
      <w:r w:rsidRPr="00026FE0">
        <w:rPr>
          <w:sz w:val="28"/>
          <w:szCs w:val="28"/>
        </w:rPr>
        <w:t xml:space="preserve"> року  – </w:t>
      </w:r>
      <w:r w:rsidR="00136C8F">
        <w:rPr>
          <w:b/>
          <w:sz w:val="28"/>
          <w:szCs w:val="28"/>
        </w:rPr>
        <w:t>13</w:t>
      </w:r>
      <w:r w:rsidRPr="00026FE0">
        <w:rPr>
          <w:b/>
          <w:sz w:val="28"/>
          <w:szCs w:val="28"/>
        </w:rPr>
        <w:t>.</w:t>
      </w:r>
      <w:r w:rsidR="006B6CA8">
        <w:rPr>
          <w:b/>
          <w:sz w:val="28"/>
          <w:szCs w:val="28"/>
        </w:rPr>
        <w:br/>
      </w:r>
      <w:r w:rsidR="006B6CA8">
        <w:rPr>
          <w:sz w:val="28"/>
          <w:szCs w:val="28"/>
        </w:rPr>
        <w:t xml:space="preserve"> З </w:t>
      </w:r>
      <w:r w:rsidRPr="00026FE0">
        <w:rPr>
          <w:sz w:val="28"/>
          <w:szCs w:val="28"/>
        </w:rPr>
        <w:t>них:</w:t>
      </w:r>
    </w:p>
    <w:p w:rsidR="00026FE0" w:rsidRPr="00026FE0" w:rsidRDefault="00026FE0" w:rsidP="00026FE0">
      <w:pPr>
        <w:ind w:right="283" w:firstLine="567"/>
        <w:jc w:val="both"/>
        <w:rPr>
          <w:sz w:val="16"/>
          <w:szCs w:val="16"/>
        </w:rPr>
      </w:pPr>
    </w:p>
    <w:p w:rsidR="00026FE0" w:rsidRPr="00026FE0" w:rsidRDefault="00026FE0" w:rsidP="00026FE0">
      <w:pPr>
        <w:ind w:right="283" w:firstLine="567"/>
        <w:jc w:val="both"/>
        <w:rPr>
          <w:sz w:val="16"/>
          <w:szCs w:val="16"/>
        </w:rPr>
      </w:pPr>
    </w:p>
    <w:tbl>
      <w:tblPr>
        <w:tblStyle w:val="113"/>
        <w:tblW w:w="0" w:type="auto"/>
        <w:jc w:val="center"/>
        <w:tblInd w:w="-1471" w:type="dxa"/>
        <w:tblLook w:val="04A0"/>
      </w:tblPr>
      <w:tblGrid>
        <w:gridCol w:w="5617"/>
        <w:gridCol w:w="1418"/>
        <w:gridCol w:w="1363"/>
      </w:tblGrid>
      <w:tr w:rsidR="00026FE0" w:rsidRPr="00026FE0" w:rsidTr="00CF7B54">
        <w:trPr>
          <w:trHeight w:val="346"/>
          <w:jc w:val="center"/>
        </w:trPr>
        <w:tc>
          <w:tcPr>
            <w:tcW w:w="5617" w:type="dxa"/>
            <w:vMerge w:val="restart"/>
            <w:shd w:val="clear" w:color="auto" w:fill="FDE9D9" w:themeFill="accent6" w:themeFillTint="33"/>
          </w:tcPr>
          <w:p w:rsidR="00026FE0" w:rsidRPr="00026FE0" w:rsidRDefault="00026FE0" w:rsidP="00026FE0">
            <w:pPr>
              <w:ind w:right="283"/>
              <w:jc w:val="center"/>
              <w:rPr>
                <w:b/>
                <w:sz w:val="26"/>
                <w:szCs w:val="26"/>
                <w:lang w:val="ru-RU"/>
              </w:rPr>
            </w:pPr>
            <w:r w:rsidRPr="00026FE0">
              <w:rPr>
                <w:b/>
                <w:sz w:val="26"/>
                <w:szCs w:val="26"/>
                <w:lang w:val="ru-RU"/>
              </w:rPr>
              <w:t>Вікові групи</w:t>
            </w:r>
          </w:p>
        </w:tc>
        <w:tc>
          <w:tcPr>
            <w:tcW w:w="2781" w:type="dxa"/>
            <w:gridSpan w:val="2"/>
            <w:shd w:val="clear" w:color="auto" w:fill="FDE9D9" w:themeFill="accent6" w:themeFillTint="33"/>
          </w:tcPr>
          <w:p w:rsidR="00026FE0" w:rsidRPr="00026FE0" w:rsidRDefault="00026FE0" w:rsidP="00026FE0">
            <w:pPr>
              <w:ind w:right="283"/>
              <w:jc w:val="center"/>
              <w:rPr>
                <w:b/>
                <w:sz w:val="26"/>
                <w:szCs w:val="26"/>
                <w:lang w:val="ru-RU"/>
              </w:rPr>
            </w:pPr>
            <w:r w:rsidRPr="00026FE0">
              <w:rPr>
                <w:b/>
                <w:sz w:val="26"/>
                <w:szCs w:val="26"/>
                <w:lang w:val="ru-RU"/>
              </w:rPr>
              <w:t>Кількість</w:t>
            </w:r>
          </w:p>
        </w:tc>
      </w:tr>
      <w:tr w:rsidR="00026FE0" w:rsidRPr="00026FE0" w:rsidTr="00CF7B54">
        <w:trPr>
          <w:trHeight w:val="292"/>
          <w:jc w:val="center"/>
        </w:trPr>
        <w:tc>
          <w:tcPr>
            <w:tcW w:w="5617" w:type="dxa"/>
            <w:vMerge/>
            <w:shd w:val="clear" w:color="auto" w:fill="FDE9D9" w:themeFill="accent6" w:themeFillTint="33"/>
          </w:tcPr>
          <w:p w:rsidR="00026FE0" w:rsidRPr="00026FE0" w:rsidRDefault="00026FE0" w:rsidP="00026FE0">
            <w:pPr>
              <w:ind w:right="283"/>
              <w:jc w:val="center"/>
              <w:rPr>
                <w:b/>
                <w:lang w:val="ru-RU"/>
              </w:rPr>
            </w:pPr>
          </w:p>
        </w:tc>
        <w:tc>
          <w:tcPr>
            <w:tcW w:w="1418" w:type="dxa"/>
            <w:shd w:val="clear" w:color="auto" w:fill="FDE9D9" w:themeFill="accent6" w:themeFillTint="33"/>
          </w:tcPr>
          <w:p w:rsidR="00026FE0" w:rsidRPr="00026FE0" w:rsidRDefault="00026FE0" w:rsidP="00026FE0">
            <w:pPr>
              <w:ind w:right="283"/>
              <w:jc w:val="center"/>
              <w:rPr>
                <w:i/>
                <w:lang w:val="ru-RU"/>
              </w:rPr>
            </w:pPr>
            <w:r w:rsidRPr="00026FE0">
              <w:rPr>
                <w:i/>
                <w:lang w:val="ru-RU"/>
              </w:rPr>
              <w:t>груп</w:t>
            </w:r>
          </w:p>
        </w:tc>
        <w:tc>
          <w:tcPr>
            <w:tcW w:w="1363" w:type="dxa"/>
            <w:shd w:val="clear" w:color="auto" w:fill="FDE9D9" w:themeFill="accent6" w:themeFillTint="33"/>
          </w:tcPr>
          <w:p w:rsidR="00026FE0" w:rsidRPr="00026FE0" w:rsidRDefault="00026FE0" w:rsidP="00026FE0">
            <w:pPr>
              <w:ind w:right="283"/>
              <w:jc w:val="center"/>
              <w:rPr>
                <w:i/>
                <w:lang w:val="ru-RU"/>
              </w:rPr>
            </w:pPr>
            <w:r w:rsidRPr="00026FE0">
              <w:rPr>
                <w:i/>
                <w:lang w:val="ru-RU"/>
              </w:rPr>
              <w:t>дітей</w:t>
            </w:r>
          </w:p>
        </w:tc>
      </w:tr>
      <w:tr w:rsidR="00026FE0" w:rsidRPr="00026FE0" w:rsidTr="00CF7B54">
        <w:trPr>
          <w:trHeight w:val="426"/>
          <w:jc w:val="center"/>
        </w:trPr>
        <w:tc>
          <w:tcPr>
            <w:tcW w:w="5617" w:type="dxa"/>
            <w:shd w:val="clear" w:color="auto" w:fill="EBF6F9"/>
          </w:tcPr>
          <w:p w:rsidR="00026FE0" w:rsidRPr="00026FE0" w:rsidRDefault="00026FE0" w:rsidP="00026FE0">
            <w:pPr>
              <w:ind w:right="283"/>
              <w:rPr>
                <w:b/>
                <w:i/>
                <w:lang w:val="ru-RU"/>
              </w:rPr>
            </w:pPr>
            <w:r w:rsidRPr="00026FE0">
              <w:rPr>
                <w:b/>
                <w:i/>
                <w:lang w:val="ru-RU"/>
              </w:rPr>
              <w:t>Групи раннього вік у</w:t>
            </w:r>
            <w:r w:rsidRPr="00026FE0">
              <w:rPr>
                <w:i/>
                <w:lang w:val="ru-RU"/>
              </w:rPr>
              <w:t>(3-й рік життя)</w:t>
            </w:r>
          </w:p>
        </w:tc>
        <w:tc>
          <w:tcPr>
            <w:tcW w:w="1418" w:type="dxa"/>
          </w:tcPr>
          <w:p w:rsidR="00026FE0" w:rsidRPr="00A82778" w:rsidRDefault="00136C8F" w:rsidP="00026FE0">
            <w:pPr>
              <w:ind w:right="283"/>
              <w:jc w:val="center"/>
              <w:rPr>
                <w:lang w:val="ru-RU"/>
              </w:rPr>
            </w:pPr>
            <w:r w:rsidRPr="00A82778">
              <w:rPr>
                <w:lang w:val="ru-RU"/>
              </w:rPr>
              <w:t>3</w:t>
            </w:r>
          </w:p>
        </w:tc>
        <w:tc>
          <w:tcPr>
            <w:tcW w:w="1363" w:type="dxa"/>
          </w:tcPr>
          <w:p w:rsidR="00026FE0" w:rsidRPr="00A82778" w:rsidRDefault="00A82778" w:rsidP="00136C8F">
            <w:pPr>
              <w:ind w:right="283"/>
              <w:jc w:val="center"/>
              <w:rPr>
                <w:lang w:val="ru-RU"/>
              </w:rPr>
            </w:pPr>
            <w:r>
              <w:rPr>
                <w:lang w:val="ru-RU"/>
              </w:rPr>
              <w:t>67</w:t>
            </w:r>
          </w:p>
        </w:tc>
      </w:tr>
      <w:tr w:rsidR="00026FE0" w:rsidRPr="00026FE0" w:rsidTr="00CF7B54">
        <w:trPr>
          <w:jc w:val="center"/>
        </w:trPr>
        <w:tc>
          <w:tcPr>
            <w:tcW w:w="5617" w:type="dxa"/>
            <w:shd w:val="clear" w:color="auto" w:fill="EBF6F9"/>
          </w:tcPr>
          <w:p w:rsidR="00026FE0" w:rsidRPr="00026FE0" w:rsidRDefault="00026FE0" w:rsidP="00026FE0">
            <w:pPr>
              <w:ind w:right="-108"/>
              <w:rPr>
                <w:b/>
                <w:i/>
                <w:lang w:val="ru-RU"/>
              </w:rPr>
            </w:pPr>
            <w:r w:rsidRPr="00026FE0">
              <w:rPr>
                <w:b/>
                <w:i/>
                <w:lang w:val="ru-RU"/>
              </w:rPr>
              <w:t xml:space="preserve">Молодший дошкільний вік </w:t>
            </w:r>
            <w:r w:rsidRPr="00026FE0">
              <w:rPr>
                <w:i/>
                <w:lang w:val="ru-RU"/>
              </w:rPr>
              <w:t>(4-й рік життя)</w:t>
            </w:r>
          </w:p>
        </w:tc>
        <w:tc>
          <w:tcPr>
            <w:tcW w:w="1418" w:type="dxa"/>
          </w:tcPr>
          <w:p w:rsidR="00026FE0" w:rsidRPr="00A82778" w:rsidRDefault="00026FE0" w:rsidP="00026FE0">
            <w:pPr>
              <w:ind w:right="283"/>
              <w:jc w:val="center"/>
              <w:rPr>
                <w:lang w:val="ru-RU"/>
              </w:rPr>
            </w:pPr>
            <w:r w:rsidRPr="00A82778">
              <w:rPr>
                <w:lang w:val="ru-RU"/>
              </w:rPr>
              <w:t>4</w:t>
            </w:r>
          </w:p>
        </w:tc>
        <w:tc>
          <w:tcPr>
            <w:tcW w:w="1363" w:type="dxa"/>
          </w:tcPr>
          <w:p w:rsidR="00026FE0" w:rsidRPr="00A82778" w:rsidRDefault="00A82778" w:rsidP="00136C8F">
            <w:pPr>
              <w:ind w:right="283"/>
              <w:jc w:val="center"/>
              <w:rPr>
                <w:lang w:val="ru-RU"/>
              </w:rPr>
            </w:pPr>
            <w:r>
              <w:rPr>
                <w:lang w:val="ru-RU"/>
              </w:rPr>
              <w:t>68</w:t>
            </w:r>
          </w:p>
        </w:tc>
      </w:tr>
      <w:tr w:rsidR="00026FE0" w:rsidRPr="00026FE0" w:rsidTr="00CF7B54">
        <w:trPr>
          <w:jc w:val="center"/>
        </w:trPr>
        <w:tc>
          <w:tcPr>
            <w:tcW w:w="5617" w:type="dxa"/>
            <w:shd w:val="clear" w:color="auto" w:fill="EBF6F9"/>
          </w:tcPr>
          <w:p w:rsidR="00026FE0" w:rsidRPr="00026FE0" w:rsidRDefault="00026FE0" w:rsidP="00026FE0">
            <w:pPr>
              <w:ind w:right="283"/>
              <w:rPr>
                <w:b/>
                <w:i/>
                <w:lang w:val="ru-RU"/>
              </w:rPr>
            </w:pPr>
            <w:r w:rsidRPr="00026FE0">
              <w:rPr>
                <w:b/>
                <w:i/>
                <w:lang w:val="ru-RU"/>
              </w:rPr>
              <w:t xml:space="preserve">Середній дошкільний вік </w:t>
            </w:r>
            <w:r w:rsidRPr="00026FE0">
              <w:rPr>
                <w:i/>
                <w:lang w:val="ru-RU"/>
              </w:rPr>
              <w:t>(5-й рік життя)</w:t>
            </w:r>
          </w:p>
        </w:tc>
        <w:tc>
          <w:tcPr>
            <w:tcW w:w="1418" w:type="dxa"/>
          </w:tcPr>
          <w:p w:rsidR="00026FE0" w:rsidRPr="00A82778" w:rsidRDefault="00136C8F" w:rsidP="00026FE0">
            <w:pPr>
              <w:ind w:right="283"/>
              <w:jc w:val="center"/>
              <w:rPr>
                <w:lang w:val="ru-RU"/>
              </w:rPr>
            </w:pPr>
            <w:r w:rsidRPr="00A82778">
              <w:rPr>
                <w:lang w:val="ru-RU"/>
              </w:rPr>
              <w:t>3</w:t>
            </w:r>
          </w:p>
        </w:tc>
        <w:tc>
          <w:tcPr>
            <w:tcW w:w="1363" w:type="dxa"/>
          </w:tcPr>
          <w:p w:rsidR="00026FE0" w:rsidRPr="00A82778" w:rsidRDefault="00332115" w:rsidP="00136C8F">
            <w:pPr>
              <w:ind w:right="283"/>
              <w:jc w:val="center"/>
              <w:rPr>
                <w:lang w:val="ru-RU"/>
              </w:rPr>
            </w:pPr>
            <w:r w:rsidRPr="00A82778">
              <w:rPr>
                <w:lang w:val="ru-RU"/>
              </w:rPr>
              <w:t>65</w:t>
            </w:r>
          </w:p>
        </w:tc>
      </w:tr>
      <w:tr w:rsidR="00026FE0" w:rsidRPr="00026FE0" w:rsidTr="00CF7B54">
        <w:trPr>
          <w:jc w:val="center"/>
        </w:trPr>
        <w:tc>
          <w:tcPr>
            <w:tcW w:w="5617" w:type="dxa"/>
            <w:shd w:val="clear" w:color="auto" w:fill="EBF6F9"/>
          </w:tcPr>
          <w:p w:rsidR="00026FE0" w:rsidRPr="00026FE0" w:rsidRDefault="00026FE0" w:rsidP="00026FE0">
            <w:pPr>
              <w:ind w:right="-108"/>
              <w:rPr>
                <w:b/>
                <w:i/>
                <w:lang w:val="ru-RU"/>
              </w:rPr>
            </w:pPr>
            <w:r w:rsidRPr="00026FE0">
              <w:rPr>
                <w:b/>
                <w:i/>
                <w:lang w:val="ru-RU"/>
              </w:rPr>
              <w:t xml:space="preserve">Старший дошкільний вік </w:t>
            </w:r>
            <w:r w:rsidRPr="00026FE0">
              <w:rPr>
                <w:i/>
                <w:lang w:val="ru-RU"/>
              </w:rPr>
              <w:t>(6-й рік життя)</w:t>
            </w:r>
          </w:p>
        </w:tc>
        <w:tc>
          <w:tcPr>
            <w:tcW w:w="1418" w:type="dxa"/>
          </w:tcPr>
          <w:p w:rsidR="00026FE0" w:rsidRPr="00A82778" w:rsidRDefault="00136C8F" w:rsidP="00026FE0">
            <w:pPr>
              <w:ind w:right="283"/>
              <w:jc w:val="center"/>
              <w:rPr>
                <w:lang w:val="ru-RU"/>
              </w:rPr>
            </w:pPr>
            <w:r w:rsidRPr="00A82778">
              <w:rPr>
                <w:lang w:val="ru-RU"/>
              </w:rPr>
              <w:t>3</w:t>
            </w:r>
          </w:p>
        </w:tc>
        <w:tc>
          <w:tcPr>
            <w:tcW w:w="1363" w:type="dxa"/>
          </w:tcPr>
          <w:p w:rsidR="00026FE0" w:rsidRPr="00A82778" w:rsidRDefault="00A82778" w:rsidP="00136C8F">
            <w:pPr>
              <w:ind w:right="283"/>
              <w:jc w:val="center"/>
              <w:rPr>
                <w:lang w:val="ru-RU"/>
              </w:rPr>
            </w:pPr>
            <w:r>
              <w:rPr>
                <w:lang w:val="ru-RU"/>
              </w:rPr>
              <w:t>75</w:t>
            </w:r>
          </w:p>
        </w:tc>
      </w:tr>
      <w:tr w:rsidR="00026FE0" w:rsidRPr="00026FE0" w:rsidTr="00CF7B54">
        <w:trPr>
          <w:jc w:val="center"/>
        </w:trPr>
        <w:tc>
          <w:tcPr>
            <w:tcW w:w="5617" w:type="dxa"/>
            <w:shd w:val="clear" w:color="auto" w:fill="FFFFFF" w:themeFill="background1"/>
          </w:tcPr>
          <w:p w:rsidR="00026FE0" w:rsidRPr="00026FE0" w:rsidRDefault="00026FE0" w:rsidP="00026FE0">
            <w:pPr>
              <w:ind w:right="283"/>
              <w:jc w:val="center"/>
              <w:rPr>
                <w:b/>
                <w:i/>
                <w:lang w:val="ru-RU"/>
              </w:rPr>
            </w:pPr>
          </w:p>
          <w:p w:rsidR="00026FE0" w:rsidRPr="00026FE0" w:rsidRDefault="00026FE0" w:rsidP="00026FE0">
            <w:pPr>
              <w:ind w:right="283"/>
              <w:jc w:val="right"/>
              <w:rPr>
                <w:b/>
                <w:i/>
                <w:lang w:val="ru-RU"/>
              </w:rPr>
            </w:pPr>
            <w:r w:rsidRPr="00026FE0">
              <w:rPr>
                <w:b/>
                <w:i/>
                <w:lang w:val="ru-RU"/>
              </w:rPr>
              <w:t>ВСЬОГО</w:t>
            </w:r>
          </w:p>
        </w:tc>
        <w:tc>
          <w:tcPr>
            <w:tcW w:w="1418" w:type="dxa"/>
          </w:tcPr>
          <w:p w:rsidR="00026FE0" w:rsidRPr="00A82778" w:rsidRDefault="00026FE0" w:rsidP="00026FE0">
            <w:pPr>
              <w:ind w:right="283"/>
              <w:jc w:val="center"/>
              <w:rPr>
                <w:b/>
                <w:lang w:val="ru-RU"/>
              </w:rPr>
            </w:pPr>
          </w:p>
          <w:p w:rsidR="00026FE0" w:rsidRPr="00A82778" w:rsidRDefault="00026FE0" w:rsidP="00026FE0">
            <w:pPr>
              <w:ind w:right="283"/>
              <w:jc w:val="center"/>
              <w:rPr>
                <w:b/>
                <w:lang w:val="ru-RU"/>
              </w:rPr>
            </w:pPr>
            <w:r w:rsidRPr="00A82778">
              <w:rPr>
                <w:b/>
                <w:lang w:val="ru-RU"/>
              </w:rPr>
              <w:t>1</w:t>
            </w:r>
            <w:r w:rsidR="00136C8F" w:rsidRPr="00A82778">
              <w:rPr>
                <w:b/>
                <w:lang w:val="ru-RU"/>
              </w:rPr>
              <w:t>3</w:t>
            </w:r>
          </w:p>
        </w:tc>
        <w:tc>
          <w:tcPr>
            <w:tcW w:w="1363" w:type="dxa"/>
          </w:tcPr>
          <w:p w:rsidR="00026FE0" w:rsidRPr="00A82778" w:rsidRDefault="00026FE0" w:rsidP="00026FE0">
            <w:pPr>
              <w:ind w:right="283"/>
              <w:jc w:val="center"/>
              <w:rPr>
                <w:b/>
                <w:lang w:val="ru-RU"/>
              </w:rPr>
            </w:pPr>
          </w:p>
          <w:p w:rsidR="00026FE0" w:rsidRPr="00A82778" w:rsidRDefault="00332115" w:rsidP="00026FE0">
            <w:pPr>
              <w:ind w:right="283"/>
              <w:jc w:val="center"/>
              <w:rPr>
                <w:b/>
                <w:lang w:val="ru-RU"/>
              </w:rPr>
            </w:pPr>
            <w:r w:rsidRPr="00A82778">
              <w:rPr>
                <w:b/>
                <w:lang w:val="ru-RU"/>
              </w:rPr>
              <w:t>2</w:t>
            </w:r>
            <w:r w:rsidR="00A82778" w:rsidRPr="00A82778">
              <w:rPr>
                <w:b/>
                <w:lang w:val="ru-RU"/>
              </w:rPr>
              <w:t>75</w:t>
            </w:r>
          </w:p>
        </w:tc>
      </w:tr>
    </w:tbl>
    <w:p w:rsidR="00026FE0" w:rsidRPr="00026FE0" w:rsidRDefault="00026FE0" w:rsidP="00026FE0">
      <w:pPr>
        <w:shd w:val="clear" w:color="auto" w:fill="FFFFFF"/>
        <w:tabs>
          <w:tab w:val="left" w:pos="9072"/>
        </w:tabs>
        <w:ind w:right="283"/>
        <w:jc w:val="both"/>
        <w:rPr>
          <w:sz w:val="16"/>
          <w:szCs w:val="16"/>
          <w:lang w:val="ru-RU" w:eastAsia="uk-UA"/>
        </w:rPr>
      </w:pPr>
    </w:p>
    <w:p w:rsidR="00AC5705" w:rsidRPr="00AC5705" w:rsidRDefault="00D443A4" w:rsidP="00AC5705">
      <w:pPr>
        <w:shd w:val="clear" w:color="auto" w:fill="FFFFFF"/>
        <w:tabs>
          <w:tab w:val="left" w:pos="9072"/>
        </w:tabs>
        <w:ind w:firstLine="567"/>
        <w:jc w:val="both"/>
        <w:rPr>
          <w:sz w:val="28"/>
          <w:szCs w:val="28"/>
          <w:lang w:eastAsia="uk-UA"/>
        </w:rPr>
      </w:pPr>
      <w:r>
        <w:rPr>
          <w:sz w:val="28"/>
          <w:szCs w:val="28"/>
          <w:lang w:val="ru-RU" w:eastAsia="uk-UA"/>
        </w:rPr>
        <w:t>З</w:t>
      </w:r>
      <w:r w:rsidR="00AC5705" w:rsidRPr="00AC5705">
        <w:rPr>
          <w:sz w:val="28"/>
          <w:szCs w:val="28"/>
          <w:lang w:eastAsia="uk-UA"/>
        </w:rPr>
        <w:t>аклад</w:t>
      </w:r>
      <w:r w:rsidR="00A22975">
        <w:rPr>
          <w:sz w:val="28"/>
          <w:szCs w:val="28"/>
          <w:lang w:eastAsia="uk-UA"/>
        </w:rPr>
        <w:t xml:space="preserve"> дошкільної освіти</w:t>
      </w:r>
      <w:r w:rsidR="00AC5705" w:rsidRPr="00AC5705">
        <w:rPr>
          <w:sz w:val="28"/>
          <w:szCs w:val="28"/>
          <w:lang w:eastAsia="uk-UA"/>
        </w:rPr>
        <w:t xml:space="preserve"> розміщений у типовій двохповерховій будівлі загальною площею </w:t>
      </w:r>
      <w:r>
        <w:rPr>
          <w:sz w:val="28"/>
          <w:szCs w:val="28"/>
          <w:lang w:eastAsia="uk-UA"/>
        </w:rPr>
        <w:t>2 509</w:t>
      </w:r>
      <w:r w:rsidR="00AC5705" w:rsidRPr="00AC5705">
        <w:rPr>
          <w:sz w:val="28"/>
          <w:szCs w:val="28"/>
          <w:lang w:eastAsia="uk-UA"/>
        </w:rPr>
        <w:t>кв.м.</w:t>
      </w:r>
    </w:p>
    <w:p w:rsidR="00AC5705" w:rsidRPr="00AC5705" w:rsidRDefault="00AC5705" w:rsidP="00AC5705">
      <w:pPr>
        <w:shd w:val="clear" w:color="auto" w:fill="FFFFFF"/>
        <w:tabs>
          <w:tab w:val="left" w:pos="9072"/>
        </w:tabs>
        <w:ind w:firstLine="567"/>
        <w:jc w:val="both"/>
        <w:rPr>
          <w:sz w:val="28"/>
          <w:szCs w:val="28"/>
          <w:lang w:eastAsia="uk-UA"/>
        </w:rPr>
      </w:pPr>
      <w:r w:rsidRPr="00AC5705">
        <w:rPr>
          <w:sz w:val="28"/>
          <w:szCs w:val="28"/>
          <w:lang w:eastAsia="uk-UA"/>
        </w:rPr>
        <w:t>У  закладі  дошкільної освіти функціонують:</w:t>
      </w:r>
    </w:p>
    <w:p w:rsidR="00AC5705" w:rsidRPr="00AC5705" w:rsidRDefault="00D443A4" w:rsidP="00A876B4">
      <w:pPr>
        <w:numPr>
          <w:ilvl w:val="0"/>
          <w:numId w:val="70"/>
        </w:numPr>
        <w:shd w:val="clear" w:color="auto" w:fill="FFFFFF"/>
        <w:tabs>
          <w:tab w:val="left" w:pos="9072"/>
        </w:tabs>
        <w:spacing w:after="200"/>
        <w:ind w:left="851" w:hanging="284"/>
        <w:contextualSpacing/>
        <w:jc w:val="both"/>
        <w:rPr>
          <w:sz w:val="28"/>
          <w:szCs w:val="28"/>
          <w:lang w:eastAsia="uk-UA"/>
        </w:rPr>
      </w:pPr>
      <w:r>
        <w:rPr>
          <w:sz w:val="28"/>
          <w:szCs w:val="28"/>
          <w:lang w:eastAsia="uk-UA"/>
        </w:rPr>
        <w:t>13</w:t>
      </w:r>
      <w:r w:rsidR="00AC5705" w:rsidRPr="00AC5705">
        <w:rPr>
          <w:sz w:val="28"/>
          <w:szCs w:val="28"/>
          <w:lang w:eastAsia="uk-UA"/>
        </w:rPr>
        <w:t xml:space="preserve"> гупових приміщень, кожне з яких має: роздягальну, ігрову, спальну, туалетну кімнати та буфетну кімнату для миття і зберігання посуду. Кожне групове приміщення ізольоване від інших та має зручні сполучення з іншими функціональними приміщеннями </w:t>
      </w:r>
      <w:r w:rsidR="009411A5">
        <w:rPr>
          <w:sz w:val="28"/>
          <w:szCs w:val="28"/>
          <w:lang w:eastAsia="uk-UA"/>
        </w:rPr>
        <w:t>ЗДО</w:t>
      </w:r>
      <w:r w:rsidR="00AC5705" w:rsidRPr="00AC5705">
        <w:rPr>
          <w:sz w:val="28"/>
          <w:szCs w:val="28"/>
          <w:lang w:eastAsia="uk-UA"/>
        </w:rPr>
        <w:t>;</w:t>
      </w:r>
    </w:p>
    <w:p w:rsidR="00AC5705" w:rsidRPr="00AC5705" w:rsidRDefault="00AC5705" w:rsidP="00A876B4">
      <w:pPr>
        <w:numPr>
          <w:ilvl w:val="0"/>
          <w:numId w:val="70"/>
        </w:numPr>
        <w:shd w:val="clear" w:color="auto" w:fill="FFFFFF"/>
        <w:tabs>
          <w:tab w:val="left" w:pos="9072"/>
        </w:tabs>
        <w:spacing w:after="200"/>
        <w:ind w:left="851" w:hanging="284"/>
        <w:contextualSpacing/>
        <w:jc w:val="both"/>
        <w:rPr>
          <w:sz w:val="28"/>
          <w:szCs w:val="28"/>
          <w:lang w:eastAsia="uk-UA"/>
        </w:rPr>
      </w:pPr>
      <w:r w:rsidRPr="00AC5705">
        <w:rPr>
          <w:sz w:val="28"/>
          <w:szCs w:val="28"/>
          <w:lang w:eastAsia="uk-UA"/>
        </w:rPr>
        <w:t>фізкультурна зала з інвентарем, традиційним та нетрадиційним обладнанням;</w:t>
      </w:r>
    </w:p>
    <w:p w:rsidR="00AC5705" w:rsidRPr="00AC5705" w:rsidRDefault="00AC5705" w:rsidP="00A876B4">
      <w:pPr>
        <w:numPr>
          <w:ilvl w:val="0"/>
          <w:numId w:val="70"/>
        </w:numPr>
        <w:shd w:val="clear" w:color="auto" w:fill="FFFFFF"/>
        <w:tabs>
          <w:tab w:val="left" w:pos="9072"/>
        </w:tabs>
        <w:spacing w:after="200"/>
        <w:ind w:left="851" w:hanging="284"/>
        <w:contextualSpacing/>
        <w:jc w:val="both"/>
        <w:rPr>
          <w:sz w:val="28"/>
          <w:szCs w:val="28"/>
          <w:lang w:eastAsia="uk-UA"/>
        </w:rPr>
      </w:pPr>
      <w:r w:rsidRPr="00AC5705">
        <w:rPr>
          <w:sz w:val="28"/>
          <w:szCs w:val="28"/>
          <w:lang w:eastAsia="uk-UA"/>
        </w:rPr>
        <w:t>музична зала з необхідним наповненням;</w:t>
      </w:r>
    </w:p>
    <w:p w:rsidR="00AC5705" w:rsidRPr="00AC5705" w:rsidRDefault="00AC5705" w:rsidP="00A876B4">
      <w:pPr>
        <w:numPr>
          <w:ilvl w:val="0"/>
          <w:numId w:val="70"/>
        </w:numPr>
        <w:shd w:val="clear" w:color="auto" w:fill="FFFFFF"/>
        <w:tabs>
          <w:tab w:val="left" w:pos="9072"/>
        </w:tabs>
        <w:spacing w:after="200"/>
        <w:ind w:left="851" w:hanging="284"/>
        <w:contextualSpacing/>
        <w:jc w:val="both"/>
        <w:rPr>
          <w:sz w:val="28"/>
          <w:szCs w:val="28"/>
          <w:lang w:eastAsia="uk-UA"/>
        </w:rPr>
      </w:pPr>
      <w:r w:rsidRPr="00AC5705">
        <w:rPr>
          <w:sz w:val="28"/>
          <w:szCs w:val="28"/>
          <w:lang w:eastAsia="uk-UA"/>
        </w:rPr>
        <w:t>методичний кабінет – центр  методичної роботи з педагогічними кадрами дошкільного  закладу, наповнення якого здійснюється відповідно до Положення про роботу методичного кабінету;</w:t>
      </w:r>
    </w:p>
    <w:p w:rsidR="00AC5705" w:rsidRPr="00AC5705" w:rsidRDefault="00AC5705" w:rsidP="00A876B4">
      <w:pPr>
        <w:numPr>
          <w:ilvl w:val="0"/>
          <w:numId w:val="70"/>
        </w:numPr>
        <w:shd w:val="clear" w:color="auto" w:fill="FFFFFF"/>
        <w:tabs>
          <w:tab w:val="left" w:pos="9072"/>
        </w:tabs>
        <w:spacing w:after="200"/>
        <w:ind w:left="851" w:hanging="284"/>
        <w:contextualSpacing/>
        <w:jc w:val="both"/>
        <w:rPr>
          <w:sz w:val="28"/>
          <w:szCs w:val="28"/>
          <w:lang w:eastAsia="uk-UA"/>
        </w:rPr>
      </w:pPr>
      <w:r w:rsidRPr="00AC5705">
        <w:rPr>
          <w:sz w:val="28"/>
          <w:szCs w:val="28"/>
          <w:lang w:eastAsia="uk-UA"/>
        </w:rPr>
        <w:lastRenderedPageBreak/>
        <w:t>кабінет психолога</w:t>
      </w:r>
      <w:r w:rsidR="00D443A4">
        <w:rPr>
          <w:sz w:val="28"/>
          <w:szCs w:val="28"/>
          <w:lang w:eastAsia="uk-UA"/>
        </w:rPr>
        <w:t>та</w:t>
      </w:r>
      <w:r w:rsidR="00DC4A2A">
        <w:rPr>
          <w:sz w:val="28"/>
          <w:szCs w:val="28"/>
          <w:lang w:eastAsia="uk-UA"/>
        </w:rPr>
        <w:t>,</w:t>
      </w:r>
      <w:r w:rsidR="00D443A4">
        <w:rPr>
          <w:sz w:val="28"/>
          <w:szCs w:val="28"/>
          <w:lang w:eastAsia="uk-UA"/>
        </w:rPr>
        <w:t xml:space="preserve"> ресурсна кімната – оснащені </w:t>
      </w:r>
      <w:r w:rsidRPr="00AC5705">
        <w:rPr>
          <w:sz w:val="28"/>
          <w:szCs w:val="28"/>
          <w:lang w:eastAsia="uk-UA"/>
        </w:rPr>
        <w:t xml:space="preserve"> для забезпечення роботи психологічної служби</w:t>
      </w:r>
      <w:r w:rsidR="00D443A4">
        <w:rPr>
          <w:sz w:val="28"/>
          <w:szCs w:val="28"/>
          <w:lang w:eastAsia="uk-UA"/>
        </w:rPr>
        <w:t xml:space="preserve"> і корекційнеої роботи з дітьми з ООП</w:t>
      </w:r>
      <w:r w:rsidRPr="00AC5705">
        <w:rPr>
          <w:sz w:val="28"/>
          <w:szCs w:val="28"/>
          <w:lang w:eastAsia="uk-UA"/>
        </w:rPr>
        <w:t>;</w:t>
      </w:r>
    </w:p>
    <w:p w:rsidR="00AC5705" w:rsidRPr="00AC5705" w:rsidRDefault="00AC5705" w:rsidP="00A876B4">
      <w:pPr>
        <w:numPr>
          <w:ilvl w:val="0"/>
          <w:numId w:val="70"/>
        </w:numPr>
        <w:shd w:val="clear" w:color="auto" w:fill="FFFFFF"/>
        <w:tabs>
          <w:tab w:val="left" w:pos="9072"/>
        </w:tabs>
        <w:spacing w:after="200"/>
        <w:ind w:left="851" w:hanging="284"/>
        <w:contextualSpacing/>
        <w:jc w:val="both"/>
        <w:rPr>
          <w:sz w:val="28"/>
          <w:szCs w:val="28"/>
          <w:lang w:eastAsia="uk-UA"/>
        </w:rPr>
      </w:pPr>
      <w:r w:rsidRPr="00AC5705">
        <w:rPr>
          <w:sz w:val="28"/>
          <w:szCs w:val="28"/>
          <w:lang w:eastAsia="uk-UA"/>
        </w:rPr>
        <w:t>харчоблок, забезпечений технологічним обладнанням</w:t>
      </w:r>
      <w:r w:rsidR="00D443A4">
        <w:rPr>
          <w:sz w:val="28"/>
          <w:szCs w:val="28"/>
          <w:lang w:eastAsia="uk-UA"/>
        </w:rPr>
        <w:t>.</w:t>
      </w:r>
    </w:p>
    <w:p w:rsidR="00AC5705" w:rsidRPr="00AC5705" w:rsidRDefault="00AC5705" w:rsidP="00A876B4">
      <w:pPr>
        <w:numPr>
          <w:ilvl w:val="0"/>
          <w:numId w:val="70"/>
        </w:numPr>
        <w:shd w:val="clear" w:color="auto" w:fill="FFFFFF"/>
        <w:tabs>
          <w:tab w:val="left" w:pos="9072"/>
        </w:tabs>
        <w:spacing w:after="200"/>
        <w:ind w:left="851" w:hanging="284"/>
        <w:contextualSpacing/>
        <w:jc w:val="both"/>
        <w:rPr>
          <w:sz w:val="28"/>
          <w:szCs w:val="28"/>
          <w:lang w:eastAsia="uk-UA"/>
        </w:rPr>
      </w:pPr>
      <w:r w:rsidRPr="00AC5705">
        <w:rPr>
          <w:sz w:val="28"/>
          <w:szCs w:val="28"/>
          <w:lang w:eastAsia="uk-UA"/>
        </w:rPr>
        <w:t>пральня забезпечена пральними машинами</w:t>
      </w:r>
      <w:r w:rsidR="00D443A4">
        <w:rPr>
          <w:sz w:val="28"/>
          <w:szCs w:val="28"/>
          <w:lang w:eastAsia="uk-UA"/>
        </w:rPr>
        <w:t>, сушильною машиною, гладильними дошками</w:t>
      </w:r>
      <w:r w:rsidRPr="00AC5705">
        <w:rPr>
          <w:sz w:val="28"/>
          <w:szCs w:val="28"/>
          <w:lang w:eastAsia="uk-UA"/>
        </w:rPr>
        <w:t>, прасками;</w:t>
      </w:r>
    </w:p>
    <w:p w:rsidR="00AC5705" w:rsidRPr="00AC5705" w:rsidRDefault="00AC5705" w:rsidP="00A876B4">
      <w:pPr>
        <w:numPr>
          <w:ilvl w:val="0"/>
          <w:numId w:val="70"/>
        </w:numPr>
        <w:shd w:val="clear" w:color="auto" w:fill="FFFFFF"/>
        <w:tabs>
          <w:tab w:val="left" w:pos="9072"/>
        </w:tabs>
        <w:spacing w:after="200"/>
        <w:ind w:left="851" w:hanging="284"/>
        <w:contextualSpacing/>
        <w:jc w:val="both"/>
        <w:rPr>
          <w:sz w:val="28"/>
          <w:szCs w:val="28"/>
          <w:lang w:eastAsia="uk-UA"/>
        </w:rPr>
      </w:pPr>
      <w:r w:rsidRPr="00AC5705">
        <w:rPr>
          <w:sz w:val="28"/>
          <w:szCs w:val="28"/>
          <w:lang w:eastAsia="uk-UA"/>
        </w:rPr>
        <w:t>медичні кабінети для обслуговування дітей: медичний кабінет, ізолятор, маніпуляційна забезпечені необхідним обладнанням та матеріалами.</w:t>
      </w:r>
    </w:p>
    <w:p w:rsidR="00AC5705" w:rsidRPr="00AC5705" w:rsidRDefault="00AC5705" w:rsidP="00AC5705">
      <w:pPr>
        <w:shd w:val="clear" w:color="auto" w:fill="FFFFFF"/>
        <w:tabs>
          <w:tab w:val="left" w:pos="9072"/>
        </w:tabs>
        <w:ind w:firstLine="567"/>
        <w:jc w:val="both"/>
        <w:rPr>
          <w:sz w:val="28"/>
          <w:szCs w:val="28"/>
          <w:lang w:eastAsia="uk-UA"/>
        </w:rPr>
      </w:pPr>
      <w:r w:rsidRPr="00AC5705">
        <w:rPr>
          <w:sz w:val="28"/>
          <w:szCs w:val="28"/>
          <w:lang w:eastAsia="uk-UA"/>
        </w:rPr>
        <w:t>Матеріально-технічний стан  групових приміщень відповідає нормам саніт</w:t>
      </w:r>
      <w:r w:rsidR="009411A5">
        <w:rPr>
          <w:sz w:val="28"/>
          <w:szCs w:val="28"/>
          <w:lang w:eastAsia="uk-UA"/>
        </w:rPr>
        <w:t xml:space="preserve">арно-гігієнічного забезпечення. </w:t>
      </w:r>
      <w:r w:rsidRPr="00AC5705">
        <w:rPr>
          <w:sz w:val="28"/>
          <w:szCs w:val="28"/>
          <w:lang w:eastAsia="uk-UA"/>
        </w:rPr>
        <w:t>Групи укомплектовані м’яким і твердим інвентарем.  </w:t>
      </w:r>
      <w:r w:rsidR="009411A5">
        <w:rPr>
          <w:sz w:val="28"/>
          <w:szCs w:val="28"/>
          <w:lang w:eastAsia="uk-UA"/>
        </w:rPr>
        <w:t xml:space="preserve">У період воєнного стану проведені косметичні ремонти приміщень. </w:t>
      </w:r>
      <w:r w:rsidRPr="00AC5705">
        <w:rPr>
          <w:sz w:val="28"/>
          <w:szCs w:val="28"/>
          <w:lang w:eastAsia="uk-UA"/>
        </w:rPr>
        <w:t>Кожна дитина індивідуально забезпечена: меблями, постільною білизною, рушниками. Кухонний посуд для отримання страв з харчоблоку відповідає вимогам інструкції з організації харчування. Столовий посуд для харчування дітей у групах забезпечений у достатній кількості, естетичний, в хорошому стані.   Посуд, меблі, постільна білизна, рушники марковані згідно санітарно-гігієнічних вимог. Достатньо інвентарю для прибирання приміщень, який маркований та правильно зберігається. </w:t>
      </w:r>
    </w:p>
    <w:p w:rsidR="00AC5705" w:rsidRPr="00AC5705" w:rsidRDefault="00AC5705" w:rsidP="00AC5705">
      <w:pPr>
        <w:shd w:val="clear" w:color="auto" w:fill="FFFFFF"/>
        <w:tabs>
          <w:tab w:val="left" w:pos="9072"/>
        </w:tabs>
        <w:ind w:firstLine="567"/>
        <w:jc w:val="both"/>
        <w:rPr>
          <w:sz w:val="28"/>
          <w:szCs w:val="28"/>
          <w:lang w:eastAsia="uk-UA"/>
        </w:rPr>
      </w:pPr>
      <w:r w:rsidRPr="00AC5705">
        <w:rPr>
          <w:sz w:val="28"/>
          <w:szCs w:val="28"/>
          <w:lang w:eastAsia="uk-UA"/>
        </w:rPr>
        <w:t>Заклад підключений до мережі Інтернет та забезпече</w:t>
      </w:r>
      <w:r w:rsidR="00DC4A2A">
        <w:rPr>
          <w:sz w:val="28"/>
          <w:szCs w:val="28"/>
          <w:lang w:eastAsia="uk-UA"/>
        </w:rPr>
        <w:t>ний технічними засобами</w:t>
      </w:r>
      <w:r w:rsidRPr="00AC5705">
        <w:rPr>
          <w:sz w:val="28"/>
          <w:szCs w:val="28"/>
          <w:lang w:eastAsia="uk-UA"/>
        </w:rPr>
        <w:t>: комп</w:t>
      </w:r>
      <w:r w:rsidRPr="00AC5705">
        <w:rPr>
          <w:sz w:val="28"/>
          <w:szCs w:val="28"/>
          <w:lang w:val="ru-RU" w:eastAsia="uk-UA"/>
        </w:rPr>
        <w:t>’</w:t>
      </w:r>
      <w:r w:rsidRPr="00AC5705">
        <w:rPr>
          <w:sz w:val="28"/>
          <w:szCs w:val="28"/>
          <w:lang w:eastAsia="uk-UA"/>
        </w:rPr>
        <w:t>ютерами, принтерами, ксероксами, мультимедійним комп</w:t>
      </w:r>
      <w:r w:rsidRPr="00AC5705">
        <w:rPr>
          <w:sz w:val="28"/>
          <w:szCs w:val="28"/>
          <w:lang w:val="ru-RU" w:eastAsia="uk-UA"/>
        </w:rPr>
        <w:t>’</w:t>
      </w:r>
      <w:r w:rsidRPr="00AC5705">
        <w:rPr>
          <w:sz w:val="28"/>
          <w:szCs w:val="28"/>
          <w:lang w:eastAsia="uk-UA"/>
        </w:rPr>
        <w:t>ютерним</w:t>
      </w:r>
      <w:r w:rsidR="00DC4A2A">
        <w:rPr>
          <w:sz w:val="28"/>
          <w:szCs w:val="28"/>
          <w:lang w:eastAsia="uk-UA"/>
        </w:rPr>
        <w:t xml:space="preserve"> проектором з екраном, музичним центром</w:t>
      </w:r>
      <w:r w:rsidRPr="00AC5705">
        <w:rPr>
          <w:sz w:val="28"/>
          <w:szCs w:val="28"/>
          <w:lang w:eastAsia="uk-UA"/>
        </w:rPr>
        <w:t>, цифровим фотоапаратом.</w:t>
      </w:r>
    </w:p>
    <w:p w:rsidR="00AC5705" w:rsidRDefault="00AC5705" w:rsidP="00AC5705">
      <w:pPr>
        <w:shd w:val="clear" w:color="auto" w:fill="FFFFFF"/>
        <w:tabs>
          <w:tab w:val="left" w:pos="9072"/>
        </w:tabs>
        <w:ind w:firstLine="567"/>
        <w:jc w:val="both"/>
        <w:rPr>
          <w:sz w:val="28"/>
          <w:szCs w:val="28"/>
          <w:lang w:eastAsia="uk-UA"/>
        </w:rPr>
      </w:pPr>
      <w:r w:rsidRPr="00AC5705">
        <w:rPr>
          <w:sz w:val="28"/>
          <w:szCs w:val="28"/>
          <w:lang w:eastAsia="uk-UA"/>
        </w:rPr>
        <w:t>Буд</w:t>
      </w:r>
      <w:r w:rsidR="00A8640B">
        <w:rPr>
          <w:sz w:val="28"/>
          <w:szCs w:val="28"/>
          <w:lang w:eastAsia="uk-UA"/>
        </w:rPr>
        <w:t>івля закладу</w:t>
      </w:r>
      <w:r w:rsidR="00DC4A2A">
        <w:rPr>
          <w:sz w:val="28"/>
          <w:szCs w:val="28"/>
          <w:lang w:eastAsia="uk-UA"/>
        </w:rPr>
        <w:t xml:space="preserve"> утеплена, </w:t>
      </w:r>
      <w:r w:rsidR="00A8640B">
        <w:rPr>
          <w:sz w:val="28"/>
          <w:szCs w:val="28"/>
          <w:lang w:eastAsia="uk-UA"/>
        </w:rPr>
        <w:t xml:space="preserve"> обладнана пандусом</w:t>
      </w:r>
      <w:r w:rsidRPr="00AC5705">
        <w:rPr>
          <w:sz w:val="28"/>
          <w:szCs w:val="28"/>
          <w:lang w:eastAsia="uk-UA"/>
        </w:rPr>
        <w:t xml:space="preserve"> для обслуговування осіб з особливими потребами. Будівля розташована на окремій земельній ділянці загальною площею </w:t>
      </w:r>
      <w:r w:rsidR="002363C6">
        <w:rPr>
          <w:sz w:val="28"/>
          <w:szCs w:val="28"/>
          <w:lang w:eastAsia="uk-UA"/>
        </w:rPr>
        <w:t>1,340</w:t>
      </w:r>
      <w:r w:rsidRPr="00AC5705">
        <w:rPr>
          <w:sz w:val="28"/>
          <w:szCs w:val="28"/>
          <w:lang w:eastAsia="uk-UA"/>
        </w:rPr>
        <w:t xml:space="preserve">га. Територія впорядкована, огороджена, озеленена, обладнана необхідними спорудами. На території розміщені: дитячі ігрові майданчики, </w:t>
      </w:r>
      <w:r w:rsidR="002363C6">
        <w:rPr>
          <w:sz w:val="28"/>
          <w:szCs w:val="28"/>
          <w:lang w:eastAsia="uk-UA"/>
        </w:rPr>
        <w:t xml:space="preserve"> </w:t>
      </w:r>
      <w:r w:rsidRPr="00AC5705">
        <w:rPr>
          <w:sz w:val="28"/>
          <w:szCs w:val="28"/>
          <w:lang w:eastAsia="uk-UA"/>
        </w:rPr>
        <w:t>фізку</w:t>
      </w:r>
      <w:r w:rsidR="002363C6">
        <w:rPr>
          <w:sz w:val="28"/>
          <w:szCs w:val="28"/>
          <w:lang w:eastAsia="uk-UA"/>
        </w:rPr>
        <w:t xml:space="preserve">льтурний майданчик, </w:t>
      </w:r>
      <w:r w:rsidRPr="00AC5705">
        <w:rPr>
          <w:sz w:val="28"/>
          <w:szCs w:val="28"/>
          <w:lang w:eastAsia="uk-UA"/>
        </w:rPr>
        <w:t xml:space="preserve">городні ділянки, </w:t>
      </w:r>
      <w:r w:rsidR="002363C6">
        <w:rPr>
          <w:sz w:val="28"/>
          <w:szCs w:val="28"/>
          <w:lang w:eastAsia="uk-UA"/>
        </w:rPr>
        <w:t xml:space="preserve">яблуневий </w:t>
      </w:r>
      <w:r w:rsidRPr="00AC5705">
        <w:rPr>
          <w:sz w:val="28"/>
          <w:szCs w:val="28"/>
          <w:lang w:eastAsia="uk-UA"/>
        </w:rPr>
        <w:t>сад. Обладнання на майданчиках відповідає росту і віку дітей, надійно і стійко закріплене. Наявні акти обстеження фізкультурного та іншого ігрового обладнання для безпечного використання в роботі з дітьми. </w:t>
      </w:r>
      <w:r w:rsidRPr="00AC5705">
        <w:rPr>
          <w:sz w:val="28"/>
          <w:szCs w:val="28"/>
          <w:lang w:val="ru-RU" w:eastAsia="uk-UA"/>
        </w:rPr>
        <w:t>Кожна група  на майданчик</w:t>
      </w:r>
      <w:r w:rsidRPr="00AC5705">
        <w:rPr>
          <w:sz w:val="28"/>
          <w:szCs w:val="28"/>
          <w:lang w:eastAsia="uk-UA"/>
        </w:rPr>
        <w:t>ах має</w:t>
      </w:r>
      <w:r w:rsidRPr="00AC5705">
        <w:rPr>
          <w:sz w:val="28"/>
          <w:szCs w:val="28"/>
          <w:lang w:val="ru-RU" w:eastAsia="uk-UA"/>
        </w:rPr>
        <w:t> тіньовий навіс для захисту від сонця й опадів</w:t>
      </w:r>
      <w:r w:rsidRPr="00AC5705">
        <w:rPr>
          <w:sz w:val="28"/>
          <w:szCs w:val="28"/>
          <w:lang w:eastAsia="uk-UA"/>
        </w:rPr>
        <w:t>.</w:t>
      </w:r>
    </w:p>
    <w:p w:rsidR="00556700" w:rsidRPr="001028B1" w:rsidRDefault="00556700" w:rsidP="00556700">
      <w:pPr>
        <w:ind w:firstLine="567"/>
        <w:jc w:val="both"/>
        <w:rPr>
          <w:sz w:val="28"/>
          <w:szCs w:val="28"/>
        </w:rPr>
      </w:pPr>
      <w:r w:rsidRPr="001028B1">
        <w:rPr>
          <w:sz w:val="28"/>
          <w:szCs w:val="28"/>
        </w:rPr>
        <w:t xml:space="preserve">Постійно на контролі аналіз оснащення приміщень </w:t>
      </w:r>
      <w:r w:rsidRPr="000D15E9">
        <w:rPr>
          <w:sz w:val="28"/>
          <w:szCs w:val="28"/>
        </w:rPr>
        <w:t>укриття</w:t>
      </w:r>
      <w:r w:rsidRPr="001028B1">
        <w:rPr>
          <w:b/>
          <w:i/>
          <w:sz w:val="28"/>
          <w:szCs w:val="28"/>
        </w:rPr>
        <w:t xml:space="preserve"> </w:t>
      </w:r>
      <w:r w:rsidRPr="001028B1">
        <w:rPr>
          <w:sz w:val="28"/>
          <w:szCs w:val="28"/>
        </w:rPr>
        <w:t xml:space="preserve">у нашому закладі. У процесі підготовки до минулого навчального року був проведений ремонт з переоснащення підвальних приміщень закладу у </w:t>
      </w:r>
      <w:r>
        <w:rPr>
          <w:sz w:val="28"/>
          <w:szCs w:val="28"/>
        </w:rPr>
        <w:t xml:space="preserve">найпростіше укриття, якє відповідає </w:t>
      </w:r>
      <w:r w:rsidRPr="001028B1">
        <w:rPr>
          <w:sz w:val="28"/>
          <w:szCs w:val="28"/>
        </w:rPr>
        <w:t xml:space="preserve"> вимогам ДСНС щодо облаштування «найпростішого укриття»:</w:t>
      </w:r>
    </w:p>
    <w:p w:rsidR="00556700" w:rsidRPr="001028B1" w:rsidRDefault="00556700" w:rsidP="00A876B4">
      <w:pPr>
        <w:numPr>
          <w:ilvl w:val="0"/>
          <w:numId w:val="89"/>
        </w:numPr>
        <w:tabs>
          <w:tab w:val="left" w:pos="851"/>
        </w:tabs>
        <w:spacing w:after="200"/>
        <w:ind w:left="0" w:firstLine="567"/>
        <w:contextualSpacing/>
        <w:jc w:val="both"/>
        <w:rPr>
          <w:sz w:val="28"/>
          <w:szCs w:val="28"/>
        </w:rPr>
      </w:pPr>
      <w:r w:rsidRPr="001028B1">
        <w:rPr>
          <w:sz w:val="28"/>
          <w:szCs w:val="28"/>
        </w:rPr>
        <w:t>розташоване у складі основної будівлі закладу;</w:t>
      </w:r>
    </w:p>
    <w:p w:rsidR="00556700" w:rsidRPr="001028B1" w:rsidRDefault="00556700" w:rsidP="00A876B4">
      <w:pPr>
        <w:numPr>
          <w:ilvl w:val="0"/>
          <w:numId w:val="89"/>
        </w:numPr>
        <w:tabs>
          <w:tab w:val="left" w:pos="851"/>
        </w:tabs>
        <w:spacing w:after="200"/>
        <w:ind w:left="0" w:firstLine="567"/>
        <w:contextualSpacing/>
        <w:jc w:val="both"/>
        <w:rPr>
          <w:sz w:val="28"/>
          <w:szCs w:val="28"/>
        </w:rPr>
      </w:pPr>
      <w:r w:rsidRPr="001028B1">
        <w:rPr>
          <w:sz w:val="28"/>
          <w:szCs w:val="28"/>
        </w:rPr>
        <w:t xml:space="preserve">місткість укриття у </w:t>
      </w:r>
      <w:r>
        <w:rPr>
          <w:sz w:val="28"/>
          <w:szCs w:val="28"/>
        </w:rPr>
        <w:t>ЗДО – 16</w:t>
      </w:r>
      <w:r w:rsidRPr="001028B1">
        <w:rPr>
          <w:sz w:val="28"/>
          <w:szCs w:val="28"/>
        </w:rPr>
        <w:t>0 осіб (діти та працівники закладу);</w:t>
      </w:r>
    </w:p>
    <w:p w:rsidR="00556700" w:rsidRPr="001028B1" w:rsidRDefault="00556700" w:rsidP="00A876B4">
      <w:pPr>
        <w:numPr>
          <w:ilvl w:val="0"/>
          <w:numId w:val="89"/>
        </w:numPr>
        <w:tabs>
          <w:tab w:val="left" w:pos="851"/>
        </w:tabs>
        <w:spacing w:after="200"/>
        <w:ind w:left="0" w:firstLine="567"/>
        <w:contextualSpacing/>
        <w:jc w:val="both"/>
        <w:rPr>
          <w:sz w:val="28"/>
          <w:szCs w:val="28"/>
        </w:rPr>
      </w:pPr>
      <w:r w:rsidRPr="001028B1">
        <w:rPr>
          <w:sz w:val="28"/>
          <w:szCs w:val="28"/>
        </w:rPr>
        <w:t>стіни, стеля виготовлені з бетонних блоків, плит та цегли;</w:t>
      </w:r>
    </w:p>
    <w:p w:rsidR="00556700" w:rsidRPr="001028B1" w:rsidRDefault="00556700" w:rsidP="00A876B4">
      <w:pPr>
        <w:numPr>
          <w:ilvl w:val="0"/>
          <w:numId w:val="89"/>
        </w:numPr>
        <w:tabs>
          <w:tab w:val="left" w:pos="851"/>
        </w:tabs>
        <w:spacing w:after="200"/>
        <w:ind w:left="0" w:firstLine="567"/>
        <w:contextualSpacing/>
        <w:jc w:val="both"/>
        <w:rPr>
          <w:sz w:val="28"/>
          <w:szCs w:val="28"/>
        </w:rPr>
      </w:pPr>
      <w:r w:rsidRPr="001028B1">
        <w:rPr>
          <w:sz w:val="28"/>
          <w:szCs w:val="28"/>
        </w:rPr>
        <w:t>будівля заглиблена у землю, не має великих отворів;</w:t>
      </w:r>
    </w:p>
    <w:p w:rsidR="00556700" w:rsidRPr="001028B1" w:rsidRDefault="00556700" w:rsidP="00A876B4">
      <w:pPr>
        <w:numPr>
          <w:ilvl w:val="0"/>
          <w:numId w:val="89"/>
        </w:numPr>
        <w:tabs>
          <w:tab w:val="left" w:pos="851"/>
        </w:tabs>
        <w:spacing w:after="200"/>
        <w:ind w:left="0" w:firstLine="567"/>
        <w:contextualSpacing/>
        <w:jc w:val="both"/>
        <w:rPr>
          <w:sz w:val="28"/>
          <w:szCs w:val="28"/>
        </w:rPr>
      </w:pPr>
      <w:r w:rsidRPr="001028B1">
        <w:rPr>
          <w:sz w:val="28"/>
          <w:szCs w:val="28"/>
        </w:rPr>
        <w:t>забезпечене електроживленням, штучним освітленням, системою водопроводу та каналізації;</w:t>
      </w:r>
    </w:p>
    <w:p w:rsidR="00556700" w:rsidRPr="001028B1" w:rsidRDefault="00556700" w:rsidP="00A876B4">
      <w:pPr>
        <w:numPr>
          <w:ilvl w:val="0"/>
          <w:numId w:val="89"/>
        </w:numPr>
        <w:tabs>
          <w:tab w:val="left" w:pos="851"/>
        </w:tabs>
        <w:spacing w:after="200"/>
        <w:ind w:left="0" w:firstLine="567"/>
        <w:contextualSpacing/>
        <w:jc w:val="both"/>
        <w:rPr>
          <w:sz w:val="28"/>
          <w:szCs w:val="28"/>
        </w:rPr>
      </w:pPr>
      <w:r w:rsidRPr="001028B1">
        <w:rPr>
          <w:sz w:val="28"/>
          <w:szCs w:val="28"/>
        </w:rPr>
        <w:lastRenderedPageBreak/>
        <w:t>забезпечене двома евакуаційними виходами;</w:t>
      </w:r>
    </w:p>
    <w:p w:rsidR="00556700" w:rsidRPr="001028B1" w:rsidRDefault="00556700" w:rsidP="00A876B4">
      <w:pPr>
        <w:numPr>
          <w:ilvl w:val="0"/>
          <w:numId w:val="89"/>
        </w:numPr>
        <w:tabs>
          <w:tab w:val="left" w:pos="851"/>
        </w:tabs>
        <w:spacing w:after="200"/>
        <w:ind w:left="0" w:firstLine="567"/>
        <w:contextualSpacing/>
        <w:jc w:val="both"/>
        <w:rPr>
          <w:sz w:val="28"/>
          <w:szCs w:val="28"/>
        </w:rPr>
      </w:pPr>
      <w:r w:rsidRPr="001028B1">
        <w:rPr>
          <w:sz w:val="28"/>
          <w:szCs w:val="28"/>
        </w:rPr>
        <w:t xml:space="preserve">входи облаштовані посиленими </w:t>
      </w:r>
      <w:r>
        <w:rPr>
          <w:sz w:val="28"/>
          <w:szCs w:val="28"/>
        </w:rPr>
        <w:t>об</w:t>
      </w:r>
      <w:r w:rsidR="00527B6D">
        <w:rPr>
          <w:sz w:val="28"/>
          <w:szCs w:val="28"/>
        </w:rPr>
        <w:t xml:space="preserve">шитими металом </w:t>
      </w:r>
      <w:r w:rsidRPr="001028B1">
        <w:rPr>
          <w:sz w:val="28"/>
          <w:szCs w:val="28"/>
        </w:rPr>
        <w:t>дверима;</w:t>
      </w:r>
    </w:p>
    <w:p w:rsidR="00556700" w:rsidRPr="001028B1" w:rsidRDefault="00556700" w:rsidP="00A876B4">
      <w:pPr>
        <w:numPr>
          <w:ilvl w:val="0"/>
          <w:numId w:val="89"/>
        </w:numPr>
        <w:tabs>
          <w:tab w:val="left" w:pos="851"/>
        </w:tabs>
        <w:spacing w:after="200"/>
        <w:ind w:left="0" w:firstLine="567"/>
        <w:contextualSpacing/>
        <w:jc w:val="both"/>
        <w:rPr>
          <w:sz w:val="28"/>
          <w:szCs w:val="28"/>
        </w:rPr>
      </w:pPr>
      <w:r w:rsidRPr="001028B1">
        <w:rPr>
          <w:sz w:val="28"/>
          <w:szCs w:val="28"/>
        </w:rPr>
        <w:t>приміщення мають примусову вентиляцію;</w:t>
      </w:r>
    </w:p>
    <w:p w:rsidR="00556700" w:rsidRPr="001028B1" w:rsidRDefault="00556700" w:rsidP="00A876B4">
      <w:pPr>
        <w:numPr>
          <w:ilvl w:val="0"/>
          <w:numId w:val="89"/>
        </w:numPr>
        <w:tabs>
          <w:tab w:val="left" w:pos="851"/>
        </w:tabs>
        <w:spacing w:after="200"/>
        <w:ind w:left="0" w:firstLine="567"/>
        <w:contextualSpacing/>
        <w:jc w:val="both"/>
        <w:rPr>
          <w:sz w:val="28"/>
          <w:szCs w:val="28"/>
        </w:rPr>
      </w:pPr>
      <w:r w:rsidRPr="001028B1">
        <w:rPr>
          <w:sz w:val="28"/>
          <w:szCs w:val="28"/>
        </w:rPr>
        <w:t>в укритті забезпечується задовільний санітарний та протипожежний стан;</w:t>
      </w:r>
    </w:p>
    <w:p w:rsidR="00556700" w:rsidRPr="001028B1" w:rsidRDefault="00556700" w:rsidP="00A876B4">
      <w:pPr>
        <w:numPr>
          <w:ilvl w:val="0"/>
          <w:numId w:val="89"/>
        </w:numPr>
        <w:tabs>
          <w:tab w:val="left" w:pos="851"/>
        </w:tabs>
        <w:spacing w:after="200"/>
        <w:ind w:left="0" w:firstLine="567"/>
        <w:contextualSpacing/>
        <w:jc w:val="both"/>
        <w:rPr>
          <w:sz w:val="28"/>
          <w:szCs w:val="28"/>
        </w:rPr>
      </w:pPr>
      <w:r w:rsidRPr="001028B1">
        <w:rPr>
          <w:sz w:val="28"/>
          <w:szCs w:val="28"/>
        </w:rPr>
        <w:t>всі вихованці і працівники забезпечені в укритті ватно-марлевими пов</w:t>
      </w:r>
      <w:r w:rsidRPr="001028B1">
        <w:rPr>
          <w:sz w:val="28"/>
          <w:szCs w:val="28"/>
          <w:lang w:val="ru-RU"/>
        </w:rPr>
        <w:t>’</w:t>
      </w:r>
      <w:r w:rsidRPr="001028B1">
        <w:rPr>
          <w:sz w:val="28"/>
          <w:szCs w:val="28"/>
        </w:rPr>
        <w:t xml:space="preserve">язками; </w:t>
      </w:r>
    </w:p>
    <w:p w:rsidR="00556700" w:rsidRPr="001028B1" w:rsidRDefault="00556700" w:rsidP="00A876B4">
      <w:pPr>
        <w:numPr>
          <w:ilvl w:val="0"/>
          <w:numId w:val="89"/>
        </w:numPr>
        <w:tabs>
          <w:tab w:val="left" w:pos="851"/>
        </w:tabs>
        <w:spacing w:after="200"/>
        <w:ind w:left="0" w:firstLine="567"/>
        <w:contextualSpacing/>
        <w:jc w:val="both"/>
        <w:rPr>
          <w:sz w:val="28"/>
          <w:szCs w:val="28"/>
        </w:rPr>
      </w:pPr>
      <w:r w:rsidRPr="001028B1">
        <w:rPr>
          <w:sz w:val="28"/>
          <w:szCs w:val="28"/>
        </w:rPr>
        <w:t>укриття забезпечене питною водою;</w:t>
      </w:r>
    </w:p>
    <w:p w:rsidR="00556700" w:rsidRPr="001028B1" w:rsidRDefault="00556700" w:rsidP="00A876B4">
      <w:pPr>
        <w:numPr>
          <w:ilvl w:val="0"/>
          <w:numId w:val="89"/>
        </w:numPr>
        <w:tabs>
          <w:tab w:val="left" w:pos="851"/>
        </w:tabs>
        <w:spacing w:after="200"/>
        <w:ind w:left="0" w:firstLine="567"/>
        <w:contextualSpacing/>
        <w:jc w:val="both"/>
        <w:rPr>
          <w:sz w:val="28"/>
          <w:szCs w:val="28"/>
        </w:rPr>
      </w:pPr>
      <w:r w:rsidRPr="001028B1">
        <w:rPr>
          <w:sz w:val="28"/>
          <w:szCs w:val="28"/>
        </w:rPr>
        <w:t>створений запас їжі (сухе печиво);</w:t>
      </w:r>
    </w:p>
    <w:p w:rsidR="00556700" w:rsidRPr="001028B1" w:rsidRDefault="00556700" w:rsidP="00A876B4">
      <w:pPr>
        <w:numPr>
          <w:ilvl w:val="0"/>
          <w:numId w:val="89"/>
        </w:numPr>
        <w:tabs>
          <w:tab w:val="left" w:pos="851"/>
        </w:tabs>
        <w:spacing w:after="200"/>
        <w:ind w:left="0" w:firstLine="567"/>
        <w:contextualSpacing/>
        <w:jc w:val="both"/>
        <w:rPr>
          <w:sz w:val="28"/>
          <w:szCs w:val="28"/>
        </w:rPr>
      </w:pPr>
      <w:r w:rsidRPr="001028B1">
        <w:rPr>
          <w:sz w:val="28"/>
          <w:szCs w:val="28"/>
        </w:rPr>
        <w:t>наявні альтернативні засоби освітлення</w:t>
      </w:r>
      <w:r w:rsidR="000D15E9">
        <w:rPr>
          <w:sz w:val="28"/>
          <w:szCs w:val="28"/>
        </w:rPr>
        <w:t xml:space="preserve"> (генератор, ліхтарики)</w:t>
      </w:r>
      <w:r w:rsidRPr="001028B1">
        <w:rPr>
          <w:sz w:val="28"/>
          <w:szCs w:val="28"/>
        </w:rPr>
        <w:t>;</w:t>
      </w:r>
    </w:p>
    <w:p w:rsidR="00556700" w:rsidRPr="001028B1" w:rsidRDefault="00556700" w:rsidP="00A876B4">
      <w:pPr>
        <w:numPr>
          <w:ilvl w:val="0"/>
          <w:numId w:val="89"/>
        </w:numPr>
        <w:tabs>
          <w:tab w:val="left" w:pos="851"/>
        </w:tabs>
        <w:spacing w:after="200"/>
        <w:ind w:left="0" w:firstLine="567"/>
        <w:contextualSpacing/>
        <w:jc w:val="both"/>
        <w:rPr>
          <w:sz w:val="28"/>
          <w:szCs w:val="28"/>
        </w:rPr>
      </w:pPr>
      <w:r w:rsidRPr="001028B1">
        <w:rPr>
          <w:sz w:val="28"/>
          <w:szCs w:val="28"/>
        </w:rPr>
        <w:t>забезпечене</w:t>
      </w:r>
      <w:r w:rsidRPr="001028B1">
        <w:rPr>
          <w:sz w:val="28"/>
          <w:szCs w:val="28"/>
          <w:lang w:val="ru-RU"/>
        </w:rPr>
        <w:t xml:space="preserve"> засоб</w:t>
      </w:r>
      <w:r w:rsidRPr="001028B1">
        <w:rPr>
          <w:sz w:val="28"/>
          <w:szCs w:val="28"/>
        </w:rPr>
        <w:t>ами</w:t>
      </w:r>
      <w:r w:rsidRPr="001028B1">
        <w:rPr>
          <w:sz w:val="28"/>
          <w:szCs w:val="28"/>
          <w:lang w:val="ru-RU"/>
        </w:rPr>
        <w:t xml:space="preserve"> надання </w:t>
      </w:r>
      <w:r w:rsidRPr="001028B1">
        <w:rPr>
          <w:sz w:val="28"/>
          <w:szCs w:val="28"/>
        </w:rPr>
        <w:t>до</w:t>
      </w:r>
      <w:r w:rsidRPr="001028B1">
        <w:rPr>
          <w:sz w:val="28"/>
          <w:szCs w:val="28"/>
          <w:lang w:val="ru-RU"/>
        </w:rPr>
        <w:t>медичної допомоги</w:t>
      </w:r>
      <w:r w:rsidRPr="001028B1">
        <w:rPr>
          <w:sz w:val="28"/>
          <w:szCs w:val="28"/>
        </w:rPr>
        <w:t>.</w:t>
      </w:r>
    </w:p>
    <w:p w:rsidR="00556700" w:rsidRPr="00AC5705" w:rsidRDefault="00556700" w:rsidP="00556700">
      <w:pPr>
        <w:shd w:val="clear" w:color="auto" w:fill="FFFFFF"/>
        <w:tabs>
          <w:tab w:val="left" w:pos="9072"/>
        </w:tabs>
        <w:ind w:firstLine="567"/>
        <w:jc w:val="both"/>
        <w:rPr>
          <w:sz w:val="28"/>
          <w:szCs w:val="28"/>
          <w:lang w:eastAsia="uk-UA"/>
        </w:rPr>
      </w:pPr>
      <w:r w:rsidRPr="001028B1">
        <w:rPr>
          <w:color w:val="000000"/>
          <w:sz w:val="28"/>
          <w:szCs w:val="28"/>
        </w:rPr>
        <w:t>Облаштовуючи внутрішній простір приміщень укриття, адміністрація та колектив закладу подбали про безпечність, комфортність та розміщення необхідного обладнання для організації освітнього процесу, врахували методичні рекомендації щодо здійснення освітньої діяльності з питань дошкільної освіти на період дії правового режиму воєнного стану</w:t>
      </w:r>
      <w:r w:rsidR="00527B6D">
        <w:rPr>
          <w:color w:val="000000"/>
          <w:sz w:val="28"/>
          <w:szCs w:val="28"/>
        </w:rPr>
        <w:t>.</w:t>
      </w:r>
    </w:p>
    <w:p w:rsidR="00026FE0" w:rsidRPr="009411A5" w:rsidRDefault="00026FE0" w:rsidP="009411A5">
      <w:pPr>
        <w:tabs>
          <w:tab w:val="left" w:pos="9072"/>
        </w:tabs>
        <w:ind w:firstLine="567"/>
        <w:jc w:val="both"/>
        <w:rPr>
          <w:sz w:val="28"/>
          <w:szCs w:val="28"/>
        </w:rPr>
      </w:pPr>
      <w:r w:rsidRPr="00026FE0">
        <w:rPr>
          <w:sz w:val="28"/>
          <w:szCs w:val="28"/>
        </w:rPr>
        <w:t xml:space="preserve">Кадрове забезпечення </w:t>
      </w:r>
      <w:r w:rsidR="009411A5">
        <w:rPr>
          <w:sz w:val="28"/>
          <w:szCs w:val="28"/>
        </w:rPr>
        <w:t>ЗДО</w:t>
      </w:r>
      <w:r w:rsidR="002363C6">
        <w:rPr>
          <w:sz w:val="28"/>
          <w:szCs w:val="28"/>
        </w:rPr>
        <w:t xml:space="preserve">№1 «Пролісок» </w:t>
      </w:r>
      <w:r w:rsidRPr="00026FE0">
        <w:rPr>
          <w:sz w:val="28"/>
          <w:szCs w:val="28"/>
        </w:rPr>
        <w:t>проводиться у відповідно</w:t>
      </w:r>
      <w:r w:rsidR="009411A5">
        <w:rPr>
          <w:sz w:val="28"/>
          <w:szCs w:val="28"/>
        </w:rPr>
        <w:t>-</w:t>
      </w:r>
      <w:r w:rsidRPr="00026FE0">
        <w:rPr>
          <w:sz w:val="28"/>
          <w:szCs w:val="28"/>
        </w:rPr>
        <w:t>сті до типо</w:t>
      </w:r>
      <w:r w:rsidR="00DC4A2A">
        <w:rPr>
          <w:sz w:val="28"/>
          <w:szCs w:val="28"/>
        </w:rPr>
        <w:t>вих штатів. Станом на 31.05.2024</w:t>
      </w:r>
      <w:r w:rsidRPr="00026FE0">
        <w:rPr>
          <w:sz w:val="28"/>
          <w:szCs w:val="28"/>
        </w:rPr>
        <w:t xml:space="preserve"> року у закладі кількість посад:</w:t>
      </w:r>
    </w:p>
    <w:tbl>
      <w:tblPr>
        <w:tblW w:w="8647" w:type="dxa"/>
        <w:tblCellSpacing w:w="0" w:type="dxa"/>
        <w:tblInd w:w="299"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622"/>
        <w:gridCol w:w="6623"/>
        <w:gridCol w:w="1402"/>
      </w:tblGrid>
      <w:tr w:rsidR="00026FE0" w:rsidRPr="00074E74" w:rsidTr="009411A5">
        <w:trPr>
          <w:trHeight w:val="495"/>
          <w:tblCellSpacing w:w="0" w:type="dxa"/>
        </w:trPr>
        <w:tc>
          <w:tcPr>
            <w:tcW w:w="622" w:type="dxa"/>
            <w:tcBorders>
              <w:top w:val="outset" w:sz="6" w:space="0" w:color="auto"/>
              <w:left w:val="outset" w:sz="6" w:space="0" w:color="auto"/>
              <w:bottom w:val="outset" w:sz="6" w:space="0" w:color="auto"/>
              <w:right w:val="outset" w:sz="6" w:space="0" w:color="auto"/>
            </w:tcBorders>
            <w:shd w:val="clear" w:color="auto" w:fill="FDE9D9" w:themeFill="accent6" w:themeFillTint="33"/>
            <w:hideMark/>
          </w:tcPr>
          <w:p w:rsidR="00026FE0" w:rsidRPr="003731C7" w:rsidRDefault="00026FE0" w:rsidP="00CF7B54">
            <w:pPr>
              <w:ind w:left="120" w:right="120"/>
              <w:jc w:val="center"/>
              <w:rPr>
                <w:b/>
                <w:bCs/>
                <w:szCs w:val="28"/>
                <w:lang w:eastAsia="uk-UA"/>
              </w:rPr>
            </w:pPr>
            <w:r w:rsidRPr="003731C7">
              <w:rPr>
                <w:b/>
                <w:bCs/>
                <w:szCs w:val="28"/>
                <w:lang w:eastAsia="uk-UA"/>
              </w:rPr>
              <w:t>№</w:t>
            </w:r>
          </w:p>
          <w:p w:rsidR="00026FE0" w:rsidRPr="003731C7" w:rsidRDefault="00026FE0" w:rsidP="00CF7B54">
            <w:pPr>
              <w:ind w:left="120" w:right="120"/>
              <w:jc w:val="center"/>
              <w:rPr>
                <w:szCs w:val="28"/>
                <w:lang w:eastAsia="uk-UA"/>
              </w:rPr>
            </w:pPr>
            <w:r w:rsidRPr="003731C7">
              <w:rPr>
                <w:b/>
                <w:bCs/>
                <w:szCs w:val="28"/>
                <w:lang w:eastAsia="uk-UA"/>
              </w:rPr>
              <w:t>з/п</w:t>
            </w:r>
          </w:p>
        </w:tc>
        <w:tc>
          <w:tcPr>
            <w:tcW w:w="6623" w:type="dxa"/>
            <w:tcBorders>
              <w:top w:val="outset" w:sz="6" w:space="0" w:color="auto"/>
              <w:left w:val="outset" w:sz="6" w:space="0" w:color="auto"/>
              <w:bottom w:val="outset" w:sz="6" w:space="0" w:color="auto"/>
              <w:right w:val="outset" w:sz="6" w:space="0" w:color="auto"/>
            </w:tcBorders>
            <w:shd w:val="clear" w:color="auto" w:fill="FDE9D9" w:themeFill="accent6" w:themeFillTint="33"/>
            <w:hideMark/>
          </w:tcPr>
          <w:p w:rsidR="00026FE0" w:rsidRPr="003731C7" w:rsidRDefault="00026FE0" w:rsidP="00CF7B54">
            <w:pPr>
              <w:ind w:left="120" w:right="120"/>
              <w:jc w:val="center"/>
              <w:rPr>
                <w:szCs w:val="28"/>
                <w:lang w:eastAsia="uk-UA"/>
              </w:rPr>
            </w:pPr>
            <w:r w:rsidRPr="003731C7">
              <w:rPr>
                <w:b/>
                <w:bCs/>
                <w:szCs w:val="28"/>
                <w:lang w:eastAsia="uk-UA"/>
              </w:rPr>
              <w:t>Назва структурного підрозділу</w:t>
            </w:r>
          </w:p>
          <w:p w:rsidR="00026FE0" w:rsidRPr="003731C7" w:rsidRDefault="00026FE0" w:rsidP="00CF7B54">
            <w:pPr>
              <w:ind w:left="120" w:right="120"/>
              <w:jc w:val="center"/>
              <w:rPr>
                <w:szCs w:val="28"/>
                <w:lang w:eastAsia="uk-UA"/>
              </w:rPr>
            </w:pPr>
            <w:r w:rsidRPr="003731C7">
              <w:rPr>
                <w:b/>
                <w:bCs/>
                <w:szCs w:val="28"/>
                <w:lang w:eastAsia="uk-UA"/>
              </w:rPr>
              <w:t>Назва посад</w:t>
            </w:r>
          </w:p>
        </w:tc>
        <w:tc>
          <w:tcPr>
            <w:tcW w:w="1402" w:type="dxa"/>
            <w:tcBorders>
              <w:top w:val="outset" w:sz="6" w:space="0" w:color="auto"/>
              <w:left w:val="outset" w:sz="6" w:space="0" w:color="auto"/>
              <w:bottom w:val="outset" w:sz="6" w:space="0" w:color="auto"/>
              <w:right w:val="outset" w:sz="6" w:space="0" w:color="auto"/>
            </w:tcBorders>
            <w:shd w:val="clear" w:color="auto" w:fill="FDE9D9" w:themeFill="accent6" w:themeFillTint="33"/>
            <w:hideMark/>
          </w:tcPr>
          <w:p w:rsidR="00026FE0" w:rsidRPr="003731C7" w:rsidRDefault="00026FE0" w:rsidP="00CF7B54">
            <w:pPr>
              <w:spacing w:before="100" w:beforeAutospacing="1" w:after="100" w:afterAutospacing="1"/>
              <w:ind w:left="120" w:right="120"/>
              <w:jc w:val="center"/>
              <w:rPr>
                <w:szCs w:val="28"/>
                <w:lang w:eastAsia="uk-UA"/>
              </w:rPr>
            </w:pPr>
            <w:r w:rsidRPr="003731C7">
              <w:rPr>
                <w:b/>
                <w:bCs/>
                <w:szCs w:val="28"/>
                <w:lang w:eastAsia="uk-UA"/>
              </w:rPr>
              <w:t>Кількість</w:t>
            </w:r>
          </w:p>
        </w:tc>
      </w:tr>
      <w:tr w:rsidR="00026FE0" w:rsidRPr="00074E74" w:rsidTr="009411A5">
        <w:trPr>
          <w:trHeight w:val="207"/>
          <w:tblCellSpacing w:w="0" w:type="dxa"/>
        </w:trPr>
        <w:tc>
          <w:tcPr>
            <w:tcW w:w="622" w:type="dxa"/>
            <w:tcBorders>
              <w:top w:val="outset" w:sz="6" w:space="0" w:color="auto"/>
              <w:left w:val="outset" w:sz="6" w:space="0" w:color="auto"/>
              <w:bottom w:val="outset" w:sz="6" w:space="0" w:color="auto"/>
              <w:right w:val="outset" w:sz="6" w:space="0" w:color="auto"/>
            </w:tcBorders>
            <w:hideMark/>
          </w:tcPr>
          <w:p w:rsidR="00026FE0" w:rsidRPr="003731C7" w:rsidRDefault="00026FE0" w:rsidP="00CF7B54">
            <w:pPr>
              <w:spacing w:before="100" w:beforeAutospacing="1" w:after="100" w:afterAutospacing="1"/>
              <w:ind w:left="120" w:right="120"/>
              <w:jc w:val="center"/>
              <w:rPr>
                <w:lang w:eastAsia="uk-UA"/>
              </w:rPr>
            </w:pPr>
            <w:r w:rsidRPr="003731C7">
              <w:rPr>
                <w:b/>
                <w:bCs/>
                <w:lang w:eastAsia="uk-UA"/>
              </w:rPr>
              <w:t>1</w:t>
            </w:r>
          </w:p>
        </w:tc>
        <w:tc>
          <w:tcPr>
            <w:tcW w:w="6623" w:type="dxa"/>
            <w:tcBorders>
              <w:top w:val="outset" w:sz="6" w:space="0" w:color="auto"/>
              <w:left w:val="outset" w:sz="6" w:space="0" w:color="auto"/>
              <w:bottom w:val="outset" w:sz="6" w:space="0" w:color="auto"/>
              <w:right w:val="outset" w:sz="6" w:space="0" w:color="auto"/>
            </w:tcBorders>
            <w:hideMark/>
          </w:tcPr>
          <w:p w:rsidR="00026FE0" w:rsidRPr="003731C7" w:rsidRDefault="00026FE0" w:rsidP="00CF7B54">
            <w:pPr>
              <w:spacing w:before="100" w:beforeAutospacing="1" w:after="100" w:afterAutospacing="1"/>
              <w:ind w:left="120" w:right="120"/>
              <w:jc w:val="center"/>
              <w:rPr>
                <w:b/>
                <w:bCs/>
                <w:lang w:eastAsia="uk-UA"/>
              </w:rPr>
            </w:pPr>
            <w:r w:rsidRPr="003731C7">
              <w:rPr>
                <w:b/>
                <w:bCs/>
                <w:lang w:eastAsia="uk-UA"/>
              </w:rPr>
              <w:t>Адміністративний персонал</w:t>
            </w:r>
          </w:p>
        </w:tc>
        <w:tc>
          <w:tcPr>
            <w:tcW w:w="1402" w:type="dxa"/>
            <w:tcBorders>
              <w:top w:val="outset" w:sz="6" w:space="0" w:color="auto"/>
              <w:left w:val="outset" w:sz="6" w:space="0" w:color="auto"/>
              <w:bottom w:val="outset" w:sz="6" w:space="0" w:color="auto"/>
              <w:right w:val="outset" w:sz="6" w:space="0" w:color="auto"/>
            </w:tcBorders>
            <w:shd w:val="clear" w:color="auto" w:fill="DAEEF3" w:themeFill="accent5" w:themeFillTint="33"/>
            <w:hideMark/>
          </w:tcPr>
          <w:p w:rsidR="00026FE0" w:rsidRPr="003731C7" w:rsidRDefault="00026FE0" w:rsidP="00CF7B54">
            <w:pPr>
              <w:spacing w:before="100" w:beforeAutospacing="1" w:after="100" w:afterAutospacing="1"/>
              <w:ind w:left="120" w:right="120"/>
              <w:jc w:val="center"/>
              <w:rPr>
                <w:b/>
                <w:bCs/>
                <w:lang w:eastAsia="uk-UA"/>
              </w:rPr>
            </w:pPr>
          </w:p>
        </w:tc>
      </w:tr>
      <w:tr w:rsidR="00026FE0" w:rsidRPr="00074E74" w:rsidTr="006E5F3D">
        <w:trPr>
          <w:tblCellSpacing w:w="0" w:type="dxa"/>
        </w:trPr>
        <w:tc>
          <w:tcPr>
            <w:tcW w:w="622" w:type="dxa"/>
            <w:tcBorders>
              <w:top w:val="outset" w:sz="6" w:space="0" w:color="auto"/>
              <w:left w:val="outset" w:sz="6" w:space="0" w:color="auto"/>
              <w:bottom w:val="outset" w:sz="6" w:space="0" w:color="auto"/>
              <w:right w:val="outset" w:sz="6" w:space="0" w:color="auto"/>
            </w:tcBorders>
            <w:hideMark/>
          </w:tcPr>
          <w:p w:rsidR="00026FE0" w:rsidRPr="003731C7" w:rsidRDefault="00026FE0" w:rsidP="00CF7B54">
            <w:pPr>
              <w:spacing w:before="100" w:beforeAutospacing="1" w:after="100" w:afterAutospacing="1"/>
              <w:ind w:left="120" w:right="120"/>
              <w:jc w:val="center"/>
              <w:rPr>
                <w:lang w:eastAsia="uk-UA"/>
              </w:rPr>
            </w:pPr>
          </w:p>
        </w:tc>
        <w:tc>
          <w:tcPr>
            <w:tcW w:w="6623" w:type="dxa"/>
            <w:tcBorders>
              <w:top w:val="outset" w:sz="6" w:space="0" w:color="auto"/>
              <w:left w:val="outset" w:sz="6" w:space="0" w:color="auto"/>
              <w:bottom w:val="outset" w:sz="6" w:space="0" w:color="auto"/>
              <w:right w:val="outset" w:sz="6" w:space="0" w:color="auto"/>
            </w:tcBorders>
            <w:hideMark/>
          </w:tcPr>
          <w:p w:rsidR="00026FE0" w:rsidRPr="003731C7" w:rsidRDefault="00026FE0" w:rsidP="00CF7B54">
            <w:pPr>
              <w:spacing w:before="100" w:beforeAutospacing="1" w:after="100" w:afterAutospacing="1"/>
              <w:ind w:left="120" w:right="120"/>
              <w:rPr>
                <w:lang w:eastAsia="uk-UA"/>
              </w:rPr>
            </w:pPr>
            <w:r w:rsidRPr="003731C7">
              <w:rPr>
                <w:lang w:eastAsia="uk-UA"/>
              </w:rPr>
              <w:t>Директор</w:t>
            </w:r>
          </w:p>
        </w:tc>
        <w:tc>
          <w:tcPr>
            <w:tcW w:w="1402" w:type="dxa"/>
            <w:tcBorders>
              <w:top w:val="outset" w:sz="6" w:space="0" w:color="auto"/>
              <w:left w:val="outset" w:sz="6" w:space="0" w:color="auto"/>
              <w:bottom w:val="outset" w:sz="6" w:space="0" w:color="auto"/>
              <w:right w:val="outset" w:sz="6" w:space="0" w:color="auto"/>
            </w:tcBorders>
            <w:shd w:val="clear" w:color="auto" w:fill="DAEEF3" w:themeFill="accent5" w:themeFillTint="33"/>
            <w:hideMark/>
          </w:tcPr>
          <w:p w:rsidR="00026FE0" w:rsidRPr="003731C7" w:rsidRDefault="00026FE0" w:rsidP="00CF7B54">
            <w:pPr>
              <w:spacing w:before="100" w:beforeAutospacing="1" w:after="100" w:afterAutospacing="1"/>
              <w:ind w:left="120" w:right="120"/>
              <w:jc w:val="center"/>
              <w:rPr>
                <w:lang w:eastAsia="uk-UA"/>
              </w:rPr>
            </w:pPr>
            <w:r w:rsidRPr="003731C7">
              <w:rPr>
                <w:lang w:eastAsia="uk-UA"/>
              </w:rPr>
              <w:t>1</w:t>
            </w:r>
          </w:p>
        </w:tc>
      </w:tr>
      <w:tr w:rsidR="00026FE0" w:rsidRPr="00074E74" w:rsidTr="006E5F3D">
        <w:trPr>
          <w:tblCellSpacing w:w="0" w:type="dxa"/>
        </w:trPr>
        <w:tc>
          <w:tcPr>
            <w:tcW w:w="622" w:type="dxa"/>
            <w:tcBorders>
              <w:top w:val="outset" w:sz="6" w:space="0" w:color="auto"/>
              <w:left w:val="outset" w:sz="6" w:space="0" w:color="auto"/>
              <w:bottom w:val="outset" w:sz="6" w:space="0" w:color="auto"/>
              <w:right w:val="outset" w:sz="6" w:space="0" w:color="auto"/>
            </w:tcBorders>
            <w:hideMark/>
          </w:tcPr>
          <w:p w:rsidR="00026FE0" w:rsidRPr="003731C7" w:rsidRDefault="00026FE0" w:rsidP="00CF7B54">
            <w:pPr>
              <w:spacing w:before="100" w:beforeAutospacing="1" w:after="100" w:afterAutospacing="1"/>
              <w:ind w:left="120" w:right="120"/>
              <w:jc w:val="center"/>
              <w:rPr>
                <w:lang w:eastAsia="uk-UA"/>
              </w:rPr>
            </w:pPr>
          </w:p>
        </w:tc>
        <w:tc>
          <w:tcPr>
            <w:tcW w:w="6623" w:type="dxa"/>
            <w:tcBorders>
              <w:top w:val="outset" w:sz="6" w:space="0" w:color="auto"/>
              <w:left w:val="outset" w:sz="6" w:space="0" w:color="auto"/>
              <w:bottom w:val="outset" w:sz="6" w:space="0" w:color="auto"/>
              <w:right w:val="outset" w:sz="6" w:space="0" w:color="auto"/>
            </w:tcBorders>
            <w:hideMark/>
          </w:tcPr>
          <w:p w:rsidR="00026FE0" w:rsidRPr="003731C7" w:rsidRDefault="00026FE0" w:rsidP="004424CA">
            <w:pPr>
              <w:spacing w:before="100" w:beforeAutospacing="1" w:after="100" w:afterAutospacing="1"/>
              <w:ind w:left="120" w:right="120"/>
              <w:rPr>
                <w:lang w:eastAsia="uk-UA"/>
              </w:rPr>
            </w:pPr>
            <w:r w:rsidRPr="003731C7">
              <w:rPr>
                <w:lang w:eastAsia="uk-UA"/>
              </w:rPr>
              <w:t xml:space="preserve">Заступник </w:t>
            </w:r>
            <w:r w:rsidR="004424CA">
              <w:rPr>
                <w:lang w:eastAsia="uk-UA"/>
              </w:rPr>
              <w:t>завідувача з</w:t>
            </w:r>
            <w:r w:rsidRPr="003731C7">
              <w:rPr>
                <w:lang w:eastAsia="uk-UA"/>
              </w:rPr>
              <w:t>господарства</w:t>
            </w:r>
          </w:p>
        </w:tc>
        <w:tc>
          <w:tcPr>
            <w:tcW w:w="1402" w:type="dxa"/>
            <w:tcBorders>
              <w:top w:val="outset" w:sz="6" w:space="0" w:color="auto"/>
              <w:left w:val="outset" w:sz="6" w:space="0" w:color="auto"/>
              <w:bottom w:val="outset" w:sz="6" w:space="0" w:color="auto"/>
              <w:right w:val="outset" w:sz="6" w:space="0" w:color="auto"/>
            </w:tcBorders>
            <w:shd w:val="clear" w:color="auto" w:fill="DAEEF3" w:themeFill="accent5" w:themeFillTint="33"/>
            <w:hideMark/>
          </w:tcPr>
          <w:p w:rsidR="00026FE0" w:rsidRPr="003731C7" w:rsidRDefault="00026FE0" w:rsidP="00CF7B54">
            <w:pPr>
              <w:spacing w:before="100" w:beforeAutospacing="1" w:after="100" w:afterAutospacing="1"/>
              <w:ind w:left="120" w:right="120"/>
              <w:jc w:val="center"/>
              <w:rPr>
                <w:lang w:eastAsia="uk-UA"/>
              </w:rPr>
            </w:pPr>
            <w:r w:rsidRPr="003731C7">
              <w:rPr>
                <w:lang w:eastAsia="uk-UA"/>
              </w:rPr>
              <w:t>1</w:t>
            </w:r>
          </w:p>
        </w:tc>
      </w:tr>
      <w:tr w:rsidR="00026FE0" w:rsidRPr="00074E74" w:rsidTr="006E5F3D">
        <w:trPr>
          <w:tblCellSpacing w:w="0" w:type="dxa"/>
        </w:trPr>
        <w:tc>
          <w:tcPr>
            <w:tcW w:w="622" w:type="dxa"/>
            <w:tcBorders>
              <w:top w:val="outset" w:sz="6" w:space="0" w:color="auto"/>
              <w:left w:val="outset" w:sz="6" w:space="0" w:color="auto"/>
              <w:bottom w:val="outset" w:sz="6" w:space="0" w:color="auto"/>
              <w:right w:val="outset" w:sz="6" w:space="0" w:color="auto"/>
            </w:tcBorders>
            <w:hideMark/>
          </w:tcPr>
          <w:p w:rsidR="00026FE0" w:rsidRPr="003731C7" w:rsidRDefault="00026FE0" w:rsidP="00CF7B54">
            <w:pPr>
              <w:spacing w:before="100" w:beforeAutospacing="1" w:after="100" w:afterAutospacing="1"/>
              <w:ind w:left="120" w:right="120"/>
              <w:jc w:val="center"/>
              <w:rPr>
                <w:lang w:eastAsia="uk-UA"/>
              </w:rPr>
            </w:pPr>
          </w:p>
        </w:tc>
        <w:tc>
          <w:tcPr>
            <w:tcW w:w="6623" w:type="dxa"/>
            <w:tcBorders>
              <w:top w:val="outset" w:sz="6" w:space="0" w:color="auto"/>
              <w:left w:val="outset" w:sz="6" w:space="0" w:color="auto"/>
              <w:bottom w:val="outset" w:sz="6" w:space="0" w:color="auto"/>
              <w:right w:val="outset" w:sz="6" w:space="0" w:color="auto"/>
            </w:tcBorders>
            <w:hideMark/>
          </w:tcPr>
          <w:p w:rsidR="00026FE0" w:rsidRPr="003731C7" w:rsidRDefault="00026FE0" w:rsidP="00CF7B54">
            <w:pPr>
              <w:spacing w:before="100" w:beforeAutospacing="1" w:after="100" w:afterAutospacing="1"/>
              <w:ind w:left="120" w:right="120"/>
              <w:rPr>
                <w:lang w:eastAsia="uk-UA"/>
              </w:rPr>
            </w:pPr>
            <w:r w:rsidRPr="003731C7">
              <w:rPr>
                <w:lang w:eastAsia="uk-UA"/>
              </w:rPr>
              <w:t>Вихователь-методист</w:t>
            </w:r>
          </w:p>
        </w:tc>
        <w:tc>
          <w:tcPr>
            <w:tcW w:w="1402" w:type="dxa"/>
            <w:tcBorders>
              <w:top w:val="outset" w:sz="6" w:space="0" w:color="auto"/>
              <w:left w:val="outset" w:sz="6" w:space="0" w:color="auto"/>
              <w:bottom w:val="outset" w:sz="6" w:space="0" w:color="auto"/>
              <w:right w:val="outset" w:sz="6" w:space="0" w:color="auto"/>
            </w:tcBorders>
            <w:shd w:val="clear" w:color="auto" w:fill="DAEEF3" w:themeFill="accent5" w:themeFillTint="33"/>
            <w:hideMark/>
          </w:tcPr>
          <w:p w:rsidR="00026FE0" w:rsidRPr="003731C7" w:rsidRDefault="00026FE0" w:rsidP="00CF7B54">
            <w:pPr>
              <w:spacing w:before="100" w:beforeAutospacing="1" w:after="100" w:afterAutospacing="1"/>
              <w:ind w:left="120" w:right="120"/>
              <w:jc w:val="center"/>
              <w:rPr>
                <w:lang w:eastAsia="uk-UA"/>
              </w:rPr>
            </w:pPr>
            <w:r w:rsidRPr="003731C7">
              <w:rPr>
                <w:lang w:eastAsia="uk-UA"/>
              </w:rPr>
              <w:t>1</w:t>
            </w:r>
            <w:r w:rsidR="00C9786E">
              <w:rPr>
                <w:lang w:eastAsia="uk-UA"/>
              </w:rPr>
              <w:t>,5</w:t>
            </w:r>
          </w:p>
        </w:tc>
      </w:tr>
      <w:tr w:rsidR="00026FE0" w:rsidRPr="00074E74" w:rsidTr="006E5F3D">
        <w:trPr>
          <w:tblCellSpacing w:w="0" w:type="dxa"/>
        </w:trPr>
        <w:tc>
          <w:tcPr>
            <w:tcW w:w="622" w:type="dxa"/>
            <w:tcBorders>
              <w:top w:val="outset" w:sz="6" w:space="0" w:color="auto"/>
              <w:left w:val="outset" w:sz="6" w:space="0" w:color="auto"/>
              <w:bottom w:val="outset" w:sz="6" w:space="0" w:color="auto"/>
              <w:right w:val="outset" w:sz="6" w:space="0" w:color="auto"/>
            </w:tcBorders>
            <w:hideMark/>
          </w:tcPr>
          <w:p w:rsidR="00026FE0" w:rsidRPr="003731C7" w:rsidRDefault="00026FE0" w:rsidP="00CF7B54">
            <w:pPr>
              <w:spacing w:before="100" w:beforeAutospacing="1" w:after="100" w:afterAutospacing="1"/>
              <w:ind w:left="120" w:right="120"/>
              <w:jc w:val="center"/>
              <w:rPr>
                <w:b/>
                <w:bCs/>
                <w:lang w:eastAsia="uk-UA"/>
              </w:rPr>
            </w:pPr>
            <w:r w:rsidRPr="003731C7">
              <w:rPr>
                <w:b/>
                <w:bCs/>
                <w:lang w:eastAsia="uk-UA"/>
              </w:rPr>
              <w:t>2</w:t>
            </w:r>
          </w:p>
        </w:tc>
        <w:tc>
          <w:tcPr>
            <w:tcW w:w="6623" w:type="dxa"/>
            <w:tcBorders>
              <w:top w:val="outset" w:sz="6" w:space="0" w:color="auto"/>
              <w:left w:val="outset" w:sz="6" w:space="0" w:color="auto"/>
              <w:bottom w:val="outset" w:sz="6" w:space="0" w:color="auto"/>
              <w:right w:val="outset" w:sz="6" w:space="0" w:color="auto"/>
            </w:tcBorders>
            <w:hideMark/>
          </w:tcPr>
          <w:p w:rsidR="00026FE0" w:rsidRPr="003731C7" w:rsidRDefault="00026FE0" w:rsidP="00CF7B54">
            <w:pPr>
              <w:spacing w:before="100" w:beforeAutospacing="1" w:after="100" w:afterAutospacing="1"/>
              <w:ind w:left="120" w:right="120"/>
              <w:jc w:val="center"/>
              <w:rPr>
                <w:b/>
                <w:bCs/>
                <w:sz w:val="16"/>
                <w:szCs w:val="16"/>
                <w:lang w:eastAsia="uk-UA"/>
              </w:rPr>
            </w:pPr>
            <w:r w:rsidRPr="003731C7">
              <w:rPr>
                <w:b/>
                <w:bCs/>
                <w:lang w:eastAsia="uk-UA"/>
              </w:rPr>
              <w:t>Педагогічні працівники</w:t>
            </w:r>
          </w:p>
        </w:tc>
        <w:tc>
          <w:tcPr>
            <w:tcW w:w="1402" w:type="dxa"/>
            <w:tcBorders>
              <w:top w:val="outset" w:sz="6" w:space="0" w:color="auto"/>
              <w:left w:val="outset" w:sz="6" w:space="0" w:color="auto"/>
              <w:bottom w:val="outset" w:sz="6" w:space="0" w:color="auto"/>
              <w:right w:val="outset" w:sz="6" w:space="0" w:color="auto"/>
            </w:tcBorders>
            <w:shd w:val="clear" w:color="auto" w:fill="DAEEF3" w:themeFill="accent5" w:themeFillTint="33"/>
            <w:hideMark/>
          </w:tcPr>
          <w:p w:rsidR="00026FE0" w:rsidRPr="003731C7" w:rsidRDefault="00026FE0" w:rsidP="00CF7B54">
            <w:pPr>
              <w:spacing w:before="100" w:beforeAutospacing="1" w:after="100" w:afterAutospacing="1"/>
              <w:ind w:left="120" w:right="120"/>
              <w:jc w:val="center"/>
              <w:rPr>
                <w:lang w:eastAsia="uk-UA"/>
              </w:rPr>
            </w:pPr>
          </w:p>
        </w:tc>
      </w:tr>
      <w:tr w:rsidR="00026FE0" w:rsidRPr="00074E74" w:rsidTr="006E5F3D">
        <w:trPr>
          <w:tblCellSpacing w:w="0" w:type="dxa"/>
        </w:trPr>
        <w:tc>
          <w:tcPr>
            <w:tcW w:w="622" w:type="dxa"/>
            <w:tcBorders>
              <w:top w:val="outset" w:sz="6" w:space="0" w:color="auto"/>
              <w:left w:val="outset" w:sz="6" w:space="0" w:color="auto"/>
              <w:bottom w:val="outset" w:sz="6" w:space="0" w:color="auto"/>
              <w:right w:val="outset" w:sz="6" w:space="0" w:color="auto"/>
            </w:tcBorders>
            <w:hideMark/>
          </w:tcPr>
          <w:p w:rsidR="00026FE0" w:rsidRPr="003731C7" w:rsidRDefault="00026FE0" w:rsidP="00CF7B54">
            <w:pPr>
              <w:spacing w:before="100" w:beforeAutospacing="1" w:after="100" w:afterAutospacing="1"/>
              <w:ind w:left="120" w:right="120"/>
              <w:jc w:val="center"/>
              <w:rPr>
                <w:lang w:eastAsia="uk-UA"/>
              </w:rPr>
            </w:pPr>
            <w:r w:rsidRPr="003731C7">
              <w:rPr>
                <w:b/>
                <w:bCs/>
                <w:lang w:eastAsia="uk-UA"/>
              </w:rPr>
              <w:t> </w:t>
            </w:r>
          </w:p>
        </w:tc>
        <w:tc>
          <w:tcPr>
            <w:tcW w:w="6623" w:type="dxa"/>
            <w:tcBorders>
              <w:top w:val="outset" w:sz="6" w:space="0" w:color="auto"/>
              <w:left w:val="outset" w:sz="6" w:space="0" w:color="auto"/>
              <w:bottom w:val="outset" w:sz="6" w:space="0" w:color="auto"/>
              <w:right w:val="outset" w:sz="6" w:space="0" w:color="auto"/>
            </w:tcBorders>
            <w:hideMark/>
          </w:tcPr>
          <w:p w:rsidR="00026FE0" w:rsidRPr="003731C7" w:rsidRDefault="00026FE0" w:rsidP="00CF7B54">
            <w:pPr>
              <w:spacing w:before="100" w:beforeAutospacing="1" w:after="100" w:afterAutospacing="1"/>
              <w:ind w:left="120" w:right="120"/>
              <w:rPr>
                <w:lang w:eastAsia="uk-UA"/>
              </w:rPr>
            </w:pPr>
            <w:r w:rsidRPr="003731C7">
              <w:rPr>
                <w:lang w:eastAsia="uk-UA"/>
              </w:rPr>
              <w:t>Вихователі</w:t>
            </w:r>
          </w:p>
        </w:tc>
        <w:tc>
          <w:tcPr>
            <w:tcW w:w="1402" w:type="dxa"/>
            <w:tcBorders>
              <w:top w:val="outset" w:sz="6" w:space="0" w:color="auto"/>
              <w:left w:val="outset" w:sz="6" w:space="0" w:color="auto"/>
              <w:bottom w:val="outset" w:sz="6" w:space="0" w:color="auto"/>
              <w:right w:val="outset" w:sz="6" w:space="0" w:color="auto"/>
            </w:tcBorders>
            <w:shd w:val="clear" w:color="auto" w:fill="DAEEF3" w:themeFill="accent5" w:themeFillTint="33"/>
            <w:hideMark/>
          </w:tcPr>
          <w:p w:rsidR="00026FE0" w:rsidRPr="003731C7" w:rsidRDefault="00026FE0" w:rsidP="00CF7B54">
            <w:pPr>
              <w:spacing w:before="100" w:beforeAutospacing="1" w:after="100" w:afterAutospacing="1"/>
              <w:ind w:left="120" w:right="120"/>
              <w:jc w:val="center"/>
              <w:rPr>
                <w:lang w:eastAsia="uk-UA"/>
              </w:rPr>
            </w:pPr>
            <w:r w:rsidRPr="003731C7">
              <w:rPr>
                <w:lang w:eastAsia="uk-UA"/>
              </w:rPr>
              <w:t>26</w:t>
            </w:r>
          </w:p>
        </w:tc>
      </w:tr>
      <w:tr w:rsidR="00026FE0" w:rsidRPr="00074E74" w:rsidTr="006E5F3D">
        <w:trPr>
          <w:tblCellSpacing w:w="0" w:type="dxa"/>
        </w:trPr>
        <w:tc>
          <w:tcPr>
            <w:tcW w:w="622" w:type="dxa"/>
            <w:tcBorders>
              <w:top w:val="outset" w:sz="6" w:space="0" w:color="auto"/>
              <w:left w:val="outset" w:sz="6" w:space="0" w:color="auto"/>
              <w:bottom w:val="outset" w:sz="6" w:space="0" w:color="auto"/>
              <w:right w:val="outset" w:sz="6" w:space="0" w:color="auto"/>
            </w:tcBorders>
            <w:hideMark/>
          </w:tcPr>
          <w:p w:rsidR="00026FE0" w:rsidRPr="003731C7" w:rsidRDefault="00026FE0" w:rsidP="00CF7B54">
            <w:pPr>
              <w:spacing w:before="100" w:beforeAutospacing="1" w:after="100" w:afterAutospacing="1"/>
              <w:ind w:left="120" w:right="120"/>
              <w:jc w:val="center"/>
              <w:rPr>
                <w:lang w:eastAsia="uk-UA"/>
              </w:rPr>
            </w:pPr>
            <w:r w:rsidRPr="003731C7">
              <w:rPr>
                <w:b/>
                <w:bCs/>
                <w:lang w:eastAsia="uk-UA"/>
              </w:rPr>
              <w:t> </w:t>
            </w:r>
          </w:p>
        </w:tc>
        <w:tc>
          <w:tcPr>
            <w:tcW w:w="6623" w:type="dxa"/>
            <w:tcBorders>
              <w:top w:val="outset" w:sz="6" w:space="0" w:color="auto"/>
              <w:left w:val="outset" w:sz="6" w:space="0" w:color="auto"/>
              <w:bottom w:val="outset" w:sz="6" w:space="0" w:color="auto"/>
              <w:right w:val="outset" w:sz="6" w:space="0" w:color="auto"/>
            </w:tcBorders>
            <w:hideMark/>
          </w:tcPr>
          <w:p w:rsidR="00026FE0" w:rsidRPr="003731C7" w:rsidRDefault="00026FE0" w:rsidP="00CF7B54">
            <w:pPr>
              <w:spacing w:before="100" w:beforeAutospacing="1" w:after="100" w:afterAutospacing="1"/>
              <w:ind w:left="120" w:right="120"/>
              <w:rPr>
                <w:lang w:eastAsia="uk-UA"/>
              </w:rPr>
            </w:pPr>
            <w:r w:rsidRPr="003731C7">
              <w:rPr>
                <w:lang w:eastAsia="uk-UA"/>
              </w:rPr>
              <w:t>Музичні керівники</w:t>
            </w:r>
          </w:p>
        </w:tc>
        <w:tc>
          <w:tcPr>
            <w:tcW w:w="1402" w:type="dxa"/>
            <w:tcBorders>
              <w:top w:val="outset" w:sz="6" w:space="0" w:color="auto"/>
              <w:left w:val="outset" w:sz="6" w:space="0" w:color="auto"/>
              <w:bottom w:val="outset" w:sz="6" w:space="0" w:color="auto"/>
              <w:right w:val="outset" w:sz="6" w:space="0" w:color="auto"/>
            </w:tcBorders>
            <w:shd w:val="clear" w:color="auto" w:fill="DAEEF3" w:themeFill="accent5" w:themeFillTint="33"/>
            <w:hideMark/>
          </w:tcPr>
          <w:p w:rsidR="00026FE0" w:rsidRPr="003731C7" w:rsidRDefault="00DC4A2A" w:rsidP="00CF7B54">
            <w:pPr>
              <w:spacing w:before="100" w:beforeAutospacing="1" w:after="100" w:afterAutospacing="1"/>
              <w:ind w:left="120" w:right="120"/>
              <w:jc w:val="center"/>
              <w:rPr>
                <w:lang w:eastAsia="uk-UA"/>
              </w:rPr>
            </w:pPr>
            <w:r>
              <w:rPr>
                <w:lang w:eastAsia="uk-UA"/>
              </w:rPr>
              <w:t>3</w:t>
            </w:r>
          </w:p>
        </w:tc>
      </w:tr>
      <w:tr w:rsidR="00026FE0" w:rsidRPr="00074E74" w:rsidTr="006E5F3D">
        <w:trPr>
          <w:tblCellSpacing w:w="0" w:type="dxa"/>
        </w:trPr>
        <w:tc>
          <w:tcPr>
            <w:tcW w:w="622" w:type="dxa"/>
            <w:tcBorders>
              <w:top w:val="outset" w:sz="6" w:space="0" w:color="auto"/>
              <w:left w:val="outset" w:sz="6" w:space="0" w:color="auto"/>
              <w:bottom w:val="outset" w:sz="6" w:space="0" w:color="auto"/>
              <w:right w:val="outset" w:sz="6" w:space="0" w:color="auto"/>
            </w:tcBorders>
            <w:hideMark/>
          </w:tcPr>
          <w:p w:rsidR="00026FE0" w:rsidRPr="003731C7" w:rsidRDefault="00026FE0" w:rsidP="00CF7B54">
            <w:pPr>
              <w:spacing w:before="100" w:beforeAutospacing="1" w:after="100" w:afterAutospacing="1"/>
              <w:ind w:left="120" w:right="120"/>
              <w:jc w:val="center"/>
              <w:rPr>
                <w:lang w:eastAsia="uk-UA"/>
              </w:rPr>
            </w:pPr>
            <w:r w:rsidRPr="003731C7">
              <w:rPr>
                <w:b/>
                <w:bCs/>
                <w:lang w:eastAsia="uk-UA"/>
              </w:rPr>
              <w:t> </w:t>
            </w:r>
          </w:p>
        </w:tc>
        <w:tc>
          <w:tcPr>
            <w:tcW w:w="6623" w:type="dxa"/>
            <w:tcBorders>
              <w:top w:val="outset" w:sz="6" w:space="0" w:color="auto"/>
              <w:left w:val="outset" w:sz="6" w:space="0" w:color="auto"/>
              <w:bottom w:val="outset" w:sz="6" w:space="0" w:color="auto"/>
              <w:right w:val="outset" w:sz="6" w:space="0" w:color="auto"/>
            </w:tcBorders>
            <w:hideMark/>
          </w:tcPr>
          <w:p w:rsidR="00026FE0" w:rsidRPr="003731C7" w:rsidRDefault="00026FE0" w:rsidP="00CF7B54">
            <w:pPr>
              <w:spacing w:before="100" w:beforeAutospacing="1" w:after="100" w:afterAutospacing="1"/>
              <w:ind w:left="120" w:right="120"/>
              <w:rPr>
                <w:lang w:eastAsia="uk-UA"/>
              </w:rPr>
            </w:pPr>
            <w:r w:rsidRPr="003731C7">
              <w:rPr>
                <w:lang w:eastAsia="uk-UA"/>
              </w:rPr>
              <w:t>Інструктори з фізкультури</w:t>
            </w:r>
          </w:p>
        </w:tc>
        <w:tc>
          <w:tcPr>
            <w:tcW w:w="1402" w:type="dxa"/>
            <w:tcBorders>
              <w:top w:val="outset" w:sz="6" w:space="0" w:color="auto"/>
              <w:left w:val="outset" w:sz="6" w:space="0" w:color="auto"/>
              <w:bottom w:val="outset" w:sz="6" w:space="0" w:color="auto"/>
              <w:right w:val="outset" w:sz="6" w:space="0" w:color="auto"/>
            </w:tcBorders>
            <w:shd w:val="clear" w:color="auto" w:fill="DAEEF3" w:themeFill="accent5" w:themeFillTint="33"/>
            <w:hideMark/>
          </w:tcPr>
          <w:p w:rsidR="00026FE0" w:rsidRPr="003731C7" w:rsidRDefault="002363C6" w:rsidP="00CF7B54">
            <w:pPr>
              <w:spacing w:before="100" w:beforeAutospacing="1" w:after="100" w:afterAutospacing="1"/>
              <w:ind w:left="120" w:right="120"/>
              <w:jc w:val="center"/>
              <w:rPr>
                <w:lang w:eastAsia="uk-UA"/>
              </w:rPr>
            </w:pPr>
            <w:r>
              <w:rPr>
                <w:lang w:eastAsia="uk-UA"/>
              </w:rPr>
              <w:t>1</w:t>
            </w:r>
          </w:p>
        </w:tc>
      </w:tr>
      <w:tr w:rsidR="00026FE0" w:rsidRPr="00074E74" w:rsidTr="004424CA">
        <w:trPr>
          <w:trHeight w:val="452"/>
          <w:tblCellSpacing w:w="0" w:type="dxa"/>
        </w:trPr>
        <w:tc>
          <w:tcPr>
            <w:tcW w:w="622" w:type="dxa"/>
            <w:tcBorders>
              <w:top w:val="outset" w:sz="6" w:space="0" w:color="auto"/>
              <w:left w:val="outset" w:sz="6" w:space="0" w:color="auto"/>
              <w:bottom w:val="outset" w:sz="6" w:space="0" w:color="auto"/>
              <w:right w:val="outset" w:sz="6" w:space="0" w:color="auto"/>
            </w:tcBorders>
            <w:hideMark/>
          </w:tcPr>
          <w:p w:rsidR="00026FE0" w:rsidRPr="003731C7" w:rsidRDefault="00026FE0" w:rsidP="00CF7B54">
            <w:pPr>
              <w:spacing w:before="100" w:beforeAutospacing="1" w:after="100" w:afterAutospacing="1"/>
              <w:ind w:left="120" w:right="120"/>
              <w:jc w:val="center"/>
              <w:rPr>
                <w:lang w:eastAsia="uk-UA"/>
              </w:rPr>
            </w:pPr>
            <w:r w:rsidRPr="003731C7">
              <w:rPr>
                <w:b/>
                <w:bCs/>
                <w:lang w:eastAsia="uk-UA"/>
              </w:rPr>
              <w:t> </w:t>
            </w:r>
          </w:p>
        </w:tc>
        <w:tc>
          <w:tcPr>
            <w:tcW w:w="6623" w:type="dxa"/>
            <w:tcBorders>
              <w:top w:val="outset" w:sz="6" w:space="0" w:color="auto"/>
              <w:left w:val="outset" w:sz="6" w:space="0" w:color="auto"/>
              <w:bottom w:val="outset" w:sz="6" w:space="0" w:color="auto"/>
              <w:right w:val="outset" w:sz="6" w:space="0" w:color="auto"/>
            </w:tcBorders>
            <w:hideMark/>
          </w:tcPr>
          <w:p w:rsidR="004424CA" w:rsidRPr="003731C7" w:rsidRDefault="00026FE0" w:rsidP="004424CA">
            <w:pPr>
              <w:spacing w:before="100" w:beforeAutospacing="1" w:after="100" w:afterAutospacing="1"/>
              <w:ind w:left="120" w:right="120"/>
              <w:rPr>
                <w:lang w:eastAsia="uk-UA"/>
              </w:rPr>
            </w:pPr>
            <w:r w:rsidRPr="003731C7">
              <w:rPr>
                <w:lang w:eastAsia="uk-UA"/>
              </w:rPr>
              <w:t>Практичний психолог</w:t>
            </w:r>
          </w:p>
        </w:tc>
        <w:tc>
          <w:tcPr>
            <w:tcW w:w="1402" w:type="dxa"/>
            <w:tcBorders>
              <w:top w:val="outset" w:sz="6" w:space="0" w:color="auto"/>
              <w:left w:val="outset" w:sz="6" w:space="0" w:color="auto"/>
              <w:bottom w:val="outset" w:sz="6" w:space="0" w:color="auto"/>
              <w:right w:val="outset" w:sz="6" w:space="0" w:color="auto"/>
            </w:tcBorders>
            <w:shd w:val="clear" w:color="auto" w:fill="DAEEF3" w:themeFill="accent5" w:themeFillTint="33"/>
            <w:hideMark/>
          </w:tcPr>
          <w:p w:rsidR="00026FE0" w:rsidRPr="003731C7" w:rsidRDefault="00026FE0" w:rsidP="00CF7B54">
            <w:pPr>
              <w:spacing w:before="100" w:beforeAutospacing="1" w:after="100" w:afterAutospacing="1"/>
              <w:ind w:left="120" w:right="120"/>
              <w:jc w:val="center"/>
              <w:rPr>
                <w:lang w:eastAsia="uk-UA"/>
              </w:rPr>
            </w:pPr>
            <w:r w:rsidRPr="003731C7">
              <w:rPr>
                <w:lang w:eastAsia="uk-UA"/>
              </w:rPr>
              <w:t>1</w:t>
            </w:r>
          </w:p>
        </w:tc>
      </w:tr>
      <w:tr w:rsidR="004424CA" w:rsidRPr="00074E74" w:rsidTr="004424CA">
        <w:trPr>
          <w:trHeight w:val="402"/>
          <w:tblCellSpacing w:w="0" w:type="dxa"/>
        </w:trPr>
        <w:tc>
          <w:tcPr>
            <w:tcW w:w="622" w:type="dxa"/>
            <w:tcBorders>
              <w:top w:val="outset" w:sz="6" w:space="0" w:color="auto"/>
              <w:left w:val="outset" w:sz="6" w:space="0" w:color="auto"/>
              <w:bottom w:val="outset" w:sz="6" w:space="0" w:color="auto"/>
              <w:right w:val="outset" w:sz="6" w:space="0" w:color="auto"/>
            </w:tcBorders>
            <w:hideMark/>
          </w:tcPr>
          <w:p w:rsidR="004424CA" w:rsidRPr="003731C7" w:rsidRDefault="004424CA" w:rsidP="00CF7B54">
            <w:pPr>
              <w:spacing w:before="100" w:beforeAutospacing="1" w:after="100" w:afterAutospacing="1"/>
              <w:ind w:left="120" w:right="120"/>
              <w:jc w:val="center"/>
              <w:rPr>
                <w:b/>
                <w:bCs/>
                <w:lang w:eastAsia="uk-UA"/>
              </w:rPr>
            </w:pPr>
          </w:p>
        </w:tc>
        <w:tc>
          <w:tcPr>
            <w:tcW w:w="6623" w:type="dxa"/>
            <w:tcBorders>
              <w:top w:val="outset" w:sz="6" w:space="0" w:color="auto"/>
              <w:left w:val="outset" w:sz="6" w:space="0" w:color="auto"/>
              <w:bottom w:val="outset" w:sz="6" w:space="0" w:color="auto"/>
              <w:right w:val="outset" w:sz="6" w:space="0" w:color="auto"/>
            </w:tcBorders>
            <w:hideMark/>
          </w:tcPr>
          <w:p w:rsidR="004424CA" w:rsidRPr="003731C7" w:rsidRDefault="004424CA" w:rsidP="00CF7B54">
            <w:pPr>
              <w:spacing w:before="100" w:beforeAutospacing="1" w:after="100" w:afterAutospacing="1"/>
              <w:ind w:left="120" w:right="120"/>
              <w:rPr>
                <w:lang w:eastAsia="uk-UA"/>
              </w:rPr>
            </w:pPr>
            <w:r>
              <w:rPr>
                <w:lang w:eastAsia="uk-UA"/>
              </w:rPr>
              <w:t>Асистент вихователя</w:t>
            </w:r>
          </w:p>
        </w:tc>
        <w:tc>
          <w:tcPr>
            <w:tcW w:w="1402" w:type="dxa"/>
            <w:tcBorders>
              <w:top w:val="outset" w:sz="6" w:space="0" w:color="auto"/>
              <w:left w:val="outset" w:sz="6" w:space="0" w:color="auto"/>
              <w:bottom w:val="outset" w:sz="6" w:space="0" w:color="auto"/>
              <w:right w:val="outset" w:sz="6" w:space="0" w:color="auto"/>
            </w:tcBorders>
            <w:shd w:val="clear" w:color="auto" w:fill="DAEEF3" w:themeFill="accent5" w:themeFillTint="33"/>
            <w:hideMark/>
          </w:tcPr>
          <w:p w:rsidR="004424CA" w:rsidRPr="003731C7" w:rsidRDefault="004424CA" w:rsidP="00CF7B54">
            <w:pPr>
              <w:spacing w:before="100" w:beforeAutospacing="1" w:after="100" w:afterAutospacing="1"/>
              <w:ind w:left="120" w:right="120"/>
              <w:jc w:val="center"/>
              <w:rPr>
                <w:lang w:eastAsia="uk-UA"/>
              </w:rPr>
            </w:pPr>
            <w:r>
              <w:rPr>
                <w:lang w:eastAsia="uk-UA"/>
              </w:rPr>
              <w:t>3</w:t>
            </w:r>
          </w:p>
        </w:tc>
      </w:tr>
      <w:tr w:rsidR="00026FE0" w:rsidRPr="00074E74" w:rsidTr="006E5F3D">
        <w:trPr>
          <w:tblCellSpacing w:w="0" w:type="dxa"/>
        </w:trPr>
        <w:tc>
          <w:tcPr>
            <w:tcW w:w="622" w:type="dxa"/>
            <w:tcBorders>
              <w:top w:val="outset" w:sz="6" w:space="0" w:color="auto"/>
              <w:left w:val="outset" w:sz="6" w:space="0" w:color="auto"/>
              <w:bottom w:val="outset" w:sz="6" w:space="0" w:color="auto"/>
              <w:right w:val="outset" w:sz="6" w:space="0" w:color="auto"/>
            </w:tcBorders>
            <w:hideMark/>
          </w:tcPr>
          <w:p w:rsidR="00026FE0" w:rsidRPr="003731C7" w:rsidRDefault="00026FE0" w:rsidP="00CF7B54">
            <w:pPr>
              <w:spacing w:before="100" w:beforeAutospacing="1" w:after="100" w:afterAutospacing="1"/>
              <w:ind w:left="120" w:right="120"/>
              <w:jc w:val="center"/>
              <w:rPr>
                <w:lang w:eastAsia="uk-UA"/>
              </w:rPr>
            </w:pPr>
            <w:r w:rsidRPr="003731C7">
              <w:rPr>
                <w:b/>
                <w:bCs/>
                <w:lang w:eastAsia="uk-UA"/>
              </w:rPr>
              <w:t>3</w:t>
            </w:r>
          </w:p>
        </w:tc>
        <w:tc>
          <w:tcPr>
            <w:tcW w:w="6623" w:type="dxa"/>
            <w:tcBorders>
              <w:top w:val="outset" w:sz="6" w:space="0" w:color="auto"/>
              <w:left w:val="outset" w:sz="6" w:space="0" w:color="auto"/>
              <w:bottom w:val="outset" w:sz="6" w:space="0" w:color="auto"/>
              <w:right w:val="outset" w:sz="6" w:space="0" w:color="auto"/>
            </w:tcBorders>
            <w:hideMark/>
          </w:tcPr>
          <w:p w:rsidR="00026FE0" w:rsidRPr="003731C7" w:rsidRDefault="00026FE0" w:rsidP="00CF7B54">
            <w:pPr>
              <w:spacing w:before="100" w:beforeAutospacing="1" w:after="100" w:afterAutospacing="1"/>
              <w:ind w:left="120" w:right="120"/>
              <w:jc w:val="center"/>
              <w:rPr>
                <w:b/>
                <w:bCs/>
                <w:lang w:eastAsia="uk-UA"/>
              </w:rPr>
            </w:pPr>
            <w:r w:rsidRPr="003731C7">
              <w:rPr>
                <w:b/>
                <w:bCs/>
                <w:lang w:eastAsia="uk-UA"/>
              </w:rPr>
              <w:t>Спеціалісти</w:t>
            </w:r>
          </w:p>
        </w:tc>
        <w:tc>
          <w:tcPr>
            <w:tcW w:w="1402" w:type="dxa"/>
            <w:tcBorders>
              <w:top w:val="outset" w:sz="6" w:space="0" w:color="auto"/>
              <w:left w:val="outset" w:sz="6" w:space="0" w:color="auto"/>
              <w:bottom w:val="outset" w:sz="6" w:space="0" w:color="auto"/>
              <w:right w:val="outset" w:sz="6" w:space="0" w:color="auto"/>
            </w:tcBorders>
            <w:shd w:val="clear" w:color="auto" w:fill="DAEEF3" w:themeFill="accent5" w:themeFillTint="33"/>
            <w:hideMark/>
          </w:tcPr>
          <w:p w:rsidR="00026FE0" w:rsidRPr="003731C7" w:rsidRDefault="00026FE0" w:rsidP="00CF7B54">
            <w:pPr>
              <w:spacing w:before="100" w:beforeAutospacing="1" w:after="100" w:afterAutospacing="1"/>
              <w:ind w:left="120" w:right="120"/>
              <w:jc w:val="center"/>
              <w:rPr>
                <w:lang w:eastAsia="uk-UA"/>
              </w:rPr>
            </w:pPr>
          </w:p>
        </w:tc>
      </w:tr>
      <w:tr w:rsidR="00026FE0" w:rsidRPr="00074E74" w:rsidTr="006E5F3D">
        <w:trPr>
          <w:tblCellSpacing w:w="0" w:type="dxa"/>
        </w:trPr>
        <w:tc>
          <w:tcPr>
            <w:tcW w:w="622" w:type="dxa"/>
            <w:tcBorders>
              <w:top w:val="outset" w:sz="6" w:space="0" w:color="auto"/>
              <w:left w:val="outset" w:sz="6" w:space="0" w:color="auto"/>
              <w:bottom w:val="outset" w:sz="6" w:space="0" w:color="auto"/>
              <w:right w:val="outset" w:sz="6" w:space="0" w:color="auto"/>
            </w:tcBorders>
            <w:hideMark/>
          </w:tcPr>
          <w:p w:rsidR="00026FE0" w:rsidRPr="003731C7" w:rsidRDefault="00026FE0" w:rsidP="00CF7B54">
            <w:pPr>
              <w:spacing w:before="100" w:beforeAutospacing="1" w:after="100" w:afterAutospacing="1"/>
              <w:ind w:left="120" w:right="120"/>
              <w:jc w:val="center"/>
              <w:rPr>
                <w:lang w:eastAsia="uk-UA"/>
              </w:rPr>
            </w:pPr>
            <w:r w:rsidRPr="003731C7">
              <w:rPr>
                <w:b/>
                <w:bCs/>
                <w:lang w:eastAsia="uk-UA"/>
              </w:rPr>
              <w:t> </w:t>
            </w:r>
          </w:p>
        </w:tc>
        <w:tc>
          <w:tcPr>
            <w:tcW w:w="6623" w:type="dxa"/>
            <w:tcBorders>
              <w:top w:val="outset" w:sz="6" w:space="0" w:color="auto"/>
              <w:left w:val="outset" w:sz="6" w:space="0" w:color="auto"/>
              <w:bottom w:val="outset" w:sz="6" w:space="0" w:color="auto"/>
              <w:right w:val="outset" w:sz="6" w:space="0" w:color="auto"/>
            </w:tcBorders>
            <w:hideMark/>
          </w:tcPr>
          <w:p w:rsidR="00026FE0" w:rsidRPr="003731C7" w:rsidRDefault="00026FE0" w:rsidP="00CF7B54">
            <w:pPr>
              <w:spacing w:before="100" w:beforeAutospacing="1" w:after="100" w:afterAutospacing="1"/>
              <w:ind w:left="120" w:right="120"/>
              <w:rPr>
                <w:lang w:eastAsia="uk-UA"/>
              </w:rPr>
            </w:pPr>
            <w:r w:rsidRPr="003731C7">
              <w:rPr>
                <w:lang w:eastAsia="uk-UA"/>
              </w:rPr>
              <w:t>Діловод</w:t>
            </w:r>
          </w:p>
        </w:tc>
        <w:tc>
          <w:tcPr>
            <w:tcW w:w="1402" w:type="dxa"/>
            <w:tcBorders>
              <w:top w:val="outset" w:sz="6" w:space="0" w:color="auto"/>
              <w:left w:val="outset" w:sz="6" w:space="0" w:color="auto"/>
              <w:bottom w:val="outset" w:sz="6" w:space="0" w:color="auto"/>
              <w:right w:val="outset" w:sz="6" w:space="0" w:color="auto"/>
            </w:tcBorders>
            <w:shd w:val="clear" w:color="auto" w:fill="DAEEF3" w:themeFill="accent5" w:themeFillTint="33"/>
            <w:hideMark/>
          </w:tcPr>
          <w:p w:rsidR="00026FE0" w:rsidRPr="003731C7" w:rsidRDefault="00026FE0" w:rsidP="00CF7B54">
            <w:pPr>
              <w:spacing w:before="100" w:beforeAutospacing="1" w:after="100" w:afterAutospacing="1"/>
              <w:ind w:left="120" w:right="120"/>
              <w:jc w:val="center"/>
              <w:rPr>
                <w:lang w:eastAsia="uk-UA"/>
              </w:rPr>
            </w:pPr>
            <w:r w:rsidRPr="003731C7">
              <w:rPr>
                <w:lang w:eastAsia="uk-UA"/>
              </w:rPr>
              <w:t>1</w:t>
            </w:r>
          </w:p>
        </w:tc>
      </w:tr>
      <w:tr w:rsidR="00026FE0" w:rsidRPr="00074E74" w:rsidTr="002363C6">
        <w:trPr>
          <w:trHeight w:val="452"/>
          <w:tblCellSpacing w:w="0" w:type="dxa"/>
        </w:trPr>
        <w:tc>
          <w:tcPr>
            <w:tcW w:w="622" w:type="dxa"/>
            <w:tcBorders>
              <w:top w:val="outset" w:sz="6" w:space="0" w:color="auto"/>
              <w:left w:val="outset" w:sz="6" w:space="0" w:color="auto"/>
              <w:bottom w:val="outset" w:sz="6" w:space="0" w:color="auto"/>
              <w:right w:val="outset" w:sz="6" w:space="0" w:color="auto"/>
            </w:tcBorders>
            <w:hideMark/>
          </w:tcPr>
          <w:p w:rsidR="00026FE0" w:rsidRPr="003731C7" w:rsidRDefault="00026FE0" w:rsidP="00CF7B54">
            <w:pPr>
              <w:spacing w:before="100" w:beforeAutospacing="1" w:after="100" w:afterAutospacing="1"/>
              <w:ind w:left="120" w:right="120"/>
              <w:jc w:val="center"/>
              <w:rPr>
                <w:lang w:eastAsia="uk-UA"/>
              </w:rPr>
            </w:pPr>
            <w:r w:rsidRPr="003731C7">
              <w:rPr>
                <w:b/>
                <w:bCs/>
                <w:lang w:eastAsia="uk-UA"/>
              </w:rPr>
              <w:t> </w:t>
            </w:r>
          </w:p>
        </w:tc>
        <w:tc>
          <w:tcPr>
            <w:tcW w:w="6623" w:type="dxa"/>
            <w:tcBorders>
              <w:top w:val="outset" w:sz="6" w:space="0" w:color="auto"/>
              <w:left w:val="outset" w:sz="6" w:space="0" w:color="auto"/>
              <w:bottom w:val="outset" w:sz="6" w:space="0" w:color="auto"/>
              <w:right w:val="outset" w:sz="6" w:space="0" w:color="auto"/>
            </w:tcBorders>
            <w:hideMark/>
          </w:tcPr>
          <w:p w:rsidR="002363C6" w:rsidRPr="003731C7" w:rsidRDefault="00026FE0" w:rsidP="002363C6">
            <w:pPr>
              <w:spacing w:before="100" w:beforeAutospacing="1" w:after="100" w:afterAutospacing="1"/>
              <w:ind w:left="120" w:right="120"/>
              <w:rPr>
                <w:lang w:eastAsia="uk-UA"/>
              </w:rPr>
            </w:pPr>
            <w:r w:rsidRPr="003731C7">
              <w:rPr>
                <w:lang w:eastAsia="uk-UA"/>
              </w:rPr>
              <w:t>Сестра медична старша</w:t>
            </w:r>
          </w:p>
        </w:tc>
        <w:tc>
          <w:tcPr>
            <w:tcW w:w="1402" w:type="dxa"/>
            <w:tcBorders>
              <w:top w:val="outset" w:sz="6" w:space="0" w:color="auto"/>
              <w:left w:val="outset" w:sz="6" w:space="0" w:color="auto"/>
              <w:bottom w:val="outset" w:sz="6" w:space="0" w:color="auto"/>
              <w:right w:val="outset" w:sz="6" w:space="0" w:color="auto"/>
            </w:tcBorders>
            <w:shd w:val="clear" w:color="auto" w:fill="DAEEF3" w:themeFill="accent5" w:themeFillTint="33"/>
            <w:hideMark/>
          </w:tcPr>
          <w:p w:rsidR="002363C6" w:rsidRPr="003731C7" w:rsidRDefault="002363C6" w:rsidP="00CF7B54">
            <w:pPr>
              <w:spacing w:before="100" w:beforeAutospacing="1" w:after="100" w:afterAutospacing="1"/>
              <w:ind w:left="120" w:right="120"/>
              <w:jc w:val="center"/>
              <w:rPr>
                <w:lang w:eastAsia="uk-UA"/>
              </w:rPr>
            </w:pPr>
            <w:r>
              <w:rPr>
                <w:lang w:eastAsia="uk-UA"/>
              </w:rPr>
              <w:t>1</w:t>
            </w:r>
          </w:p>
        </w:tc>
      </w:tr>
      <w:tr w:rsidR="002363C6" w:rsidRPr="00074E74" w:rsidTr="002363C6">
        <w:trPr>
          <w:trHeight w:val="385"/>
          <w:tblCellSpacing w:w="0" w:type="dxa"/>
        </w:trPr>
        <w:tc>
          <w:tcPr>
            <w:tcW w:w="622" w:type="dxa"/>
            <w:tcBorders>
              <w:top w:val="outset" w:sz="6" w:space="0" w:color="auto"/>
              <w:left w:val="outset" w:sz="6" w:space="0" w:color="auto"/>
              <w:bottom w:val="outset" w:sz="6" w:space="0" w:color="auto"/>
              <w:right w:val="outset" w:sz="6" w:space="0" w:color="auto"/>
            </w:tcBorders>
            <w:hideMark/>
          </w:tcPr>
          <w:p w:rsidR="002363C6" w:rsidRPr="003731C7" w:rsidRDefault="002363C6" w:rsidP="00CF7B54">
            <w:pPr>
              <w:spacing w:before="100" w:beforeAutospacing="1" w:after="100" w:afterAutospacing="1"/>
              <w:ind w:left="120" w:right="120"/>
              <w:jc w:val="center"/>
              <w:rPr>
                <w:b/>
                <w:bCs/>
                <w:lang w:eastAsia="uk-UA"/>
              </w:rPr>
            </w:pPr>
          </w:p>
        </w:tc>
        <w:tc>
          <w:tcPr>
            <w:tcW w:w="6623" w:type="dxa"/>
            <w:tcBorders>
              <w:top w:val="outset" w:sz="6" w:space="0" w:color="auto"/>
              <w:left w:val="outset" w:sz="6" w:space="0" w:color="auto"/>
              <w:bottom w:val="outset" w:sz="6" w:space="0" w:color="auto"/>
              <w:right w:val="outset" w:sz="6" w:space="0" w:color="auto"/>
            </w:tcBorders>
            <w:hideMark/>
          </w:tcPr>
          <w:p w:rsidR="002363C6" w:rsidRPr="003731C7" w:rsidRDefault="00FC3957" w:rsidP="00CF7B54">
            <w:pPr>
              <w:spacing w:before="100" w:beforeAutospacing="1" w:after="100" w:afterAutospacing="1"/>
              <w:ind w:left="120" w:right="120"/>
              <w:rPr>
                <w:lang w:eastAsia="uk-UA"/>
              </w:rPr>
            </w:pPr>
            <w:r>
              <w:rPr>
                <w:lang w:eastAsia="uk-UA"/>
              </w:rPr>
              <w:t>Сестра медична</w:t>
            </w:r>
          </w:p>
        </w:tc>
        <w:tc>
          <w:tcPr>
            <w:tcW w:w="1402" w:type="dxa"/>
            <w:tcBorders>
              <w:top w:val="outset" w:sz="6" w:space="0" w:color="auto"/>
              <w:left w:val="outset" w:sz="6" w:space="0" w:color="auto"/>
              <w:bottom w:val="outset" w:sz="6" w:space="0" w:color="auto"/>
              <w:right w:val="outset" w:sz="6" w:space="0" w:color="auto"/>
            </w:tcBorders>
            <w:shd w:val="clear" w:color="auto" w:fill="DAEEF3" w:themeFill="accent5" w:themeFillTint="33"/>
            <w:hideMark/>
          </w:tcPr>
          <w:p w:rsidR="002363C6" w:rsidRDefault="002363C6" w:rsidP="00CF7B54">
            <w:pPr>
              <w:spacing w:before="100" w:beforeAutospacing="1" w:after="100" w:afterAutospacing="1"/>
              <w:ind w:left="120" w:right="120"/>
              <w:jc w:val="center"/>
              <w:rPr>
                <w:lang w:eastAsia="uk-UA"/>
              </w:rPr>
            </w:pPr>
            <w:r>
              <w:rPr>
                <w:lang w:eastAsia="uk-UA"/>
              </w:rPr>
              <w:t>1</w:t>
            </w:r>
          </w:p>
        </w:tc>
      </w:tr>
      <w:tr w:rsidR="00026FE0" w:rsidRPr="00074E74" w:rsidTr="006E5F3D">
        <w:trPr>
          <w:tblCellSpacing w:w="0" w:type="dxa"/>
        </w:trPr>
        <w:tc>
          <w:tcPr>
            <w:tcW w:w="622" w:type="dxa"/>
            <w:tcBorders>
              <w:top w:val="outset" w:sz="6" w:space="0" w:color="auto"/>
              <w:left w:val="outset" w:sz="6" w:space="0" w:color="auto"/>
              <w:bottom w:val="outset" w:sz="6" w:space="0" w:color="auto"/>
              <w:right w:val="outset" w:sz="6" w:space="0" w:color="auto"/>
            </w:tcBorders>
            <w:hideMark/>
          </w:tcPr>
          <w:p w:rsidR="00026FE0" w:rsidRPr="003731C7" w:rsidRDefault="00026FE0" w:rsidP="00CF7B54">
            <w:pPr>
              <w:spacing w:before="100" w:beforeAutospacing="1" w:after="100" w:afterAutospacing="1"/>
              <w:ind w:left="120" w:right="120"/>
              <w:jc w:val="center"/>
              <w:rPr>
                <w:lang w:eastAsia="uk-UA"/>
              </w:rPr>
            </w:pPr>
            <w:r w:rsidRPr="003731C7">
              <w:rPr>
                <w:b/>
                <w:bCs/>
                <w:lang w:eastAsia="uk-UA"/>
              </w:rPr>
              <w:t>4</w:t>
            </w:r>
          </w:p>
        </w:tc>
        <w:tc>
          <w:tcPr>
            <w:tcW w:w="6623" w:type="dxa"/>
            <w:tcBorders>
              <w:top w:val="outset" w:sz="6" w:space="0" w:color="auto"/>
              <w:left w:val="outset" w:sz="6" w:space="0" w:color="auto"/>
              <w:bottom w:val="outset" w:sz="6" w:space="0" w:color="auto"/>
              <w:right w:val="outset" w:sz="6" w:space="0" w:color="auto"/>
            </w:tcBorders>
            <w:hideMark/>
          </w:tcPr>
          <w:p w:rsidR="00026FE0" w:rsidRPr="003731C7" w:rsidRDefault="00026FE0" w:rsidP="00CF7B54">
            <w:pPr>
              <w:spacing w:before="100" w:beforeAutospacing="1" w:after="100" w:afterAutospacing="1"/>
              <w:ind w:left="120" w:right="120"/>
              <w:jc w:val="center"/>
              <w:rPr>
                <w:b/>
                <w:bCs/>
                <w:lang w:eastAsia="uk-UA"/>
              </w:rPr>
            </w:pPr>
            <w:r w:rsidRPr="003731C7">
              <w:rPr>
                <w:b/>
                <w:bCs/>
                <w:lang w:eastAsia="uk-UA"/>
              </w:rPr>
              <w:t>Молодший обслуговуючий персонал</w:t>
            </w:r>
          </w:p>
        </w:tc>
        <w:tc>
          <w:tcPr>
            <w:tcW w:w="1402" w:type="dxa"/>
            <w:tcBorders>
              <w:top w:val="outset" w:sz="6" w:space="0" w:color="auto"/>
              <w:left w:val="outset" w:sz="6" w:space="0" w:color="auto"/>
              <w:bottom w:val="outset" w:sz="6" w:space="0" w:color="auto"/>
              <w:right w:val="outset" w:sz="6" w:space="0" w:color="auto"/>
            </w:tcBorders>
            <w:shd w:val="clear" w:color="auto" w:fill="DAEEF3" w:themeFill="accent5" w:themeFillTint="33"/>
            <w:hideMark/>
          </w:tcPr>
          <w:p w:rsidR="00026FE0" w:rsidRPr="003731C7" w:rsidRDefault="00026FE0" w:rsidP="00CF7B54">
            <w:pPr>
              <w:spacing w:before="100" w:beforeAutospacing="1" w:after="100" w:afterAutospacing="1"/>
              <w:ind w:left="120" w:right="120"/>
              <w:jc w:val="center"/>
              <w:rPr>
                <w:lang w:eastAsia="uk-UA"/>
              </w:rPr>
            </w:pPr>
          </w:p>
        </w:tc>
      </w:tr>
      <w:tr w:rsidR="00026FE0" w:rsidRPr="00074E74" w:rsidTr="006E5F3D">
        <w:trPr>
          <w:tblCellSpacing w:w="0" w:type="dxa"/>
        </w:trPr>
        <w:tc>
          <w:tcPr>
            <w:tcW w:w="622" w:type="dxa"/>
            <w:tcBorders>
              <w:top w:val="outset" w:sz="6" w:space="0" w:color="auto"/>
              <w:left w:val="outset" w:sz="6" w:space="0" w:color="auto"/>
              <w:bottom w:val="outset" w:sz="6" w:space="0" w:color="auto"/>
              <w:right w:val="outset" w:sz="6" w:space="0" w:color="auto"/>
            </w:tcBorders>
            <w:hideMark/>
          </w:tcPr>
          <w:p w:rsidR="00026FE0" w:rsidRPr="003731C7" w:rsidRDefault="00026FE0" w:rsidP="00CF7B54">
            <w:pPr>
              <w:spacing w:before="100" w:beforeAutospacing="1" w:after="100" w:afterAutospacing="1"/>
              <w:ind w:left="120" w:right="120"/>
              <w:jc w:val="center"/>
              <w:rPr>
                <w:lang w:eastAsia="uk-UA"/>
              </w:rPr>
            </w:pPr>
            <w:r w:rsidRPr="003731C7">
              <w:rPr>
                <w:b/>
                <w:bCs/>
                <w:lang w:eastAsia="uk-UA"/>
              </w:rPr>
              <w:t> </w:t>
            </w:r>
          </w:p>
        </w:tc>
        <w:tc>
          <w:tcPr>
            <w:tcW w:w="6623" w:type="dxa"/>
            <w:tcBorders>
              <w:top w:val="outset" w:sz="6" w:space="0" w:color="auto"/>
              <w:left w:val="outset" w:sz="6" w:space="0" w:color="auto"/>
              <w:bottom w:val="outset" w:sz="6" w:space="0" w:color="auto"/>
              <w:right w:val="outset" w:sz="6" w:space="0" w:color="auto"/>
            </w:tcBorders>
            <w:hideMark/>
          </w:tcPr>
          <w:p w:rsidR="00026FE0" w:rsidRPr="003731C7" w:rsidRDefault="00026FE0" w:rsidP="00CF7B54">
            <w:pPr>
              <w:spacing w:before="100" w:beforeAutospacing="1" w:after="100" w:afterAutospacing="1"/>
              <w:ind w:left="120" w:right="120"/>
              <w:rPr>
                <w:lang w:eastAsia="uk-UA"/>
              </w:rPr>
            </w:pPr>
            <w:r w:rsidRPr="003731C7">
              <w:rPr>
                <w:lang w:eastAsia="uk-UA"/>
              </w:rPr>
              <w:t>Помічники вихователів для дітей віком до 3 років</w:t>
            </w:r>
          </w:p>
        </w:tc>
        <w:tc>
          <w:tcPr>
            <w:tcW w:w="1402" w:type="dxa"/>
            <w:tcBorders>
              <w:top w:val="outset" w:sz="6" w:space="0" w:color="auto"/>
              <w:left w:val="outset" w:sz="6" w:space="0" w:color="auto"/>
              <w:bottom w:val="outset" w:sz="6" w:space="0" w:color="auto"/>
              <w:right w:val="outset" w:sz="6" w:space="0" w:color="auto"/>
            </w:tcBorders>
            <w:shd w:val="clear" w:color="auto" w:fill="DAEEF3" w:themeFill="accent5" w:themeFillTint="33"/>
            <w:hideMark/>
          </w:tcPr>
          <w:p w:rsidR="00026FE0" w:rsidRPr="003731C7" w:rsidRDefault="00FC3957" w:rsidP="00CF7B54">
            <w:pPr>
              <w:spacing w:before="100" w:beforeAutospacing="1" w:after="100" w:afterAutospacing="1"/>
              <w:ind w:left="120" w:right="120"/>
              <w:jc w:val="center"/>
              <w:rPr>
                <w:lang w:eastAsia="uk-UA"/>
              </w:rPr>
            </w:pPr>
            <w:r>
              <w:rPr>
                <w:lang w:eastAsia="uk-UA"/>
              </w:rPr>
              <w:t>3</w:t>
            </w:r>
          </w:p>
        </w:tc>
      </w:tr>
      <w:tr w:rsidR="00026FE0" w:rsidRPr="00074E74" w:rsidTr="006E5F3D">
        <w:trPr>
          <w:tblCellSpacing w:w="0" w:type="dxa"/>
        </w:trPr>
        <w:tc>
          <w:tcPr>
            <w:tcW w:w="622" w:type="dxa"/>
            <w:tcBorders>
              <w:top w:val="outset" w:sz="6" w:space="0" w:color="auto"/>
              <w:left w:val="outset" w:sz="6" w:space="0" w:color="auto"/>
              <w:bottom w:val="outset" w:sz="6" w:space="0" w:color="auto"/>
              <w:right w:val="outset" w:sz="6" w:space="0" w:color="auto"/>
            </w:tcBorders>
            <w:hideMark/>
          </w:tcPr>
          <w:p w:rsidR="00026FE0" w:rsidRPr="003731C7" w:rsidRDefault="00026FE0" w:rsidP="00CF7B54">
            <w:pPr>
              <w:spacing w:before="100" w:beforeAutospacing="1" w:after="100" w:afterAutospacing="1"/>
              <w:ind w:left="120" w:right="120"/>
              <w:jc w:val="center"/>
              <w:rPr>
                <w:lang w:eastAsia="uk-UA"/>
              </w:rPr>
            </w:pPr>
            <w:r w:rsidRPr="003731C7">
              <w:rPr>
                <w:b/>
                <w:bCs/>
                <w:lang w:eastAsia="uk-UA"/>
              </w:rPr>
              <w:t> </w:t>
            </w:r>
          </w:p>
        </w:tc>
        <w:tc>
          <w:tcPr>
            <w:tcW w:w="6623" w:type="dxa"/>
            <w:tcBorders>
              <w:top w:val="outset" w:sz="6" w:space="0" w:color="auto"/>
              <w:left w:val="outset" w:sz="6" w:space="0" w:color="auto"/>
              <w:bottom w:val="outset" w:sz="6" w:space="0" w:color="auto"/>
              <w:right w:val="outset" w:sz="6" w:space="0" w:color="auto"/>
            </w:tcBorders>
            <w:hideMark/>
          </w:tcPr>
          <w:p w:rsidR="00026FE0" w:rsidRPr="003731C7" w:rsidRDefault="00026FE0" w:rsidP="00CF7B54">
            <w:pPr>
              <w:spacing w:before="100" w:beforeAutospacing="1" w:after="100" w:afterAutospacing="1"/>
              <w:ind w:left="120" w:right="120"/>
              <w:rPr>
                <w:lang w:eastAsia="uk-UA"/>
              </w:rPr>
            </w:pPr>
            <w:r w:rsidRPr="003731C7">
              <w:rPr>
                <w:lang w:eastAsia="uk-UA"/>
              </w:rPr>
              <w:t>Помічники вихователів для дітей віком від 3 років</w:t>
            </w:r>
          </w:p>
        </w:tc>
        <w:tc>
          <w:tcPr>
            <w:tcW w:w="1402" w:type="dxa"/>
            <w:tcBorders>
              <w:top w:val="outset" w:sz="6" w:space="0" w:color="auto"/>
              <w:left w:val="outset" w:sz="6" w:space="0" w:color="auto"/>
              <w:bottom w:val="outset" w:sz="6" w:space="0" w:color="auto"/>
              <w:right w:val="outset" w:sz="6" w:space="0" w:color="auto"/>
            </w:tcBorders>
            <w:shd w:val="clear" w:color="auto" w:fill="DAEEF3" w:themeFill="accent5" w:themeFillTint="33"/>
            <w:hideMark/>
          </w:tcPr>
          <w:p w:rsidR="00026FE0" w:rsidRPr="003731C7" w:rsidRDefault="00FC3957" w:rsidP="00CF7B54">
            <w:pPr>
              <w:spacing w:before="100" w:beforeAutospacing="1" w:after="100" w:afterAutospacing="1"/>
              <w:ind w:left="120" w:right="120"/>
              <w:jc w:val="center"/>
              <w:rPr>
                <w:lang w:eastAsia="uk-UA"/>
              </w:rPr>
            </w:pPr>
            <w:r>
              <w:rPr>
                <w:lang w:eastAsia="uk-UA"/>
              </w:rPr>
              <w:t>10</w:t>
            </w:r>
          </w:p>
        </w:tc>
      </w:tr>
      <w:tr w:rsidR="00026FE0" w:rsidRPr="00074E74" w:rsidTr="006E5F3D">
        <w:trPr>
          <w:tblCellSpacing w:w="0" w:type="dxa"/>
        </w:trPr>
        <w:tc>
          <w:tcPr>
            <w:tcW w:w="622" w:type="dxa"/>
            <w:tcBorders>
              <w:top w:val="outset" w:sz="6" w:space="0" w:color="auto"/>
              <w:left w:val="outset" w:sz="6" w:space="0" w:color="auto"/>
              <w:bottom w:val="outset" w:sz="6" w:space="0" w:color="auto"/>
              <w:right w:val="outset" w:sz="6" w:space="0" w:color="auto"/>
            </w:tcBorders>
            <w:hideMark/>
          </w:tcPr>
          <w:p w:rsidR="00026FE0" w:rsidRPr="003731C7" w:rsidRDefault="00026FE0" w:rsidP="00CF7B54">
            <w:pPr>
              <w:spacing w:before="100" w:beforeAutospacing="1" w:after="100" w:afterAutospacing="1"/>
              <w:ind w:left="120" w:right="120"/>
              <w:jc w:val="center"/>
              <w:rPr>
                <w:lang w:eastAsia="uk-UA"/>
              </w:rPr>
            </w:pPr>
            <w:r w:rsidRPr="003731C7">
              <w:rPr>
                <w:b/>
                <w:bCs/>
                <w:lang w:eastAsia="uk-UA"/>
              </w:rPr>
              <w:t> </w:t>
            </w:r>
          </w:p>
        </w:tc>
        <w:tc>
          <w:tcPr>
            <w:tcW w:w="6623" w:type="dxa"/>
            <w:tcBorders>
              <w:top w:val="outset" w:sz="6" w:space="0" w:color="auto"/>
              <w:left w:val="outset" w:sz="6" w:space="0" w:color="auto"/>
              <w:bottom w:val="outset" w:sz="6" w:space="0" w:color="auto"/>
              <w:right w:val="outset" w:sz="6" w:space="0" w:color="auto"/>
            </w:tcBorders>
            <w:hideMark/>
          </w:tcPr>
          <w:p w:rsidR="00026FE0" w:rsidRPr="003731C7" w:rsidRDefault="00026FE0" w:rsidP="00CF7B54">
            <w:pPr>
              <w:spacing w:before="100" w:beforeAutospacing="1" w:after="100" w:afterAutospacing="1"/>
              <w:ind w:left="120" w:right="120"/>
              <w:rPr>
                <w:lang w:eastAsia="uk-UA"/>
              </w:rPr>
            </w:pPr>
            <w:r w:rsidRPr="003731C7">
              <w:rPr>
                <w:lang w:eastAsia="uk-UA"/>
              </w:rPr>
              <w:t>Кухар</w:t>
            </w:r>
          </w:p>
        </w:tc>
        <w:tc>
          <w:tcPr>
            <w:tcW w:w="1402" w:type="dxa"/>
            <w:tcBorders>
              <w:top w:val="outset" w:sz="6" w:space="0" w:color="auto"/>
              <w:left w:val="outset" w:sz="6" w:space="0" w:color="auto"/>
              <w:bottom w:val="outset" w:sz="6" w:space="0" w:color="auto"/>
              <w:right w:val="outset" w:sz="6" w:space="0" w:color="auto"/>
            </w:tcBorders>
            <w:shd w:val="clear" w:color="auto" w:fill="DAEEF3" w:themeFill="accent5" w:themeFillTint="33"/>
            <w:hideMark/>
          </w:tcPr>
          <w:p w:rsidR="00026FE0" w:rsidRPr="003731C7" w:rsidRDefault="00026FE0" w:rsidP="00CF7B54">
            <w:pPr>
              <w:spacing w:before="100" w:beforeAutospacing="1" w:after="100" w:afterAutospacing="1"/>
              <w:ind w:left="120" w:right="120"/>
              <w:jc w:val="center"/>
              <w:rPr>
                <w:lang w:eastAsia="uk-UA"/>
              </w:rPr>
            </w:pPr>
            <w:r w:rsidRPr="003731C7">
              <w:rPr>
                <w:lang w:eastAsia="uk-UA"/>
              </w:rPr>
              <w:t>3</w:t>
            </w:r>
          </w:p>
        </w:tc>
      </w:tr>
      <w:tr w:rsidR="00026FE0" w:rsidRPr="00074E74" w:rsidTr="006E5F3D">
        <w:trPr>
          <w:tblCellSpacing w:w="0" w:type="dxa"/>
        </w:trPr>
        <w:tc>
          <w:tcPr>
            <w:tcW w:w="622" w:type="dxa"/>
            <w:tcBorders>
              <w:top w:val="outset" w:sz="6" w:space="0" w:color="auto"/>
              <w:left w:val="outset" w:sz="6" w:space="0" w:color="auto"/>
              <w:bottom w:val="outset" w:sz="6" w:space="0" w:color="auto"/>
              <w:right w:val="outset" w:sz="6" w:space="0" w:color="auto"/>
            </w:tcBorders>
            <w:hideMark/>
          </w:tcPr>
          <w:p w:rsidR="00026FE0" w:rsidRPr="003731C7" w:rsidRDefault="00026FE0" w:rsidP="00CF7B54">
            <w:pPr>
              <w:spacing w:before="100" w:beforeAutospacing="1" w:after="100" w:afterAutospacing="1"/>
              <w:ind w:left="120" w:right="120"/>
              <w:jc w:val="center"/>
              <w:rPr>
                <w:lang w:eastAsia="uk-UA"/>
              </w:rPr>
            </w:pPr>
            <w:r w:rsidRPr="003731C7">
              <w:rPr>
                <w:b/>
                <w:bCs/>
                <w:lang w:eastAsia="uk-UA"/>
              </w:rPr>
              <w:t> </w:t>
            </w:r>
          </w:p>
        </w:tc>
        <w:tc>
          <w:tcPr>
            <w:tcW w:w="6623" w:type="dxa"/>
            <w:tcBorders>
              <w:top w:val="outset" w:sz="6" w:space="0" w:color="auto"/>
              <w:left w:val="outset" w:sz="6" w:space="0" w:color="auto"/>
              <w:bottom w:val="outset" w:sz="6" w:space="0" w:color="auto"/>
              <w:right w:val="outset" w:sz="6" w:space="0" w:color="auto"/>
            </w:tcBorders>
            <w:hideMark/>
          </w:tcPr>
          <w:p w:rsidR="00026FE0" w:rsidRPr="003731C7" w:rsidRDefault="00026FE0" w:rsidP="00CF7B54">
            <w:pPr>
              <w:spacing w:before="100" w:beforeAutospacing="1" w:after="100" w:afterAutospacing="1"/>
              <w:ind w:left="120" w:right="120"/>
              <w:rPr>
                <w:lang w:eastAsia="uk-UA"/>
              </w:rPr>
            </w:pPr>
            <w:r w:rsidRPr="003731C7">
              <w:rPr>
                <w:lang w:eastAsia="uk-UA"/>
              </w:rPr>
              <w:t>Шеф-кухар</w:t>
            </w:r>
          </w:p>
        </w:tc>
        <w:tc>
          <w:tcPr>
            <w:tcW w:w="1402" w:type="dxa"/>
            <w:tcBorders>
              <w:top w:val="outset" w:sz="6" w:space="0" w:color="auto"/>
              <w:left w:val="outset" w:sz="6" w:space="0" w:color="auto"/>
              <w:bottom w:val="outset" w:sz="6" w:space="0" w:color="auto"/>
              <w:right w:val="outset" w:sz="6" w:space="0" w:color="auto"/>
            </w:tcBorders>
            <w:shd w:val="clear" w:color="auto" w:fill="DAEEF3" w:themeFill="accent5" w:themeFillTint="33"/>
            <w:hideMark/>
          </w:tcPr>
          <w:p w:rsidR="00026FE0" w:rsidRPr="003731C7" w:rsidRDefault="00026FE0" w:rsidP="00CF7B54">
            <w:pPr>
              <w:spacing w:before="100" w:beforeAutospacing="1" w:after="100" w:afterAutospacing="1"/>
              <w:ind w:left="120" w:right="120"/>
              <w:jc w:val="center"/>
              <w:rPr>
                <w:lang w:eastAsia="uk-UA"/>
              </w:rPr>
            </w:pPr>
            <w:r w:rsidRPr="003731C7">
              <w:rPr>
                <w:lang w:eastAsia="uk-UA"/>
              </w:rPr>
              <w:t>1</w:t>
            </w:r>
          </w:p>
        </w:tc>
      </w:tr>
      <w:tr w:rsidR="00026FE0" w:rsidRPr="00074E74" w:rsidTr="006E5F3D">
        <w:trPr>
          <w:tblCellSpacing w:w="0" w:type="dxa"/>
        </w:trPr>
        <w:tc>
          <w:tcPr>
            <w:tcW w:w="622" w:type="dxa"/>
            <w:tcBorders>
              <w:top w:val="outset" w:sz="6" w:space="0" w:color="auto"/>
              <w:left w:val="outset" w:sz="6" w:space="0" w:color="auto"/>
              <w:bottom w:val="outset" w:sz="6" w:space="0" w:color="auto"/>
              <w:right w:val="outset" w:sz="6" w:space="0" w:color="auto"/>
            </w:tcBorders>
            <w:hideMark/>
          </w:tcPr>
          <w:p w:rsidR="00026FE0" w:rsidRPr="003731C7" w:rsidRDefault="00026FE0" w:rsidP="00CF7B54">
            <w:pPr>
              <w:spacing w:before="100" w:beforeAutospacing="1" w:after="100" w:afterAutospacing="1"/>
              <w:ind w:left="120" w:right="120"/>
              <w:jc w:val="center"/>
              <w:rPr>
                <w:lang w:eastAsia="uk-UA"/>
              </w:rPr>
            </w:pPr>
            <w:r w:rsidRPr="003731C7">
              <w:rPr>
                <w:b/>
                <w:bCs/>
                <w:lang w:eastAsia="uk-UA"/>
              </w:rPr>
              <w:t> </w:t>
            </w:r>
          </w:p>
        </w:tc>
        <w:tc>
          <w:tcPr>
            <w:tcW w:w="6623" w:type="dxa"/>
            <w:tcBorders>
              <w:top w:val="outset" w:sz="6" w:space="0" w:color="auto"/>
              <w:left w:val="outset" w:sz="6" w:space="0" w:color="auto"/>
              <w:bottom w:val="outset" w:sz="6" w:space="0" w:color="auto"/>
              <w:right w:val="outset" w:sz="6" w:space="0" w:color="auto"/>
            </w:tcBorders>
            <w:hideMark/>
          </w:tcPr>
          <w:p w:rsidR="00026FE0" w:rsidRPr="003731C7" w:rsidRDefault="00026FE0" w:rsidP="00CF7B54">
            <w:pPr>
              <w:spacing w:before="100" w:beforeAutospacing="1" w:after="100" w:afterAutospacing="1"/>
              <w:ind w:left="120" w:right="120"/>
              <w:rPr>
                <w:lang w:eastAsia="uk-UA"/>
              </w:rPr>
            </w:pPr>
            <w:r w:rsidRPr="003731C7">
              <w:rPr>
                <w:lang w:eastAsia="uk-UA"/>
              </w:rPr>
              <w:t>Комірник</w:t>
            </w:r>
          </w:p>
        </w:tc>
        <w:tc>
          <w:tcPr>
            <w:tcW w:w="1402" w:type="dxa"/>
            <w:tcBorders>
              <w:top w:val="outset" w:sz="6" w:space="0" w:color="auto"/>
              <w:left w:val="outset" w:sz="6" w:space="0" w:color="auto"/>
              <w:bottom w:val="outset" w:sz="6" w:space="0" w:color="auto"/>
              <w:right w:val="outset" w:sz="6" w:space="0" w:color="auto"/>
            </w:tcBorders>
            <w:shd w:val="clear" w:color="auto" w:fill="DAEEF3" w:themeFill="accent5" w:themeFillTint="33"/>
            <w:hideMark/>
          </w:tcPr>
          <w:p w:rsidR="00026FE0" w:rsidRPr="003731C7" w:rsidRDefault="00026FE0" w:rsidP="00CF7B54">
            <w:pPr>
              <w:spacing w:before="100" w:beforeAutospacing="1" w:after="100" w:afterAutospacing="1"/>
              <w:ind w:left="120" w:right="120"/>
              <w:jc w:val="center"/>
              <w:rPr>
                <w:lang w:eastAsia="uk-UA"/>
              </w:rPr>
            </w:pPr>
            <w:r w:rsidRPr="003731C7">
              <w:rPr>
                <w:lang w:eastAsia="uk-UA"/>
              </w:rPr>
              <w:t>1</w:t>
            </w:r>
          </w:p>
        </w:tc>
      </w:tr>
      <w:tr w:rsidR="00026FE0" w:rsidRPr="00074E74" w:rsidTr="006E5F3D">
        <w:trPr>
          <w:tblCellSpacing w:w="0" w:type="dxa"/>
        </w:trPr>
        <w:tc>
          <w:tcPr>
            <w:tcW w:w="622" w:type="dxa"/>
            <w:tcBorders>
              <w:top w:val="outset" w:sz="6" w:space="0" w:color="auto"/>
              <w:left w:val="outset" w:sz="6" w:space="0" w:color="auto"/>
              <w:bottom w:val="outset" w:sz="6" w:space="0" w:color="auto"/>
              <w:right w:val="outset" w:sz="6" w:space="0" w:color="auto"/>
            </w:tcBorders>
            <w:hideMark/>
          </w:tcPr>
          <w:p w:rsidR="00026FE0" w:rsidRPr="003731C7" w:rsidRDefault="00026FE0" w:rsidP="00CF7B54">
            <w:pPr>
              <w:spacing w:before="100" w:beforeAutospacing="1" w:after="100" w:afterAutospacing="1"/>
              <w:ind w:left="120" w:right="120"/>
              <w:jc w:val="center"/>
              <w:rPr>
                <w:lang w:eastAsia="uk-UA"/>
              </w:rPr>
            </w:pPr>
            <w:r w:rsidRPr="003731C7">
              <w:rPr>
                <w:b/>
                <w:bCs/>
                <w:lang w:eastAsia="uk-UA"/>
              </w:rPr>
              <w:t> </w:t>
            </w:r>
          </w:p>
        </w:tc>
        <w:tc>
          <w:tcPr>
            <w:tcW w:w="6623" w:type="dxa"/>
            <w:tcBorders>
              <w:top w:val="outset" w:sz="6" w:space="0" w:color="auto"/>
              <w:left w:val="outset" w:sz="6" w:space="0" w:color="auto"/>
              <w:bottom w:val="outset" w:sz="6" w:space="0" w:color="auto"/>
              <w:right w:val="outset" w:sz="6" w:space="0" w:color="auto"/>
            </w:tcBorders>
            <w:hideMark/>
          </w:tcPr>
          <w:p w:rsidR="00026FE0" w:rsidRPr="003731C7" w:rsidRDefault="00026FE0" w:rsidP="00CF7B54">
            <w:pPr>
              <w:spacing w:before="100" w:beforeAutospacing="1" w:after="100" w:afterAutospacing="1"/>
              <w:ind w:left="120" w:right="120"/>
              <w:rPr>
                <w:lang w:eastAsia="uk-UA"/>
              </w:rPr>
            </w:pPr>
            <w:r w:rsidRPr="003731C7">
              <w:rPr>
                <w:lang w:eastAsia="uk-UA"/>
              </w:rPr>
              <w:t>Підсобний робітник</w:t>
            </w:r>
          </w:p>
        </w:tc>
        <w:tc>
          <w:tcPr>
            <w:tcW w:w="1402" w:type="dxa"/>
            <w:tcBorders>
              <w:top w:val="outset" w:sz="6" w:space="0" w:color="auto"/>
              <w:left w:val="outset" w:sz="6" w:space="0" w:color="auto"/>
              <w:bottom w:val="outset" w:sz="6" w:space="0" w:color="auto"/>
              <w:right w:val="outset" w:sz="6" w:space="0" w:color="auto"/>
            </w:tcBorders>
            <w:shd w:val="clear" w:color="auto" w:fill="DAEEF3" w:themeFill="accent5" w:themeFillTint="33"/>
            <w:hideMark/>
          </w:tcPr>
          <w:p w:rsidR="00026FE0" w:rsidRPr="003731C7" w:rsidRDefault="00026FE0" w:rsidP="00CF7B54">
            <w:pPr>
              <w:spacing w:before="100" w:beforeAutospacing="1" w:after="100" w:afterAutospacing="1"/>
              <w:ind w:left="120" w:right="120"/>
              <w:jc w:val="center"/>
              <w:rPr>
                <w:lang w:eastAsia="uk-UA"/>
              </w:rPr>
            </w:pPr>
            <w:r w:rsidRPr="003731C7">
              <w:rPr>
                <w:lang w:eastAsia="uk-UA"/>
              </w:rPr>
              <w:t>2</w:t>
            </w:r>
          </w:p>
        </w:tc>
      </w:tr>
      <w:tr w:rsidR="00026FE0" w:rsidRPr="00074E74" w:rsidTr="006E5F3D">
        <w:trPr>
          <w:tblCellSpacing w:w="0" w:type="dxa"/>
        </w:trPr>
        <w:tc>
          <w:tcPr>
            <w:tcW w:w="622" w:type="dxa"/>
            <w:tcBorders>
              <w:top w:val="outset" w:sz="6" w:space="0" w:color="auto"/>
              <w:left w:val="outset" w:sz="6" w:space="0" w:color="auto"/>
              <w:bottom w:val="outset" w:sz="6" w:space="0" w:color="auto"/>
              <w:right w:val="outset" w:sz="6" w:space="0" w:color="auto"/>
            </w:tcBorders>
            <w:hideMark/>
          </w:tcPr>
          <w:p w:rsidR="00026FE0" w:rsidRPr="003731C7" w:rsidRDefault="00026FE0" w:rsidP="00CF7B54">
            <w:pPr>
              <w:spacing w:before="100" w:beforeAutospacing="1" w:after="100" w:afterAutospacing="1"/>
              <w:ind w:left="120" w:right="120"/>
              <w:jc w:val="center"/>
              <w:rPr>
                <w:lang w:eastAsia="uk-UA"/>
              </w:rPr>
            </w:pPr>
            <w:r w:rsidRPr="003731C7">
              <w:rPr>
                <w:b/>
                <w:bCs/>
                <w:lang w:eastAsia="uk-UA"/>
              </w:rPr>
              <w:t> </w:t>
            </w:r>
          </w:p>
        </w:tc>
        <w:tc>
          <w:tcPr>
            <w:tcW w:w="6623" w:type="dxa"/>
            <w:tcBorders>
              <w:top w:val="outset" w:sz="6" w:space="0" w:color="auto"/>
              <w:left w:val="outset" w:sz="6" w:space="0" w:color="auto"/>
              <w:bottom w:val="outset" w:sz="6" w:space="0" w:color="auto"/>
              <w:right w:val="outset" w:sz="6" w:space="0" w:color="auto"/>
            </w:tcBorders>
            <w:hideMark/>
          </w:tcPr>
          <w:p w:rsidR="00026FE0" w:rsidRPr="003731C7" w:rsidRDefault="00026FE0" w:rsidP="00CF7B54">
            <w:pPr>
              <w:spacing w:before="100" w:beforeAutospacing="1" w:after="100" w:afterAutospacing="1"/>
              <w:ind w:left="120" w:right="120"/>
              <w:rPr>
                <w:lang w:eastAsia="uk-UA"/>
              </w:rPr>
            </w:pPr>
            <w:r w:rsidRPr="003731C7">
              <w:rPr>
                <w:lang w:eastAsia="uk-UA"/>
              </w:rPr>
              <w:t>Машиніст із прання та ремонту спецодягу (білизни)</w:t>
            </w:r>
          </w:p>
        </w:tc>
        <w:tc>
          <w:tcPr>
            <w:tcW w:w="1402" w:type="dxa"/>
            <w:tcBorders>
              <w:top w:val="outset" w:sz="6" w:space="0" w:color="auto"/>
              <w:left w:val="outset" w:sz="6" w:space="0" w:color="auto"/>
              <w:bottom w:val="outset" w:sz="6" w:space="0" w:color="auto"/>
              <w:right w:val="outset" w:sz="6" w:space="0" w:color="auto"/>
            </w:tcBorders>
            <w:shd w:val="clear" w:color="auto" w:fill="DAEEF3" w:themeFill="accent5" w:themeFillTint="33"/>
            <w:hideMark/>
          </w:tcPr>
          <w:p w:rsidR="00026FE0" w:rsidRPr="003731C7" w:rsidRDefault="00026FE0" w:rsidP="00CF7B54">
            <w:pPr>
              <w:spacing w:before="100" w:beforeAutospacing="1" w:after="100" w:afterAutospacing="1"/>
              <w:ind w:left="120" w:right="120"/>
              <w:jc w:val="center"/>
              <w:rPr>
                <w:lang w:eastAsia="uk-UA"/>
              </w:rPr>
            </w:pPr>
            <w:r w:rsidRPr="003731C7">
              <w:rPr>
                <w:lang w:eastAsia="uk-UA"/>
              </w:rPr>
              <w:t>2</w:t>
            </w:r>
          </w:p>
        </w:tc>
      </w:tr>
      <w:tr w:rsidR="00026FE0" w:rsidRPr="00074E74" w:rsidTr="006E5F3D">
        <w:trPr>
          <w:tblCellSpacing w:w="0" w:type="dxa"/>
        </w:trPr>
        <w:tc>
          <w:tcPr>
            <w:tcW w:w="622" w:type="dxa"/>
            <w:tcBorders>
              <w:top w:val="outset" w:sz="6" w:space="0" w:color="auto"/>
              <w:left w:val="outset" w:sz="6" w:space="0" w:color="auto"/>
              <w:bottom w:val="outset" w:sz="6" w:space="0" w:color="auto"/>
              <w:right w:val="outset" w:sz="6" w:space="0" w:color="auto"/>
            </w:tcBorders>
            <w:hideMark/>
          </w:tcPr>
          <w:p w:rsidR="00026FE0" w:rsidRPr="003731C7" w:rsidRDefault="00026FE0" w:rsidP="00CF7B54">
            <w:pPr>
              <w:spacing w:before="100" w:beforeAutospacing="1" w:after="100" w:afterAutospacing="1"/>
              <w:ind w:left="120" w:right="120"/>
              <w:jc w:val="center"/>
              <w:rPr>
                <w:lang w:eastAsia="uk-UA"/>
              </w:rPr>
            </w:pPr>
            <w:r w:rsidRPr="003731C7">
              <w:rPr>
                <w:b/>
                <w:bCs/>
                <w:lang w:eastAsia="uk-UA"/>
              </w:rPr>
              <w:t> </w:t>
            </w:r>
          </w:p>
        </w:tc>
        <w:tc>
          <w:tcPr>
            <w:tcW w:w="6623" w:type="dxa"/>
            <w:tcBorders>
              <w:top w:val="outset" w:sz="6" w:space="0" w:color="auto"/>
              <w:left w:val="outset" w:sz="6" w:space="0" w:color="auto"/>
              <w:bottom w:val="outset" w:sz="6" w:space="0" w:color="auto"/>
              <w:right w:val="outset" w:sz="6" w:space="0" w:color="auto"/>
            </w:tcBorders>
            <w:hideMark/>
          </w:tcPr>
          <w:p w:rsidR="00026FE0" w:rsidRPr="003731C7" w:rsidRDefault="00026FE0" w:rsidP="00CF7B54">
            <w:pPr>
              <w:spacing w:before="100" w:beforeAutospacing="1" w:after="100" w:afterAutospacing="1"/>
              <w:ind w:left="120" w:right="120"/>
              <w:rPr>
                <w:lang w:eastAsia="uk-UA"/>
              </w:rPr>
            </w:pPr>
            <w:r w:rsidRPr="003731C7">
              <w:rPr>
                <w:lang w:eastAsia="uk-UA"/>
              </w:rPr>
              <w:t>Кастелянка</w:t>
            </w:r>
          </w:p>
        </w:tc>
        <w:tc>
          <w:tcPr>
            <w:tcW w:w="1402" w:type="dxa"/>
            <w:tcBorders>
              <w:top w:val="outset" w:sz="6" w:space="0" w:color="auto"/>
              <w:left w:val="outset" w:sz="6" w:space="0" w:color="auto"/>
              <w:bottom w:val="outset" w:sz="6" w:space="0" w:color="auto"/>
              <w:right w:val="outset" w:sz="6" w:space="0" w:color="auto"/>
            </w:tcBorders>
            <w:shd w:val="clear" w:color="auto" w:fill="DAEEF3" w:themeFill="accent5" w:themeFillTint="33"/>
            <w:hideMark/>
          </w:tcPr>
          <w:p w:rsidR="00026FE0" w:rsidRPr="003731C7" w:rsidRDefault="00026FE0" w:rsidP="00CF7B54">
            <w:pPr>
              <w:spacing w:before="100" w:beforeAutospacing="1" w:after="100" w:afterAutospacing="1"/>
              <w:ind w:left="120" w:right="120"/>
              <w:jc w:val="center"/>
              <w:rPr>
                <w:lang w:eastAsia="uk-UA"/>
              </w:rPr>
            </w:pPr>
            <w:r w:rsidRPr="003731C7">
              <w:rPr>
                <w:lang w:eastAsia="uk-UA"/>
              </w:rPr>
              <w:t>1</w:t>
            </w:r>
          </w:p>
        </w:tc>
      </w:tr>
      <w:tr w:rsidR="00026FE0" w:rsidRPr="00074E74" w:rsidTr="006E5F3D">
        <w:trPr>
          <w:tblCellSpacing w:w="0" w:type="dxa"/>
        </w:trPr>
        <w:tc>
          <w:tcPr>
            <w:tcW w:w="622" w:type="dxa"/>
            <w:tcBorders>
              <w:top w:val="outset" w:sz="6" w:space="0" w:color="auto"/>
              <w:left w:val="outset" w:sz="6" w:space="0" w:color="auto"/>
              <w:bottom w:val="outset" w:sz="6" w:space="0" w:color="auto"/>
              <w:right w:val="outset" w:sz="6" w:space="0" w:color="auto"/>
            </w:tcBorders>
            <w:hideMark/>
          </w:tcPr>
          <w:p w:rsidR="00026FE0" w:rsidRPr="003731C7" w:rsidRDefault="00026FE0" w:rsidP="00CF7B54">
            <w:pPr>
              <w:spacing w:before="100" w:beforeAutospacing="1" w:after="100" w:afterAutospacing="1"/>
              <w:ind w:left="120" w:right="120"/>
              <w:jc w:val="center"/>
              <w:rPr>
                <w:lang w:eastAsia="uk-UA"/>
              </w:rPr>
            </w:pPr>
            <w:r w:rsidRPr="003731C7">
              <w:rPr>
                <w:b/>
                <w:bCs/>
                <w:lang w:eastAsia="uk-UA"/>
              </w:rPr>
              <w:t> </w:t>
            </w:r>
          </w:p>
        </w:tc>
        <w:tc>
          <w:tcPr>
            <w:tcW w:w="6623" w:type="dxa"/>
            <w:tcBorders>
              <w:top w:val="outset" w:sz="6" w:space="0" w:color="auto"/>
              <w:left w:val="outset" w:sz="6" w:space="0" w:color="auto"/>
              <w:bottom w:val="outset" w:sz="6" w:space="0" w:color="auto"/>
              <w:right w:val="outset" w:sz="6" w:space="0" w:color="auto"/>
            </w:tcBorders>
            <w:hideMark/>
          </w:tcPr>
          <w:p w:rsidR="00026FE0" w:rsidRPr="003731C7" w:rsidRDefault="00026FE0" w:rsidP="00CF7B54">
            <w:pPr>
              <w:spacing w:before="100" w:beforeAutospacing="1" w:after="100" w:afterAutospacing="1"/>
              <w:ind w:left="120" w:right="120"/>
              <w:rPr>
                <w:lang w:eastAsia="uk-UA"/>
              </w:rPr>
            </w:pPr>
            <w:r w:rsidRPr="003731C7">
              <w:rPr>
                <w:lang w:eastAsia="uk-UA"/>
              </w:rPr>
              <w:t>Прибиральник службових приміщень</w:t>
            </w:r>
          </w:p>
        </w:tc>
        <w:tc>
          <w:tcPr>
            <w:tcW w:w="1402" w:type="dxa"/>
            <w:tcBorders>
              <w:top w:val="outset" w:sz="6" w:space="0" w:color="auto"/>
              <w:left w:val="outset" w:sz="6" w:space="0" w:color="auto"/>
              <w:bottom w:val="outset" w:sz="6" w:space="0" w:color="auto"/>
              <w:right w:val="outset" w:sz="6" w:space="0" w:color="auto"/>
            </w:tcBorders>
            <w:shd w:val="clear" w:color="auto" w:fill="DAEEF3" w:themeFill="accent5" w:themeFillTint="33"/>
            <w:hideMark/>
          </w:tcPr>
          <w:p w:rsidR="00026FE0" w:rsidRPr="003731C7" w:rsidRDefault="00FC3957" w:rsidP="00CF7B54">
            <w:pPr>
              <w:spacing w:before="100" w:beforeAutospacing="1" w:after="100" w:afterAutospacing="1"/>
              <w:ind w:left="120" w:right="120"/>
              <w:jc w:val="center"/>
              <w:rPr>
                <w:lang w:eastAsia="uk-UA"/>
              </w:rPr>
            </w:pPr>
            <w:r>
              <w:rPr>
                <w:lang w:eastAsia="uk-UA"/>
              </w:rPr>
              <w:t>1</w:t>
            </w:r>
          </w:p>
        </w:tc>
      </w:tr>
      <w:tr w:rsidR="00026FE0" w:rsidRPr="00074E74" w:rsidTr="006E5F3D">
        <w:trPr>
          <w:tblCellSpacing w:w="0" w:type="dxa"/>
        </w:trPr>
        <w:tc>
          <w:tcPr>
            <w:tcW w:w="622" w:type="dxa"/>
            <w:tcBorders>
              <w:top w:val="outset" w:sz="6" w:space="0" w:color="auto"/>
              <w:left w:val="outset" w:sz="6" w:space="0" w:color="auto"/>
              <w:bottom w:val="outset" w:sz="6" w:space="0" w:color="auto"/>
              <w:right w:val="outset" w:sz="6" w:space="0" w:color="auto"/>
            </w:tcBorders>
            <w:hideMark/>
          </w:tcPr>
          <w:p w:rsidR="00026FE0" w:rsidRPr="003731C7" w:rsidRDefault="00026FE0" w:rsidP="00CF7B54">
            <w:pPr>
              <w:spacing w:before="100" w:beforeAutospacing="1" w:after="100" w:afterAutospacing="1"/>
              <w:ind w:left="120" w:right="120"/>
              <w:jc w:val="center"/>
              <w:rPr>
                <w:lang w:eastAsia="uk-UA"/>
              </w:rPr>
            </w:pPr>
            <w:r w:rsidRPr="003731C7">
              <w:rPr>
                <w:b/>
                <w:bCs/>
                <w:lang w:eastAsia="uk-UA"/>
              </w:rPr>
              <w:lastRenderedPageBreak/>
              <w:t> </w:t>
            </w:r>
          </w:p>
        </w:tc>
        <w:tc>
          <w:tcPr>
            <w:tcW w:w="6623" w:type="dxa"/>
            <w:tcBorders>
              <w:top w:val="outset" w:sz="6" w:space="0" w:color="auto"/>
              <w:left w:val="outset" w:sz="6" w:space="0" w:color="auto"/>
              <w:bottom w:val="outset" w:sz="6" w:space="0" w:color="auto"/>
              <w:right w:val="outset" w:sz="6" w:space="0" w:color="auto"/>
            </w:tcBorders>
            <w:hideMark/>
          </w:tcPr>
          <w:p w:rsidR="00026FE0" w:rsidRPr="003731C7" w:rsidRDefault="00026FE0" w:rsidP="00CF7B54">
            <w:pPr>
              <w:spacing w:before="100" w:beforeAutospacing="1" w:after="100" w:afterAutospacing="1"/>
              <w:ind w:left="120" w:right="120"/>
              <w:rPr>
                <w:lang w:eastAsia="uk-UA"/>
              </w:rPr>
            </w:pPr>
            <w:r w:rsidRPr="003731C7">
              <w:rPr>
                <w:lang w:eastAsia="uk-UA"/>
              </w:rPr>
              <w:t>Робітник з комплексного обслуговування й ремонту  будівель</w:t>
            </w:r>
          </w:p>
        </w:tc>
        <w:tc>
          <w:tcPr>
            <w:tcW w:w="1402" w:type="dxa"/>
            <w:tcBorders>
              <w:top w:val="outset" w:sz="6" w:space="0" w:color="auto"/>
              <w:left w:val="outset" w:sz="6" w:space="0" w:color="auto"/>
              <w:bottom w:val="outset" w:sz="6" w:space="0" w:color="auto"/>
              <w:right w:val="outset" w:sz="6" w:space="0" w:color="auto"/>
            </w:tcBorders>
            <w:shd w:val="clear" w:color="auto" w:fill="DAEEF3" w:themeFill="accent5" w:themeFillTint="33"/>
            <w:hideMark/>
          </w:tcPr>
          <w:p w:rsidR="00026FE0" w:rsidRPr="003731C7" w:rsidRDefault="00026FE0" w:rsidP="00CF7B54">
            <w:pPr>
              <w:spacing w:before="100" w:beforeAutospacing="1" w:after="100" w:afterAutospacing="1"/>
              <w:ind w:left="120" w:right="120"/>
              <w:jc w:val="center"/>
              <w:rPr>
                <w:lang w:eastAsia="uk-UA"/>
              </w:rPr>
            </w:pPr>
            <w:r w:rsidRPr="003731C7">
              <w:rPr>
                <w:lang w:eastAsia="uk-UA"/>
              </w:rPr>
              <w:t>1</w:t>
            </w:r>
          </w:p>
        </w:tc>
      </w:tr>
      <w:tr w:rsidR="00026FE0" w:rsidRPr="00074E74" w:rsidTr="006E5F3D">
        <w:trPr>
          <w:tblCellSpacing w:w="0" w:type="dxa"/>
        </w:trPr>
        <w:tc>
          <w:tcPr>
            <w:tcW w:w="622" w:type="dxa"/>
            <w:tcBorders>
              <w:top w:val="outset" w:sz="6" w:space="0" w:color="auto"/>
              <w:left w:val="outset" w:sz="6" w:space="0" w:color="auto"/>
              <w:bottom w:val="outset" w:sz="6" w:space="0" w:color="auto"/>
              <w:right w:val="outset" w:sz="6" w:space="0" w:color="auto"/>
            </w:tcBorders>
            <w:hideMark/>
          </w:tcPr>
          <w:p w:rsidR="00026FE0" w:rsidRPr="003731C7" w:rsidRDefault="00026FE0" w:rsidP="00CF7B54">
            <w:pPr>
              <w:spacing w:before="100" w:beforeAutospacing="1" w:after="100" w:afterAutospacing="1"/>
              <w:ind w:left="120" w:right="120"/>
              <w:jc w:val="center"/>
              <w:rPr>
                <w:lang w:eastAsia="uk-UA"/>
              </w:rPr>
            </w:pPr>
            <w:r w:rsidRPr="003731C7">
              <w:rPr>
                <w:b/>
                <w:bCs/>
                <w:lang w:eastAsia="uk-UA"/>
              </w:rPr>
              <w:t> </w:t>
            </w:r>
          </w:p>
        </w:tc>
        <w:tc>
          <w:tcPr>
            <w:tcW w:w="6623" w:type="dxa"/>
            <w:tcBorders>
              <w:top w:val="outset" w:sz="6" w:space="0" w:color="auto"/>
              <w:left w:val="outset" w:sz="6" w:space="0" w:color="auto"/>
              <w:bottom w:val="outset" w:sz="6" w:space="0" w:color="auto"/>
              <w:right w:val="outset" w:sz="6" w:space="0" w:color="auto"/>
            </w:tcBorders>
            <w:hideMark/>
          </w:tcPr>
          <w:p w:rsidR="00026FE0" w:rsidRPr="003731C7" w:rsidRDefault="00026FE0" w:rsidP="00CF7B54">
            <w:pPr>
              <w:spacing w:before="100" w:beforeAutospacing="1" w:after="100" w:afterAutospacing="1"/>
              <w:ind w:left="120" w:right="120"/>
              <w:rPr>
                <w:lang w:eastAsia="uk-UA"/>
              </w:rPr>
            </w:pPr>
            <w:r w:rsidRPr="003731C7">
              <w:rPr>
                <w:lang w:eastAsia="uk-UA"/>
              </w:rPr>
              <w:t>Слюсар-електромонтер</w:t>
            </w:r>
          </w:p>
        </w:tc>
        <w:tc>
          <w:tcPr>
            <w:tcW w:w="1402" w:type="dxa"/>
            <w:tcBorders>
              <w:top w:val="outset" w:sz="6" w:space="0" w:color="auto"/>
              <w:left w:val="outset" w:sz="6" w:space="0" w:color="auto"/>
              <w:bottom w:val="outset" w:sz="6" w:space="0" w:color="auto"/>
              <w:right w:val="outset" w:sz="6" w:space="0" w:color="auto"/>
            </w:tcBorders>
            <w:shd w:val="clear" w:color="auto" w:fill="DAEEF3" w:themeFill="accent5" w:themeFillTint="33"/>
            <w:hideMark/>
          </w:tcPr>
          <w:p w:rsidR="00026FE0" w:rsidRPr="003731C7" w:rsidRDefault="00026FE0" w:rsidP="00CF7B54">
            <w:pPr>
              <w:spacing w:before="100" w:beforeAutospacing="1" w:after="100" w:afterAutospacing="1"/>
              <w:ind w:left="120" w:right="120"/>
              <w:jc w:val="center"/>
              <w:rPr>
                <w:lang w:eastAsia="uk-UA"/>
              </w:rPr>
            </w:pPr>
            <w:r w:rsidRPr="003731C7">
              <w:rPr>
                <w:lang w:eastAsia="uk-UA"/>
              </w:rPr>
              <w:t>0.5</w:t>
            </w:r>
          </w:p>
        </w:tc>
      </w:tr>
      <w:tr w:rsidR="00026FE0" w:rsidRPr="00074E74" w:rsidTr="006E5F3D">
        <w:trPr>
          <w:tblCellSpacing w:w="0" w:type="dxa"/>
        </w:trPr>
        <w:tc>
          <w:tcPr>
            <w:tcW w:w="622" w:type="dxa"/>
            <w:tcBorders>
              <w:top w:val="outset" w:sz="6" w:space="0" w:color="auto"/>
              <w:left w:val="outset" w:sz="6" w:space="0" w:color="auto"/>
              <w:bottom w:val="outset" w:sz="6" w:space="0" w:color="auto"/>
              <w:right w:val="outset" w:sz="6" w:space="0" w:color="auto"/>
            </w:tcBorders>
            <w:hideMark/>
          </w:tcPr>
          <w:p w:rsidR="00026FE0" w:rsidRPr="003731C7" w:rsidRDefault="00026FE0" w:rsidP="00CF7B54">
            <w:pPr>
              <w:spacing w:before="100" w:beforeAutospacing="1" w:after="100" w:afterAutospacing="1"/>
              <w:ind w:left="120" w:right="120"/>
              <w:jc w:val="center"/>
              <w:rPr>
                <w:lang w:eastAsia="uk-UA"/>
              </w:rPr>
            </w:pPr>
            <w:r w:rsidRPr="003731C7">
              <w:rPr>
                <w:b/>
                <w:bCs/>
                <w:lang w:eastAsia="uk-UA"/>
              </w:rPr>
              <w:t> </w:t>
            </w:r>
          </w:p>
        </w:tc>
        <w:tc>
          <w:tcPr>
            <w:tcW w:w="6623" w:type="dxa"/>
            <w:tcBorders>
              <w:top w:val="outset" w:sz="6" w:space="0" w:color="auto"/>
              <w:left w:val="outset" w:sz="6" w:space="0" w:color="auto"/>
              <w:bottom w:val="outset" w:sz="6" w:space="0" w:color="auto"/>
              <w:right w:val="outset" w:sz="6" w:space="0" w:color="auto"/>
            </w:tcBorders>
            <w:hideMark/>
          </w:tcPr>
          <w:p w:rsidR="00026FE0" w:rsidRPr="003731C7" w:rsidRDefault="00026FE0" w:rsidP="00CF7B54">
            <w:pPr>
              <w:spacing w:before="100" w:beforeAutospacing="1" w:after="100" w:afterAutospacing="1"/>
              <w:ind w:left="120" w:right="120"/>
              <w:rPr>
                <w:lang w:eastAsia="uk-UA"/>
              </w:rPr>
            </w:pPr>
            <w:r w:rsidRPr="003731C7">
              <w:rPr>
                <w:lang w:eastAsia="uk-UA"/>
              </w:rPr>
              <w:t>Двірник</w:t>
            </w:r>
          </w:p>
        </w:tc>
        <w:tc>
          <w:tcPr>
            <w:tcW w:w="1402" w:type="dxa"/>
            <w:tcBorders>
              <w:top w:val="outset" w:sz="6" w:space="0" w:color="auto"/>
              <w:left w:val="outset" w:sz="6" w:space="0" w:color="auto"/>
              <w:bottom w:val="outset" w:sz="6" w:space="0" w:color="auto"/>
              <w:right w:val="outset" w:sz="6" w:space="0" w:color="auto"/>
            </w:tcBorders>
            <w:shd w:val="clear" w:color="auto" w:fill="DAEEF3" w:themeFill="accent5" w:themeFillTint="33"/>
            <w:hideMark/>
          </w:tcPr>
          <w:p w:rsidR="00026FE0" w:rsidRPr="003731C7" w:rsidRDefault="00026FE0" w:rsidP="00CF7B54">
            <w:pPr>
              <w:spacing w:before="100" w:beforeAutospacing="1" w:after="100" w:afterAutospacing="1"/>
              <w:ind w:left="120" w:right="120"/>
              <w:jc w:val="center"/>
              <w:rPr>
                <w:lang w:eastAsia="uk-UA"/>
              </w:rPr>
            </w:pPr>
            <w:r w:rsidRPr="003731C7">
              <w:rPr>
                <w:lang w:eastAsia="uk-UA"/>
              </w:rPr>
              <w:t>2</w:t>
            </w:r>
          </w:p>
        </w:tc>
      </w:tr>
      <w:tr w:rsidR="00026FE0" w:rsidRPr="00074E74" w:rsidTr="006E5F3D">
        <w:trPr>
          <w:trHeight w:val="356"/>
          <w:tblCellSpacing w:w="0" w:type="dxa"/>
        </w:trPr>
        <w:tc>
          <w:tcPr>
            <w:tcW w:w="622" w:type="dxa"/>
            <w:tcBorders>
              <w:top w:val="outset" w:sz="6" w:space="0" w:color="auto"/>
              <w:left w:val="outset" w:sz="6" w:space="0" w:color="auto"/>
              <w:bottom w:val="outset" w:sz="6" w:space="0" w:color="auto"/>
              <w:right w:val="outset" w:sz="6" w:space="0" w:color="auto"/>
            </w:tcBorders>
            <w:hideMark/>
          </w:tcPr>
          <w:p w:rsidR="00026FE0" w:rsidRPr="003731C7" w:rsidRDefault="00026FE0" w:rsidP="00CF7B54">
            <w:pPr>
              <w:spacing w:before="100" w:beforeAutospacing="1" w:after="100" w:afterAutospacing="1"/>
              <w:ind w:left="120" w:right="120"/>
              <w:jc w:val="center"/>
              <w:rPr>
                <w:lang w:eastAsia="uk-UA"/>
              </w:rPr>
            </w:pPr>
            <w:r w:rsidRPr="003731C7">
              <w:rPr>
                <w:b/>
                <w:bCs/>
                <w:lang w:eastAsia="uk-UA"/>
              </w:rPr>
              <w:t> </w:t>
            </w:r>
          </w:p>
        </w:tc>
        <w:tc>
          <w:tcPr>
            <w:tcW w:w="6623" w:type="dxa"/>
            <w:tcBorders>
              <w:top w:val="outset" w:sz="6" w:space="0" w:color="auto"/>
              <w:left w:val="outset" w:sz="6" w:space="0" w:color="auto"/>
              <w:bottom w:val="outset" w:sz="6" w:space="0" w:color="auto"/>
              <w:right w:val="outset" w:sz="6" w:space="0" w:color="auto"/>
            </w:tcBorders>
            <w:hideMark/>
          </w:tcPr>
          <w:p w:rsidR="00026FE0" w:rsidRPr="003731C7" w:rsidRDefault="00026FE0" w:rsidP="00CF7B54">
            <w:pPr>
              <w:spacing w:before="100" w:beforeAutospacing="1" w:after="100" w:afterAutospacing="1"/>
              <w:ind w:left="120" w:right="120"/>
              <w:rPr>
                <w:lang w:eastAsia="uk-UA"/>
              </w:rPr>
            </w:pPr>
            <w:r w:rsidRPr="003731C7">
              <w:rPr>
                <w:lang w:eastAsia="uk-UA"/>
              </w:rPr>
              <w:t>Сторож</w:t>
            </w:r>
          </w:p>
        </w:tc>
        <w:tc>
          <w:tcPr>
            <w:tcW w:w="1402" w:type="dxa"/>
            <w:tcBorders>
              <w:top w:val="outset" w:sz="6" w:space="0" w:color="auto"/>
              <w:left w:val="outset" w:sz="6" w:space="0" w:color="auto"/>
              <w:bottom w:val="outset" w:sz="6" w:space="0" w:color="auto"/>
              <w:right w:val="outset" w:sz="6" w:space="0" w:color="auto"/>
            </w:tcBorders>
            <w:shd w:val="clear" w:color="auto" w:fill="DAEEF3" w:themeFill="accent5" w:themeFillTint="33"/>
            <w:hideMark/>
          </w:tcPr>
          <w:p w:rsidR="00026FE0" w:rsidRPr="003731C7" w:rsidRDefault="004424CA" w:rsidP="00CF7B54">
            <w:pPr>
              <w:spacing w:before="100" w:beforeAutospacing="1" w:after="100" w:afterAutospacing="1"/>
              <w:ind w:left="120" w:right="120"/>
              <w:jc w:val="center"/>
              <w:rPr>
                <w:lang w:eastAsia="uk-UA"/>
              </w:rPr>
            </w:pPr>
            <w:r>
              <w:rPr>
                <w:lang w:eastAsia="uk-UA"/>
              </w:rPr>
              <w:t>2</w:t>
            </w:r>
          </w:p>
        </w:tc>
      </w:tr>
      <w:tr w:rsidR="00026FE0" w:rsidRPr="00074E74" w:rsidTr="009411A5">
        <w:trPr>
          <w:trHeight w:val="284"/>
          <w:tblCellSpacing w:w="0" w:type="dxa"/>
        </w:trPr>
        <w:tc>
          <w:tcPr>
            <w:tcW w:w="622" w:type="dxa"/>
            <w:tcBorders>
              <w:top w:val="outset" w:sz="6" w:space="0" w:color="auto"/>
              <w:left w:val="outset" w:sz="6" w:space="0" w:color="auto"/>
              <w:bottom w:val="outset" w:sz="6" w:space="0" w:color="auto"/>
              <w:right w:val="outset" w:sz="6" w:space="0" w:color="auto"/>
            </w:tcBorders>
          </w:tcPr>
          <w:p w:rsidR="00026FE0" w:rsidRPr="003731C7" w:rsidRDefault="00026FE0" w:rsidP="00CF7B54">
            <w:pPr>
              <w:spacing w:before="100" w:beforeAutospacing="1" w:after="100" w:afterAutospacing="1"/>
              <w:ind w:left="120" w:right="120"/>
              <w:jc w:val="center"/>
              <w:rPr>
                <w:b/>
                <w:bCs/>
                <w:lang w:eastAsia="uk-UA"/>
              </w:rPr>
            </w:pPr>
          </w:p>
        </w:tc>
        <w:tc>
          <w:tcPr>
            <w:tcW w:w="6623" w:type="dxa"/>
            <w:tcBorders>
              <w:top w:val="outset" w:sz="6" w:space="0" w:color="auto"/>
              <w:left w:val="outset" w:sz="6" w:space="0" w:color="auto"/>
              <w:bottom w:val="outset" w:sz="6" w:space="0" w:color="auto"/>
              <w:right w:val="outset" w:sz="6" w:space="0" w:color="auto"/>
            </w:tcBorders>
          </w:tcPr>
          <w:p w:rsidR="00026FE0" w:rsidRPr="003731C7" w:rsidRDefault="00026FE0" w:rsidP="004424CA">
            <w:pPr>
              <w:jc w:val="right"/>
              <w:rPr>
                <w:b/>
                <w:bCs/>
                <w:lang w:eastAsia="uk-UA"/>
              </w:rPr>
            </w:pPr>
            <w:r w:rsidRPr="003731C7">
              <w:rPr>
                <w:b/>
                <w:bCs/>
                <w:lang w:eastAsia="uk-UA"/>
              </w:rPr>
              <w:t xml:space="preserve">                                                                            </w:t>
            </w:r>
          </w:p>
        </w:tc>
        <w:tc>
          <w:tcPr>
            <w:tcW w:w="1402" w:type="dxa"/>
            <w:tcBorders>
              <w:top w:val="outset" w:sz="6" w:space="0" w:color="auto"/>
              <w:left w:val="outset" w:sz="6" w:space="0" w:color="auto"/>
              <w:bottom w:val="outset" w:sz="6" w:space="0" w:color="auto"/>
              <w:right w:val="outset" w:sz="6" w:space="0" w:color="auto"/>
            </w:tcBorders>
            <w:shd w:val="clear" w:color="auto" w:fill="FFFF99"/>
          </w:tcPr>
          <w:p w:rsidR="00026FE0" w:rsidRPr="003731C7" w:rsidRDefault="00026FE0" w:rsidP="00CF7B54">
            <w:pPr>
              <w:spacing w:before="100" w:beforeAutospacing="1" w:after="100" w:afterAutospacing="1"/>
              <w:ind w:right="120"/>
              <w:jc w:val="center"/>
              <w:rPr>
                <w:lang w:eastAsia="uk-UA"/>
              </w:rPr>
            </w:pPr>
          </w:p>
        </w:tc>
      </w:tr>
    </w:tbl>
    <w:p w:rsidR="00527B6D" w:rsidRPr="001028B1" w:rsidRDefault="00527B6D" w:rsidP="00527B6D">
      <w:pPr>
        <w:shd w:val="clear" w:color="auto" w:fill="FFFFFF"/>
        <w:tabs>
          <w:tab w:val="left" w:pos="9072"/>
        </w:tabs>
        <w:ind w:firstLine="567"/>
        <w:jc w:val="both"/>
        <w:rPr>
          <w:sz w:val="28"/>
          <w:szCs w:val="28"/>
          <w:lang w:eastAsia="uk-UA"/>
        </w:rPr>
      </w:pPr>
      <w:r>
        <w:rPr>
          <w:sz w:val="28"/>
          <w:szCs w:val="28"/>
          <w:lang w:val="ru-RU" w:eastAsia="uk-UA"/>
        </w:rPr>
        <w:t>Упродовж 2023/2024</w:t>
      </w:r>
      <w:r w:rsidRPr="001028B1">
        <w:rPr>
          <w:sz w:val="28"/>
          <w:szCs w:val="28"/>
          <w:lang w:val="ru-RU" w:eastAsia="uk-UA"/>
        </w:rPr>
        <w:t xml:space="preserve"> навчального року у закладі проводилася систематична робота з охорони праці та безпеки життєдіяльності, цивільного захисту:</w:t>
      </w:r>
    </w:p>
    <w:p w:rsidR="00527B6D" w:rsidRPr="001028B1" w:rsidRDefault="00527B6D" w:rsidP="00527B6D">
      <w:pPr>
        <w:shd w:val="clear" w:color="auto" w:fill="FFFFFF"/>
        <w:tabs>
          <w:tab w:val="left" w:pos="9072"/>
        </w:tabs>
        <w:ind w:firstLine="567"/>
        <w:jc w:val="both"/>
        <w:rPr>
          <w:sz w:val="28"/>
          <w:szCs w:val="28"/>
          <w:lang w:val="ru-RU" w:eastAsia="uk-UA"/>
        </w:rPr>
      </w:pPr>
      <w:r w:rsidRPr="001028B1">
        <w:rPr>
          <w:sz w:val="28"/>
          <w:szCs w:val="28"/>
          <w:lang w:val="ru-RU" w:eastAsia="uk-UA"/>
        </w:rPr>
        <w:t>- ретельно опрацьовується нормативно-правова база щодо діяльності ЗДО в умовах воєнного стану;</w:t>
      </w:r>
    </w:p>
    <w:p w:rsidR="00527B6D" w:rsidRPr="001028B1" w:rsidRDefault="00527B6D" w:rsidP="00527B6D">
      <w:pPr>
        <w:shd w:val="clear" w:color="auto" w:fill="FFFFFF"/>
        <w:tabs>
          <w:tab w:val="left" w:pos="9072"/>
        </w:tabs>
        <w:ind w:firstLine="567"/>
        <w:jc w:val="both"/>
        <w:rPr>
          <w:sz w:val="28"/>
          <w:szCs w:val="28"/>
          <w:lang w:eastAsia="uk-UA"/>
        </w:rPr>
      </w:pPr>
      <w:r w:rsidRPr="001028B1">
        <w:rPr>
          <w:sz w:val="28"/>
          <w:szCs w:val="28"/>
          <w:lang w:val="ru-RU" w:eastAsia="uk-UA"/>
        </w:rPr>
        <w:t>- здійснює роботу служба охорони праці, призначені відповідальні;</w:t>
      </w:r>
    </w:p>
    <w:p w:rsidR="00527B6D" w:rsidRPr="001028B1" w:rsidRDefault="00527B6D" w:rsidP="00527B6D">
      <w:pPr>
        <w:shd w:val="clear" w:color="auto" w:fill="FFFFFF"/>
        <w:tabs>
          <w:tab w:val="left" w:pos="9072"/>
        </w:tabs>
        <w:ind w:firstLine="567"/>
        <w:jc w:val="both"/>
        <w:rPr>
          <w:sz w:val="28"/>
          <w:szCs w:val="28"/>
          <w:lang w:eastAsia="uk-UA"/>
        </w:rPr>
      </w:pPr>
      <w:r w:rsidRPr="001028B1">
        <w:rPr>
          <w:sz w:val="28"/>
          <w:szCs w:val="28"/>
          <w:lang w:val="ru-RU" w:eastAsia="uk-UA"/>
        </w:rPr>
        <w:t>- розроблені, затверджені та обліковані інструкції з охорони праці;</w:t>
      </w:r>
    </w:p>
    <w:p w:rsidR="00527B6D" w:rsidRPr="001028B1" w:rsidRDefault="00527B6D" w:rsidP="00527B6D">
      <w:pPr>
        <w:shd w:val="clear" w:color="auto" w:fill="FFFFFF"/>
        <w:tabs>
          <w:tab w:val="left" w:pos="9072"/>
        </w:tabs>
        <w:ind w:firstLine="567"/>
        <w:jc w:val="both"/>
        <w:rPr>
          <w:sz w:val="28"/>
          <w:szCs w:val="28"/>
          <w:lang w:eastAsia="uk-UA"/>
        </w:rPr>
      </w:pPr>
      <w:r w:rsidRPr="001028B1">
        <w:rPr>
          <w:sz w:val="28"/>
          <w:szCs w:val="28"/>
          <w:lang w:eastAsia="uk-UA"/>
        </w:rPr>
        <w:t>- </w:t>
      </w:r>
      <w:r w:rsidRPr="001028B1">
        <w:rPr>
          <w:sz w:val="28"/>
          <w:szCs w:val="28"/>
          <w:lang w:val="ru-RU" w:eastAsia="uk-UA"/>
        </w:rPr>
        <w:t>щороку визначається готовність закладу до нового навчального року, осінньо-зимового періоду;</w:t>
      </w:r>
    </w:p>
    <w:p w:rsidR="00527B6D" w:rsidRPr="001028B1" w:rsidRDefault="00527B6D" w:rsidP="00527B6D">
      <w:pPr>
        <w:shd w:val="clear" w:color="auto" w:fill="FFFFFF"/>
        <w:tabs>
          <w:tab w:val="left" w:pos="9072"/>
        </w:tabs>
        <w:ind w:firstLine="567"/>
        <w:jc w:val="both"/>
        <w:rPr>
          <w:sz w:val="28"/>
          <w:szCs w:val="28"/>
          <w:lang w:eastAsia="uk-UA"/>
        </w:rPr>
      </w:pPr>
      <w:r w:rsidRPr="001028B1">
        <w:rPr>
          <w:sz w:val="28"/>
          <w:szCs w:val="28"/>
          <w:lang w:val="ru-RU" w:eastAsia="uk-UA"/>
        </w:rPr>
        <w:t>- організовано проходять медичні огляди працівників;</w:t>
      </w:r>
    </w:p>
    <w:p w:rsidR="00527B6D" w:rsidRPr="001028B1" w:rsidRDefault="00527B6D" w:rsidP="00527B6D">
      <w:pPr>
        <w:shd w:val="clear" w:color="auto" w:fill="FFFFFF"/>
        <w:tabs>
          <w:tab w:val="left" w:pos="9072"/>
        </w:tabs>
        <w:ind w:firstLine="567"/>
        <w:jc w:val="both"/>
        <w:rPr>
          <w:sz w:val="28"/>
          <w:szCs w:val="28"/>
          <w:lang w:eastAsia="uk-UA"/>
        </w:rPr>
      </w:pPr>
      <w:r w:rsidRPr="001028B1">
        <w:rPr>
          <w:sz w:val="28"/>
          <w:szCs w:val="28"/>
          <w:lang w:eastAsia="uk-UA"/>
        </w:rPr>
        <w:t>-</w:t>
      </w:r>
      <w:r w:rsidRPr="001028B1">
        <w:rPr>
          <w:sz w:val="28"/>
          <w:szCs w:val="28"/>
          <w:lang w:val="ru-RU" w:eastAsia="uk-UA"/>
        </w:rPr>
        <w:t> </w:t>
      </w:r>
      <w:r w:rsidRPr="001028B1">
        <w:rPr>
          <w:sz w:val="28"/>
          <w:szCs w:val="28"/>
          <w:lang w:eastAsia="uk-UA"/>
        </w:rPr>
        <w:t>розроблені та поетапно виконуються комплексні плани-заходи з охорони праці, цивільного захисту та пожежної безпеки;</w:t>
      </w:r>
    </w:p>
    <w:p w:rsidR="00527B6D" w:rsidRDefault="00527B6D" w:rsidP="00527B6D">
      <w:pPr>
        <w:shd w:val="clear" w:color="auto" w:fill="FFFFFF"/>
        <w:tabs>
          <w:tab w:val="left" w:pos="9072"/>
        </w:tabs>
        <w:ind w:firstLine="567"/>
        <w:jc w:val="both"/>
        <w:rPr>
          <w:sz w:val="28"/>
          <w:szCs w:val="28"/>
          <w:lang w:eastAsia="uk-UA"/>
        </w:rPr>
      </w:pPr>
      <w:r w:rsidRPr="001028B1">
        <w:rPr>
          <w:sz w:val="28"/>
          <w:szCs w:val="28"/>
          <w:lang w:eastAsia="uk-UA"/>
        </w:rPr>
        <w:t>- оновлені відповідно до сучасних реалій посадові інструкції для педагогічних працівників</w:t>
      </w:r>
      <w:r w:rsidRPr="001028B1">
        <w:rPr>
          <w:b/>
          <w:i/>
          <w:sz w:val="28"/>
          <w:szCs w:val="28"/>
          <w:lang w:eastAsia="uk-UA"/>
        </w:rPr>
        <w:t xml:space="preserve"> </w:t>
      </w:r>
      <w:r w:rsidRPr="001028B1">
        <w:rPr>
          <w:sz w:val="28"/>
          <w:szCs w:val="28"/>
          <w:lang w:eastAsia="uk-UA"/>
        </w:rPr>
        <w:t>та інших служб з комплексом завдань з охорони праці та безпеки життєдіяльності, цивільного захисту в умовах правового режиму воєнного стану.</w:t>
      </w:r>
    </w:p>
    <w:p w:rsidR="00527B6D" w:rsidRPr="001028B1" w:rsidRDefault="00527B6D" w:rsidP="00527B6D">
      <w:pPr>
        <w:shd w:val="clear" w:color="auto" w:fill="FFFFFF"/>
        <w:tabs>
          <w:tab w:val="left" w:pos="9072"/>
        </w:tabs>
        <w:ind w:firstLine="567"/>
        <w:jc w:val="both"/>
        <w:rPr>
          <w:sz w:val="28"/>
          <w:szCs w:val="28"/>
          <w:lang w:eastAsia="uk-UA"/>
        </w:rPr>
      </w:pPr>
      <w:r w:rsidRPr="001028B1">
        <w:rPr>
          <w:sz w:val="28"/>
          <w:szCs w:val="28"/>
          <w:lang w:eastAsia="uk-UA"/>
        </w:rPr>
        <w:t>Особлива увага приділялася впровадженню чітких алгоритмів дій у разі небезпеки, організації безпечного освітнього простору у закладі, обладнанню укриттів відповідно до вимог і рекомендацій ДСНС та комфортного перебування в укриттях учасників освітнього процесу</w:t>
      </w:r>
      <w:r>
        <w:rPr>
          <w:sz w:val="28"/>
          <w:szCs w:val="28"/>
          <w:lang w:eastAsia="uk-UA"/>
        </w:rPr>
        <w:t>.</w:t>
      </w:r>
    </w:p>
    <w:p w:rsidR="00527B6D" w:rsidRDefault="00527B6D" w:rsidP="00527B6D">
      <w:pPr>
        <w:shd w:val="clear" w:color="auto" w:fill="FFFFFF"/>
        <w:tabs>
          <w:tab w:val="left" w:pos="9072"/>
        </w:tabs>
        <w:ind w:firstLine="567"/>
        <w:jc w:val="both"/>
        <w:rPr>
          <w:sz w:val="28"/>
          <w:szCs w:val="28"/>
          <w:lang w:val="ru-RU" w:eastAsia="uk-UA"/>
        </w:rPr>
      </w:pPr>
      <w:r w:rsidRPr="001028B1">
        <w:rPr>
          <w:sz w:val="28"/>
          <w:szCs w:val="28"/>
          <w:lang w:val="ru-RU" w:eastAsia="uk-UA"/>
        </w:rPr>
        <w:t>Охорона та зміцнення здоров’я дітей, формування звички до здорового способу житття, цивільний захист були і залишаються актуальними та першочерговими завданнями дошкільного закладу. До колективу закладу доведені чіткі інструкції щодо реагування на небезпечні ситуації, загрози, план евакуації.</w:t>
      </w:r>
    </w:p>
    <w:p w:rsidR="00527B6D" w:rsidRDefault="00527B6D" w:rsidP="00527B6D">
      <w:pPr>
        <w:shd w:val="clear" w:color="auto" w:fill="FFFFFF"/>
        <w:tabs>
          <w:tab w:val="left" w:pos="9072"/>
        </w:tabs>
        <w:jc w:val="both"/>
        <w:rPr>
          <w:sz w:val="28"/>
          <w:szCs w:val="28"/>
          <w:lang w:eastAsia="uk-UA"/>
        </w:rPr>
      </w:pPr>
    </w:p>
    <w:p w:rsidR="00BE43C2" w:rsidRPr="00AC5705" w:rsidRDefault="00BE43C2" w:rsidP="009411A5">
      <w:pPr>
        <w:shd w:val="clear" w:color="auto" w:fill="FFFFFF"/>
        <w:tabs>
          <w:tab w:val="left" w:pos="9072"/>
        </w:tabs>
        <w:ind w:firstLine="567"/>
        <w:jc w:val="both"/>
        <w:rPr>
          <w:sz w:val="28"/>
          <w:szCs w:val="28"/>
          <w:lang w:eastAsia="uk-UA"/>
        </w:rPr>
      </w:pPr>
      <w:r w:rsidRPr="004E74A0">
        <w:rPr>
          <w:sz w:val="28"/>
          <w:szCs w:val="28"/>
          <w:lang w:eastAsia="uk-UA"/>
        </w:rPr>
        <w:t xml:space="preserve">Педагогічний колектив </w:t>
      </w:r>
      <w:r w:rsidR="004E74A0" w:rsidRPr="004E74A0">
        <w:rPr>
          <w:sz w:val="28"/>
          <w:szCs w:val="28"/>
          <w:lang w:eastAsia="uk-UA"/>
        </w:rPr>
        <w:t>Закладу дошкільної освіти №</w:t>
      </w:r>
      <w:r w:rsidR="004E74A0">
        <w:rPr>
          <w:sz w:val="28"/>
          <w:szCs w:val="28"/>
          <w:lang w:eastAsia="uk-UA"/>
        </w:rPr>
        <w:t xml:space="preserve">1 (ясла-садок) «Пролісок» </w:t>
      </w:r>
      <w:r w:rsidRPr="004E74A0">
        <w:rPr>
          <w:sz w:val="28"/>
          <w:szCs w:val="28"/>
          <w:lang w:eastAsia="uk-UA"/>
        </w:rPr>
        <w:t>постійно працює над підвищенням свого професійного рівня.</w:t>
      </w:r>
      <w:r>
        <w:rPr>
          <w:sz w:val="28"/>
          <w:szCs w:val="28"/>
          <w:lang w:val="ru-RU" w:eastAsia="uk-UA"/>
        </w:rPr>
        <w:t> </w:t>
      </w:r>
      <w:r w:rsidR="00586D36" w:rsidRPr="004E74A0">
        <w:rPr>
          <w:sz w:val="28"/>
          <w:szCs w:val="28"/>
          <w:lang w:eastAsia="uk-UA"/>
        </w:rPr>
        <w:t xml:space="preserve"> </w:t>
      </w:r>
      <w:r w:rsidRPr="00A71BD9">
        <w:rPr>
          <w:sz w:val="28"/>
          <w:szCs w:val="28"/>
          <w:lang w:eastAsia="uk-UA"/>
        </w:rPr>
        <w:t>У 20</w:t>
      </w:r>
      <w:r w:rsidRPr="00AC5705">
        <w:rPr>
          <w:sz w:val="28"/>
          <w:szCs w:val="28"/>
          <w:lang w:eastAsia="uk-UA"/>
        </w:rPr>
        <w:t>2</w:t>
      </w:r>
      <w:r w:rsidR="005E0F4C">
        <w:rPr>
          <w:sz w:val="28"/>
          <w:szCs w:val="28"/>
          <w:lang w:eastAsia="uk-UA"/>
        </w:rPr>
        <w:t>3</w:t>
      </w:r>
      <w:r w:rsidRPr="00A71BD9">
        <w:rPr>
          <w:sz w:val="28"/>
          <w:szCs w:val="28"/>
          <w:lang w:eastAsia="uk-UA"/>
        </w:rPr>
        <w:t>/202</w:t>
      </w:r>
      <w:r w:rsidR="005E0F4C">
        <w:rPr>
          <w:sz w:val="28"/>
          <w:szCs w:val="28"/>
          <w:lang w:eastAsia="uk-UA"/>
        </w:rPr>
        <w:t>4</w:t>
      </w:r>
      <w:r w:rsidRPr="00AC5705">
        <w:rPr>
          <w:sz w:val="28"/>
          <w:szCs w:val="28"/>
          <w:lang w:val="ru-RU" w:eastAsia="uk-UA"/>
        </w:rPr>
        <w:t> </w:t>
      </w:r>
      <w:r w:rsidR="00586D36" w:rsidRPr="00A71BD9">
        <w:rPr>
          <w:sz w:val="28"/>
          <w:szCs w:val="28"/>
          <w:lang w:eastAsia="uk-UA"/>
        </w:rPr>
        <w:t xml:space="preserve"> </w:t>
      </w:r>
      <w:r w:rsidRPr="00A71BD9">
        <w:rPr>
          <w:sz w:val="28"/>
          <w:szCs w:val="28"/>
          <w:lang w:eastAsia="uk-UA"/>
        </w:rPr>
        <w:t>навчальному році підвищили кваліфікацію при</w:t>
      </w:r>
      <w:r w:rsidR="00FC3957" w:rsidRPr="00A71BD9">
        <w:rPr>
          <w:sz w:val="28"/>
          <w:szCs w:val="28"/>
          <w:lang w:eastAsia="uk-UA"/>
        </w:rPr>
        <w:t xml:space="preserve"> ВАБО</w:t>
      </w:r>
      <w:r w:rsidRPr="00AC5705">
        <w:rPr>
          <w:sz w:val="28"/>
          <w:szCs w:val="28"/>
          <w:lang w:val="ru-RU" w:eastAsia="uk-UA"/>
        </w:rPr>
        <w:t> </w:t>
      </w:r>
      <w:r w:rsidRPr="00A71BD9">
        <w:rPr>
          <w:sz w:val="28"/>
          <w:szCs w:val="28"/>
          <w:lang w:eastAsia="uk-UA"/>
        </w:rPr>
        <w:t xml:space="preserve">- </w:t>
      </w:r>
      <w:r w:rsidR="005E0F4C">
        <w:rPr>
          <w:sz w:val="28"/>
          <w:szCs w:val="28"/>
          <w:lang w:eastAsia="uk-UA"/>
        </w:rPr>
        <w:t>12</w:t>
      </w:r>
      <w:r w:rsidR="00FC3957">
        <w:rPr>
          <w:sz w:val="28"/>
          <w:szCs w:val="28"/>
          <w:lang w:val="ru-RU" w:eastAsia="uk-UA"/>
        </w:rPr>
        <w:t> </w:t>
      </w:r>
      <w:r w:rsidR="00FC3957" w:rsidRPr="00A71BD9">
        <w:rPr>
          <w:sz w:val="28"/>
          <w:szCs w:val="28"/>
          <w:lang w:eastAsia="uk-UA"/>
        </w:rPr>
        <w:t>педагогічних працівників.</w:t>
      </w:r>
    </w:p>
    <w:p w:rsidR="00BE43C2" w:rsidRDefault="00BE43C2" w:rsidP="00BE43C2">
      <w:pPr>
        <w:shd w:val="clear" w:color="auto" w:fill="FFFFFF"/>
        <w:tabs>
          <w:tab w:val="left" w:pos="9072"/>
        </w:tabs>
        <w:ind w:firstLine="567"/>
        <w:jc w:val="both"/>
        <w:rPr>
          <w:sz w:val="28"/>
          <w:szCs w:val="28"/>
          <w:lang w:eastAsia="uk-UA"/>
        </w:rPr>
      </w:pPr>
      <w:r w:rsidRPr="00AC5705">
        <w:rPr>
          <w:sz w:val="28"/>
          <w:szCs w:val="28"/>
          <w:lang w:eastAsia="uk-UA"/>
        </w:rPr>
        <w:t>У 202</w:t>
      </w:r>
      <w:r w:rsidR="005E0F4C">
        <w:rPr>
          <w:sz w:val="28"/>
          <w:szCs w:val="28"/>
          <w:lang w:eastAsia="uk-UA"/>
        </w:rPr>
        <w:t>3</w:t>
      </w:r>
      <w:r>
        <w:rPr>
          <w:sz w:val="28"/>
          <w:szCs w:val="28"/>
          <w:lang w:eastAsia="uk-UA"/>
        </w:rPr>
        <w:t>/</w:t>
      </w:r>
      <w:r w:rsidRPr="00AC5705">
        <w:rPr>
          <w:sz w:val="28"/>
          <w:szCs w:val="28"/>
          <w:lang w:eastAsia="uk-UA"/>
        </w:rPr>
        <w:t>202</w:t>
      </w:r>
      <w:r w:rsidR="005E0F4C">
        <w:rPr>
          <w:sz w:val="28"/>
          <w:szCs w:val="28"/>
          <w:lang w:eastAsia="uk-UA"/>
        </w:rPr>
        <w:t>4</w:t>
      </w:r>
      <w:r w:rsidRPr="00AC5705">
        <w:rPr>
          <w:sz w:val="28"/>
          <w:szCs w:val="28"/>
          <w:lang w:eastAsia="uk-UA"/>
        </w:rPr>
        <w:t xml:space="preserve"> навчальному році атестовано </w:t>
      </w:r>
      <w:r w:rsidR="006812C5">
        <w:rPr>
          <w:sz w:val="28"/>
          <w:szCs w:val="28"/>
          <w:lang w:eastAsia="uk-UA"/>
        </w:rPr>
        <w:t>вісім</w:t>
      </w:r>
      <w:r w:rsidR="00FC3957">
        <w:rPr>
          <w:sz w:val="28"/>
          <w:szCs w:val="28"/>
          <w:lang w:eastAsia="uk-UA"/>
        </w:rPr>
        <w:t xml:space="preserve">  педагогічних працівників </w:t>
      </w:r>
      <w:r w:rsidR="00E433C8">
        <w:rPr>
          <w:sz w:val="28"/>
          <w:szCs w:val="28"/>
          <w:lang w:eastAsia="uk-UA"/>
        </w:rPr>
        <w:t xml:space="preserve"> ЗДО</w:t>
      </w:r>
      <w:r w:rsidR="00FC3957">
        <w:rPr>
          <w:sz w:val="28"/>
          <w:szCs w:val="28"/>
          <w:lang w:eastAsia="uk-UA"/>
        </w:rPr>
        <w:t>№1 «Пролісок»</w:t>
      </w:r>
      <w:r w:rsidR="00E433C8">
        <w:rPr>
          <w:sz w:val="28"/>
          <w:szCs w:val="28"/>
          <w:lang w:eastAsia="uk-UA"/>
        </w:rPr>
        <w:t>:</w:t>
      </w:r>
    </w:p>
    <w:p w:rsidR="00A417D4" w:rsidRDefault="006812C5" w:rsidP="00BE43C2">
      <w:pPr>
        <w:shd w:val="clear" w:color="auto" w:fill="FFFFFF"/>
        <w:tabs>
          <w:tab w:val="left" w:pos="9072"/>
        </w:tabs>
        <w:ind w:firstLine="567"/>
        <w:jc w:val="both"/>
        <w:rPr>
          <w:sz w:val="28"/>
          <w:szCs w:val="28"/>
          <w:lang w:eastAsia="uk-UA"/>
        </w:rPr>
      </w:pPr>
      <w:r>
        <w:rPr>
          <w:sz w:val="28"/>
          <w:szCs w:val="28"/>
          <w:lang w:eastAsia="uk-UA"/>
        </w:rPr>
        <w:t xml:space="preserve">Вуйко Тетяна Василівна, </w:t>
      </w:r>
      <w:r w:rsidR="00FC3957">
        <w:rPr>
          <w:sz w:val="28"/>
          <w:szCs w:val="28"/>
          <w:lang w:eastAsia="uk-UA"/>
        </w:rPr>
        <w:t>вихователь</w:t>
      </w:r>
      <w:r w:rsidR="00A417D4">
        <w:rPr>
          <w:sz w:val="28"/>
          <w:szCs w:val="28"/>
          <w:lang w:eastAsia="uk-UA"/>
        </w:rPr>
        <w:t>;</w:t>
      </w:r>
    </w:p>
    <w:p w:rsidR="00A417D4" w:rsidRPr="00AC5705" w:rsidRDefault="00A417D4" w:rsidP="00A417D4">
      <w:pPr>
        <w:shd w:val="clear" w:color="auto" w:fill="FFFFFF"/>
        <w:tabs>
          <w:tab w:val="left" w:pos="9072"/>
        </w:tabs>
        <w:ind w:firstLine="567"/>
        <w:jc w:val="both"/>
        <w:rPr>
          <w:sz w:val="28"/>
          <w:szCs w:val="28"/>
          <w:lang w:eastAsia="uk-UA"/>
        </w:rPr>
      </w:pPr>
      <w:r>
        <w:rPr>
          <w:sz w:val="28"/>
          <w:szCs w:val="28"/>
          <w:lang w:eastAsia="uk-UA"/>
        </w:rPr>
        <w:t>Горбачук Таїсія Володимирівна, вихователь;</w:t>
      </w:r>
    </w:p>
    <w:p w:rsidR="006812C5" w:rsidRDefault="00A417D4" w:rsidP="00BE43C2">
      <w:pPr>
        <w:shd w:val="clear" w:color="auto" w:fill="FFFFFF"/>
        <w:tabs>
          <w:tab w:val="left" w:pos="9072"/>
        </w:tabs>
        <w:ind w:firstLine="567"/>
        <w:jc w:val="both"/>
        <w:rPr>
          <w:sz w:val="28"/>
          <w:szCs w:val="28"/>
          <w:lang w:eastAsia="uk-UA"/>
        </w:rPr>
      </w:pPr>
      <w:r>
        <w:rPr>
          <w:sz w:val="28"/>
          <w:szCs w:val="28"/>
          <w:lang w:eastAsia="uk-UA"/>
        </w:rPr>
        <w:t>Дмитрук Катерина Володимирівна, асистент вихователя;</w:t>
      </w:r>
      <w:r w:rsidR="00FC3957">
        <w:rPr>
          <w:sz w:val="28"/>
          <w:szCs w:val="28"/>
          <w:lang w:eastAsia="uk-UA"/>
        </w:rPr>
        <w:t xml:space="preserve"> </w:t>
      </w:r>
    </w:p>
    <w:p w:rsidR="00323941" w:rsidRDefault="006812C5" w:rsidP="00BE43C2">
      <w:pPr>
        <w:shd w:val="clear" w:color="auto" w:fill="FFFFFF"/>
        <w:tabs>
          <w:tab w:val="left" w:pos="9072"/>
        </w:tabs>
        <w:ind w:firstLine="567"/>
        <w:jc w:val="both"/>
        <w:rPr>
          <w:sz w:val="28"/>
          <w:szCs w:val="28"/>
          <w:lang w:eastAsia="uk-UA"/>
        </w:rPr>
      </w:pPr>
      <w:r>
        <w:rPr>
          <w:sz w:val="28"/>
          <w:szCs w:val="28"/>
          <w:lang w:eastAsia="uk-UA"/>
        </w:rPr>
        <w:t>Іщук Ольга Володимирівна, вихователь</w:t>
      </w:r>
      <w:r w:rsidR="00323941">
        <w:rPr>
          <w:sz w:val="28"/>
          <w:szCs w:val="28"/>
          <w:lang w:eastAsia="uk-UA"/>
        </w:rPr>
        <w:t>;</w:t>
      </w:r>
    </w:p>
    <w:p w:rsidR="006812C5" w:rsidRDefault="006812C5" w:rsidP="00BE43C2">
      <w:pPr>
        <w:shd w:val="clear" w:color="auto" w:fill="FFFFFF"/>
        <w:tabs>
          <w:tab w:val="left" w:pos="9072"/>
        </w:tabs>
        <w:ind w:firstLine="567"/>
        <w:jc w:val="both"/>
        <w:rPr>
          <w:sz w:val="28"/>
          <w:szCs w:val="28"/>
          <w:lang w:eastAsia="uk-UA"/>
        </w:rPr>
      </w:pPr>
      <w:r>
        <w:rPr>
          <w:sz w:val="28"/>
          <w:szCs w:val="28"/>
          <w:lang w:eastAsia="uk-UA"/>
        </w:rPr>
        <w:t>Кравчук Любов Олександрівна, вихователь;</w:t>
      </w:r>
    </w:p>
    <w:p w:rsidR="00A417D4" w:rsidRDefault="00A417D4" w:rsidP="00A417D4">
      <w:pPr>
        <w:shd w:val="clear" w:color="auto" w:fill="FFFFFF"/>
        <w:tabs>
          <w:tab w:val="left" w:pos="9072"/>
        </w:tabs>
        <w:ind w:firstLine="567"/>
        <w:jc w:val="both"/>
        <w:rPr>
          <w:sz w:val="28"/>
          <w:szCs w:val="28"/>
          <w:lang w:eastAsia="uk-UA"/>
        </w:rPr>
      </w:pPr>
      <w:r>
        <w:rPr>
          <w:sz w:val="28"/>
          <w:szCs w:val="28"/>
          <w:lang w:eastAsia="uk-UA"/>
        </w:rPr>
        <w:t>Матюх Тетяна Віталіївна,вихователь;</w:t>
      </w:r>
    </w:p>
    <w:p w:rsidR="006812C5" w:rsidRDefault="00A417D4" w:rsidP="00BE43C2">
      <w:pPr>
        <w:shd w:val="clear" w:color="auto" w:fill="FFFFFF"/>
        <w:tabs>
          <w:tab w:val="left" w:pos="9072"/>
        </w:tabs>
        <w:ind w:firstLine="567"/>
        <w:jc w:val="both"/>
        <w:rPr>
          <w:sz w:val="28"/>
          <w:szCs w:val="28"/>
          <w:lang w:eastAsia="uk-UA"/>
        </w:rPr>
      </w:pPr>
      <w:r>
        <w:rPr>
          <w:sz w:val="28"/>
          <w:szCs w:val="28"/>
          <w:lang w:eastAsia="uk-UA"/>
        </w:rPr>
        <w:lastRenderedPageBreak/>
        <w:t>Прус Олена Володимирівна, вихователь;</w:t>
      </w:r>
    </w:p>
    <w:p w:rsidR="00A417D4" w:rsidRDefault="00A417D4" w:rsidP="00BE43C2">
      <w:pPr>
        <w:shd w:val="clear" w:color="auto" w:fill="FFFFFF"/>
        <w:tabs>
          <w:tab w:val="left" w:pos="9072"/>
        </w:tabs>
        <w:ind w:firstLine="567"/>
        <w:jc w:val="both"/>
        <w:rPr>
          <w:sz w:val="28"/>
          <w:szCs w:val="28"/>
          <w:lang w:eastAsia="uk-UA"/>
        </w:rPr>
      </w:pPr>
      <w:r>
        <w:rPr>
          <w:sz w:val="28"/>
          <w:szCs w:val="28"/>
          <w:lang w:eastAsia="uk-UA"/>
        </w:rPr>
        <w:t>Шепель Наталія іванівна, музичний керівник;</w:t>
      </w:r>
    </w:p>
    <w:p w:rsidR="006812C5" w:rsidRDefault="006812C5" w:rsidP="00A417D4">
      <w:pPr>
        <w:shd w:val="clear" w:color="auto" w:fill="FFFFFF"/>
        <w:tabs>
          <w:tab w:val="left" w:pos="9072"/>
        </w:tabs>
        <w:jc w:val="both"/>
        <w:rPr>
          <w:sz w:val="28"/>
          <w:szCs w:val="28"/>
          <w:lang w:eastAsia="uk-UA"/>
        </w:rPr>
      </w:pPr>
    </w:p>
    <w:p w:rsidR="00BE43C2" w:rsidRDefault="00BE43C2" w:rsidP="00BE43C2">
      <w:pPr>
        <w:shd w:val="clear" w:color="auto" w:fill="FFFFFF"/>
        <w:tabs>
          <w:tab w:val="left" w:pos="9072"/>
        </w:tabs>
        <w:ind w:firstLine="567"/>
        <w:jc w:val="both"/>
        <w:rPr>
          <w:sz w:val="28"/>
          <w:szCs w:val="28"/>
          <w:lang w:eastAsia="uk-UA"/>
        </w:rPr>
      </w:pPr>
      <w:r w:rsidRPr="00095FA8">
        <w:rPr>
          <w:sz w:val="28"/>
          <w:szCs w:val="28"/>
          <w:lang w:eastAsia="uk-UA"/>
        </w:rPr>
        <w:t>Система освітньої діяльності педагогів, які атестувалися, вивчалася у відповідності до Планів вивчення професійної діяльності на період ате</w:t>
      </w:r>
      <w:r w:rsidR="00A417D4">
        <w:rPr>
          <w:sz w:val="28"/>
          <w:szCs w:val="28"/>
          <w:lang w:eastAsia="uk-UA"/>
        </w:rPr>
        <w:t>стації 2023/2024</w:t>
      </w:r>
      <w:r w:rsidRPr="00095FA8">
        <w:rPr>
          <w:sz w:val="28"/>
          <w:szCs w:val="28"/>
          <w:lang w:eastAsia="uk-UA"/>
        </w:rPr>
        <w:t xml:space="preserve"> навчального року. </w:t>
      </w:r>
      <w:r w:rsidRPr="00AC5705">
        <w:rPr>
          <w:sz w:val="28"/>
          <w:szCs w:val="28"/>
          <w:lang w:eastAsia="uk-UA"/>
        </w:rPr>
        <w:t xml:space="preserve">У процесі атестації проводилося комплексне оцінювання педагогічної діяльності працівників.  Простежувалося постійне підвищення професійної компетентності наших колег, ріст їх майстерності, розвиток творчої ініціативи, забезпечення ефективності </w:t>
      </w:r>
      <w:r>
        <w:rPr>
          <w:sz w:val="28"/>
          <w:szCs w:val="28"/>
          <w:lang w:eastAsia="uk-UA"/>
        </w:rPr>
        <w:t>освітнього</w:t>
      </w:r>
      <w:r w:rsidRPr="00AC5705">
        <w:rPr>
          <w:sz w:val="28"/>
          <w:szCs w:val="28"/>
          <w:lang w:eastAsia="uk-UA"/>
        </w:rPr>
        <w:t xml:space="preserve"> процесу. </w:t>
      </w:r>
      <w:r w:rsidRPr="00AC5705">
        <w:rPr>
          <w:sz w:val="28"/>
          <w:szCs w:val="28"/>
          <w:lang w:val="ru-RU" w:eastAsia="uk-UA"/>
        </w:rPr>
        <w:t>Педагоги</w:t>
      </w:r>
      <w:r w:rsidRPr="00AC5705">
        <w:rPr>
          <w:sz w:val="28"/>
          <w:szCs w:val="28"/>
          <w:lang w:eastAsia="uk-UA"/>
        </w:rPr>
        <w:t>, </w:t>
      </w:r>
      <w:r w:rsidRPr="00AC5705">
        <w:rPr>
          <w:sz w:val="28"/>
          <w:szCs w:val="28"/>
          <w:lang w:val="ru-RU" w:eastAsia="uk-UA"/>
        </w:rPr>
        <w:t>які атестувалися, були активними учасниками методичної роботи у закладі.</w:t>
      </w:r>
      <w:r>
        <w:rPr>
          <w:sz w:val="28"/>
          <w:szCs w:val="28"/>
          <w:lang w:val="ru-RU" w:eastAsia="uk-UA"/>
        </w:rPr>
        <w:t xml:space="preserve"> </w:t>
      </w:r>
    </w:p>
    <w:p w:rsidR="00E433C8" w:rsidRDefault="00E433C8" w:rsidP="00E433C8">
      <w:pPr>
        <w:ind w:firstLine="567"/>
        <w:jc w:val="both"/>
        <w:rPr>
          <w:sz w:val="28"/>
          <w:szCs w:val="28"/>
          <w:lang w:eastAsia="uk-UA"/>
        </w:rPr>
      </w:pPr>
      <w:r>
        <w:rPr>
          <w:sz w:val="28"/>
          <w:szCs w:val="28"/>
          <w:lang w:eastAsia="uk-UA"/>
        </w:rPr>
        <w:t xml:space="preserve"> Успішно проведено ряд колективних переглядів</w:t>
      </w:r>
      <w:r w:rsidR="00323941">
        <w:rPr>
          <w:sz w:val="28"/>
          <w:szCs w:val="28"/>
          <w:lang w:eastAsia="uk-UA"/>
        </w:rPr>
        <w:t xml:space="preserve"> занять  та інших видів </w:t>
      </w:r>
      <w:r>
        <w:rPr>
          <w:sz w:val="28"/>
          <w:szCs w:val="28"/>
          <w:lang w:eastAsia="uk-UA"/>
        </w:rPr>
        <w:t xml:space="preserve"> освітнього процесу у педагогів, які атестувалися:</w:t>
      </w:r>
    </w:p>
    <w:p w:rsidR="00E433C8" w:rsidRDefault="00A417D4" w:rsidP="00E433C8">
      <w:pPr>
        <w:pStyle w:val="a8"/>
        <w:shd w:val="clear" w:color="auto" w:fill="FFFFFF"/>
        <w:tabs>
          <w:tab w:val="left" w:pos="0"/>
          <w:tab w:val="left" w:pos="34"/>
          <w:tab w:val="left" w:pos="318"/>
        </w:tabs>
        <w:spacing w:before="60" w:after="480"/>
        <w:ind w:left="34" w:firstLine="533"/>
        <w:jc w:val="both"/>
        <w:outlineLvl w:val="0"/>
        <w:rPr>
          <w:sz w:val="28"/>
          <w:szCs w:val="28"/>
          <w:lang w:eastAsia="uk-UA"/>
        </w:rPr>
      </w:pPr>
      <w:r>
        <w:rPr>
          <w:sz w:val="28"/>
          <w:szCs w:val="28"/>
          <w:lang w:eastAsia="uk-UA"/>
        </w:rPr>
        <w:t>Протягом 2023/2024</w:t>
      </w:r>
      <w:r w:rsidR="00E433C8" w:rsidRPr="005C6999">
        <w:rPr>
          <w:sz w:val="28"/>
          <w:szCs w:val="28"/>
          <w:lang w:eastAsia="uk-UA"/>
        </w:rPr>
        <w:t>нав</w:t>
      </w:r>
      <w:r w:rsidR="00E433C8">
        <w:rPr>
          <w:sz w:val="28"/>
          <w:szCs w:val="28"/>
          <w:lang w:eastAsia="uk-UA"/>
        </w:rPr>
        <w:t xml:space="preserve">чального року педагогічні працівники закладу активно залучалися до індивідуальної самоосвітньої діяльності. Вивчався стан самоосвіти педагогів, обговорювалися та затверджувалися індивідуальні проблемні теми самоосвіти педагогів на навчальний рік. Складена відповідна таблиця даних про роботу педагогів із самоосвіти та проводився збір кращих матеріалів із досвіду роботи педагогів. </w:t>
      </w:r>
    </w:p>
    <w:p w:rsidR="00E433C8" w:rsidRDefault="00E433C8" w:rsidP="00E433C8">
      <w:pPr>
        <w:pStyle w:val="a8"/>
        <w:shd w:val="clear" w:color="auto" w:fill="FFFFFF"/>
        <w:tabs>
          <w:tab w:val="left" w:pos="0"/>
          <w:tab w:val="left" w:pos="34"/>
          <w:tab w:val="left" w:pos="318"/>
        </w:tabs>
        <w:spacing w:before="60" w:after="480"/>
        <w:ind w:left="34" w:firstLine="533"/>
        <w:jc w:val="both"/>
        <w:outlineLvl w:val="0"/>
        <w:rPr>
          <w:sz w:val="28"/>
          <w:szCs w:val="28"/>
          <w:lang w:eastAsia="uk-UA"/>
        </w:rPr>
      </w:pPr>
      <w:r>
        <w:rPr>
          <w:sz w:val="28"/>
          <w:szCs w:val="28"/>
          <w:lang w:eastAsia="uk-UA"/>
        </w:rPr>
        <w:t>Протягом навчального року проводилися змістовні творчі звіти педагогів, які атестувалися, з індивідуальних проблем самоосві</w:t>
      </w:r>
      <w:r w:rsidR="00323941">
        <w:rPr>
          <w:sz w:val="28"/>
          <w:szCs w:val="28"/>
          <w:lang w:eastAsia="uk-UA"/>
        </w:rPr>
        <w:t>ти та за міжатестаційний період.</w:t>
      </w:r>
    </w:p>
    <w:p w:rsidR="00E433C8" w:rsidRDefault="00E433C8" w:rsidP="00E433C8">
      <w:pPr>
        <w:pStyle w:val="a8"/>
        <w:shd w:val="clear" w:color="auto" w:fill="FFFFFF"/>
        <w:tabs>
          <w:tab w:val="left" w:pos="0"/>
          <w:tab w:val="left" w:pos="34"/>
          <w:tab w:val="left" w:pos="318"/>
        </w:tabs>
        <w:spacing w:before="60" w:after="480"/>
        <w:ind w:left="0" w:firstLine="567"/>
        <w:jc w:val="both"/>
        <w:outlineLvl w:val="0"/>
        <w:rPr>
          <w:rFonts w:eastAsia="Arial"/>
          <w:sz w:val="28"/>
          <w:szCs w:val="28"/>
          <w:lang w:eastAsia="en-US"/>
        </w:rPr>
      </w:pPr>
      <w:r>
        <w:rPr>
          <w:rFonts w:eastAsia="Arial"/>
          <w:sz w:val="28"/>
          <w:szCs w:val="28"/>
          <w:lang w:eastAsia="en-US"/>
        </w:rPr>
        <w:t>У ході творчих звітів педагогічні працівники презентували цікаві і змістовні матеріали досвіду роботи з індивідуальних проблем</w:t>
      </w:r>
      <w:r w:rsidRPr="00E433C8">
        <w:rPr>
          <w:rFonts w:eastAsia="Arial"/>
          <w:sz w:val="28"/>
          <w:szCs w:val="28"/>
          <w:lang w:eastAsia="en-US"/>
        </w:rPr>
        <w:t xml:space="preserve"> із виставкою-презентацією кращих зразків навчально-методичного та дидактичного матеріалу для провадж</w:t>
      </w:r>
      <w:r>
        <w:rPr>
          <w:rFonts w:eastAsia="Arial"/>
          <w:sz w:val="28"/>
          <w:szCs w:val="28"/>
          <w:lang w:eastAsia="en-US"/>
        </w:rPr>
        <w:t>ення освітньої діяльності:</w:t>
      </w:r>
    </w:p>
    <w:p w:rsidR="00E433C8" w:rsidRPr="006F5185" w:rsidRDefault="00892641" w:rsidP="00A876B4">
      <w:pPr>
        <w:pStyle w:val="a8"/>
        <w:numPr>
          <w:ilvl w:val="0"/>
          <w:numId w:val="75"/>
        </w:numPr>
        <w:shd w:val="clear" w:color="auto" w:fill="FFFFFF"/>
        <w:tabs>
          <w:tab w:val="left" w:pos="0"/>
          <w:tab w:val="left" w:pos="34"/>
          <w:tab w:val="left" w:pos="318"/>
        </w:tabs>
        <w:spacing w:before="60" w:after="480"/>
        <w:ind w:left="851" w:hanging="284"/>
        <w:jc w:val="both"/>
        <w:outlineLvl w:val="0"/>
        <w:rPr>
          <w:rFonts w:eastAsia="Arial"/>
          <w:sz w:val="36"/>
          <w:szCs w:val="28"/>
          <w:lang w:eastAsia="en-US"/>
        </w:rPr>
      </w:pPr>
      <w:r>
        <w:rPr>
          <w:sz w:val="28"/>
        </w:rPr>
        <w:t xml:space="preserve"> </w:t>
      </w:r>
      <w:r w:rsidR="00E433C8">
        <w:rPr>
          <w:sz w:val="28"/>
        </w:rPr>
        <w:t>«</w:t>
      </w:r>
      <w:r w:rsidR="00980E27">
        <w:rPr>
          <w:sz w:val="28"/>
        </w:rPr>
        <w:t>Розвиток логічного мислення у дітей дошкільного віку через використання інновацій</w:t>
      </w:r>
      <w:r w:rsidR="00E433C8">
        <w:rPr>
          <w:sz w:val="28"/>
        </w:rPr>
        <w:t>» (вихователь</w:t>
      </w:r>
      <w:r w:rsidR="00980E27">
        <w:rPr>
          <w:sz w:val="28"/>
        </w:rPr>
        <w:t>Тетяна ВУЙКО)</w:t>
      </w:r>
      <w:r w:rsidR="00E433C8" w:rsidRPr="006F5185">
        <w:rPr>
          <w:sz w:val="28"/>
        </w:rPr>
        <w:t xml:space="preserve"> </w:t>
      </w:r>
    </w:p>
    <w:p w:rsidR="00E433C8" w:rsidRPr="006F5185" w:rsidRDefault="00E433C8" w:rsidP="00A876B4">
      <w:pPr>
        <w:pStyle w:val="a8"/>
        <w:numPr>
          <w:ilvl w:val="0"/>
          <w:numId w:val="75"/>
        </w:numPr>
        <w:shd w:val="clear" w:color="auto" w:fill="FFFFFF"/>
        <w:tabs>
          <w:tab w:val="left" w:pos="0"/>
          <w:tab w:val="left" w:pos="34"/>
          <w:tab w:val="left" w:pos="318"/>
        </w:tabs>
        <w:spacing w:before="60" w:after="480"/>
        <w:ind w:left="851" w:hanging="284"/>
        <w:jc w:val="both"/>
        <w:outlineLvl w:val="0"/>
        <w:rPr>
          <w:rFonts w:eastAsia="Arial"/>
          <w:sz w:val="28"/>
          <w:szCs w:val="28"/>
          <w:lang w:eastAsia="en-US"/>
        </w:rPr>
      </w:pPr>
      <w:r w:rsidRPr="006F5185">
        <w:rPr>
          <w:sz w:val="28"/>
          <w:szCs w:val="28"/>
        </w:rPr>
        <w:t>«</w:t>
      </w:r>
      <w:r w:rsidR="00980E27">
        <w:rPr>
          <w:sz w:val="28"/>
          <w:szCs w:val="28"/>
        </w:rPr>
        <w:t xml:space="preserve">Активізація пізнавальної діяльності </w:t>
      </w:r>
      <w:r w:rsidR="00335FFB">
        <w:rPr>
          <w:sz w:val="28"/>
          <w:szCs w:val="28"/>
        </w:rPr>
        <w:t xml:space="preserve"> дошкільників у процесі ознайомлення з природою</w:t>
      </w:r>
      <w:r w:rsidRPr="006F5185">
        <w:rPr>
          <w:sz w:val="28"/>
          <w:szCs w:val="28"/>
        </w:rPr>
        <w:t xml:space="preserve">» </w:t>
      </w:r>
      <w:r>
        <w:rPr>
          <w:sz w:val="28"/>
          <w:szCs w:val="28"/>
        </w:rPr>
        <w:t>(вихователь</w:t>
      </w:r>
      <w:r w:rsidR="00335FFB">
        <w:rPr>
          <w:sz w:val="28"/>
          <w:szCs w:val="28"/>
        </w:rPr>
        <w:t>Таїсія ГОРБАЧУК</w:t>
      </w:r>
      <w:r>
        <w:rPr>
          <w:sz w:val="28"/>
          <w:szCs w:val="28"/>
        </w:rPr>
        <w:t>);</w:t>
      </w:r>
    </w:p>
    <w:p w:rsidR="00E433C8" w:rsidRPr="002C35E5" w:rsidRDefault="00E433C8" w:rsidP="00A876B4">
      <w:pPr>
        <w:pStyle w:val="a8"/>
        <w:numPr>
          <w:ilvl w:val="0"/>
          <w:numId w:val="75"/>
        </w:numPr>
        <w:shd w:val="clear" w:color="auto" w:fill="FFFFFF"/>
        <w:tabs>
          <w:tab w:val="left" w:pos="0"/>
          <w:tab w:val="left" w:pos="34"/>
          <w:tab w:val="left" w:pos="318"/>
        </w:tabs>
        <w:spacing w:before="60" w:after="480"/>
        <w:ind w:left="851" w:hanging="284"/>
        <w:jc w:val="both"/>
        <w:outlineLvl w:val="0"/>
        <w:rPr>
          <w:rFonts w:eastAsia="Arial"/>
          <w:sz w:val="28"/>
          <w:szCs w:val="28"/>
          <w:lang w:eastAsia="en-US"/>
        </w:rPr>
      </w:pPr>
      <w:r w:rsidRPr="006F5185">
        <w:rPr>
          <w:sz w:val="28"/>
          <w:szCs w:val="28"/>
        </w:rPr>
        <w:t>«</w:t>
      </w:r>
      <w:r w:rsidR="00335FFB">
        <w:rPr>
          <w:sz w:val="28"/>
          <w:szCs w:val="28"/>
        </w:rPr>
        <w:t>Розвиток творчих здібностей дітей дошкільного віку через використання інноваційних технологій</w:t>
      </w:r>
      <w:r w:rsidRPr="006F5185">
        <w:rPr>
          <w:sz w:val="28"/>
          <w:szCs w:val="28"/>
        </w:rPr>
        <w:t>»</w:t>
      </w:r>
      <w:r>
        <w:rPr>
          <w:sz w:val="28"/>
          <w:szCs w:val="28"/>
        </w:rPr>
        <w:t xml:space="preserve"> (вихователь</w:t>
      </w:r>
      <w:r w:rsidR="00335FFB">
        <w:rPr>
          <w:sz w:val="28"/>
          <w:szCs w:val="28"/>
        </w:rPr>
        <w:t xml:space="preserve"> Ольга ІЩУК)</w:t>
      </w:r>
    </w:p>
    <w:p w:rsidR="00E433C8" w:rsidRPr="002C35E5" w:rsidRDefault="00E433C8" w:rsidP="00A876B4">
      <w:pPr>
        <w:pStyle w:val="a8"/>
        <w:numPr>
          <w:ilvl w:val="0"/>
          <w:numId w:val="75"/>
        </w:numPr>
        <w:shd w:val="clear" w:color="auto" w:fill="FFFFFF"/>
        <w:tabs>
          <w:tab w:val="left" w:pos="0"/>
          <w:tab w:val="left" w:pos="34"/>
          <w:tab w:val="left" w:pos="318"/>
        </w:tabs>
        <w:spacing w:before="60" w:after="480"/>
        <w:ind w:left="851" w:hanging="284"/>
        <w:jc w:val="both"/>
        <w:outlineLvl w:val="0"/>
        <w:rPr>
          <w:rFonts w:eastAsia="Arial"/>
          <w:sz w:val="36"/>
          <w:szCs w:val="28"/>
          <w:lang w:eastAsia="en-US"/>
        </w:rPr>
      </w:pPr>
      <w:r w:rsidRPr="002C35E5">
        <w:rPr>
          <w:sz w:val="28"/>
          <w:szCs w:val="22"/>
        </w:rPr>
        <w:t>«</w:t>
      </w:r>
      <w:r w:rsidR="00335FFB">
        <w:rPr>
          <w:sz w:val="28"/>
          <w:szCs w:val="22"/>
        </w:rPr>
        <w:t xml:space="preserve">Використання елементів </w:t>
      </w:r>
      <w:r w:rsidR="00335FFB">
        <w:rPr>
          <w:sz w:val="28"/>
          <w:szCs w:val="22"/>
          <w:lang w:val="en-US"/>
        </w:rPr>
        <w:t>STREAM</w:t>
      </w:r>
      <w:r w:rsidR="00335FFB" w:rsidRPr="00335FFB">
        <w:rPr>
          <w:sz w:val="28"/>
          <w:szCs w:val="22"/>
        </w:rPr>
        <w:t xml:space="preserve">- </w:t>
      </w:r>
      <w:r w:rsidR="00335FFB">
        <w:rPr>
          <w:sz w:val="28"/>
          <w:szCs w:val="22"/>
        </w:rPr>
        <w:t>освіти як однієї з умов всебічного розвитку старших дошкільників</w:t>
      </w:r>
      <w:r w:rsidRPr="002C35E5">
        <w:rPr>
          <w:sz w:val="28"/>
          <w:szCs w:val="22"/>
        </w:rPr>
        <w:t>»</w:t>
      </w:r>
      <w:r>
        <w:rPr>
          <w:sz w:val="28"/>
          <w:szCs w:val="22"/>
        </w:rPr>
        <w:t xml:space="preserve"> (вихователь</w:t>
      </w:r>
      <w:r w:rsidR="00335FFB">
        <w:rPr>
          <w:sz w:val="28"/>
          <w:szCs w:val="22"/>
        </w:rPr>
        <w:t xml:space="preserve"> Олена ПРУС</w:t>
      </w:r>
      <w:r>
        <w:rPr>
          <w:sz w:val="28"/>
          <w:szCs w:val="22"/>
        </w:rPr>
        <w:t>);</w:t>
      </w:r>
    </w:p>
    <w:p w:rsidR="00E433C8" w:rsidRPr="002C35E5" w:rsidRDefault="00E433C8" w:rsidP="00A876B4">
      <w:pPr>
        <w:pStyle w:val="a8"/>
        <w:numPr>
          <w:ilvl w:val="0"/>
          <w:numId w:val="75"/>
        </w:numPr>
        <w:shd w:val="clear" w:color="auto" w:fill="FFFFFF"/>
        <w:tabs>
          <w:tab w:val="left" w:pos="0"/>
          <w:tab w:val="left" w:pos="34"/>
          <w:tab w:val="left" w:pos="318"/>
        </w:tabs>
        <w:spacing w:before="60" w:after="480"/>
        <w:ind w:left="851" w:hanging="284"/>
        <w:jc w:val="both"/>
        <w:outlineLvl w:val="0"/>
        <w:rPr>
          <w:rFonts w:eastAsia="Arial"/>
          <w:sz w:val="28"/>
          <w:szCs w:val="28"/>
          <w:lang w:eastAsia="en-US"/>
        </w:rPr>
      </w:pPr>
      <w:r w:rsidRPr="002C35E5">
        <w:rPr>
          <w:sz w:val="28"/>
          <w:szCs w:val="28"/>
        </w:rPr>
        <w:t>«</w:t>
      </w:r>
      <w:r w:rsidR="00335FFB">
        <w:rPr>
          <w:sz w:val="28"/>
          <w:szCs w:val="28"/>
        </w:rPr>
        <w:t>Розвиток творчих здібностей дітей дошкільного віку  під час музичної діяльності</w:t>
      </w:r>
      <w:r w:rsidRPr="002C35E5">
        <w:rPr>
          <w:sz w:val="28"/>
          <w:szCs w:val="28"/>
        </w:rPr>
        <w:t>»</w:t>
      </w:r>
      <w:r>
        <w:rPr>
          <w:sz w:val="28"/>
          <w:szCs w:val="28"/>
        </w:rPr>
        <w:t xml:space="preserve"> (</w:t>
      </w:r>
      <w:r w:rsidR="00852FD7">
        <w:rPr>
          <w:sz w:val="28"/>
          <w:szCs w:val="28"/>
        </w:rPr>
        <w:t>муз</w:t>
      </w:r>
      <w:r w:rsidR="00335FFB">
        <w:rPr>
          <w:sz w:val="28"/>
          <w:szCs w:val="28"/>
        </w:rPr>
        <w:t>ичний</w:t>
      </w:r>
      <w:r w:rsidR="00852FD7">
        <w:rPr>
          <w:sz w:val="28"/>
          <w:szCs w:val="28"/>
        </w:rPr>
        <w:t xml:space="preserve"> керівник</w:t>
      </w:r>
      <w:r w:rsidR="00335FFB">
        <w:rPr>
          <w:sz w:val="28"/>
          <w:szCs w:val="28"/>
        </w:rPr>
        <w:t xml:space="preserve"> Наталія ШЕПЕЛЬ</w:t>
      </w:r>
      <w:r>
        <w:rPr>
          <w:sz w:val="28"/>
          <w:szCs w:val="28"/>
        </w:rPr>
        <w:t>);</w:t>
      </w:r>
    </w:p>
    <w:p w:rsidR="00E433C8" w:rsidRDefault="00E433C8" w:rsidP="00A876B4">
      <w:pPr>
        <w:pStyle w:val="a8"/>
        <w:numPr>
          <w:ilvl w:val="0"/>
          <w:numId w:val="75"/>
        </w:numPr>
        <w:shd w:val="clear" w:color="auto" w:fill="FFFFFF"/>
        <w:tabs>
          <w:tab w:val="left" w:pos="0"/>
          <w:tab w:val="left" w:pos="34"/>
          <w:tab w:val="left" w:pos="318"/>
        </w:tabs>
        <w:ind w:left="851" w:hanging="284"/>
        <w:jc w:val="both"/>
        <w:outlineLvl w:val="0"/>
        <w:rPr>
          <w:rFonts w:eastAsia="Arial"/>
          <w:sz w:val="28"/>
          <w:szCs w:val="28"/>
          <w:lang w:eastAsia="en-US"/>
        </w:rPr>
      </w:pPr>
      <w:r w:rsidRPr="006F5185">
        <w:rPr>
          <w:rFonts w:eastAsia="Arial"/>
          <w:sz w:val="28"/>
          <w:szCs w:val="28"/>
          <w:lang w:eastAsia="en-US"/>
        </w:rPr>
        <w:t>«</w:t>
      </w:r>
      <w:r w:rsidR="00335FFB">
        <w:rPr>
          <w:rFonts w:eastAsia="Arial"/>
          <w:sz w:val="28"/>
          <w:szCs w:val="28"/>
          <w:lang w:eastAsia="en-US"/>
        </w:rPr>
        <w:t xml:space="preserve"> Забезпечення </w:t>
      </w:r>
      <w:r w:rsidR="00335FFB">
        <w:rPr>
          <w:rFonts w:eastAsia="Calibri"/>
          <w:color w:val="000000"/>
          <w:sz w:val="28"/>
          <w:szCs w:val="48"/>
          <w:lang w:eastAsia="en-US"/>
        </w:rPr>
        <w:t>логіко-математематичного розвитку дітей дошкільного віку</w:t>
      </w:r>
      <w:r w:rsidRPr="006F5185">
        <w:rPr>
          <w:rFonts w:eastAsia="Arial"/>
          <w:sz w:val="28"/>
          <w:szCs w:val="28"/>
          <w:lang w:eastAsia="en-US"/>
        </w:rPr>
        <w:t>»</w:t>
      </w:r>
      <w:r>
        <w:rPr>
          <w:rFonts w:eastAsia="Arial"/>
          <w:sz w:val="28"/>
          <w:szCs w:val="28"/>
          <w:lang w:eastAsia="en-US"/>
        </w:rPr>
        <w:t xml:space="preserve"> </w:t>
      </w:r>
      <w:r w:rsidR="00852FD7">
        <w:rPr>
          <w:rFonts w:eastAsia="Arial"/>
          <w:sz w:val="28"/>
          <w:szCs w:val="28"/>
          <w:lang w:eastAsia="en-US"/>
        </w:rPr>
        <w:t xml:space="preserve"> </w:t>
      </w:r>
      <w:r>
        <w:rPr>
          <w:rFonts w:eastAsia="Arial"/>
          <w:sz w:val="28"/>
          <w:szCs w:val="28"/>
          <w:lang w:eastAsia="en-US"/>
        </w:rPr>
        <w:t>(вихователь</w:t>
      </w:r>
      <w:r w:rsidR="00335FFB">
        <w:rPr>
          <w:rFonts w:eastAsia="Arial"/>
          <w:sz w:val="28"/>
          <w:szCs w:val="28"/>
          <w:lang w:eastAsia="en-US"/>
        </w:rPr>
        <w:t xml:space="preserve"> Тетяна МАТЮХ);</w:t>
      </w:r>
    </w:p>
    <w:p w:rsidR="00335FFB" w:rsidRPr="00E433C8" w:rsidRDefault="00335FFB" w:rsidP="00A876B4">
      <w:pPr>
        <w:pStyle w:val="a8"/>
        <w:numPr>
          <w:ilvl w:val="0"/>
          <w:numId w:val="75"/>
        </w:numPr>
        <w:shd w:val="clear" w:color="auto" w:fill="FFFFFF"/>
        <w:tabs>
          <w:tab w:val="left" w:pos="0"/>
          <w:tab w:val="left" w:pos="34"/>
          <w:tab w:val="left" w:pos="318"/>
        </w:tabs>
        <w:ind w:left="851" w:hanging="284"/>
        <w:jc w:val="both"/>
        <w:outlineLvl w:val="0"/>
        <w:rPr>
          <w:rFonts w:eastAsia="Arial"/>
          <w:sz w:val="28"/>
          <w:szCs w:val="28"/>
          <w:lang w:eastAsia="en-US"/>
        </w:rPr>
      </w:pPr>
      <w:r>
        <w:rPr>
          <w:rFonts w:eastAsia="Arial"/>
          <w:sz w:val="28"/>
          <w:szCs w:val="28"/>
          <w:lang w:eastAsia="en-US"/>
        </w:rPr>
        <w:t xml:space="preserve">«Особливості сенсорного розвитку дітей з розладами аутистичного спектру в умовах інклюзивного навчання» ( асистент вихователя </w:t>
      </w:r>
      <w:r w:rsidR="000B0C08">
        <w:rPr>
          <w:rFonts w:eastAsia="Arial"/>
          <w:sz w:val="28"/>
          <w:szCs w:val="28"/>
          <w:lang w:eastAsia="en-US"/>
        </w:rPr>
        <w:t>Катерина ДМИТРУК)</w:t>
      </w:r>
    </w:p>
    <w:p w:rsidR="00BE43C2" w:rsidRDefault="00BE43C2" w:rsidP="00E433C8">
      <w:pPr>
        <w:shd w:val="clear" w:color="auto" w:fill="FFFFFF"/>
        <w:tabs>
          <w:tab w:val="left" w:pos="9072"/>
        </w:tabs>
        <w:ind w:firstLine="567"/>
        <w:jc w:val="both"/>
        <w:rPr>
          <w:sz w:val="28"/>
          <w:szCs w:val="28"/>
          <w:lang w:eastAsia="uk-UA"/>
        </w:rPr>
      </w:pPr>
      <w:r w:rsidRPr="00AC5705">
        <w:rPr>
          <w:sz w:val="28"/>
          <w:szCs w:val="28"/>
          <w:lang w:eastAsia="uk-UA"/>
        </w:rPr>
        <w:t> За наслідками атестації за 202</w:t>
      </w:r>
      <w:r w:rsidR="000B0C08">
        <w:rPr>
          <w:sz w:val="28"/>
          <w:szCs w:val="28"/>
          <w:lang w:eastAsia="uk-UA"/>
        </w:rPr>
        <w:t>3</w:t>
      </w:r>
      <w:r>
        <w:rPr>
          <w:sz w:val="28"/>
          <w:szCs w:val="28"/>
          <w:lang w:eastAsia="uk-UA"/>
        </w:rPr>
        <w:t>/</w:t>
      </w:r>
      <w:r w:rsidRPr="00AC5705">
        <w:rPr>
          <w:sz w:val="28"/>
          <w:szCs w:val="28"/>
          <w:lang w:eastAsia="uk-UA"/>
        </w:rPr>
        <w:t>202</w:t>
      </w:r>
      <w:r w:rsidR="000B0C08">
        <w:rPr>
          <w:sz w:val="28"/>
          <w:szCs w:val="28"/>
          <w:lang w:eastAsia="uk-UA"/>
        </w:rPr>
        <w:t>4</w:t>
      </w:r>
      <w:r w:rsidRPr="00AC5705">
        <w:rPr>
          <w:sz w:val="28"/>
          <w:szCs w:val="28"/>
          <w:lang w:eastAsia="uk-UA"/>
        </w:rPr>
        <w:t xml:space="preserve"> навчальний рік: </w:t>
      </w:r>
    </w:p>
    <w:p w:rsidR="00BE43C2" w:rsidRDefault="000B0C08" w:rsidP="00A876B4">
      <w:pPr>
        <w:pStyle w:val="a8"/>
        <w:numPr>
          <w:ilvl w:val="0"/>
          <w:numId w:val="76"/>
        </w:numPr>
        <w:shd w:val="clear" w:color="auto" w:fill="FFFFFF"/>
        <w:tabs>
          <w:tab w:val="left" w:pos="9072"/>
        </w:tabs>
        <w:jc w:val="both"/>
        <w:rPr>
          <w:sz w:val="28"/>
          <w:szCs w:val="28"/>
          <w:lang w:eastAsia="uk-UA"/>
        </w:rPr>
      </w:pPr>
      <w:r>
        <w:rPr>
          <w:sz w:val="28"/>
        </w:rPr>
        <w:lastRenderedPageBreak/>
        <w:t>Тетяна ВУЙКО</w:t>
      </w:r>
      <w:r w:rsidR="00BE43C2" w:rsidRPr="0047367C">
        <w:rPr>
          <w:sz w:val="28"/>
          <w:szCs w:val="28"/>
          <w:lang w:eastAsia="uk-UA"/>
        </w:rPr>
        <w:t xml:space="preserve">, </w:t>
      </w:r>
      <w:r w:rsidR="00BE43C2">
        <w:rPr>
          <w:sz w:val="28"/>
          <w:szCs w:val="28"/>
          <w:lang w:eastAsia="uk-UA"/>
        </w:rPr>
        <w:t>відповідає займаній посаді, присвоєна кваліфікац</w:t>
      </w:r>
      <w:r>
        <w:rPr>
          <w:sz w:val="28"/>
          <w:szCs w:val="28"/>
          <w:lang w:eastAsia="uk-UA"/>
        </w:rPr>
        <w:t>ійна категорія «спеціаліст першої</w:t>
      </w:r>
      <w:r w:rsidR="00BE43C2">
        <w:rPr>
          <w:sz w:val="28"/>
          <w:szCs w:val="28"/>
          <w:lang w:eastAsia="uk-UA"/>
        </w:rPr>
        <w:t xml:space="preserve"> категорії»</w:t>
      </w:r>
      <w:r>
        <w:rPr>
          <w:sz w:val="28"/>
          <w:szCs w:val="28"/>
          <w:lang w:eastAsia="uk-UA"/>
        </w:rPr>
        <w:t>;</w:t>
      </w:r>
    </w:p>
    <w:p w:rsidR="000B0C08" w:rsidRDefault="000B0C08" w:rsidP="00A876B4">
      <w:pPr>
        <w:pStyle w:val="a8"/>
        <w:numPr>
          <w:ilvl w:val="0"/>
          <w:numId w:val="76"/>
        </w:numPr>
        <w:shd w:val="clear" w:color="auto" w:fill="FFFFFF"/>
        <w:tabs>
          <w:tab w:val="left" w:pos="9072"/>
        </w:tabs>
        <w:jc w:val="both"/>
        <w:rPr>
          <w:sz w:val="28"/>
          <w:szCs w:val="28"/>
          <w:lang w:eastAsia="uk-UA"/>
        </w:rPr>
      </w:pPr>
      <w:r>
        <w:rPr>
          <w:sz w:val="28"/>
          <w:szCs w:val="28"/>
          <w:lang w:eastAsia="uk-UA"/>
        </w:rPr>
        <w:t>Таїсія ГОРБАЧУК , відповідає займаній посаді, присвоєна кваліфікаційна категорія «спеціаліст другої категорії»;</w:t>
      </w:r>
    </w:p>
    <w:p w:rsidR="00BE43C2" w:rsidRDefault="006D6550" w:rsidP="00A876B4">
      <w:pPr>
        <w:pStyle w:val="a8"/>
        <w:numPr>
          <w:ilvl w:val="0"/>
          <w:numId w:val="76"/>
        </w:numPr>
        <w:shd w:val="clear" w:color="auto" w:fill="FFFFFF"/>
        <w:tabs>
          <w:tab w:val="left" w:pos="9072"/>
        </w:tabs>
        <w:jc w:val="both"/>
        <w:rPr>
          <w:sz w:val="28"/>
          <w:szCs w:val="28"/>
          <w:lang w:eastAsia="uk-UA"/>
        </w:rPr>
      </w:pPr>
      <w:r>
        <w:rPr>
          <w:sz w:val="28"/>
          <w:szCs w:val="28"/>
          <w:lang w:eastAsia="uk-UA"/>
        </w:rPr>
        <w:t>Олена</w:t>
      </w:r>
      <w:r w:rsidR="000B0C08">
        <w:rPr>
          <w:sz w:val="28"/>
          <w:szCs w:val="28"/>
          <w:lang w:eastAsia="uk-UA"/>
        </w:rPr>
        <w:t xml:space="preserve"> ПРУС</w:t>
      </w:r>
      <w:r w:rsidR="00BE43C2" w:rsidRPr="0047367C">
        <w:rPr>
          <w:sz w:val="28"/>
          <w:szCs w:val="28"/>
          <w:lang w:eastAsia="uk-UA"/>
        </w:rPr>
        <w:t xml:space="preserve">, </w:t>
      </w:r>
      <w:r w:rsidR="00BE43C2">
        <w:rPr>
          <w:sz w:val="28"/>
          <w:szCs w:val="28"/>
          <w:lang w:eastAsia="uk-UA"/>
        </w:rPr>
        <w:t xml:space="preserve">відповідає займаній посаді, присвоєна кваліфікаційна категорія «спеціаліст </w:t>
      </w:r>
      <w:r w:rsidR="000B0C08">
        <w:rPr>
          <w:sz w:val="28"/>
          <w:szCs w:val="28"/>
          <w:lang w:eastAsia="uk-UA"/>
        </w:rPr>
        <w:t xml:space="preserve">другої </w:t>
      </w:r>
      <w:r w:rsidR="00BE43C2">
        <w:rPr>
          <w:sz w:val="28"/>
          <w:szCs w:val="28"/>
          <w:lang w:eastAsia="uk-UA"/>
        </w:rPr>
        <w:t>категорії»</w:t>
      </w:r>
      <w:r w:rsidR="000B0C08">
        <w:rPr>
          <w:sz w:val="28"/>
          <w:szCs w:val="28"/>
          <w:lang w:eastAsia="uk-UA"/>
        </w:rPr>
        <w:t>;</w:t>
      </w:r>
      <w:r w:rsidR="00BE43C2" w:rsidRPr="0047367C">
        <w:rPr>
          <w:sz w:val="28"/>
          <w:szCs w:val="28"/>
          <w:lang w:eastAsia="uk-UA"/>
        </w:rPr>
        <w:t xml:space="preserve"> </w:t>
      </w:r>
    </w:p>
    <w:p w:rsidR="00BE43C2" w:rsidRPr="0047367C" w:rsidRDefault="000B0C08" w:rsidP="00A876B4">
      <w:pPr>
        <w:pStyle w:val="a8"/>
        <w:numPr>
          <w:ilvl w:val="0"/>
          <w:numId w:val="76"/>
        </w:numPr>
        <w:shd w:val="clear" w:color="auto" w:fill="FFFFFF"/>
        <w:tabs>
          <w:tab w:val="left" w:pos="9072"/>
        </w:tabs>
        <w:jc w:val="both"/>
        <w:rPr>
          <w:sz w:val="28"/>
          <w:szCs w:val="28"/>
          <w:lang w:eastAsia="uk-UA"/>
        </w:rPr>
      </w:pPr>
      <w:r>
        <w:rPr>
          <w:sz w:val="28"/>
          <w:szCs w:val="28"/>
          <w:lang w:eastAsia="uk-UA"/>
        </w:rPr>
        <w:t>Ольга ІЩУК</w:t>
      </w:r>
      <w:r w:rsidR="00BE43C2" w:rsidRPr="0047367C">
        <w:rPr>
          <w:sz w:val="28"/>
          <w:szCs w:val="28"/>
          <w:lang w:eastAsia="uk-UA"/>
        </w:rPr>
        <w:t>, відпов</w:t>
      </w:r>
      <w:r w:rsidR="006D6550">
        <w:rPr>
          <w:sz w:val="28"/>
          <w:szCs w:val="28"/>
          <w:lang w:eastAsia="uk-UA"/>
        </w:rPr>
        <w:t>ідає займаній посаді,</w:t>
      </w:r>
      <w:r w:rsidRPr="000B0C08">
        <w:rPr>
          <w:sz w:val="28"/>
          <w:szCs w:val="28"/>
          <w:lang w:eastAsia="uk-UA"/>
        </w:rPr>
        <w:t xml:space="preserve"> </w:t>
      </w:r>
      <w:r>
        <w:rPr>
          <w:sz w:val="28"/>
          <w:szCs w:val="28"/>
          <w:lang w:eastAsia="uk-UA"/>
        </w:rPr>
        <w:t>присвоєна кваліфікаційна категорія «спеціаліст другої категорії»</w:t>
      </w:r>
      <w:r w:rsidR="006D6550">
        <w:rPr>
          <w:sz w:val="28"/>
          <w:szCs w:val="28"/>
          <w:lang w:eastAsia="uk-UA"/>
        </w:rPr>
        <w:t>;</w:t>
      </w:r>
    </w:p>
    <w:p w:rsidR="00BE43C2" w:rsidRDefault="000B0C08" w:rsidP="00A876B4">
      <w:pPr>
        <w:pStyle w:val="a8"/>
        <w:numPr>
          <w:ilvl w:val="0"/>
          <w:numId w:val="76"/>
        </w:numPr>
        <w:shd w:val="clear" w:color="auto" w:fill="FFFFFF"/>
        <w:tabs>
          <w:tab w:val="left" w:pos="9072"/>
        </w:tabs>
        <w:jc w:val="both"/>
        <w:rPr>
          <w:sz w:val="28"/>
          <w:szCs w:val="28"/>
          <w:lang w:eastAsia="uk-UA"/>
        </w:rPr>
      </w:pPr>
      <w:r>
        <w:rPr>
          <w:sz w:val="28"/>
          <w:szCs w:val="28"/>
          <w:lang w:eastAsia="uk-UA"/>
        </w:rPr>
        <w:t>Тетяна МАТЮХ</w:t>
      </w:r>
      <w:r w:rsidR="00BE43C2" w:rsidRPr="0047367C">
        <w:rPr>
          <w:sz w:val="28"/>
          <w:szCs w:val="28"/>
          <w:lang w:eastAsia="uk-UA"/>
        </w:rPr>
        <w:t xml:space="preserve">, </w:t>
      </w:r>
      <w:r w:rsidR="00BE43C2">
        <w:rPr>
          <w:sz w:val="28"/>
          <w:szCs w:val="28"/>
          <w:lang w:eastAsia="uk-UA"/>
        </w:rPr>
        <w:t>відповідає займа</w:t>
      </w:r>
      <w:r>
        <w:rPr>
          <w:sz w:val="28"/>
          <w:szCs w:val="28"/>
          <w:lang w:eastAsia="uk-UA"/>
        </w:rPr>
        <w:t>ній посаді,</w:t>
      </w:r>
      <w:r w:rsidRPr="000B0C08">
        <w:rPr>
          <w:sz w:val="28"/>
          <w:szCs w:val="28"/>
          <w:lang w:eastAsia="uk-UA"/>
        </w:rPr>
        <w:t xml:space="preserve"> </w:t>
      </w:r>
      <w:r>
        <w:rPr>
          <w:sz w:val="28"/>
          <w:szCs w:val="28"/>
          <w:lang w:eastAsia="uk-UA"/>
        </w:rPr>
        <w:t>присвоєна кваліфікаційна категорія «спеціаліст другої категорії»</w:t>
      </w:r>
    </w:p>
    <w:p w:rsidR="007C0418" w:rsidRDefault="000B0C08" w:rsidP="00A876B4">
      <w:pPr>
        <w:pStyle w:val="a8"/>
        <w:numPr>
          <w:ilvl w:val="0"/>
          <w:numId w:val="76"/>
        </w:numPr>
        <w:shd w:val="clear" w:color="auto" w:fill="FFFFFF"/>
        <w:tabs>
          <w:tab w:val="left" w:pos="9072"/>
        </w:tabs>
        <w:jc w:val="both"/>
        <w:rPr>
          <w:sz w:val="28"/>
          <w:szCs w:val="28"/>
          <w:lang w:eastAsia="uk-UA"/>
        </w:rPr>
      </w:pPr>
      <w:r>
        <w:rPr>
          <w:sz w:val="28"/>
          <w:szCs w:val="28"/>
          <w:lang w:eastAsia="uk-UA"/>
        </w:rPr>
        <w:t>Любов КРАВЧУК</w:t>
      </w:r>
      <w:r w:rsidR="00BE43C2" w:rsidRPr="0047367C">
        <w:rPr>
          <w:sz w:val="28"/>
          <w:szCs w:val="28"/>
          <w:lang w:eastAsia="uk-UA"/>
        </w:rPr>
        <w:t xml:space="preserve">, відповідає займаній посаді, </w:t>
      </w:r>
      <w:r>
        <w:rPr>
          <w:sz w:val="28"/>
          <w:szCs w:val="28"/>
          <w:lang w:eastAsia="uk-UA"/>
        </w:rPr>
        <w:t xml:space="preserve">підтверджена </w:t>
      </w:r>
      <w:r w:rsidR="00BE43C2" w:rsidRPr="0047367C">
        <w:rPr>
          <w:sz w:val="28"/>
          <w:szCs w:val="28"/>
          <w:lang w:eastAsia="uk-UA"/>
        </w:rPr>
        <w:t>кваліфікаційна категорія «спеціаліст</w:t>
      </w:r>
      <w:r w:rsidRPr="000B0C08">
        <w:rPr>
          <w:sz w:val="28"/>
          <w:szCs w:val="28"/>
          <w:lang w:eastAsia="uk-UA"/>
        </w:rPr>
        <w:t xml:space="preserve"> </w:t>
      </w:r>
      <w:r>
        <w:rPr>
          <w:sz w:val="28"/>
          <w:szCs w:val="28"/>
          <w:lang w:eastAsia="uk-UA"/>
        </w:rPr>
        <w:t>другої категорії</w:t>
      </w:r>
      <w:r w:rsidR="00BE43C2" w:rsidRPr="0047367C">
        <w:rPr>
          <w:sz w:val="28"/>
          <w:szCs w:val="28"/>
          <w:lang w:eastAsia="uk-UA"/>
        </w:rPr>
        <w:t>»</w:t>
      </w:r>
      <w:r w:rsidR="00BE43C2">
        <w:rPr>
          <w:sz w:val="28"/>
          <w:szCs w:val="28"/>
          <w:lang w:eastAsia="uk-UA"/>
        </w:rPr>
        <w:t>.</w:t>
      </w:r>
    </w:p>
    <w:p w:rsidR="006D6550" w:rsidRDefault="000B0C08" w:rsidP="00A876B4">
      <w:pPr>
        <w:pStyle w:val="a8"/>
        <w:numPr>
          <w:ilvl w:val="0"/>
          <w:numId w:val="76"/>
        </w:numPr>
        <w:shd w:val="clear" w:color="auto" w:fill="FFFFFF"/>
        <w:tabs>
          <w:tab w:val="left" w:pos="9072"/>
        </w:tabs>
        <w:jc w:val="both"/>
        <w:rPr>
          <w:sz w:val="28"/>
          <w:szCs w:val="28"/>
          <w:lang w:eastAsia="uk-UA"/>
        </w:rPr>
      </w:pPr>
      <w:r>
        <w:rPr>
          <w:sz w:val="28"/>
          <w:szCs w:val="28"/>
          <w:lang w:eastAsia="uk-UA"/>
        </w:rPr>
        <w:t xml:space="preserve">Наталія ШЕПЕЛЬ, </w:t>
      </w:r>
      <w:r w:rsidR="006D6550" w:rsidRPr="0047367C">
        <w:rPr>
          <w:sz w:val="28"/>
          <w:szCs w:val="28"/>
          <w:lang w:eastAsia="uk-UA"/>
        </w:rPr>
        <w:t>відпов</w:t>
      </w:r>
      <w:r w:rsidR="006D6550">
        <w:rPr>
          <w:sz w:val="28"/>
          <w:szCs w:val="28"/>
          <w:lang w:eastAsia="uk-UA"/>
        </w:rPr>
        <w:t>ідає займаній посаді, п</w:t>
      </w:r>
      <w:r>
        <w:rPr>
          <w:sz w:val="28"/>
          <w:szCs w:val="28"/>
          <w:lang w:eastAsia="uk-UA"/>
        </w:rPr>
        <w:t>рисвоєна</w:t>
      </w:r>
      <w:r w:rsidR="006D6550">
        <w:rPr>
          <w:sz w:val="28"/>
          <w:szCs w:val="28"/>
          <w:lang w:eastAsia="uk-UA"/>
        </w:rPr>
        <w:t xml:space="preserve"> </w:t>
      </w:r>
      <w:r w:rsidR="006D6550" w:rsidRPr="0047367C">
        <w:rPr>
          <w:sz w:val="28"/>
          <w:szCs w:val="28"/>
          <w:lang w:eastAsia="uk-UA"/>
        </w:rPr>
        <w:t>кваліфікаційна категорія «спеціаліст</w:t>
      </w:r>
      <w:r>
        <w:rPr>
          <w:sz w:val="28"/>
          <w:szCs w:val="28"/>
          <w:lang w:eastAsia="uk-UA"/>
        </w:rPr>
        <w:t xml:space="preserve"> другої категорії</w:t>
      </w:r>
      <w:r w:rsidR="006D6550" w:rsidRPr="0047367C">
        <w:rPr>
          <w:sz w:val="28"/>
          <w:szCs w:val="28"/>
          <w:lang w:eastAsia="uk-UA"/>
        </w:rPr>
        <w:t>»</w:t>
      </w:r>
    </w:p>
    <w:p w:rsidR="00BE43C2" w:rsidRPr="007C0418" w:rsidRDefault="00BE43C2" w:rsidP="007C0418">
      <w:pPr>
        <w:shd w:val="clear" w:color="auto" w:fill="FFFFFF"/>
        <w:tabs>
          <w:tab w:val="left" w:pos="9072"/>
        </w:tabs>
        <w:ind w:firstLine="567"/>
        <w:jc w:val="both"/>
        <w:rPr>
          <w:sz w:val="28"/>
          <w:szCs w:val="28"/>
          <w:lang w:eastAsia="uk-UA"/>
        </w:rPr>
      </w:pPr>
      <w:r w:rsidRPr="007C0418">
        <w:rPr>
          <w:sz w:val="28"/>
          <w:szCs w:val="28"/>
        </w:rPr>
        <w:t>Таким чином,</w:t>
      </w:r>
      <w:r w:rsidRPr="007C0418">
        <w:rPr>
          <w:b/>
          <w:sz w:val="28"/>
          <w:szCs w:val="28"/>
        </w:rPr>
        <w:t xml:space="preserve"> </w:t>
      </w:r>
      <w:r w:rsidRPr="007C0418">
        <w:rPr>
          <w:sz w:val="28"/>
          <w:szCs w:val="28"/>
          <w:lang w:val="ru-RU" w:eastAsia="uk-UA"/>
        </w:rPr>
        <w:t>у закладі постійно проводиться робота щодо забезпечен</w:t>
      </w:r>
      <w:r w:rsidR="00E433C8">
        <w:rPr>
          <w:sz w:val="28"/>
          <w:szCs w:val="28"/>
          <w:lang w:eastAsia="uk-UA"/>
        </w:rPr>
        <w:t>ня закладу </w:t>
      </w:r>
      <w:r w:rsidR="007C0418" w:rsidRPr="007C0418">
        <w:rPr>
          <w:sz w:val="28"/>
          <w:szCs w:val="28"/>
          <w:lang w:eastAsia="uk-UA"/>
        </w:rPr>
        <w:t xml:space="preserve">висококваліфікованими </w:t>
      </w:r>
      <w:r w:rsidRPr="007C0418">
        <w:rPr>
          <w:sz w:val="28"/>
          <w:szCs w:val="28"/>
          <w:lang w:eastAsia="uk-UA"/>
        </w:rPr>
        <w:t>кадрами. </w:t>
      </w:r>
    </w:p>
    <w:p w:rsidR="00CF7B54" w:rsidRPr="00CF7B54" w:rsidRDefault="00CF7B54" w:rsidP="00BE43C2">
      <w:pPr>
        <w:ind w:right="283"/>
        <w:jc w:val="center"/>
        <w:rPr>
          <w:b/>
          <w:sz w:val="28"/>
          <w:szCs w:val="28"/>
        </w:rPr>
      </w:pPr>
      <w:r w:rsidRPr="00CF7B54">
        <w:rPr>
          <w:b/>
          <w:sz w:val="28"/>
          <w:szCs w:val="28"/>
        </w:rPr>
        <w:t>Кваліфікаційний рівень</w:t>
      </w:r>
    </w:p>
    <w:p w:rsidR="00CF7B54" w:rsidRDefault="00CF7B54" w:rsidP="00CF7B54">
      <w:pPr>
        <w:ind w:right="283" w:firstLine="567"/>
        <w:jc w:val="center"/>
        <w:rPr>
          <w:b/>
          <w:sz w:val="28"/>
          <w:szCs w:val="28"/>
        </w:rPr>
      </w:pPr>
      <w:r w:rsidRPr="00CF7B54">
        <w:rPr>
          <w:b/>
          <w:sz w:val="28"/>
          <w:szCs w:val="28"/>
        </w:rPr>
        <w:t>педагогічних праці</w:t>
      </w:r>
      <w:r w:rsidR="000B0C08">
        <w:rPr>
          <w:b/>
          <w:sz w:val="28"/>
          <w:szCs w:val="28"/>
        </w:rPr>
        <w:t>вників за станом на травень 2024</w:t>
      </w:r>
      <w:r w:rsidRPr="00CF7B54">
        <w:rPr>
          <w:b/>
          <w:sz w:val="28"/>
          <w:szCs w:val="28"/>
        </w:rPr>
        <w:t xml:space="preserve"> року</w:t>
      </w:r>
    </w:p>
    <w:p w:rsidR="00CF7B54" w:rsidRPr="00CF7B54" w:rsidRDefault="00CF7B54" w:rsidP="007C0418">
      <w:pPr>
        <w:ind w:right="283" w:firstLine="567"/>
        <w:jc w:val="both"/>
        <w:rPr>
          <w:b/>
          <w:sz w:val="28"/>
          <w:szCs w:val="28"/>
        </w:rPr>
      </w:pPr>
      <w:r w:rsidRPr="00CF7B54">
        <w:rPr>
          <w:sz w:val="28"/>
          <w:szCs w:val="28"/>
          <w:lang w:eastAsia="uk-UA"/>
        </w:rPr>
        <w:t>За наслідками атестації:</w:t>
      </w:r>
      <w:r w:rsidRPr="00CF7B54">
        <w:rPr>
          <w:b/>
          <w:bCs/>
          <w:i/>
          <w:iCs/>
          <w:sz w:val="28"/>
          <w:szCs w:val="28"/>
          <w:lang w:eastAsia="uk-UA"/>
        </w:rPr>
        <w:t> </w:t>
      </w:r>
    </w:p>
    <w:p w:rsidR="00CF7B54" w:rsidRPr="00CF7B54" w:rsidRDefault="00CF7B54" w:rsidP="00A876B4">
      <w:pPr>
        <w:numPr>
          <w:ilvl w:val="0"/>
          <w:numId w:val="73"/>
        </w:numPr>
        <w:spacing w:after="200"/>
        <w:ind w:left="851" w:right="283" w:hanging="284"/>
        <w:contextualSpacing/>
        <w:jc w:val="both"/>
        <w:rPr>
          <w:sz w:val="28"/>
          <w:szCs w:val="28"/>
        </w:rPr>
      </w:pPr>
      <w:r w:rsidRPr="00CF7B54">
        <w:rPr>
          <w:sz w:val="28"/>
          <w:szCs w:val="28"/>
        </w:rPr>
        <w:t>спеціаліс</w:t>
      </w:r>
      <w:r w:rsidR="0077554A">
        <w:rPr>
          <w:sz w:val="28"/>
          <w:szCs w:val="28"/>
        </w:rPr>
        <w:t>т вищої категорії – 5</w:t>
      </w:r>
      <w:r w:rsidR="000B0C08">
        <w:rPr>
          <w:sz w:val="28"/>
          <w:szCs w:val="28"/>
        </w:rPr>
        <w:t xml:space="preserve"> педагогів</w:t>
      </w:r>
    </w:p>
    <w:p w:rsidR="00CF7B54" w:rsidRPr="00CF7B54" w:rsidRDefault="006D6550" w:rsidP="00A876B4">
      <w:pPr>
        <w:numPr>
          <w:ilvl w:val="0"/>
          <w:numId w:val="73"/>
        </w:numPr>
        <w:spacing w:after="200"/>
        <w:ind w:left="851" w:right="283" w:hanging="284"/>
        <w:contextualSpacing/>
        <w:jc w:val="both"/>
        <w:rPr>
          <w:sz w:val="28"/>
          <w:szCs w:val="28"/>
        </w:rPr>
      </w:pPr>
      <w:r>
        <w:rPr>
          <w:sz w:val="28"/>
          <w:szCs w:val="28"/>
        </w:rPr>
        <w:t xml:space="preserve">спеціаліст першої категорії – </w:t>
      </w:r>
      <w:r w:rsidR="000B0C08">
        <w:rPr>
          <w:sz w:val="28"/>
          <w:szCs w:val="28"/>
        </w:rPr>
        <w:t>2</w:t>
      </w:r>
      <w:r w:rsidR="0077554A">
        <w:rPr>
          <w:sz w:val="28"/>
          <w:szCs w:val="28"/>
        </w:rPr>
        <w:t xml:space="preserve"> педагог</w:t>
      </w:r>
      <w:r w:rsidR="000B0C08">
        <w:rPr>
          <w:sz w:val="28"/>
          <w:szCs w:val="28"/>
        </w:rPr>
        <w:t>и</w:t>
      </w:r>
    </w:p>
    <w:p w:rsidR="00CF7B54" w:rsidRPr="00CF7B54" w:rsidRDefault="006D6550" w:rsidP="00A876B4">
      <w:pPr>
        <w:numPr>
          <w:ilvl w:val="0"/>
          <w:numId w:val="73"/>
        </w:numPr>
        <w:spacing w:after="200"/>
        <w:ind w:left="851" w:right="283" w:hanging="284"/>
        <w:contextualSpacing/>
        <w:jc w:val="both"/>
        <w:rPr>
          <w:sz w:val="28"/>
          <w:szCs w:val="28"/>
        </w:rPr>
      </w:pPr>
      <w:r>
        <w:rPr>
          <w:sz w:val="28"/>
          <w:szCs w:val="28"/>
        </w:rPr>
        <w:t xml:space="preserve">спеціаліст другої категорії – </w:t>
      </w:r>
      <w:r w:rsidR="000B0C08">
        <w:rPr>
          <w:sz w:val="28"/>
          <w:szCs w:val="28"/>
        </w:rPr>
        <w:t>11</w:t>
      </w:r>
      <w:r w:rsidR="000F4010">
        <w:rPr>
          <w:sz w:val="28"/>
          <w:szCs w:val="28"/>
        </w:rPr>
        <w:t xml:space="preserve"> педагогів</w:t>
      </w:r>
    </w:p>
    <w:p w:rsidR="00E14565" w:rsidRDefault="000F4010" w:rsidP="00A876B4">
      <w:pPr>
        <w:numPr>
          <w:ilvl w:val="0"/>
          <w:numId w:val="73"/>
        </w:numPr>
        <w:spacing w:after="200"/>
        <w:ind w:left="851" w:right="283" w:hanging="284"/>
        <w:contextualSpacing/>
        <w:jc w:val="both"/>
        <w:rPr>
          <w:sz w:val="28"/>
          <w:szCs w:val="28"/>
        </w:rPr>
      </w:pPr>
      <w:r>
        <w:rPr>
          <w:sz w:val="28"/>
          <w:szCs w:val="28"/>
        </w:rPr>
        <w:t xml:space="preserve">спеціаліст – </w:t>
      </w:r>
      <w:r w:rsidR="00CF7B54" w:rsidRPr="00CF7B54">
        <w:rPr>
          <w:sz w:val="28"/>
          <w:szCs w:val="28"/>
        </w:rPr>
        <w:t xml:space="preserve"> </w:t>
      </w:r>
      <w:r w:rsidR="000B0C08">
        <w:rPr>
          <w:sz w:val="28"/>
          <w:szCs w:val="28"/>
        </w:rPr>
        <w:t>14</w:t>
      </w:r>
      <w:r w:rsidR="000111D7">
        <w:rPr>
          <w:sz w:val="28"/>
          <w:szCs w:val="28"/>
        </w:rPr>
        <w:t xml:space="preserve"> </w:t>
      </w:r>
      <w:r w:rsidR="00CF7B54" w:rsidRPr="00CF7B54">
        <w:rPr>
          <w:sz w:val="28"/>
          <w:szCs w:val="28"/>
        </w:rPr>
        <w:t>педагогів</w:t>
      </w:r>
    </w:p>
    <w:p w:rsidR="00A7553B" w:rsidRPr="00A7553B" w:rsidRDefault="00A7553B" w:rsidP="00A7553B">
      <w:pPr>
        <w:spacing w:after="200"/>
        <w:ind w:left="851" w:right="283"/>
        <w:contextualSpacing/>
        <w:jc w:val="both"/>
        <w:rPr>
          <w:sz w:val="28"/>
          <w:szCs w:val="28"/>
        </w:rPr>
      </w:pPr>
    </w:p>
    <w:p w:rsidR="00A7553B" w:rsidRDefault="00A7553B" w:rsidP="00A7553B">
      <w:pPr>
        <w:spacing w:line="276" w:lineRule="auto"/>
        <w:rPr>
          <w:sz w:val="28"/>
          <w:szCs w:val="28"/>
        </w:rPr>
      </w:pPr>
      <w:r>
        <w:rPr>
          <w:sz w:val="28"/>
          <w:szCs w:val="28"/>
        </w:rPr>
        <w:t xml:space="preserve">         Методична</w:t>
      </w:r>
      <w:r w:rsidRPr="006C5ECD">
        <w:rPr>
          <w:sz w:val="28"/>
          <w:szCs w:val="28"/>
        </w:rPr>
        <w:t xml:space="preserve">  </w:t>
      </w:r>
      <w:r w:rsidRPr="006C5ECD">
        <w:rPr>
          <w:color w:val="000000"/>
          <w:sz w:val="28"/>
          <w:szCs w:val="28"/>
          <w:shd w:val="clear" w:color="auto" w:fill="FFFFFF"/>
        </w:rPr>
        <w:t xml:space="preserve">робота закладу дошкільної освіти №1 «Пролісок»  </w:t>
      </w:r>
      <w:r>
        <w:rPr>
          <w:color w:val="000000"/>
          <w:sz w:val="28"/>
          <w:szCs w:val="28"/>
          <w:shd w:val="clear" w:color="auto" w:fill="FFFFFF"/>
        </w:rPr>
        <w:t xml:space="preserve"> у 2023-2024 навчальному році </w:t>
      </w:r>
      <w:r w:rsidRPr="006C5ECD">
        <w:rPr>
          <w:color w:val="000000"/>
          <w:sz w:val="28"/>
          <w:szCs w:val="28"/>
          <w:shd w:val="clear" w:color="auto" w:fill="FFFFFF"/>
        </w:rPr>
        <w:t xml:space="preserve">проводилась відповідно до  змісту Концепції розвитку закладу, Річного плану роботи та потреб сучасного суспільства, спрямовувалась на продовження  спільної роботи закладу дошкільної освіти і сім’ї  для забезпечення діяльнісного підходу до формування основ  соціальної компетентності, адаптації до соціального середовища у дітей раннього та молодшого дошкільного віку шляхом забезпечення наступності у формуванні </w:t>
      </w:r>
      <w:r>
        <w:rPr>
          <w:color w:val="000000"/>
          <w:sz w:val="28"/>
          <w:szCs w:val="28"/>
          <w:shd w:val="clear" w:color="auto" w:fill="FFFFFF"/>
        </w:rPr>
        <w:t xml:space="preserve"> всебічної </w:t>
      </w:r>
      <w:r w:rsidRPr="006C5ECD">
        <w:rPr>
          <w:color w:val="000000"/>
          <w:sz w:val="28"/>
          <w:szCs w:val="28"/>
          <w:shd w:val="clear" w:color="auto" w:fill="FFFFFF"/>
        </w:rPr>
        <w:t>компетентності здобувачів освіти шляхом запровадження інтерактивної взаємодії  в процесі формування елементарної грамотності,</w:t>
      </w:r>
      <w:r>
        <w:rPr>
          <w:color w:val="000000"/>
          <w:sz w:val="28"/>
          <w:szCs w:val="28"/>
          <w:shd w:val="clear" w:color="auto" w:fill="FFFFFF"/>
        </w:rPr>
        <w:t xml:space="preserve"> </w:t>
      </w:r>
      <w:r w:rsidRPr="006C5ECD">
        <w:rPr>
          <w:color w:val="000000"/>
          <w:sz w:val="28"/>
          <w:szCs w:val="28"/>
          <w:shd w:val="clear" w:color="auto" w:fill="FFFFFF"/>
        </w:rPr>
        <w:t xml:space="preserve"> діалогічного та зв’язного мовлення на заняттях та в повсякденному житті; вдосконалення психологічного супроводу  з метою  спрямування освітнього процесу від накопичення знань до формування компетентностей (здоров’язбережувальна, комунікативна, предметно-практична, сенсорно-пізнавальна, природничо-екологічна, художньо-продуктивна, мовленнєва, соціальна,  особистісно-оцінна) в процесі підготовки дітей до шкільного життя відповідно до Концепції «Нової української школи». </w:t>
      </w:r>
      <w:r w:rsidRPr="006C5ECD">
        <w:rPr>
          <w:sz w:val="28"/>
          <w:szCs w:val="28"/>
        </w:rPr>
        <w:t xml:space="preserve"> </w:t>
      </w:r>
      <w:r>
        <w:rPr>
          <w:sz w:val="28"/>
          <w:szCs w:val="28"/>
        </w:rPr>
        <w:br/>
      </w:r>
      <w:r>
        <w:rPr>
          <w:sz w:val="28"/>
          <w:szCs w:val="28"/>
        </w:rPr>
        <w:lastRenderedPageBreak/>
        <w:t>Зміст методичної роботи в  ЗДО №1 «Пролісок» будується на основі державного стандарту -   Базового компонента дошкільної освіти (оновленого),  державних документів про освіту, науково-педагогічних досліджень, навчальних планів, Освітньої програми Закладу дошкільної освіти №1 «Пролісок» на 2023-2024 н. рік,  Освітньої програми для   дітей  від 2 до 7 років «Дитина», інструктивно-методичних матеріалів з проблем організації методичної роботи   Вінницької академії безперервної освіти педагогічних працівників, відповідно до плану роботи КУ «Центр професійного розвитку педагогічних працівників  Хмільницької міської ради».</w:t>
      </w:r>
      <w:r>
        <w:rPr>
          <w:sz w:val="28"/>
          <w:szCs w:val="28"/>
        </w:rPr>
        <w:br/>
        <w:t xml:space="preserve">       Згідно річного плану на 2023- 2024 н. р. методична робота  в ЗДО була спрямована на вирішення пріоритетних  завдань колективу:</w:t>
      </w:r>
    </w:p>
    <w:p w:rsidR="00A7553B" w:rsidRPr="0026023B" w:rsidRDefault="00A7553B" w:rsidP="00A876B4">
      <w:pPr>
        <w:numPr>
          <w:ilvl w:val="0"/>
          <w:numId w:val="78"/>
        </w:numPr>
        <w:tabs>
          <w:tab w:val="left" w:pos="993"/>
          <w:tab w:val="left" w:pos="9072"/>
        </w:tabs>
        <w:spacing w:after="200" w:line="276" w:lineRule="auto"/>
        <w:ind w:left="0" w:firstLine="567"/>
        <w:contextualSpacing/>
        <w:jc w:val="both"/>
        <w:rPr>
          <w:sz w:val="28"/>
          <w:szCs w:val="28"/>
        </w:rPr>
      </w:pPr>
      <w:r>
        <w:rPr>
          <w:sz w:val="28"/>
          <w:szCs w:val="28"/>
        </w:rPr>
        <w:t>Забезпечення всебічного розвит</w:t>
      </w:r>
      <w:r w:rsidRPr="00936D06">
        <w:rPr>
          <w:sz w:val="28"/>
          <w:szCs w:val="28"/>
        </w:rPr>
        <w:t>к</w:t>
      </w:r>
      <w:r>
        <w:rPr>
          <w:sz w:val="28"/>
          <w:szCs w:val="28"/>
        </w:rPr>
        <w:t>у</w:t>
      </w:r>
      <w:r w:rsidRPr="00936D06">
        <w:rPr>
          <w:sz w:val="28"/>
          <w:szCs w:val="28"/>
        </w:rPr>
        <w:t xml:space="preserve"> особистості дошкільника через </w:t>
      </w:r>
      <w:r w:rsidRPr="0026023B">
        <w:rPr>
          <w:sz w:val="28"/>
          <w:szCs w:val="28"/>
        </w:rPr>
        <w:t xml:space="preserve">інтегрований підхід та реалізацію завдань Альтернативної програми формування культури інженерного  мислення в дітей  перед шкільного віку «STREAM-освіта або Стежинки у Всесвіт» </w:t>
      </w:r>
    </w:p>
    <w:p w:rsidR="00A7553B" w:rsidRPr="0026023B" w:rsidRDefault="00A7553B" w:rsidP="00A876B4">
      <w:pPr>
        <w:numPr>
          <w:ilvl w:val="0"/>
          <w:numId w:val="78"/>
        </w:numPr>
        <w:tabs>
          <w:tab w:val="num" w:pos="928"/>
          <w:tab w:val="left" w:pos="993"/>
          <w:tab w:val="left" w:pos="9072"/>
        </w:tabs>
        <w:spacing w:after="200" w:line="276" w:lineRule="auto"/>
        <w:ind w:left="0" w:firstLine="567"/>
        <w:contextualSpacing/>
        <w:jc w:val="both"/>
        <w:rPr>
          <w:sz w:val="28"/>
          <w:szCs w:val="28"/>
        </w:rPr>
      </w:pPr>
      <w:r w:rsidRPr="0026023B">
        <w:rPr>
          <w:sz w:val="28"/>
          <w:szCs w:val="28"/>
        </w:rPr>
        <w:t>Створення комфортних, безпечних, доступних та нешкідливих умов розвитку, виховання, навчання дітей і праці, у тому числі дітей з ООП.</w:t>
      </w:r>
    </w:p>
    <w:p w:rsidR="00A7553B" w:rsidRPr="0026023B" w:rsidRDefault="00A7553B" w:rsidP="00A876B4">
      <w:pPr>
        <w:numPr>
          <w:ilvl w:val="0"/>
          <w:numId w:val="78"/>
        </w:numPr>
        <w:tabs>
          <w:tab w:val="num" w:pos="928"/>
          <w:tab w:val="left" w:pos="993"/>
          <w:tab w:val="left" w:pos="9072"/>
        </w:tabs>
        <w:spacing w:after="200" w:line="276" w:lineRule="auto"/>
        <w:ind w:left="0" w:firstLine="567"/>
        <w:contextualSpacing/>
        <w:jc w:val="both"/>
        <w:rPr>
          <w:sz w:val="36"/>
          <w:szCs w:val="28"/>
        </w:rPr>
      </w:pPr>
      <w:r w:rsidRPr="0026023B">
        <w:rPr>
          <w:sz w:val="28"/>
          <w:szCs w:val="28"/>
        </w:rPr>
        <w:t>Продоження роботи з формування національно-патріотичної самосвідомості дошкільників у різних видах діяльності.</w:t>
      </w:r>
    </w:p>
    <w:p w:rsidR="00A7553B" w:rsidRPr="0026023B" w:rsidRDefault="00A7553B" w:rsidP="00A876B4">
      <w:pPr>
        <w:numPr>
          <w:ilvl w:val="0"/>
          <w:numId w:val="78"/>
        </w:numPr>
        <w:tabs>
          <w:tab w:val="num" w:pos="928"/>
          <w:tab w:val="left" w:pos="993"/>
          <w:tab w:val="left" w:pos="9072"/>
        </w:tabs>
        <w:spacing w:after="200" w:line="276" w:lineRule="auto"/>
        <w:ind w:left="0" w:firstLine="567"/>
        <w:contextualSpacing/>
        <w:jc w:val="both"/>
        <w:rPr>
          <w:sz w:val="36"/>
          <w:szCs w:val="28"/>
        </w:rPr>
      </w:pPr>
      <w:r w:rsidRPr="0026023B">
        <w:rPr>
          <w:sz w:val="28"/>
          <w:szCs w:val="28"/>
        </w:rPr>
        <w:t>Проведення самооцінювання діяльності закладу за напрямом «Освітнє середовище».</w:t>
      </w:r>
    </w:p>
    <w:p w:rsidR="00A7553B" w:rsidRPr="00936D06" w:rsidRDefault="00A7553B" w:rsidP="00A7553B">
      <w:pPr>
        <w:spacing w:line="276" w:lineRule="auto"/>
        <w:rPr>
          <w:color w:val="000000"/>
          <w:sz w:val="28"/>
          <w:szCs w:val="28"/>
        </w:rPr>
      </w:pPr>
    </w:p>
    <w:p w:rsidR="00A7553B" w:rsidRDefault="00A7553B" w:rsidP="00A7553B">
      <w:pPr>
        <w:spacing w:line="276" w:lineRule="auto"/>
        <w:rPr>
          <w:sz w:val="28"/>
          <w:szCs w:val="28"/>
        </w:rPr>
      </w:pPr>
      <w:r>
        <w:rPr>
          <w:sz w:val="28"/>
          <w:szCs w:val="28"/>
        </w:rPr>
        <w:t>Педагогічний колектив ЗДО  протягом року спрямовував зусилля на вирішення науково-педагогічних проблем:</w:t>
      </w:r>
    </w:p>
    <w:p w:rsidR="00A7553B" w:rsidRPr="00C830B8" w:rsidRDefault="00A7553B" w:rsidP="00DA6765">
      <w:pPr>
        <w:pStyle w:val="a8"/>
        <w:numPr>
          <w:ilvl w:val="0"/>
          <w:numId w:val="120"/>
        </w:numPr>
        <w:spacing w:line="276" w:lineRule="auto"/>
        <w:jc w:val="both"/>
        <w:rPr>
          <w:color w:val="000000"/>
          <w:sz w:val="28"/>
          <w:szCs w:val="28"/>
        </w:rPr>
      </w:pPr>
      <w:r w:rsidRPr="00C830B8">
        <w:rPr>
          <w:color w:val="000000"/>
          <w:sz w:val="28"/>
          <w:szCs w:val="28"/>
        </w:rPr>
        <w:t>Форму</w:t>
      </w:r>
      <w:r>
        <w:rPr>
          <w:color w:val="000000"/>
          <w:sz w:val="28"/>
          <w:szCs w:val="28"/>
        </w:rPr>
        <w:t>вання в дітей дошкільного віку основ</w:t>
      </w:r>
      <w:r w:rsidRPr="00C830B8">
        <w:rPr>
          <w:color w:val="000000"/>
          <w:sz w:val="28"/>
          <w:szCs w:val="28"/>
        </w:rPr>
        <w:t xml:space="preserve"> громадянськості завдяки участі в проектній діяльності громадянсько-патріотичного змісту</w:t>
      </w:r>
    </w:p>
    <w:p w:rsidR="00A7553B" w:rsidRPr="00C830B8" w:rsidRDefault="00A7553B" w:rsidP="00DA6765">
      <w:pPr>
        <w:pStyle w:val="a8"/>
        <w:numPr>
          <w:ilvl w:val="0"/>
          <w:numId w:val="120"/>
        </w:numPr>
        <w:spacing w:line="276" w:lineRule="auto"/>
        <w:jc w:val="both"/>
        <w:rPr>
          <w:color w:val="000000"/>
          <w:sz w:val="28"/>
          <w:szCs w:val="28"/>
        </w:rPr>
      </w:pPr>
      <w:r w:rsidRPr="00C830B8">
        <w:rPr>
          <w:color w:val="000000"/>
          <w:sz w:val="28"/>
          <w:szCs w:val="28"/>
        </w:rPr>
        <w:t>Підвищення ефективності освітнього процесу в ЗДО шляхом впровадження інноваційних освітніх технологій.</w:t>
      </w:r>
    </w:p>
    <w:p w:rsidR="00A7553B" w:rsidRPr="00C830B8" w:rsidRDefault="00A7553B" w:rsidP="00DA6765">
      <w:pPr>
        <w:pStyle w:val="a8"/>
        <w:numPr>
          <w:ilvl w:val="0"/>
          <w:numId w:val="120"/>
        </w:numPr>
        <w:spacing w:line="276" w:lineRule="auto"/>
        <w:textAlignment w:val="baseline"/>
        <w:rPr>
          <w:b/>
          <w:bCs/>
          <w:color w:val="000000"/>
          <w:sz w:val="40"/>
          <w:szCs w:val="40"/>
          <w:u w:val="single"/>
        </w:rPr>
      </w:pPr>
      <w:r w:rsidRPr="00C830B8">
        <w:rPr>
          <w:color w:val="050505"/>
          <w:sz w:val="28"/>
          <w:szCs w:val="28"/>
        </w:rPr>
        <w:t>Формування  екологічної компе</w:t>
      </w:r>
      <w:r>
        <w:rPr>
          <w:color w:val="050505"/>
          <w:sz w:val="28"/>
          <w:szCs w:val="28"/>
        </w:rPr>
        <w:t>тентності  дітей через пошуково-</w:t>
      </w:r>
      <w:r w:rsidRPr="00C830B8">
        <w:rPr>
          <w:color w:val="050505"/>
          <w:sz w:val="28"/>
          <w:szCs w:val="28"/>
        </w:rPr>
        <w:t xml:space="preserve">дослідницьку діяльність. </w:t>
      </w:r>
    </w:p>
    <w:p w:rsidR="00A7553B" w:rsidRPr="004205B4" w:rsidRDefault="00A7553B" w:rsidP="00DA6765">
      <w:pPr>
        <w:pStyle w:val="a8"/>
        <w:numPr>
          <w:ilvl w:val="0"/>
          <w:numId w:val="120"/>
        </w:numPr>
        <w:spacing w:line="276" w:lineRule="auto"/>
        <w:textAlignment w:val="baseline"/>
        <w:rPr>
          <w:color w:val="000000"/>
          <w:sz w:val="28"/>
          <w:szCs w:val="28"/>
        </w:rPr>
      </w:pPr>
      <w:r w:rsidRPr="00C830B8">
        <w:rPr>
          <w:color w:val="000000"/>
          <w:sz w:val="28"/>
          <w:szCs w:val="28"/>
        </w:rPr>
        <w:t>Формування основ здорового способу життя дошкільників шляхом використання нових активних форм і методів роботи.</w:t>
      </w:r>
    </w:p>
    <w:p w:rsidR="00A7553B" w:rsidRDefault="00A7553B" w:rsidP="00A7553B">
      <w:pPr>
        <w:spacing w:line="276" w:lineRule="auto"/>
        <w:rPr>
          <w:sz w:val="28"/>
          <w:szCs w:val="28"/>
        </w:rPr>
      </w:pPr>
      <w:r>
        <w:rPr>
          <w:sz w:val="28"/>
          <w:szCs w:val="28"/>
        </w:rPr>
        <w:t xml:space="preserve">       В умовах військового стану в Україні  методична робота була  спрямована на навчання педагогів сучасним прийомам    роботи з дітьми в укритті , впровадженню передового педагогічного досвіду, забезпечення безпеки та збереження здоров’я дітей в ЗДО.</w:t>
      </w:r>
    </w:p>
    <w:p w:rsidR="00A7553B" w:rsidRDefault="00A7553B" w:rsidP="00A7553B">
      <w:pPr>
        <w:spacing w:line="276" w:lineRule="auto"/>
        <w:jc w:val="both"/>
        <w:rPr>
          <w:sz w:val="28"/>
          <w:szCs w:val="28"/>
        </w:rPr>
      </w:pPr>
      <w:r>
        <w:rPr>
          <w:sz w:val="28"/>
          <w:szCs w:val="28"/>
        </w:rPr>
        <w:lastRenderedPageBreak/>
        <w:t xml:space="preserve">Професійному зростанню педагогічних працівників закладу сприяють  очно-дистанційні курси підвищення  кваліфікації при КУ «Вінницька академії безперервної освіти», онлайн-семінари, вебінари, самоосвіта. </w:t>
      </w:r>
    </w:p>
    <w:p w:rsidR="00A7553B" w:rsidRPr="008F7E07" w:rsidRDefault="00A7553B" w:rsidP="00A7553B">
      <w:pPr>
        <w:spacing w:line="276" w:lineRule="auto"/>
        <w:jc w:val="both"/>
        <w:rPr>
          <w:sz w:val="28"/>
          <w:szCs w:val="28"/>
        </w:rPr>
      </w:pPr>
      <w:r>
        <w:rPr>
          <w:sz w:val="28"/>
          <w:szCs w:val="28"/>
        </w:rPr>
        <w:t>Педагогічні працівники закладу протягом року були активними учасниками   онлайн-семінарів,  які організовувався  методистами КУ «Центр професійного розвитку педагогічних працівників  Хмільницької міської ради», а також,  вебінарів  на  освітніх  порталах  «Всеосвіта»</w:t>
      </w:r>
      <w:r>
        <w:rPr>
          <w:noProof/>
        </w:rPr>
        <w:t xml:space="preserve">  , </w:t>
      </w:r>
      <w:r>
        <w:rPr>
          <w:noProof/>
          <w:sz w:val="28"/>
          <w:szCs w:val="28"/>
        </w:rPr>
        <w:t>«Педпреса», Академії інноваційного розвитку</w:t>
      </w:r>
      <w:r>
        <w:rPr>
          <w:sz w:val="28"/>
          <w:szCs w:val="28"/>
        </w:rPr>
        <w:t xml:space="preserve">.     </w:t>
      </w:r>
    </w:p>
    <w:p w:rsidR="00A7553B" w:rsidRPr="004205B4" w:rsidRDefault="00A7553B" w:rsidP="00A7553B">
      <w:pPr>
        <w:spacing w:line="276" w:lineRule="auto"/>
        <w:rPr>
          <w:color w:val="212121"/>
          <w:sz w:val="28"/>
          <w:szCs w:val="28"/>
        </w:rPr>
      </w:pPr>
      <w:r>
        <w:rPr>
          <w:sz w:val="28"/>
          <w:szCs w:val="28"/>
        </w:rPr>
        <w:t xml:space="preserve">      Професійна </w:t>
      </w:r>
      <w:r>
        <w:rPr>
          <w:color w:val="212121"/>
          <w:sz w:val="28"/>
          <w:szCs w:val="28"/>
        </w:rPr>
        <w:t xml:space="preserve">діяльність </w:t>
      </w:r>
      <w:r w:rsidRPr="008F7E07">
        <w:rPr>
          <w:color w:val="212121"/>
          <w:sz w:val="28"/>
          <w:szCs w:val="28"/>
        </w:rPr>
        <w:t>педагогічного колективу</w:t>
      </w:r>
      <w:r>
        <w:rPr>
          <w:color w:val="212121"/>
          <w:sz w:val="28"/>
          <w:szCs w:val="28"/>
        </w:rPr>
        <w:t xml:space="preserve"> була спрямована </w:t>
      </w:r>
      <w:r w:rsidRPr="008F7E07">
        <w:rPr>
          <w:color w:val="212121"/>
          <w:sz w:val="28"/>
          <w:szCs w:val="28"/>
        </w:rPr>
        <w:t xml:space="preserve"> на реалізацію сучасного особистісно-орієнтованого підходу до дітей, який передбачає формування у дитини здібностей і бажання усвідомлювати себе як особистіст</w:t>
      </w:r>
      <w:r>
        <w:rPr>
          <w:color w:val="212121"/>
          <w:sz w:val="28"/>
          <w:szCs w:val="28"/>
        </w:rPr>
        <w:t>ь. Ці домінуючі ідеї обговорювали</w:t>
      </w:r>
      <w:r w:rsidRPr="008F7E07">
        <w:rPr>
          <w:color w:val="212121"/>
          <w:sz w:val="28"/>
          <w:szCs w:val="28"/>
        </w:rPr>
        <w:t xml:space="preserve">ся на педагогічних радах, педагогічних читаннях, під час індивідуальних і групових консультацій. </w:t>
      </w:r>
      <w:r>
        <w:rPr>
          <w:color w:val="212121"/>
          <w:sz w:val="28"/>
          <w:szCs w:val="28"/>
        </w:rPr>
        <w:t>На їх основі здійснювалась</w:t>
      </w:r>
      <w:r w:rsidRPr="004205B4">
        <w:rPr>
          <w:color w:val="212121"/>
          <w:sz w:val="28"/>
          <w:szCs w:val="28"/>
        </w:rPr>
        <w:t xml:space="preserve"> корекція педагогічного стилю роботи вихователів.</w:t>
      </w:r>
    </w:p>
    <w:p w:rsidR="00A7553B" w:rsidRPr="008F7E07" w:rsidRDefault="00A7553B" w:rsidP="00A7553B">
      <w:pPr>
        <w:spacing w:line="276" w:lineRule="auto"/>
        <w:rPr>
          <w:sz w:val="28"/>
          <w:szCs w:val="28"/>
        </w:rPr>
      </w:pPr>
      <w:r>
        <w:rPr>
          <w:color w:val="212121"/>
          <w:sz w:val="28"/>
          <w:szCs w:val="28"/>
        </w:rPr>
        <w:t>У серпні  2023 року  відбулося засідання   педагогічної ради  «Особливості організації діяльності ЗДО у новому навчальному році в умовах воєнного стану» на якій  визначили напрямок  розвитку закладу  у новому навчальному році, затвердили річний план ЗДО, Освітню програму  ЗДО на 2023-2024 рік,  та розклад занять на 2023- 2024 навчальний рік.</w:t>
      </w:r>
    </w:p>
    <w:p w:rsidR="00A7553B" w:rsidRDefault="00A7553B" w:rsidP="00A7553B">
      <w:pPr>
        <w:spacing w:line="276" w:lineRule="auto"/>
        <w:rPr>
          <w:b/>
          <w:bCs/>
          <w:i/>
          <w:color w:val="000000"/>
          <w:sz w:val="28"/>
          <w:szCs w:val="28"/>
        </w:rPr>
      </w:pPr>
      <w:r>
        <w:rPr>
          <w:sz w:val="28"/>
          <w:szCs w:val="28"/>
        </w:rPr>
        <w:t>У листопаді 2023 року була проведена педагогічна рада на тему:</w:t>
      </w:r>
      <w:r>
        <w:t xml:space="preserve"> </w:t>
      </w:r>
      <w:r>
        <w:rPr>
          <w:sz w:val="28"/>
          <w:szCs w:val="28"/>
        </w:rPr>
        <w:t>«</w:t>
      </w:r>
      <w:r>
        <w:rPr>
          <w:bCs/>
          <w:color w:val="000000"/>
          <w:sz w:val="28"/>
          <w:szCs w:val="28"/>
        </w:rPr>
        <w:t>Створення безпечних умов для всіх учасників освітнього процесу</w:t>
      </w:r>
      <w:r w:rsidRPr="00AF7069">
        <w:rPr>
          <w:bCs/>
          <w:color w:val="000000"/>
          <w:sz w:val="28"/>
          <w:szCs w:val="28"/>
        </w:rPr>
        <w:t>»</w:t>
      </w:r>
      <w:r>
        <w:rPr>
          <w:b/>
          <w:bCs/>
          <w:i/>
          <w:color w:val="000000"/>
          <w:sz w:val="28"/>
          <w:szCs w:val="28"/>
        </w:rPr>
        <w:t xml:space="preserve"> </w:t>
      </w:r>
      <w:r>
        <w:rPr>
          <w:sz w:val="28"/>
          <w:szCs w:val="28"/>
        </w:rPr>
        <w:t xml:space="preserve"> На педагогічній раді   обговорювалися питання  створення  безпечних умов  для організації діяльності дітей  в ЗДО як одного із важливих аспектів  діяльності закладу,  формування у дітей навичок безпечної поведінки. Учасники педагогічної ради розглянули особливості забезпечення освітнього середовища у ЗДО і сім</w:t>
      </w:r>
      <w:r w:rsidRPr="00432CEF">
        <w:rPr>
          <w:sz w:val="28"/>
          <w:szCs w:val="28"/>
        </w:rPr>
        <w:t>’</w:t>
      </w:r>
      <w:r>
        <w:rPr>
          <w:sz w:val="28"/>
          <w:szCs w:val="28"/>
        </w:rPr>
        <w:t xml:space="preserve">ї вільного від проявів будь-яких форм насильства та  дискримінації. Педагогічні працівники  обмінялися власним досвідом  ефективної організації предметно-практичної діяльності дітей у різних вікових групах та її ресурсне забезпечення. </w:t>
      </w:r>
    </w:p>
    <w:p w:rsidR="00A7553B" w:rsidRPr="00A7553B" w:rsidRDefault="00A7553B" w:rsidP="00A7553B">
      <w:pPr>
        <w:shd w:val="clear" w:color="auto" w:fill="FFFFFF"/>
        <w:tabs>
          <w:tab w:val="left" w:pos="318"/>
        </w:tabs>
        <w:spacing w:line="276" w:lineRule="auto"/>
        <w:jc w:val="both"/>
        <w:rPr>
          <w:sz w:val="28"/>
          <w:szCs w:val="28"/>
          <w:shd w:val="clear" w:color="auto" w:fill="FFFFFF"/>
        </w:rPr>
      </w:pPr>
      <w:r>
        <w:rPr>
          <w:sz w:val="28"/>
          <w:szCs w:val="28"/>
        </w:rPr>
        <w:t xml:space="preserve">            В лютому 2024 року провели педагогічну раду на тему: «</w:t>
      </w:r>
      <w:r w:rsidRPr="00432CEF">
        <w:rPr>
          <w:color w:val="1D2129"/>
          <w:sz w:val="28"/>
          <w:szCs w:val="28"/>
          <w:shd w:val="clear" w:color="auto" w:fill="FFFFFF"/>
        </w:rPr>
        <w:t>Патріотичне виховання особистості  дошкільника в сучасних умовах»</w:t>
      </w:r>
      <w:r w:rsidRPr="00432CEF">
        <w:rPr>
          <w:color w:val="000000"/>
          <w:sz w:val="28"/>
          <w:szCs w:val="28"/>
        </w:rPr>
        <w:t xml:space="preserve">. </w:t>
      </w:r>
      <w:r>
        <w:rPr>
          <w:color w:val="000000"/>
          <w:sz w:val="28"/>
          <w:szCs w:val="28"/>
        </w:rPr>
        <w:t>В ході засідання  учасники педради розглянули  питання організації роботи з дітьми  з</w:t>
      </w:r>
      <w:r w:rsidRPr="00AF7069">
        <w:rPr>
          <w:color w:val="000000"/>
          <w:sz w:val="28"/>
          <w:szCs w:val="28"/>
        </w:rPr>
        <w:t xml:space="preserve"> патріотичного виховання</w:t>
      </w:r>
      <w:r>
        <w:rPr>
          <w:color w:val="000000"/>
          <w:sz w:val="28"/>
          <w:szCs w:val="28"/>
        </w:rPr>
        <w:t xml:space="preserve">. Обговорили </w:t>
      </w:r>
      <w:r w:rsidRPr="00A72685">
        <w:rPr>
          <w:sz w:val="28"/>
          <w:szCs w:val="28"/>
          <w:shd w:val="clear" w:color="auto" w:fill="FFFFFF"/>
        </w:rPr>
        <w:t>завдання патріотичного виховання дошкільників відповідно до вимог  Базового компоненту дошкільної освіти.</w:t>
      </w:r>
      <w:r w:rsidRPr="00466F79">
        <w:rPr>
          <w:sz w:val="28"/>
          <w:szCs w:val="28"/>
          <w:shd w:val="clear" w:color="auto" w:fill="FFFFFF"/>
        </w:rPr>
        <w:t> </w:t>
      </w:r>
      <w:r w:rsidRPr="00A72685">
        <w:rPr>
          <w:sz w:val="28"/>
          <w:szCs w:val="28"/>
          <w:shd w:val="clear" w:color="auto" w:fill="FFFFFF"/>
        </w:rPr>
        <w:t xml:space="preserve">Розглянули </w:t>
      </w:r>
      <w:r>
        <w:rPr>
          <w:sz w:val="28"/>
          <w:szCs w:val="28"/>
          <w:shd w:val="clear" w:color="auto" w:fill="FFFFFF" w:themeFill="background1"/>
        </w:rPr>
        <w:t>о</w:t>
      </w:r>
      <w:r w:rsidRPr="00A72685">
        <w:rPr>
          <w:sz w:val="28"/>
          <w:szCs w:val="28"/>
          <w:shd w:val="clear" w:color="auto" w:fill="FFFFFF" w:themeFill="background1"/>
        </w:rPr>
        <w:t>собливості  формування соціально-громадянської компетентності дошкільника за  принципом  інтеграції</w:t>
      </w:r>
      <w:r>
        <w:rPr>
          <w:sz w:val="28"/>
          <w:szCs w:val="28"/>
          <w:shd w:val="clear" w:color="auto" w:fill="FFFFFF" w:themeFill="background1"/>
        </w:rPr>
        <w:t xml:space="preserve"> та визначили </w:t>
      </w:r>
      <w:r>
        <w:rPr>
          <w:sz w:val="31"/>
          <w:szCs w:val="31"/>
          <w:shd w:val="clear" w:color="auto" w:fill="FFFFFF" w:themeFill="background1"/>
        </w:rPr>
        <w:t> </w:t>
      </w:r>
      <w:r w:rsidRPr="00A72685">
        <w:rPr>
          <w:sz w:val="28"/>
          <w:szCs w:val="28"/>
          <w:shd w:val="clear" w:color="auto" w:fill="FFFFFF" w:themeFill="background1"/>
        </w:rPr>
        <w:t>шляхи підвищення ефективності національно-патріотичного виховання в умовах ЗДО</w:t>
      </w:r>
      <w:r>
        <w:rPr>
          <w:sz w:val="28"/>
          <w:szCs w:val="28"/>
        </w:rPr>
        <w:t xml:space="preserve">. На педагогічній раді педагоги презентували  </w:t>
      </w:r>
      <w:r>
        <w:rPr>
          <w:sz w:val="28"/>
          <w:szCs w:val="28"/>
        </w:rPr>
        <w:lastRenderedPageBreak/>
        <w:t>дидактичні ігри з патріотичного виховання для дошкільнят.</w:t>
      </w:r>
      <w:r>
        <w:rPr>
          <w:sz w:val="28"/>
          <w:szCs w:val="28"/>
        </w:rPr>
        <w:br/>
        <w:t xml:space="preserve">      У травні 2024 року  провели засідання педагогічної ради </w:t>
      </w:r>
      <w:r w:rsidRPr="00A72685">
        <w:rPr>
          <w:sz w:val="28"/>
          <w:szCs w:val="28"/>
        </w:rPr>
        <w:t>«</w:t>
      </w:r>
      <w:r w:rsidRPr="00A72685">
        <w:rPr>
          <w:sz w:val="28"/>
          <w:szCs w:val="30"/>
        </w:rPr>
        <w:t>Забезпечення</w:t>
      </w:r>
    </w:p>
    <w:p w:rsidR="00A7553B" w:rsidRPr="00A72685" w:rsidRDefault="00A7553B" w:rsidP="00A7553B">
      <w:pPr>
        <w:shd w:val="clear" w:color="auto" w:fill="FFFFFF"/>
        <w:spacing w:line="276" w:lineRule="auto"/>
        <w:ind w:left="-108" w:right="-108"/>
        <w:rPr>
          <w:sz w:val="28"/>
          <w:szCs w:val="30"/>
        </w:rPr>
      </w:pPr>
      <w:r w:rsidRPr="00A72685">
        <w:rPr>
          <w:sz w:val="28"/>
          <w:szCs w:val="30"/>
        </w:rPr>
        <w:t>якості дошкільної освіти»</w:t>
      </w:r>
      <w:r>
        <w:rPr>
          <w:sz w:val="28"/>
          <w:szCs w:val="30"/>
        </w:rPr>
        <w:t xml:space="preserve"> </w:t>
      </w:r>
      <w:r>
        <w:rPr>
          <w:sz w:val="28"/>
          <w:szCs w:val="28"/>
        </w:rPr>
        <w:t xml:space="preserve"> про підсумки роботи за рік. На цьому засіданні педагоги проаналізували  роботу закладу за 2023-2024 навчальний рік   та оговорили результативність взаємодії усіх ланок  дошкільної освіти з питань забезпечення готовності дітей до навчання в НУШ в умовах військового стану,  </w:t>
      </w:r>
      <w:r w:rsidRPr="00A72685">
        <w:rPr>
          <w:sz w:val="28"/>
          <w:szCs w:val="28"/>
        </w:rPr>
        <w:t xml:space="preserve">результати самооцінювання освітніх і управлінських процесів ЗДО з напряму оцінювання «Освітнє середовище» </w:t>
      </w:r>
      <w:r>
        <w:rPr>
          <w:sz w:val="28"/>
          <w:szCs w:val="28"/>
        </w:rPr>
        <w:t>та винесли рекомендації вихователям щодо покращення  освітньої роботи з дітьми роботи з дітьми і проведення літнього оздоровчого періоду.</w:t>
      </w:r>
    </w:p>
    <w:p w:rsidR="00A7553B" w:rsidRPr="009B3BF5" w:rsidRDefault="00A7553B" w:rsidP="00A7553B">
      <w:pPr>
        <w:shd w:val="clear" w:color="auto" w:fill="FFFFFF"/>
        <w:tabs>
          <w:tab w:val="left" w:pos="459"/>
        </w:tabs>
        <w:ind w:left="34"/>
        <w:jc w:val="both"/>
        <w:outlineLvl w:val="0"/>
        <w:rPr>
          <w:rFonts w:eastAsia="Calibri"/>
          <w:sz w:val="28"/>
          <w:szCs w:val="28"/>
        </w:rPr>
      </w:pPr>
      <w:r>
        <w:rPr>
          <w:sz w:val="28"/>
          <w:szCs w:val="28"/>
        </w:rPr>
        <w:t xml:space="preserve">     В дошкільному закладі протягом навчального року діяв   теоретичний семінар</w:t>
      </w:r>
      <w:r w:rsidRPr="00155E9C">
        <w:rPr>
          <w:b/>
          <w:bCs/>
          <w:color w:val="000000"/>
          <w:sz w:val="32"/>
          <w:szCs w:val="32"/>
        </w:rPr>
        <w:t xml:space="preserve"> </w:t>
      </w:r>
      <w:r w:rsidRPr="009B3BF5">
        <w:rPr>
          <w:sz w:val="28"/>
          <w:szCs w:val="28"/>
          <w:shd w:val="clear" w:color="auto" w:fill="FFFFFF"/>
        </w:rPr>
        <w:t>«STREAM-освіта, як напрямок інтегрованого навчання та виховання дошкільників»</w:t>
      </w:r>
    </w:p>
    <w:p w:rsidR="00A7553B" w:rsidRPr="009B3BF5" w:rsidRDefault="00A7553B" w:rsidP="00A7553B">
      <w:pPr>
        <w:shd w:val="clear" w:color="auto" w:fill="FFFFFF"/>
        <w:tabs>
          <w:tab w:val="left" w:pos="459"/>
        </w:tabs>
        <w:spacing w:line="276" w:lineRule="auto"/>
        <w:ind w:left="34"/>
        <w:jc w:val="both"/>
        <w:outlineLvl w:val="0"/>
        <w:rPr>
          <w:rFonts w:eastAsia="Arial"/>
          <w:i/>
          <w:color w:val="FF0000"/>
          <w:sz w:val="28"/>
          <w:szCs w:val="28"/>
        </w:rPr>
      </w:pPr>
      <w:r w:rsidRPr="009B3BF5">
        <w:rPr>
          <w:rFonts w:eastAsia="Calibri"/>
          <w:sz w:val="28"/>
          <w:szCs w:val="28"/>
        </w:rPr>
        <w:t xml:space="preserve"> Мет</w:t>
      </w:r>
      <w:r>
        <w:rPr>
          <w:rFonts w:eastAsia="Calibri"/>
          <w:sz w:val="28"/>
          <w:szCs w:val="28"/>
        </w:rPr>
        <w:t xml:space="preserve">ою роботи  якого було </w:t>
      </w:r>
      <w:r>
        <w:rPr>
          <w:sz w:val="28"/>
          <w:szCs w:val="28"/>
          <w:shd w:val="clear" w:color="auto" w:fill="FFFFFF"/>
        </w:rPr>
        <w:t xml:space="preserve">ознайомлення </w:t>
      </w:r>
      <w:r w:rsidRPr="009B3BF5">
        <w:rPr>
          <w:sz w:val="28"/>
          <w:szCs w:val="28"/>
          <w:shd w:val="clear" w:color="auto" w:fill="FFFFFF"/>
        </w:rPr>
        <w:t xml:space="preserve"> педагогів ЗДО з перевагами STREAM-освіти дітей дошкільного віку, а саме: навчання за темами, а не за предметами (дитина бачить зв’язок між науками, навчання стає насправді системним); інтеграція за темами, фо</w:t>
      </w:r>
      <w:r>
        <w:rPr>
          <w:sz w:val="28"/>
          <w:szCs w:val="28"/>
          <w:shd w:val="clear" w:color="auto" w:fill="FFFFFF"/>
        </w:rPr>
        <w:t xml:space="preserve">рмами діяльності, </w:t>
      </w:r>
      <w:r w:rsidRPr="009B3BF5">
        <w:rPr>
          <w:sz w:val="28"/>
          <w:szCs w:val="28"/>
          <w:shd w:val="clear" w:color="auto" w:fill="FFFFFF"/>
        </w:rPr>
        <w:t>поповнити знання про нетрадиційні методи і прийоми освітньої роботи з дітьми дошкільного віку, розвивати пізнавальний інтерес та бажання поповнювати і вдосконалювати свої знання та практичні навички для подальшої успішної роботи в умовах сучасного закладу дошкільної освіти.</w:t>
      </w:r>
    </w:p>
    <w:p w:rsidR="00A7553B" w:rsidRDefault="00A7553B" w:rsidP="00A7553B">
      <w:pPr>
        <w:shd w:val="clear" w:color="auto" w:fill="FFFFFF"/>
        <w:spacing w:line="276" w:lineRule="auto"/>
        <w:jc w:val="both"/>
      </w:pPr>
      <w:r>
        <w:rPr>
          <w:bCs/>
          <w:color w:val="000000"/>
          <w:sz w:val="28"/>
          <w:szCs w:val="28"/>
        </w:rPr>
        <w:t xml:space="preserve">Участь </w:t>
      </w:r>
      <w:r w:rsidRPr="00494D5A">
        <w:rPr>
          <w:color w:val="000000"/>
          <w:sz w:val="28"/>
          <w:szCs w:val="28"/>
        </w:rPr>
        <w:t xml:space="preserve"> </w:t>
      </w:r>
      <w:r>
        <w:rPr>
          <w:color w:val="000000"/>
          <w:sz w:val="28"/>
          <w:szCs w:val="28"/>
        </w:rPr>
        <w:t xml:space="preserve"> педагогічних  працівників у роботі семінару  сприяла підвищенню  рівня </w:t>
      </w:r>
      <w:r w:rsidRPr="00494D5A">
        <w:rPr>
          <w:color w:val="000000"/>
          <w:sz w:val="28"/>
          <w:szCs w:val="28"/>
        </w:rPr>
        <w:t xml:space="preserve"> знань і вмінь щодо впровадження</w:t>
      </w:r>
      <w:r w:rsidRPr="00494D5A">
        <w:rPr>
          <w:b/>
          <w:bCs/>
          <w:color w:val="000000"/>
          <w:sz w:val="32"/>
          <w:szCs w:val="32"/>
        </w:rPr>
        <w:t xml:space="preserve"> </w:t>
      </w:r>
      <w:r w:rsidRPr="00494D5A">
        <w:rPr>
          <w:bCs/>
          <w:color w:val="000000"/>
          <w:sz w:val="28"/>
          <w:szCs w:val="28"/>
          <w:lang w:val="en-US"/>
        </w:rPr>
        <w:t>STREM</w:t>
      </w:r>
      <w:r w:rsidRPr="00494D5A">
        <w:rPr>
          <w:bCs/>
          <w:color w:val="000000"/>
          <w:sz w:val="28"/>
          <w:szCs w:val="28"/>
        </w:rPr>
        <w:t xml:space="preserve"> – освіти  </w:t>
      </w:r>
      <w:r>
        <w:rPr>
          <w:bCs/>
          <w:color w:val="000000"/>
          <w:sz w:val="28"/>
          <w:szCs w:val="28"/>
        </w:rPr>
        <w:t xml:space="preserve"> </w:t>
      </w:r>
      <w:r w:rsidRPr="00494D5A">
        <w:rPr>
          <w:color w:val="000000"/>
          <w:sz w:val="28"/>
          <w:szCs w:val="28"/>
        </w:rPr>
        <w:t xml:space="preserve">для </w:t>
      </w:r>
      <w:r>
        <w:rPr>
          <w:color w:val="000000"/>
          <w:sz w:val="28"/>
          <w:szCs w:val="28"/>
        </w:rPr>
        <w:t>формування  базових компетентностей дошкільників; розширенню обізнаності</w:t>
      </w:r>
      <w:r w:rsidRPr="00494D5A">
        <w:rPr>
          <w:color w:val="000000"/>
          <w:sz w:val="28"/>
          <w:szCs w:val="28"/>
        </w:rPr>
        <w:t xml:space="preserve"> щодо методів та</w:t>
      </w:r>
      <w:r>
        <w:rPr>
          <w:color w:val="000000"/>
          <w:sz w:val="28"/>
          <w:szCs w:val="28"/>
        </w:rPr>
        <w:t xml:space="preserve"> прийомів керівництва; розвитку творчого підхо</w:t>
      </w:r>
      <w:r w:rsidRPr="00494D5A">
        <w:rPr>
          <w:color w:val="000000"/>
          <w:sz w:val="28"/>
          <w:szCs w:val="28"/>
        </w:rPr>
        <w:t>д</w:t>
      </w:r>
      <w:r>
        <w:rPr>
          <w:color w:val="000000"/>
          <w:sz w:val="28"/>
          <w:szCs w:val="28"/>
        </w:rPr>
        <w:t>у;  забезпечило розвиток  педагогічної  майстерності</w:t>
      </w:r>
      <w:r w:rsidRPr="00494D5A">
        <w:rPr>
          <w:color w:val="000000"/>
          <w:sz w:val="28"/>
          <w:szCs w:val="28"/>
        </w:rPr>
        <w:t>.</w:t>
      </w:r>
      <w:r>
        <w:rPr>
          <w:color w:val="000000"/>
          <w:sz w:val="28"/>
          <w:szCs w:val="28"/>
        </w:rPr>
        <w:t xml:space="preserve">  Під час семінару  педагоги вчилися  створювати умови  для осягнення дітьми закономірностей та взаємозв’язків довкілля.</w:t>
      </w:r>
      <w:r w:rsidRPr="00494D5A">
        <w:rPr>
          <w:color w:val="000000"/>
          <w:sz w:val="28"/>
          <w:szCs w:val="28"/>
        </w:rPr>
        <w:t xml:space="preserve"> </w:t>
      </w:r>
      <w:r>
        <w:rPr>
          <w:color w:val="000000"/>
          <w:sz w:val="28"/>
          <w:szCs w:val="28"/>
        </w:rPr>
        <w:t xml:space="preserve">що  забезпечують формування </w:t>
      </w:r>
      <w:r>
        <w:rPr>
          <w:bCs/>
          <w:color w:val="000000"/>
          <w:sz w:val="28"/>
          <w:szCs w:val="28"/>
        </w:rPr>
        <w:t>у дітей цілісної картини Всесвіту</w:t>
      </w:r>
      <w:r>
        <w:t>.</w:t>
      </w:r>
    </w:p>
    <w:p w:rsidR="00A7553B" w:rsidRPr="009B3BF5" w:rsidRDefault="00A7553B" w:rsidP="00A7553B">
      <w:pPr>
        <w:shd w:val="clear" w:color="auto" w:fill="FFFFFF"/>
        <w:spacing w:line="276" w:lineRule="auto"/>
        <w:jc w:val="both"/>
      </w:pPr>
      <w:r w:rsidRPr="009B3BF5">
        <w:rPr>
          <w:sz w:val="28"/>
          <w:szCs w:val="28"/>
        </w:rPr>
        <w:t xml:space="preserve">Одним із    </w:t>
      </w:r>
      <w:r>
        <w:rPr>
          <w:sz w:val="28"/>
          <w:szCs w:val="28"/>
        </w:rPr>
        <w:t xml:space="preserve"> важливих </w:t>
      </w:r>
      <w:r w:rsidRPr="009B3BF5">
        <w:rPr>
          <w:sz w:val="28"/>
          <w:szCs w:val="28"/>
        </w:rPr>
        <w:t xml:space="preserve"> напрямів  роботи   ЗДО №1 є  збереження і зміцнення здоров’я дітей.</w:t>
      </w:r>
      <w:r w:rsidRPr="009B3BF5">
        <w:rPr>
          <w:noProof/>
        </w:rPr>
        <w:t xml:space="preserve"> </w:t>
      </w:r>
      <w:r w:rsidRPr="009B3BF5">
        <w:rPr>
          <w:sz w:val="28"/>
          <w:szCs w:val="28"/>
        </w:rPr>
        <w:t xml:space="preserve"> Турбота про фізичне здоров’я, покращення показників фізичного розвитку, підвищення опірності організму до несприятливих факторів внутрішнього і зовнішнього середовища одне з головних завдань закладу дошкільної освіти.  В ЗДО №1 «Пролісок» створені   необхідні умови для збереження та зміцнення здоров’я вихованців. Діє спортивна зал</w:t>
      </w:r>
      <w:r>
        <w:rPr>
          <w:sz w:val="28"/>
          <w:szCs w:val="28"/>
        </w:rPr>
        <w:t>а, оснащена</w:t>
      </w:r>
      <w:r w:rsidRPr="009B3BF5">
        <w:rPr>
          <w:sz w:val="28"/>
          <w:szCs w:val="28"/>
        </w:rPr>
        <w:t xml:space="preserve"> спортивним обладнанням.  Забезпечується оптимальний руховий режим. Завданням педагогів є визначення й фіксування наявних у здоров’ї дитини проблем, визначення їх причин, накреслення шляхів розв’язання кожної. Постійно </w:t>
      </w:r>
      <w:r w:rsidRPr="009B3BF5">
        <w:rPr>
          <w:sz w:val="28"/>
          <w:szCs w:val="28"/>
        </w:rPr>
        <w:lastRenderedPageBreak/>
        <w:t>здійснюється нагляд за станом здоров’я, психічного та фізичного розвитку дітей, розподіл дітей на медичні групи для фізкультурних занять і загартування; медико-педагогічний контроль за заняттями фізичною культурою, на кожну дитину оформлено листок  здоров’я. Є спортивний та ігрові майданчики, фізкультурні осередки по всіх вікових групах.  Щоденно проводиться ранкова гімнастика з дотриманням заходів</w:t>
      </w:r>
      <w:r>
        <w:rPr>
          <w:sz w:val="28"/>
          <w:szCs w:val="28"/>
        </w:rPr>
        <w:t xml:space="preserve"> безпеки</w:t>
      </w:r>
      <w:r w:rsidRPr="009B3BF5">
        <w:rPr>
          <w:sz w:val="28"/>
          <w:szCs w:val="28"/>
        </w:rPr>
        <w:t xml:space="preserve">. </w:t>
      </w:r>
    </w:p>
    <w:p w:rsidR="00A7553B" w:rsidRDefault="00A7553B" w:rsidP="00A7553B">
      <w:pPr>
        <w:pStyle w:val="a3"/>
        <w:shd w:val="clear" w:color="auto" w:fill="FFFFFF"/>
        <w:spacing w:line="276" w:lineRule="auto"/>
        <w:ind w:firstLine="720"/>
        <w:rPr>
          <w:rFonts w:ascii="Comic Sans MS" w:hAnsi="Comic Sans MS"/>
          <w:color w:val="565555"/>
          <w:sz w:val="27"/>
          <w:szCs w:val="27"/>
          <w:lang w:val="uk-UA"/>
        </w:rPr>
      </w:pPr>
      <w:r>
        <w:rPr>
          <w:sz w:val="28"/>
          <w:szCs w:val="28"/>
          <w:lang w:val="uk-UA"/>
        </w:rPr>
        <w:t>Вихователі забезпечують  дотримання рухового режиму вихованців протягом дня та  постійно працюють над формуванням  у  дітей культурно-гігієнічних навичок під час режимних моментів.</w:t>
      </w:r>
      <w:r>
        <w:rPr>
          <w:rFonts w:ascii="Comic Sans MS" w:hAnsi="Comic Sans MS"/>
          <w:sz w:val="27"/>
          <w:szCs w:val="27"/>
          <w:lang w:val="uk-UA"/>
        </w:rPr>
        <w:t xml:space="preserve"> </w:t>
      </w:r>
      <w:r>
        <w:rPr>
          <w:sz w:val="28"/>
          <w:szCs w:val="28"/>
          <w:lang w:val="uk-UA"/>
        </w:rPr>
        <w:t>Медичний персонал закладу щоденно здійснює медичний контроль за станом здоров’я дітей, вчасним проходженням медичного огляду працівниками закладу.</w:t>
      </w:r>
    </w:p>
    <w:p w:rsidR="00A7553B" w:rsidRDefault="00A7553B" w:rsidP="00A7553B">
      <w:pPr>
        <w:pStyle w:val="a3"/>
        <w:shd w:val="clear" w:color="auto" w:fill="FFFFFF"/>
        <w:spacing w:line="276" w:lineRule="auto"/>
        <w:ind w:firstLine="720"/>
        <w:rPr>
          <w:rFonts w:ascii="Comic Sans MS" w:hAnsi="Comic Sans MS"/>
          <w:sz w:val="27"/>
          <w:szCs w:val="27"/>
          <w:lang w:val="uk-UA"/>
        </w:rPr>
      </w:pPr>
      <w:r>
        <w:rPr>
          <w:sz w:val="28"/>
          <w:szCs w:val="28"/>
          <w:lang w:val="uk-UA"/>
        </w:rPr>
        <w:t xml:space="preserve">      Значна увага приділяється формуванню мовленнєвої компетентності старших дошкільників. Організовуючи різні форми роботи, вихователі створюють умови для активного спілкування дітей, обміну думками, судженнями. Діти вміють будувати речення,  послідовно і логічно відповідати на запитання.     </w:t>
      </w:r>
      <w:r>
        <w:rPr>
          <w:sz w:val="28"/>
          <w:szCs w:val="28"/>
          <w:lang w:val="uk-UA"/>
        </w:rPr>
        <w:br/>
        <w:t xml:space="preserve">    Впровадження нових ігрових та діяльнісних методів роботи в ЗДО в освітньому процесі дає  змогу підвищити рівень комунікативної компетентності дітей, сформувати уявлення  про навколишній світ та  відношення до тієї або іншої проблемної ситуації, сприяти навичкам активної та творчої колективної взаємодії, розвивати творчий потенціал дітей і підвищити рівень їх соціальної адаптації.</w:t>
      </w:r>
    </w:p>
    <w:p w:rsidR="00A7553B" w:rsidRDefault="00A7553B" w:rsidP="00A7553B">
      <w:pPr>
        <w:pStyle w:val="a3"/>
        <w:shd w:val="clear" w:color="auto" w:fill="FFFFFF"/>
        <w:spacing w:line="276" w:lineRule="auto"/>
        <w:ind w:firstLine="720"/>
        <w:jc w:val="both"/>
        <w:rPr>
          <w:color w:val="565555"/>
          <w:sz w:val="28"/>
          <w:szCs w:val="28"/>
          <w:lang w:val="uk-UA"/>
        </w:rPr>
      </w:pPr>
      <w:r>
        <w:rPr>
          <w:sz w:val="28"/>
          <w:szCs w:val="28"/>
          <w:lang w:val="uk-UA"/>
        </w:rPr>
        <w:t>Велика увага приділяється безпеці дітей,  в закладі  систематично  на початку кожного місяця проводяться Дні безпеки, відповідно до річного плану у жовтні проводився «Тиждень безпеки дитини»,   в грудні провели Тиждень безпеки на річках і водоймах у зимовий період», в березні організували «Тиждень безпеки на річках і водоймах під час весняних паводків», у квітні проводили «Тиждень знань з безпеки  життєдіяльності дітей», у травні  пройшов   «Тиждень безпеки дорожнього руху» під час якого організували зустріч дітей з передставниками патрульної поліції, які провели цікаву бесіду з дітьми щодо важливості дотримання правил дорожнього руху. З метою формування основ компетентності безпечної життєдіяльності дитини протягом року в ЗДО відбулися виставки у всіх вікових групах, розваги</w:t>
      </w:r>
      <w:r>
        <w:rPr>
          <w:color w:val="565555"/>
          <w:sz w:val="28"/>
          <w:szCs w:val="28"/>
          <w:lang w:val="uk-UA"/>
        </w:rPr>
        <w:t>.</w:t>
      </w:r>
    </w:p>
    <w:p w:rsidR="00A7553B" w:rsidRDefault="00A7553B" w:rsidP="00A7553B">
      <w:pPr>
        <w:spacing w:line="276" w:lineRule="auto"/>
        <w:jc w:val="both"/>
        <w:rPr>
          <w:sz w:val="28"/>
          <w:szCs w:val="28"/>
        </w:rPr>
      </w:pPr>
      <w:r>
        <w:rPr>
          <w:sz w:val="28"/>
          <w:szCs w:val="28"/>
        </w:rPr>
        <w:t xml:space="preserve">   Індивідуальні форми методичної роботи з педагогічними кадрами включали наставництво, консультування, самоосвіту педагогів. </w:t>
      </w:r>
    </w:p>
    <w:p w:rsidR="00A7553B" w:rsidRDefault="00A7553B" w:rsidP="00A7553B">
      <w:pPr>
        <w:spacing w:line="276" w:lineRule="auto"/>
        <w:jc w:val="both"/>
        <w:rPr>
          <w:sz w:val="28"/>
          <w:szCs w:val="28"/>
        </w:rPr>
      </w:pPr>
      <w:r>
        <w:rPr>
          <w:sz w:val="28"/>
          <w:szCs w:val="28"/>
        </w:rPr>
        <w:lastRenderedPageBreak/>
        <w:t xml:space="preserve"> Протягом року  для вихователів ЗДО проводилися консультації, які охоплювали різні аспекти  освітньої роботи в закладі. Відповідно до запитів педагогів  проводилось індивідуальне консультування з питань організації та  методичного забезпечення освітнього процесу. Значна увага  приділялася питанням безпеки дітей в умовах воєнного стану. Вихователям було запропоновано  низку консультацій з питань безпеки під час війни, щодо організації  освітньої роботи з дітьми в укритті.</w:t>
      </w:r>
    </w:p>
    <w:p w:rsidR="00A7553B" w:rsidRDefault="00A7553B" w:rsidP="00A7553B">
      <w:pPr>
        <w:spacing w:line="276" w:lineRule="auto"/>
        <w:rPr>
          <w:sz w:val="28"/>
          <w:szCs w:val="28"/>
        </w:rPr>
      </w:pPr>
      <w:r>
        <w:rPr>
          <w:sz w:val="28"/>
          <w:szCs w:val="28"/>
        </w:rPr>
        <w:t xml:space="preserve">     Оновлений Базовий компонент дошкільної освіти передбачає, що педагог має бути високопрофесійною, духовно розвиненою, творчою, ініціативною особистістю, яка постійно удосконалюється, підвищує свою професійну майстерність, зростає духовно. Самоосвіта – являється однією із важливіших форм самовдосконалення педагогічного працівника.</w:t>
      </w:r>
    </w:p>
    <w:p w:rsidR="00A7553B" w:rsidRDefault="00A7553B" w:rsidP="00A7553B">
      <w:pPr>
        <w:spacing w:line="276" w:lineRule="auto"/>
        <w:rPr>
          <w:sz w:val="28"/>
          <w:szCs w:val="28"/>
        </w:rPr>
      </w:pPr>
      <w:r>
        <w:rPr>
          <w:sz w:val="28"/>
          <w:szCs w:val="28"/>
        </w:rPr>
        <w:t>Педагоги закладу</w:t>
      </w:r>
      <w:r w:rsidR="00FA0F14">
        <w:rPr>
          <w:sz w:val="28"/>
          <w:szCs w:val="28"/>
        </w:rPr>
        <w:t xml:space="preserve"> дошкільної освіти</w:t>
      </w:r>
      <w:r>
        <w:rPr>
          <w:sz w:val="28"/>
          <w:szCs w:val="28"/>
        </w:rPr>
        <w:t xml:space="preserve"> використовують такі форми самоосвіти: робота із  методичною літературою;  періодичними професійними виданнями; беруть участь у роботі   онлайн-семінарів,  педагогічних читань; вивчають і творчо застосовують досягнення перспективного педагогічного досвіду; впроваджують інноваційні розробки. Рівень кваліфікації та педагогічної майстерності у кожного педагога свій, тому кожен самостійно обирає форму методичної роботи, засіб удосконалення педагогічної майстерності.   </w:t>
      </w:r>
      <w:r>
        <w:rPr>
          <w:sz w:val="28"/>
          <w:szCs w:val="28"/>
        </w:rPr>
        <w:br/>
        <w:t>Протягом 2023-2024н.р. у  ЗДО №1 «Пролісок» були організовані виставки, в яких взяли участь вихованці разом з батьками та працівники закладу. Традиційним  стало проведення осінньої виставки виробів з природних матеріалів «Осінній вернісаж» , виставки новорічних композицій  «Зимові візерунки» , створювали великодні композиції та прикрашали подвіря та дитячі майданчики до свята Великодня.        Колектив ЗДО постійно працює над  створенням позитивного іміджу закладу через активну участь у фестивалях , конкурсах і флешмобах.</w:t>
      </w:r>
    </w:p>
    <w:p w:rsidR="00A7553B" w:rsidRDefault="00A7553B" w:rsidP="00A7553B">
      <w:pPr>
        <w:spacing w:line="276" w:lineRule="auto"/>
        <w:jc w:val="both"/>
        <w:rPr>
          <w:sz w:val="28"/>
          <w:szCs w:val="28"/>
        </w:rPr>
      </w:pPr>
      <w:r>
        <w:rPr>
          <w:sz w:val="28"/>
          <w:szCs w:val="28"/>
        </w:rPr>
        <w:t>Для сучасної освітньої системи проблема розумового виховання підростаючого покоління надзвичайно важлива. На перший план висувається завдання формування творчої особистості, здатної мислити, аналізувати та діяти вільно, без шаблону. З метою вдосконалення   форм і методів освітньої роботи з дітьми  педагогічні працівники ЗДО №1 «Пролісок» активно впроваджують інноваційні технології. </w:t>
      </w:r>
    </w:p>
    <w:p w:rsidR="00A7553B" w:rsidRDefault="00A7553B" w:rsidP="00A7553B">
      <w:pPr>
        <w:spacing w:line="276" w:lineRule="auto"/>
        <w:jc w:val="both"/>
        <w:rPr>
          <w:sz w:val="28"/>
          <w:szCs w:val="28"/>
        </w:rPr>
      </w:pPr>
      <w:r>
        <w:rPr>
          <w:sz w:val="28"/>
          <w:szCs w:val="28"/>
        </w:rPr>
        <w:t>Вихователями середніх і старших груп впроваджується в   освітній процес  технологія  розвитку творчої особистості            Г.  Альтшуллєра     (ТРВЗ),</w:t>
      </w:r>
      <w:r>
        <w:rPr>
          <w:noProof/>
        </w:rPr>
        <w:t xml:space="preserve">  </w:t>
      </w:r>
      <w:r>
        <w:rPr>
          <w:sz w:val="28"/>
          <w:szCs w:val="28"/>
        </w:rPr>
        <w:t xml:space="preserve">музичний керівник Кліщ А. П. разом із колегами  використовують  методику  К. Орфа  «Творче музикування»  для розвитку музичних здібностей дошкільнят,  вихователі Снігур Т. М., Гуменюк М. Р. ефективно </w:t>
      </w:r>
      <w:r>
        <w:rPr>
          <w:sz w:val="28"/>
          <w:szCs w:val="28"/>
        </w:rPr>
        <w:lastRenderedPageBreak/>
        <w:t>застосовують методику Л. Фесюкової  «Виховання казкою».  Колеснік О.Г.,  Седемянцева Л. О. використовують спадщину В. О. Сухомлинського у вихованні дітей. Вуйко Т. В. у роботі з дітьми активно  використовує методику Ірини Стеценко «Логіки світу» для розвитку логічного мислення вихованців. Вихователі ЗДО успішно використовують мнемо таблиці та опорні схеми для розвитку зв’язного мовлення у дітей.</w:t>
      </w:r>
    </w:p>
    <w:p w:rsidR="00A7553B" w:rsidRPr="000805CA" w:rsidRDefault="00A7553B" w:rsidP="00A7553B">
      <w:pPr>
        <w:spacing w:line="276" w:lineRule="auto"/>
        <w:rPr>
          <w:sz w:val="28"/>
          <w:szCs w:val="28"/>
        </w:rPr>
      </w:pPr>
      <w:r>
        <w:rPr>
          <w:sz w:val="28"/>
          <w:szCs w:val="28"/>
        </w:rPr>
        <w:t>Вихователі усіх вікових груп активно  працюють над впровадженням  альтернативної програми «STREAM- освіта, або стежинки у всесвіт»</w:t>
      </w:r>
      <w:r w:rsidRPr="000805CA">
        <w:rPr>
          <w:color w:val="000000"/>
          <w:sz w:val="28"/>
          <w:szCs w:val="28"/>
        </w:rPr>
        <w:t xml:space="preserve"> яка дає можливість розвитку </w:t>
      </w:r>
      <w:r w:rsidRPr="005850D6">
        <w:rPr>
          <w:color w:val="000000"/>
          <w:sz w:val="28"/>
          <w:szCs w:val="28"/>
        </w:rPr>
        <w:t> </w:t>
      </w:r>
      <w:r w:rsidRPr="000805CA">
        <w:rPr>
          <w:color w:val="000000"/>
          <w:sz w:val="28"/>
          <w:szCs w:val="28"/>
        </w:rPr>
        <w:t>інтересу дошкільників до технічних дисциплін, розвитку навичок продуктивного та критичного мислення, підготовки дітей до технологічних інновацій життя</w:t>
      </w:r>
      <w:r>
        <w:rPr>
          <w:color w:val="000000"/>
          <w:sz w:val="28"/>
          <w:szCs w:val="28"/>
        </w:rPr>
        <w:t>.</w:t>
      </w:r>
    </w:p>
    <w:p w:rsidR="00A7553B" w:rsidRDefault="00A7553B" w:rsidP="00A7553B">
      <w:pPr>
        <w:spacing w:line="276" w:lineRule="auto"/>
        <w:rPr>
          <w:sz w:val="28"/>
          <w:szCs w:val="28"/>
        </w:rPr>
      </w:pPr>
      <w:r>
        <w:rPr>
          <w:sz w:val="28"/>
          <w:szCs w:val="28"/>
        </w:rPr>
        <w:t xml:space="preserve">    Впровадження інноваційних технологій не лише допомагає дітям в оволодінні знаннями, але й розвиває особисті задатки, креативне мислення, що, забезпечує формування у дітей цілісної картини світу, сприяє підвищенню  якості освітньої роботи в  закладі.</w:t>
      </w:r>
    </w:p>
    <w:p w:rsidR="00A7553B" w:rsidRDefault="00A7553B" w:rsidP="00A7553B">
      <w:pPr>
        <w:spacing w:line="276" w:lineRule="auto"/>
        <w:rPr>
          <w:sz w:val="28"/>
          <w:szCs w:val="28"/>
        </w:rPr>
      </w:pPr>
      <w:r>
        <w:rPr>
          <w:color w:val="000000" w:themeColor="text1"/>
          <w:sz w:val="28"/>
          <w:szCs w:val="28"/>
          <w:lang w:eastAsia="uk-UA"/>
        </w:rPr>
        <w:t>Створення безпечного, комфортного, розвивального освітнього середовища – один із основних принципів діяльності ЗДО №1 «Пролісок».</w:t>
      </w:r>
    </w:p>
    <w:p w:rsidR="00A7553B" w:rsidRDefault="00A7553B" w:rsidP="00A7553B">
      <w:pPr>
        <w:spacing w:line="276" w:lineRule="auto"/>
        <w:rPr>
          <w:sz w:val="28"/>
          <w:szCs w:val="28"/>
        </w:rPr>
      </w:pPr>
      <w:r>
        <w:rPr>
          <w:sz w:val="28"/>
          <w:szCs w:val="28"/>
        </w:rPr>
        <w:t>Значна увага у 2023-2024 н. році приділялася збагаченню та   вдосконаленню  освітнього середовища.  Вихователі поновлювали та збагачували розвивальні осередки у</w:t>
      </w:r>
      <w:r w:rsidR="00FA0F14">
        <w:rPr>
          <w:sz w:val="28"/>
          <w:szCs w:val="28"/>
        </w:rPr>
        <w:t xml:space="preserve"> групових приміщеннях, виготовил</w:t>
      </w:r>
      <w:r>
        <w:rPr>
          <w:sz w:val="28"/>
          <w:szCs w:val="28"/>
        </w:rPr>
        <w:t xml:space="preserve">и методичні посібники, поповнили  методичну базу  демонстраційним та роздатковим матеріалами, забезпечували доступність та безпечність освітнього простору.  </w:t>
      </w:r>
    </w:p>
    <w:p w:rsidR="00A7553B" w:rsidRDefault="00A7553B" w:rsidP="00A7553B">
      <w:pPr>
        <w:spacing w:line="276" w:lineRule="auto"/>
        <w:rPr>
          <w:snapToGrid w:val="0"/>
          <w:color w:val="000000"/>
          <w:w w:val="1"/>
          <w:sz w:val="2"/>
          <w:szCs w:val="2"/>
          <w:bdr w:val="none" w:sz="0" w:space="0" w:color="auto" w:frame="1"/>
          <w:shd w:val="clear" w:color="auto" w:fill="000000"/>
        </w:rPr>
      </w:pPr>
      <w:r w:rsidRPr="00F7636E">
        <w:rPr>
          <w:sz w:val="28"/>
          <w:szCs w:val="28"/>
        </w:rPr>
        <w:t xml:space="preserve">   </w:t>
      </w:r>
      <w:r w:rsidRPr="00F7636E">
        <w:rPr>
          <w:color w:val="000000"/>
          <w:sz w:val="28"/>
          <w:szCs w:val="28"/>
        </w:rPr>
        <w:t xml:space="preserve">STREAM–лабораторія – новий елемент розвивального простору  ЗДО. </w:t>
      </w:r>
      <w:r w:rsidRPr="00F7636E">
        <w:rPr>
          <w:color w:val="000000"/>
          <w:sz w:val="28"/>
          <w:szCs w:val="28"/>
        </w:rPr>
        <w:br/>
        <w:t>Вона створюється для розвитку в дітей пізнавального інтересу, інтересу до дослідницької діяльності і сприяє формуванню наукового світогляду, закладає основи для усвідомлено правильного ставлення до об’єктів природи, формує культуру інженерного мислення</w:t>
      </w:r>
      <w:r w:rsidRPr="00F7636E">
        <w:rPr>
          <w:sz w:val="28"/>
          <w:szCs w:val="28"/>
        </w:rPr>
        <w:t xml:space="preserve"> . </w:t>
      </w:r>
      <w:r w:rsidRPr="00F7636E">
        <w:rPr>
          <w:color w:val="000000"/>
          <w:sz w:val="28"/>
          <w:szCs w:val="28"/>
        </w:rPr>
        <w:t xml:space="preserve"> В  грудні 2021 року було здійснено тематичний огляд «Оформлення та зміст STREAM-лабораторії», що забезпечує організацію пошуково-експериментальної діяльності з дошкільниками згідно з вимогами STREAM-освіти.</w:t>
      </w:r>
      <w:r w:rsidRPr="003E6ACA">
        <w:rPr>
          <w:color w:val="000000"/>
          <w:sz w:val="28"/>
          <w:szCs w:val="28"/>
        </w:rPr>
        <w:t xml:space="preserve"> </w:t>
      </w:r>
      <w:r>
        <w:rPr>
          <w:color w:val="000000"/>
          <w:sz w:val="28"/>
          <w:szCs w:val="28"/>
        </w:rPr>
        <w:t xml:space="preserve"> </w:t>
      </w:r>
      <w:r>
        <w:rPr>
          <w:sz w:val="28"/>
          <w:szCs w:val="28"/>
        </w:rPr>
        <w:t>Протягом року проводилися огляди: «Кращий груповий  осередок»,  «Ігри та іграшки для патріотичного виховання», « Город на підвіконні»  виставки: «Правова ігротека»,  «Дітям про безпеку»  під час яких  педагогічні працівники мали  змогу поділитися своїми творчими здобутками та напрацюваннями.</w:t>
      </w:r>
      <w:r>
        <w:rPr>
          <w:snapToGrid w:val="0"/>
          <w:color w:val="000000"/>
          <w:w w:val="1"/>
          <w:sz w:val="2"/>
          <w:szCs w:val="2"/>
          <w:bdr w:val="none" w:sz="0" w:space="0" w:color="auto" w:frame="1"/>
          <w:shd w:val="clear" w:color="auto" w:fill="000000"/>
        </w:rPr>
        <w:t xml:space="preserve"> </w:t>
      </w:r>
    </w:p>
    <w:p w:rsidR="00A7553B" w:rsidRDefault="00A7553B" w:rsidP="00A7553B">
      <w:pPr>
        <w:spacing w:line="276" w:lineRule="auto"/>
        <w:rPr>
          <w:color w:val="000000" w:themeColor="text1"/>
          <w:sz w:val="28"/>
          <w:szCs w:val="28"/>
          <w:lang w:eastAsia="uk-UA"/>
        </w:rPr>
      </w:pPr>
      <w:r>
        <w:rPr>
          <w:color w:val="000000" w:themeColor="text1"/>
          <w:sz w:val="28"/>
          <w:szCs w:val="28"/>
          <w:lang w:eastAsia="uk-UA"/>
        </w:rPr>
        <w:t>Протягом 2023-24 навчального року в Закладі дошкільної освіти №1(ясла-садок) «Пролісок»</w:t>
      </w:r>
      <w:r w:rsidRPr="002F18E9">
        <w:rPr>
          <w:b/>
          <w:sz w:val="28"/>
          <w:szCs w:val="28"/>
        </w:rPr>
        <w:t xml:space="preserve"> </w:t>
      </w:r>
      <w:r w:rsidRPr="002F18E9">
        <w:rPr>
          <w:sz w:val="28"/>
          <w:szCs w:val="28"/>
        </w:rPr>
        <w:t>функціонувала внутрішньої системи забезпечення якості освіти</w:t>
      </w:r>
      <w:r w:rsidRPr="002F18E9">
        <w:rPr>
          <w:color w:val="000000" w:themeColor="text1"/>
          <w:sz w:val="28"/>
          <w:szCs w:val="28"/>
          <w:lang w:eastAsia="uk-UA"/>
        </w:rPr>
        <w:t xml:space="preserve"> </w:t>
      </w:r>
      <w:r>
        <w:rPr>
          <w:color w:val="000000" w:themeColor="text1"/>
          <w:sz w:val="28"/>
          <w:szCs w:val="28"/>
          <w:lang w:eastAsia="uk-UA"/>
        </w:rPr>
        <w:t>та проводилося самооцінювання за напрямом «Освітнє середовище».  Самооцінювання  було проведено за такими критеріями:</w:t>
      </w:r>
    </w:p>
    <w:p w:rsidR="00A7553B" w:rsidRDefault="00A7553B" w:rsidP="00A876B4">
      <w:pPr>
        <w:pStyle w:val="a8"/>
        <w:numPr>
          <w:ilvl w:val="0"/>
          <w:numId w:val="88"/>
        </w:numPr>
        <w:spacing w:after="200" w:line="276" w:lineRule="auto"/>
        <w:rPr>
          <w:color w:val="000000" w:themeColor="text1"/>
          <w:sz w:val="28"/>
          <w:szCs w:val="28"/>
          <w:lang w:eastAsia="uk-UA"/>
        </w:rPr>
      </w:pPr>
      <w:r w:rsidRPr="0061186D">
        <w:rPr>
          <w:color w:val="000000" w:themeColor="text1"/>
          <w:sz w:val="28"/>
          <w:szCs w:val="28"/>
          <w:lang w:eastAsia="uk-UA"/>
        </w:rPr>
        <w:lastRenderedPageBreak/>
        <w:t>створення належних, безпечних, доступних умов розвитку, виховання,</w:t>
      </w:r>
      <w:r>
        <w:rPr>
          <w:color w:val="000000" w:themeColor="text1"/>
          <w:sz w:val="28"/>
          <w:szCs w:val="28"/>
          <w:lang w:eastAsia="uk-UA"/>
        </w:rPr>
        <w:t xml:space="preserve"> навчання дітей та праці;</w:t>
      </w:r>
    </w:p>
    <w:p w:rsidR="00A7553B" w:rsidRDefault="00A7553B" w:rsidP="00A876B4">
      <w:pPr>
        <w:pStyle w:val="a8"/>
        <w:numPr>
          <w:ilvl w:val="0"/>
          <w:numId w:val="88"/>
        </w:numPr>
        <w:spacing w:after="200" w:line="276" w:lineRule="auto"/>
        <w:rPr>
          <w:color w:val="000000" w:themeColor="text1"/>
          <w:sz w:val="28"/>
          <w:szCs w:val="28"/>
          <w:lang w:eastAsia="uk-UA"/>
        </w:rPr>
      </w:pPr>
      <w:r>
        <w:rPr>
          <w:color w:val="000000" w:themeColor="text1"/>
          <w:sz w:val="28"/>
          <w:szCs w:val="28"/>
          <w:lang w:eastAsia="uk-UA"/>
        </w:rPr>
        <w:t>створення освітнього середовища, вільного від будь-яких форм насильства та дискримінації;</w:t>
      </w:r>
    </w:p>
    <w:p w:rsidR="00A7553B" w:rsidRPr="0061186D" w:rsidRDefault="00A7553B" w:rsidP="00A876B4">
      <w:pPr>
        <w:pStyle w:val="a8"/>
        <w:numPr>
          <w:ilvl w:val="0"/>
          <w:numId w:val="88"/>
        </w:numPr>
        <w:spacing w:after="200" w:line="276" w:lineRule="auto"/>
        <w:rPr>
          <w:color w:val="000000" w:themeColor="text1"/>
          <w:sz w:val="28"/>
          <w:szCs w:val="28"/>
          <w:lang w:eastAsia="uk-UA"/>
        </w:rPr>
      </w:pPr>
      <w:r>
        <w:rPr>
          <w:color w:val="000000" w:themeColor="text1"/>
          <w:sz w:val="28"/>
          <w:szCs w:val="28"/>
          <w:lang w:eastAsia="uk-UA"/>
        </w:rPr>
        <w:t>формування інклюзивного, безпечного, розвивального освітнього простору.</w:t>
      </w:r>
    </w:p>
    <w:p w:rsidR="00A7553B" w:rsidRDefault="00A7553B" w:rsidP="00A7553B">
      <w:pPr>
        <w:spacing w:line="276" w:lineRule="auto"/>
        <w:rPr>
          <w:color w:val="000000" w:themeColor="text1"/>
          <w:sz w:val="28"/>
          <w:szCs w:val="28"/>
          <w:lang w:eastAsia="uk-UA"/>
        </w:rPr>
      </w:pPr>
      <w:r>
        <w:rPr>
          <w:sz w:val="28"/>
          <w:szCs w:val="28"/>
        </w:rPr>
        <w:t>З</w:t>
      </w:r>
      <w:r w:rsidRPr="007E12B0">
        <w:rPr>
          <w:sz w:val="28"/>
          <w:szCs w:val="28"/>
        </w:rPr>
        <w:t>а результатами спостереження, вивчення документації, опитування учасників освітнього процесу в  Закладі дошкільної освіти №1 (ясла-садок) «Пролісок» м. Хмільника ста</w:t>
      </w:r>
      <w:r>
        <w:rPr>
          <w:sz w:val="28"/>
          <w:szCs w:val="28"/>
        </w:rPr>
        <w:t>н приміщення і території було визнано</w:t>
      </w:r>
      <w:r w:rsidRPr="007E12B0">
        <w:rPr>
          <w:sz w:val="28"/>
          <w:szCs w:val="28"/>
        </w:rPr>
        <w:t xml:space="preserve"> безпечним та комфортним </w:t>
      </w:r>
      <w:r>
        <w:rPr>
          <w:sz w:val="28"/>
          <w:szCs w:val="28"/>
        </w:rPr>
        <w:t xml:space="preserve">для навчання та праці та </w:t>
      </w:r>
      <w:r w:rsidRPr="007E12B0">
        <w:rPr>
          <w:sz w:val="28"/>
          <w:szCs w:val="28"/>
        </w:rPr>
        <w:t xml:space="preserve"> таким, що відповідає достатньому рівню.</w:t>
      </w:r>
    </w:p>
    <w:p w:rsidR="00A7553B" w:rsidRDefault="00A7553B" w:rsidP="00A7553B">
      <w:pPr>
        <w:spacing w:line="276" w:lineRule="auto"/>
        <w:rPr>
          <w:sz w:val="28"/>
          <w:szCs w:val="28"/>
        </w:rPr>
      </w:pPr>
      <w:r>
        <w:rPr>
          <w:color w:val="000000" w:themeColor="text1"/>
          <w:sz w:val="28"/>
          <w:szCs w:val="28"/>
          <w:lang w:eastAsia="uk-UA"/>
        </w:rPr>
        <w:t>Забезпечення готовності дітей дошкільного віку до навчання у школі – одне із головних завдань ЗДО №1 «Пролісок».</w:t>
      </w:r>
      <w:r>
        <w:rPr>
          <w:sz w:val="28"/>
          <w:szCs w:val="28"/>
        </w:rPr>
        <w:t xml:space="preserve">     В травні 2024 року було проведене тематичне вивчення готовності вихованців старших групи до навчання у школі.  Якість  виконання та реалізації положень Базового компонента дошкільної освіти і завдань чинних програм</w:t>
      </w:r>
      <w:r w:rsidRPr="000A1543">
        <w:rPr>
          <w:sz w:val="28"/>
          <w:szCs w:val="28"/>
        </w:rPr>
        <w:t xml:space="preserve"> </w:t>
      </w:r>
      <w:r>
        <w:rPr>
          <w:sz w:val="28"/>
          <w:szCs w:val="28"/>
        </w:rPr>
        <w:t xml:space="preserve"> </w:t>
      </w:r>
      <w:r w:rsidRPr="000A1543">
        <w:rPr>
          <w:sz w:val="28"/>
          <w:szCs w:val="28"/>
        </w:rPr>
        <w:t xml:space="preserve">визначалась  </w:t>
      </w:r>
      <w:r>
        <w:rPr>
          <w:sz w:val="28"/>
          <w:szCs w:val="28"/>
        </w:rPr>
        <w:t>за Освітніми напрямами</w:t>
      </w:r>
      <w:r w:rsidRPr="000A1543">
        <w:rPr>
          <w:sz w:val="28"/>
          <w:szCs w:val="28"/>
        </w:rPr>
        <w:t xml:space="preserve">: </w:t>
      </w:r>
      <w:r>
        <w:rPr>
          <w:sz w:val="28"/>
          <w:szCs w:val="28"/>
        </w:rPr>
        <w:t>«Особистість дитини»,  «Дитина в соціумі», «Дитина в природному довкіллі», «Мовлення дитини», «Гра дитини»,  « Динина в сенсорно-пізнавальному просторі», «Дитина у світі культури».</w:t>
      </w:r>
    </w:p>
    <w:p w:rsidR="00A7553B" w:rsidRPr="00E81F10" w:rsidRDefault="00A7553B" w:rsidP="00A7553B">
      <w:pPr>
        <w:spacing w:line="276" w:lineRule="auto"/>
        <w:rPr>
          <w:sz w:val="28"/>
          <w:szCs w:val="28"/>
        </w:rPr>
      </w:pPr>
      <w:r>
        <w:rPr>
          <w:sz w:val="28"/>
          <w:szCs w:val="28"/>
        </w:rPr>
        <w:t xml:space="preserve">Аналіз досягнень дітей старших груп за Освітнім напрямом «Особистість дитини» показав, що  переважна більшість дітей старших груп 98%  мають сформовані  культурно-гігієнічні навички, самостійно виконують основні гігієнічні процедури, прагнуть бути охайними , вміють правильно користуватися виделкою, серветкою, їдять охайно, дотримуються навичок особистої гігієни.98,7% опитаних дітей  дотримуються правил </w:t>
      </w:r>
      <w:r w:rsidRPr="00E81F10">
        <w:rPr>
          <w:sz w:val="28"/>
          <w:szCs w:val="28"/>
        </w:rPr>
        <w:t>здоровязбережувальної поведінки, виявляють позитивне ставлення до  оздоровчих традицій. 99,2%  дошкільнят знають та дотримуються правил безпечної поведінки, диференціюють  поняття «безпечне» та «небезпечне».</w:t>
      </w:r>
      <w:r w:rsidRPr="00E81F10">
        <w:rPr>
          <w:sz w:val="28"/>
          <w:szCs w:val="28"/>
        </w:rPr>
        <w:br/>
        <w:t xml:space="preserve">Значна увага приділяється формуванню мовленнєвої компетентності старших дошкільників. Організовуючи різні форми роботи, вихователі створюють умови для активного спілкування дітей, обміну думками, судженнями. Діти вміють будувати речення,  послідовно і логічно відповідати на запитання. </w:t>
      </w:r>
    </w:p>
    <w:p w:rsidR="00A7553B" w:rsidRPr="00E81F10" w:rsidRDefault="00A7553B" w:rsidP="00A7553B">
      <w:pPr>
        <w:spacing w:line="276" w:lineRule="auto"/>
        <w:rPr>
          <w:color w:val="000000" w:themeColor="text1"/>
          <w:sz w:val="28"/>
          <w:szCs w:val="28"/>
          <w:lang w:eastAsia="uk-UA"/>
        </w:rPr>
      </w:pPr>
      <w:r w:rsidRPr="00E81F10">
        <w:rPr>
          <w:sz w:val="28"/>
          <w:szCs w:val="28"/>
        </w:rPr>
        <w:t xml:space="preserve">        Під час вивчення рівня знань, умінь і навичок дітей за Освітнім напрямом «Мовлення дитини» були подані завдання на диференціацію понять «речення», «слово», «склад», «звук»; діти в загальному розрізняють ці терміни, складають речення із запропонованим словом, ділять слова на склади.  У дітей сформовані навики визначення місця відповідного звука у </w:t>
      </w:r>
      <w:r w:rsidRPr="00E81F10">
        <w:rPr>
          <w:sz w:val="28"/>
          <w:szCs w:val="28"/>
        </w:rPr>
        <w:lastRenderedPageBreak/>
        <w:t>слові з опорою на наочний матеріал та без нього, вони правильно визначають тверді та м’які приголосні в словах; вміють самостійно робити звуковий аналіз слів за допомогою схем та фішок.   В середньому 91%  дітей показали високий результат під час звукового аналізу слів. Гарний результат показали старші дошкільники  під час дослідження навичок читання. Із загальної кількості обстежених дітей знають букви 96% дітей. Із них зливають букви у склади 25%, читають слова  38%, читають і розуміють текст 32,5% дітей старших груп.</w:t>
      </w:r>
      <w:r w:rsidRPr="00E81F10">
        <w:rPr>
          <w:sz w:val="28"/>
          <w:szCs w:val="28"/>
        </w:rPr>
        <w:br/>
        <w:t>Значну увагу вихователі старших груп приділяють пізнавальному розвитку вихованців. Для забезпечення високого рівня логіко-математичного розвитку педагоги використовують  інноваційні методи і технології . Дослідження рівня розвитку логіко-математичної компетентнції показало, що старші дошкільники  мають добрі знання з   математики.  98% дітей знають цифри, вміють лічити в межах 10 у прямому і зворотному напрямі,  узгоджують число із цифрою, 58% старших дошкільників класифікують геометричні фігури, 93%  розв’язують прості задачі і приклади,  81% дітей добре орієнтуються у просторі і часі.</w:t>
      </w:r>
      <w:r w:rsidRPr="00CB5BB6">
        <w:rPr>
          <w:sz w:val="28"/>
          <w:szCs w:val="28"/>
        </w:rPr>
        <w:t xml:space="preserve">   </w:t>
      </w:r>
      <w:r w:rsidRPr="00E81F10">
        <w:rPr>
          <w:sz w:val="28"/>
          <w:szCs w:val="28"/>
        </w:rPr>
        <w:br/>
        <w:t xml:space="preserve">Вивчення рівня розвитку соціально-комунікативної компетенції показало, що у 61,3% із загальної кількості обстежених дітей дана компетенція сформована у повній мірі. Ці вихованці  проявляють чемність під час спілкування, самостійно вживають слова ввічливості під час зустрічі з дорослим, контролюють свої емоції, проявляють  готовність вислухати дорослого, підтримують зоровий контакт під час спілкування.  </w:t>
      </w:r>
    </w:p>
    <w:p w:rsidR="00A7553B" w:rsidRPr="00EA7FA0" w:rsidRDefault="00A7553B" w:rsidP="00A7553B">
      <w:pPr>
        <w:spacing w:line="276" w:lineRule="auto"/>
        <w:rPr>
          <w:color w:val="000000" w:themeColor="text1"/>
          <w:sz w:val="28"/>
          <w:szCs w:val="28"/>
          <w:lang w:eastAsia="uk-UA"/>
        </w:rPr>
      </w:pPr>
      <w:r w:rsidRPr="00EA7FA0">
        <w:rPr>
          <w:color w:val="000000" w:themeColor="text1"/>
          <w:sz w:val="28"/>
          <w:szCs w:val="28"/>
          <w:lang w:eastAsia="uk-UA"/>
        </w:rPr>
        <w:t>Значна увага в</w:t>
      </w:r>
      <w:r>
        <w:rPr>
          <w:color w:val="000000" w:themeColor="text1"/>
          <w:sz w:val="28"/>
          <w:szCs w:val="28"/>
          <w:lang w:eastAsia="uk-UA"/>
        </w:rPr>
        <w:t xml:space="preserve"> Закладі дошкіл</w:t>
      </w:r>
      <w:r w:rsidRPr="00EA7FA0">
        <w:rPr>
          <w:color w:val="000000" w:themeColor="text1"/>
          <w:sz w:val="28"/>
          <w:szCs w:val="28"/>
          <w:lang w:eastAsia="uk-UA"/>
        </w:rPr>
        <w:t xml:space="preserve">ьної освіти №1 «Пролісок» протягом навчального року  приділялася психологічному  супроводу дітей дошкільного віку. Практичний психолог </w:t>
      </w:r>
      <w:r w:rsidR="00FA0F14">
        <w:rPr>
          <w:color w:val="000000" w:themeColor="text1"/>
          <w:sz w:val="28"/>
          <w:szCs w:val="28"/>
          <w:lang w:eastAsia="uk-UA"/>
        </w:rPr>
        <w:t xml:space="preserve"> Оксана ПІХ працювала</w:t>
      </w:r>
      <w:r w:rsidRPr="00EA7FA0">
        <w:rPr>
          <w:color w:val="000000" w:themeColor="text1"/>
          <w:sz w:val="28"/>
          <w:szCs w:val="28"/>
          <w:lang w:eastAsia="uk-UA"/>
        </w:rPr>
        <w:t xml:space="preserve"> за  </w:t>
      </w:r>
      <w:r>
        <w:rPr>
          <w:color w:val="000000" w:themeColor="text1"/>
          <w:sz w:val="28"/>
          <w:szCs w:val="28"/>
          <w:lang w:eastAsia="uk-UA"/>
        </w:rPr>
        <w:t>пріори</w:t>
      </w:r>
      <w:r w:rsidRPr="00EA7FA0">
        <w:rPr>
          <w:color w:val="000000" w:themeColor="text1"/>
          <w:sz w:val="28"/>
          <w:szCs w:val="28"/>
          <w:lang w:eastAsia="uk-UA"/>
        </w:rPr>
        <w:t>тетними напрямками:</w:t>
      </w:r>
    </w:p>
    <w:p w:rsidR="00A7553B" w:rsidRPr="00EA7FA0" w:rsidRDefault="006F5DA8" w:rsidP="00A7553B">
      <w:pPr>
        <w:shd w:val="clear" w:color="auto" w:fill="FFFFFF"/>
        <w:spacing w:line="276" w:lineRule="auto"/>
        <w:ind w:firstLine="708"/>
        <w:rPr>
          <w:color w:val="000000" w:themeColor="text1"/>
          <w:sz w:val="28"/>
          <w:szCs w:val="28"/>
          <w:lang w:eastAsia="uk-UA"/>
        </w:rPr>
      </w:pPr>
      <w:hyperlink r:id="rId8" w:anchor="3" w:history="1">
        <w:r w:rsidR="00A7553B" w:rsidRPr="00EA7FA0">
          <w:rPr>
            <w:bCs/>
            <w:color w:val="000000" w:themeColor="text1"/>
            <w:sz w:val="28"/>
            <w:szCs w:val="28"/>
            <w:lang w:eastAsia="uk-UA"/>
          </w:rPr>
          <w:t>1. Проведення психологічної </w:t>
        </w:r>
      </w:hyperlink>
      <w:r w:rsidR="00A7553B" w:rsidRPr="00EA7FA0">
        <w:rPr>
          <w:color w:val="000000" w:themeColor="text1"/>
          <w:sz w:val="28"/>
          <w:szCs w:val="28"/>
          <w:lang w:eastAsia="uk-UA"/>
        </w:rPr>
        <w:t xml:space="preserve">просвітницької діяльності, інформування усіх учасників освітнього процесу з питань збереження їхнього соціального благополуччя і психічного здоров’я у зв'язку із воєнним станом на території України. </w:t>
      </w:r>
    </w:p>
    <w:p w:rsidR="00A7553B" w:rsidRPr="00EA7FA0" w:rsidRDefault="00A7553B" w:rsidP="00A7553B">
      <w:pPr>
        <w:shd w:val="clear" w:color="auto" w:fill="FFFFFF"/>
        <w:spacing w:line="276" w:lineRule="auto"/>
        <w:ind w:firstLine="708"/>
        <w:jc w:val="both"/>
        <w:rPr>
          <w:color w:val="000000" w:themeColor="text1"/>
          <w:sz w:val="28"/>
          <w:szCs w:val="28"/>
          <w:lang w:eastAsia="uk-UA"/>
        </w:rPr>
      </w:pPr>
      <w:r w:rsidRPr="00EA7FA0">
        <w:rPr>
          <w:color w:val="000000" w:themeColor="text1"/>
          <w:sz w:val="28"/>
          <w:szCs w:val="28"/>
          <w:lang w:eastAsia="uk-UA"/>
        </w:rPr>
        <w:t xml:space="preserve">2. Формування позитивної я-концепції та сприяння адаптації до сучасних умов життя, як передумови для здорового психічного та соматичного розвитку. </w:t>
      </w:r>
    </w:p>
    <w:p w:rsidR="00A7553B" w:rsidRPr="00EA7FA0" w:rsidRDefault="00A7553B" w:rsidP="00A7553B">
      <w:pPr>
        <w:shd w:val="clear" w:color="auto" w:fill="FFFFFF"/>
        <w:spacing w:line="276" w:lineRule="auto"/>
        <w:ind w:firstLine="708"/>
        <w:jc w:val="both"/>
        <w:rPr>
          <w:color w:val="000000" w:themeColor="text1"/>
          <w:sz w:val="28"/>
          <w:szCs w:val="28"/>
          <w:lang w:eastAsia="uk-UA"/>
        </w:rPr>
      </w:pPr>
      <w:r>
        <w:rPr>
          <w:color w:val="000000" w:themeColor="text1"/>
          <w:sz w:val="28"/>
          <w:szCs w:val="28"/>
          <w:lang w:eastAsia="uk-UA"/>
        </w:rPr>
        <w:t>3. Здійснення  психологічного супрово</w:t>
      </w:r>
      <w:r w:rsidRPr="00EA7FA0">
        <w:rPr>
          <w:color w:val="000000" w:themeColor="text1"/>
          <w:sz w:val="28"/>
          <w:szCs w:val="28"/>
          <w:lang w:eastAsia="uk-UA"/>
        </w:rPr>
        <w:t>д</w:t>
      </w:r>
      <w:r>
        <w:rPr>
          <w:color w:val="000000" w:themeColor="text1"/>
          <w:sz w:val="28"/>
          <w:szCs w:val="28"/>
          <w:lang w:eastAsia="uk-UA"/>
        </w:rPr>
        <w:t>у, сприяння</w:t>
      </w:r>
      <w:r w:rsidRPr="00EA7FA0">
        <w:rPr>
          <w:color w:val="000000" w:themeColor="text1"/>
          <w:sz w:val="28"/>
          <w:szCs w:val="28"/>
          <w:lang w:eastAsia="uk-UA"/>
        </w:rPr>
        <w:t xml:space="preserve"> соціальній адаптації дітей шляхом формування соціальних компетентностей, ціннісних орієнтацій у дошкільників, а саме: проведення профілактичних та корекційних занять на розвиток емоційно-вольовоїї, пізнавальної сфери, формування їх мотиваційної готовності до навчання. </w:t>
      </w:r>
    </w:p>
    <w:p w:rsidR="00A7553B" w:rsidRPr="00EA7FA0" w:rsidRDefault="00A7553B" w:rsidP="00A7553B">
      <w:pPr>
        <w:shd w:val="clear" w:color="auto" w:fill="FFFFFF"/>
        <w:spacing w:line="276" w:lineRule="auto"/>
        <w:ind w:firstLine="708"/>
        <w:jc w:val="both"/>
        <w:rPr>
          <w:color w:val="000000" w:themeColor="text1"/>
          <w:sz w:val="28"/>
          <w:szCs w:val="28"/>
          <w:lang w:eastAsia="uk-UA"/>
        </w:rPr>
      </w:pPr>
      <w:r w:rsidRPr="00EA7FA0">
        <w:rPr>
          <w:color w:val="000000" w:themeColor="text1"/>
          <w:sz w:val="28"/>
          <w:szCs w:val="28"/>
          <w:lang w:eastAsia="uk-UA"/>
        </w:rPr>
        <w:lastRenderedPageBreak/>
        <w:t xml:space="preserve">4. Забезпечення ефективного психологічного супроводу дітей «групи ризику», а саме: корекційно – розвивальна робота з дітьми «групи ризику», консультації батьків та педагогів щодо їх супроводу. </w:t>
      </w:r>
    </w:p>
    <w:p w:rsidR="00A7553B" w:rsidRPr="00EA7FA0" w:rsidRDefault="00A7553B" w:rsidP="00A7553B">
      <w:pPr>
        <w:shd w:val="clear" w:color="auto" w:fill="FFFFFF"/>
        <w:spacing w:line="276" w:lineRule="auto"/>
        <w:ind w:firstLine="708"/>
        <w:jc w:val="both"/>
        <w:rPr>
          <w:color w:val="000000" w:themeColor="text1"/>
          <w:sz w:val="28"/>
          <w:szCs w:val="28"/>
          <w:lang w:eastAsia="uk-UA"/>
        </w:rPr>
      </w:pPr>
      <w:r w:rsidRPr="00EA7FA0">
        <w:rPr>
          <w:color w:val="000000" w:themeColor="text1"/>
          <w:sz w:val="28"/>
          <w:szCs w:val="28"/>
          <w:lang w:eastAsia="uk-UA"/>
        </w:rPr>
        <w:t>Реалізація цих напрямків вимагає безпосередньої роботи як з дітьми, так і з їх батьками, а також працівниками закладу дошкільної освіти.</w:t>
      </w:r>
    </w:p>
    <w:p w:rsidR="00A7553B" w:rsidRPr="00EA7FA0" w:rsidRDefault="00A7553B" w:rsidP="00A7553B">
      <w:pPr>
        <w:shd w:val="clear" w:color="auto" w:fill="FFFFFF"/>
        <w:spacing w:line="276" w:lineRule="auto"/>
        <w:jc w:val="both"/>
        <w:rPr>
          <w:color w:val="000000" w:themeColor="text1"/>
          <w:sz w:val="28"/>
          <w:szCs w:val="28"/>
          <w:lang w:eastAsia="uk-UA"/>
        </w:rPr>
      </w:pPr>
      <w:r w:rsidRPr="00EA7FA0">
        <w:rPr>
          <w:color w:val="000000" w:themeColor="text1"/>
          <w:sz w:val="28"/>
          <w:szCs w:val="28"/>
          <w:lang w:eastAsia="uk-UA"/>
        </w:rPr>
        <w:t>Психологічний супровід у дошкільному закладі здійснювався </w:t>
      </w:r>
      <w:hyperlink r:id="rId9" w:anchor="4" w:history="1">
        <w:r>
          <w:rPr>
            <w:bCs/>
            <w:color w:val="000000" w:themeColor="text1"/>
            <w:sz w:val="28"/>
            <w:szCs w:val="28"/>
            <w:lang w:eastAsia="uk-UA"/>
          </w:rPr>
          <w:t xml:space="preserve">шляхом </w:t>
        </w:r>
        <w:r w:rsidRPr="00EA7FA0">
          <w:rPr>
            <w:bCs/>
            <w:color w:val="000000" w:themeColor="text1"/>
            <w:sz w:val="28"/>
            <w:szCs w:val="28"/>
            <w:lang w:eastAsia="uk-UA"/>
          </w:rPr>
          <w:t xml:space="preserve">                                                                                              </w:t>
        </w:r>
        <w:r>
          <w:rPr>
            <w:bCs/>
            <w:color w:val="000000" w:themeColor="text1"/>
            <w:sz w:val="28"/>
            <w:szCs w:val="28"/>
            <w:lang w:eastAsia="uk-UA"/>
          </w:rPr>
          <w:t>діагностики,</w:t>
        </w:r>
        <w:r w:rsidRPr="00EA7FA0">
          <w:rPr>
            <w:bCs/>
            <w:color w:val="000000" w:themeColor="text1"/>
            <w:sz w:val="28"/>
            <w:szCs w:val="28"/>
            <w:lang w:eastAsia="uk-UA"/>
          </w:rPr>
          <w:t> </w:t>
        </w:r>
      </w:hyperlink>
      <w:r w:rsidRPr="00EA7FA0">
        <w:rPr>
          <w:color w:val="000000" w:themeColor="text1"/>
          <w:sz w:val="28"/>
          <w:szCs w:val="28"/>
          <w:lang w:eastAsia="uk-UA"/>
        </w:rPr>
        <w:t>проф</w:t>
      </w:r>
      <w:r>
        <w:rPr>
          <w:color w:val="000000" w:themeColor="text1"/>
          <w:sz w:val="28"/>
          <w:szCs w:val="28"/>
          <w:lang w:eastAsia="uk-UA"/>
        </w:rPr>
        <w:t>ілактики</w:t>
      </w:r>
      <w:r w:rsidRPr="00EA7FA0">
        <w:rPr>
          <w:color w:val="000000" w:themeColor="text1"/>
          <w:sz w:val="28"/>
          <w:szCs w:val="28"/>
          <w:lang w:eastAsia="uk-UA"/>
        </w:rPr>
        <w:t>, к</w:t>
      </w:r>
      <w:r>
        <w:rPr>
          <w:color w:val="000000" w:themeColor="text1"/>
          <w:sz w:val="28"/>
          <w:szCs w:val="28"/>
          <w:lang w:eastAsia="uk-UA"/>
        </w:rPr>
        <w:t>орекції</w:t>
      </w:r>
      <w:r w:rsidRPr="00EA7FA0">
        <w:rPr>
          <w:color w:val="000000" w:themeColor="text1"/>
          <w:sz w:val="28"/>
          <w:szCs w:val="28"/>
          <w:lang w:eastAsia="uk-UA"/>
        </w:rPr>
        <w:t xml:space="preserve">, </w:t>
      </w:r>
      <w:r>
        <w:rPr>
          <w:color w:val="000000" w:themeColor="text1"/>
          <w:sz w:val="28"/>
          <w:szCs w:val="28"/>
          <w:lang w:eastAsia="uk-UA"/>
        </w:rPr>
        <w:t>просвіти</w:t>
      </w:r>
      <w:r w:rsidRPr="00EA7FA0">
        <w:rPr>
          <w:color w:val="000000" w:themeColor="text1"/>
          <w:sz w:val="28"/>
          <w:szCs w:val="28"/>
          <w:lang w:eastAsia="uk-UA"/>
        </w:rPr>
        <w:t xml:space="preserve">, консультування, </w:t>
      </w:r>
      <w:r>
        <w:rPr>
          <w:color w:val="000000" w:themeColor="text1"/>
          <w:sz w:val="28"/>
          <w:szCs w:val="28"/>
          <w:lang w:eastAsia="uk-UA"/>
        </w:rPr>
        <w:t>організаційно-методичної роботи</w:t>
      </w:r>
      <w:r w:rsidRPr="00EA7FA0">
        <w:rPr>
          <w:color w:val="000000" w:themeColor="text1"/>
          <w:sz w:val="28"/>
          <w:szCs w:val="28"/>
          <w:lang w:eastAsia="uk-UA"/>
        </w:rPr>
        <w:t>.</w:t>
      </w:r>
    </w:p>
    <w:p w:rsidR="00A7553B" w:rsidRPr="00EA7FA0" w:rsidRDefault="00A7553B" w:rsidP="00A7553B">
      <w:pPr>
        <w:shd w:val="clear" w:color="auto" w:fill="FFFFFF"/>
        <w:spacing w:line="276" w:lineRule="auto"/>
        <w:jc w:val="both"/>
        <w:rPr>
          <w:color w:val="000000" w:themeColor="text1"/>
          <w:sz w:val="28"/>
          <w:szCs w:val="28"/>
          <w:lang w:eastAsia="uk-UA"/>
        </w:rPr>
      </w:pPr>
      <w:r w:rsidRPr="00EA7FA0">
        <w:rPr>
          <w:color w:val="000000" w:themeColor="text1"/>
          <w:sz w:val="28"/>
          <w:szCs w:val="28"/>
          <w:lang w:eastAsia="uk-UA"/>
        </w:rPr>
        <w:t>Робота практичного психолога з дітьми полягає у забезпеченні психологічної підтримки, діагностиці та розвитку дітей усіх вікових груп.</w:t>
      </w:r>
    </w:p>
    <w:p w:rsidR="00A7553B" w:rsidRPr="00EA7FA0" w:rsidRDefault="00A7553B" w:rsidP="00A7553B">
      <w:pPr>
        <w:shd w:val="clear" w:color="auto" w:fill="FFFFFF"/>
        <w:spacing w:line="276" w:lineRule="auto"/>
        <w:jc w:val="both"/>
        <w:rPr>
          <w:color w:val="000000" w:themeColor="text1"/>
          <w:sz w:val="28"/>
          <w:szCs w:val="28"/>
          <w:lang w:eastAsia="uk-UA"/>
        </w:rPr>
      </w:pPr>
      <w:r w:rsidRPr="00FA0F14">
        <w:rPr>
          <w:color w:val="000000" w:themeColor="text1"/>
          <w:sz w:val="28"/>
          <w:szCs w:val="28"/>
          <w:lang w:eastAsia="uk-UA"/>
        </w:rPr>
        <w:t>Із дітьми І молодших груп</w:t>
      </w:r>
      <w:r w:rsidRPr="00EA7FA0">
        <w:rPr>
          <w:color w:val="000000" w:themeColor="text1"/>
          <w:sz w:val="28"/>
          <w:szCs w:val="28"/>
          <w:lang w:eastAsia="uk-UA"/>
        </w:rPr>
        <w:t xml:space="preserve"> проводилися заняття спрямовані на підвищення рівня адаптації, розвитку дрібної моторики, мовлення та соціальної взаємодії: розвивальна програма «Маленькі кроки» Приходько В., заняття «Добро починається з тебе».</w:t>
      </w:r>
    </w:p>
    <w:p w:rsidR="00A7553B" w:rsidRPr="00EA7FA0" w:rsidRDefault="00A7553B" w:rsidP="00A7553B">
      <w:pPr>
        <w:shd w:val="clear" w:color="auto" w:fill="FFFFFF"/>
        <w:spacing w:line="276" w:lineRule="auto"/>
        <w:jc w:val="both"/>
        <w:rPr>
          <w:color w:val="000000" w:themeColor="text1"/>
          <w:sz w:val="28"/>
          <w:szCs w:val="28"/>
          <w:lang w:eastAsia="uk-UA"/>
        </w:rPr>
      </w:pPr>
      <w:r w:rsidRPr="00FA0F14">
        <w:rPr>
          <w:color w:val="000000" w:themeColor="text1"/>
          <w:sz w:val="28"/>
          <w:szCs w:val="28"/>
          <w:lang w:eastAsia="uk-UA"/>
        </w:rPr>
        <w:t>З дітьми ІІ молодших груп</w:t>
      </w:r>
      <w:r w:rsidRPr="00EA7FA0">
        <w:rPr>
          <w:color w:val="000000" w:themeColor="text1"/>
          <w:sz w:val="28"/>
          <w:szCs w:val="28"/>
          <w:lang w:eastAsia="uk-UA"/>
        </w:rPr>
        <w:t xml:space="preserve"> проводились заняття спрямовані на розвиток емоційно-вольової сфери, підвищення рівня адаптації, розвитку дрібної моторики та творчих навичок: корекційно-розвиткова програма «Світ дитинства» Г.Нижник, заняття «Різні є звірята й люди, з ними обережним буду», «Добро починається з тебе», «Яке воно - щастя?Обдаруй щастям іншого».</w:t>
      </w:r>
    </w:p>
    <w:p w:rsidR="00A7553B" w:rsidRPr="00EA7FA0" w:rsidRDefault="00A7553B" w:rsidP="00A7553B">
      <w:pPr>
        <w:shd w:val="clear" w:color="auto" w:fill="FFFFFF"/>
        <w:spacing w:line="276" w:lineRule="auto"/>
        <w:jc w:val="both"/>
        <w:rPr>
          <w:color w:val="000000" w:themeColor="text1"/>
          <w:sz w:val="28"/>
          <w:szCs w:val="28"/>
          <w:lang w:eastAsia="uk-UA"/>
        </w:rPr>
      </w:pPr>
      <w:r w:rsidRPr="00EA7FA0">
        <w:rPr>
          <w:color w:val="000000" w:themeColor="text1"/>
          <w:sz w:val="28"/>
          <w:szCs w:val="28"/>
          <w:lang w:eastAsia="uk-UA"/>
        </w:rPr>
        <w:t xml:space="preserve">Психологічний супровід </w:t>
      </w:r>
      <w:r w:rsidRPr="00FA0F14">
        <w:rPr>
          <w:color w:val="000000" w:themeColor="text1"/>
          <w:sz w:val="28"/>
          <w:szCs w:val="28"/>
          <w:lang w:eastAsia="uk-UA"/>
        </w:rPr>
        <w:t>дітей середніх груп</w:t>
      </w:r>
      <w:r w:rsidRPr="00EA7FA0">
        <w:rPr>
          <w:color w:val="000000" w:themeColor="text1"/>
          <w:sz w:val="28"/>
          <w:szCs w:val="28"/>
          <w:lang w:eastAsia="uk-UA"/>
        </w:rPr>
        <w:t xml:space="preserve"> передбачав розвиток емоційно-вольової сфери, соціальної взаємодії, психічних процесів та формуванню у дітей стресостійкості: корекційно-розвиткова програма «Емоції сонечка», корекційно-розвиткова програма «Розвиток пізнавальних процесів у дошкільників», заняття «Ми дружні хлопці та дівчата», «Пригоди емоцій», «5 уроків метелика», «Різні є звірята й люди, з ними обережним буду», психотерапевтична казка «Чудова вежа», «Добро починається з тебе», «Яке воно – щастя? Обдаруй щастям іншого», «Кораблик гарного настрою».</w:t>
      </w:r>
    </w:p>
    <w:p w:rsidR="00A7553B" w:rsidRDefault="00A7553B" w:rsidP="00A7553B">
      <w:pPr>
        <w:shd w:val="clear" w:color="auto" w:fill="FFFFFF"/>
        <w:spacing w:line="276" w:lineRule="auto"/>
        <w:jc w:val="both"/>
        <w:rPr>
          <w:color w:val="000000" w:themeColor="text1"/>
          <w:sz w:val="28"/>
          <w:szCs w:val="28"/>
          <w:lang w:eastAsia="uk-UA"/>
        </w:rPr>
      </w:pPr>
      <w:r w:rsidRPr="00FA0F14">
        <w:rPr>
          <w:color w:val="000000" w:themeColor="text1"/>
          <w:sz w:val="28"/>
          <w:szCs w:val="28"/>
          <w:lang w:eastAsia="uk-UA"/>
        </w:rPr>
        <w:t>Зі старшими дошкільниками</w:t>
      </w:r>
      <w:r w:rsidRPr="00EA7FA0">
        <w:rPr>
          <w:color w:val="000000" w:themeColor="text1"/>
          <w:sz w:val="28"/>
          <w:szCs w:val="28"/>
          <w:lang w:eastAsia="uk-UA"/>
        </w:rPr>
        <w:t xml:space="preserve"> заняття були спрямовані на розвиток пізнавальних процесів, мотиваційної та емоційно-вольової сфери, готовності до школи , навчання дітей навикам релаксації та дихальним вправам, що сприяють розслабленню та заспокоєнню: корекційно-розвиткова програма «Розвиток пізнавальних процесів у дошкільників», корекційної-розвиткова програма «Профілактика психічного здоров’я та емоційних розладів у дітей старшого дошкільного віку», заняття «Правила гігієни», «Ми дружні хлопці та дівчата», «Пригоди емоцій», «З незнайомими людьми – обережним будь завжди», психотерапевтична казка «Чудова вежа», «Чарівні слова зігрівають наші серця», «Яке воно – </w:t>
      </w:r>
      <w:r w:rsidRPr="00EA7FA0">
        <w:rPr>
          <w:color w:val="000000" w:themeColor="text1"/>
          <w:sz w:val="28"/>
          <w:szCs w:val="28"/>
          <w:lang w:eastAsia="uk-UA"/>
        </w:rPr>
        <w:lastRenderedPageBreak/>
        <w:t>щастя? Обдаруй щастям іншого», «Щаслива дитина», «Чому каченя було гидким», «Ми – різні , ми – рівні», «Квіти дружби», «Що таке щастя?», «Кольорові емоції».</w:t>
      </w:r>
    </w:p>
    <w:p w:rsidR="00A7553B" w:rsidRPr="00EA7FA0" w:rsidRDefault="00A7553B" w:rsidP="00A7553B">
      <w:pPr>
        <w:shd w:val="clear" w:color="auto" w:fill="FFFFFF"/>
        <w:spacing w:line="276" w:lineRule="auto"/>
        <w:jc w:val="both"/>
        <w:rPr>
          <w:color w:val="000000" w:themeColor="text1"/>
          <w:sz w:val="28"/>
          <w:szCs w:val="28"/>
          <w:lang w:eastAsia="uk-UA"/>
        </w:rPr>
      </w:pPr>
      <w:r w:rsidRPr="001F6A01">
        <w:rPr>
          <w:sz w:val="28"/>
          <w:szCs w:val="28"/>
        </w:rPr>
        <w:t xml:space="preserve">Дослідження психологічної готовності до школи показало, що </w:t>
      </w:r>
      <w:r w:rsidRPr="001F6A01">
        <w:rPr>
          <w:spacing w:val="-9"/>
          <w:sz w:val="28"/>
          <w:szCs w:val="28"/>
        </w:rPr>
        <w:t>більшість дітей проявляють бажання вчитися, мають уявлення про школу та бажання прийняти нову для себе соціальну роль, приміряти позицію учня. І головне діти  проявляють бажання вчитися.</w:t>
      </w:r>
      <w:r w:rsidRPr="001F6A01">
        <w:rPr>
          <w:sz w:val="28"/>
          <w:szCs w:val="28"/>
        </w:rPr>
        <w:t xml:space="preserve">  </w:t>
      </w:r>
      <w:r w:rsidRPr="001F6A01">
        <w:rPr>
          <w:color w:val="000000"/>
          <w:sz w:val="28"/>
          <w:szCs w:val="28"/>
        </w:rPr>
        <w:t>Аналіз результатів свідчить, що із 40 респондентів сформована мотиваційна готовність –  70 % дітей, сформована  на середньому рівні – 46% дітей.</w:t>
      </w:r>
      <w:r>
        <w:rPr>
          <w:sz w:val="28"/>
          <w:szCs w:val="28"/>
        </w:rPr>
        <w:br/>
        <w:t xml:space="preserve">    Інформація щодо проведеної роботи адміністрацією закладу постійно висвітлюється  в групі « ЗДО №1 «Пролісок»»  у соціальній мережі Facebook, а вихователями  - батьківських групах у мобільному додатку Viber.  </w:t>
      </w:r>
      <w:r>
        <w:rPr>
          <w:sz w:val="28"/>
          <w:szCs w:val="28"/>
        </w:rPr>
        <w:br/>
        <w:t xml:space="preserve"> </w:t>
      </w:r>
      <w:r w:rsidR="00B525EF">
        <w:rPr>
          <w:sz w:val="28"/>
          <w:szCs w:val="28"/>
        </w:rPr>
        <w:t>В</w:t>
      </w:r>
      <w:r>
        <w:rPr>
          <w:sz w:val="28"/>
          <w:szCs w:val="28"/>
        </w:rPr>
        <w:t xml:space="preserve"> ЗДО №1 «Пролісок» </w:t>
      </w:r>
      <w:r w:rsidR="00B525EF">
        <w:rPr>
          <w:sz w:val="28"/>
          <w:szCs w:val="28"/>
        </w:rPr>
        <w:t>створені умови для інклюзивного навчання</w:t>
      </w:r>
      <w:r>
        <w:rPr>
          <w:sz w:val="28"/>
          <w:szCs w:val="28"/>
        </w:rPr>
        <w:t>. Протягом 2023-2024 навчального року  ЗДО  здобували дошкільну освіту 9 дітей з особливими освітніми потребами, які розподілені у 6 вікових групах з інклюзивною формою навчання.  В групах працювали 6 асистентів вихователя. На початку навчального року наказом директора ЗДО було створено  команди супроводу кожного  вихованця з ООП. Протягом 2023- 2024 року було проведено  5 засідань  кожної Команди ППС.  Команди психолого-педагогічного супроводу  працювали над створенням  Індивідуальних програм розвитку кожної дитини,  обговорювали  та вирішували  проблеми, відмічали досягнення дітей спільно з батьками.</w:t>
      </w:r>
    </w:p>
    <w:p w:rsidR="00A7553B" w:rsidRDefault="00A7553B" w:rsidP="00A7553B">
      <w:pPr>
        <w:spacing w:line="276" w:lineRule="auto"/>
        <w:rPr>
          <w:sz w:val="28"/>
          <w:szCs w:val="28"/>
        </w:rPr>
      </w:pPr>
      <w:r>
        <w:rPr>
          <w:sz w:val="28"/>
          <w:szCs w:val="28"/>
        </w:rPr>
        <w:t xml:space="preserve">  </w:t>
      </w:r>
      <w:r w:rsidR="00B525EF">
        <w:rPr>
          <w:sz w:val="28"/>
          <w:szCs w:val="28"/>
        </w:rPr>
        <w:t xml:space="preserve">Значна </w:t>
      </w:r>
      <w:r>
        <w:rPr>
          <w:sz w:val="28"/>
          <w:szCs w:val="28"/>
        </w:rPr>
        <w:t>увага приділялась роботі з родинами вихованців. Батьки є першим суспільним середовищем дитини, а родина провідним інститутом соціалізації.</w:t>
      </w:r>
      <w:r>
        <w:rPr>
          <w:sz w:val="28"/>
          <w:szCs w:val="28"/>
        </w:rPr>
        <w:br/>
        <w:t>Налагодження взаємодії з родинами вихованців відбувалося за такими основними напрямками: просвітницька робота, консультативна і корекційно- розвивальна робота.  Такий підхід позитивно впл</w:t>
      </w:r>
      <w:r w:rsidR="006B6CA8">
        <w:rPr>
          <w:sz w:val="28"/>
          <w:szCs w:val="28"/>
        </w:rPr>
        <w:t>иває на якість освіти в ЗДО.</w:t>
      </w:r>
      <w:r>
        <w:rPr>
          <w:sz w:val="28"/>
          <w:szCs w:val="28"/>
        </w:rPr>
        <w:t xml:space="preserve"> </w:t>
      </w:r>
    </w:p>
    <w:p w:rsidR="00A7553B" w:rsidRDefault="00A7553B" w:rsidP="00A7553B">
      <w:pPr>
        <w:spacing w:line="276" w:lineRule="auto"/>
        <w:rPr>
          <w:sz w:val="28"/>
          <w:szCs w:val="28"/>
        </w:rPr>
      </w:pPr>
      <w:r>
        <w:rPr>
          <w:sz w:val="28"/>
          <w:szCs w:val="28"/>
        </w:rPr>
        <w:t>Батьки беруть  активну участь в оглядах-конкурсах, конкурсах поробок з природного матеріалу «Осінній вернісаж» конкурсах малюнків, зимових конкурсах : «Зимові візерунки», « Новорічне диво», « Писанкове диво», а також онлайн-флешмобах, які проводилися Управлінням  освіти Хмільницької міської ради.</w:t>
      </w:r>
    </w:p>
    <w:p w:rsidR="00A7553B" w:rsidRPr="003E6ACA" w:rsidRDefault="00A7553B" w:rsidP="00A7553B">
      <w:pPr>
        <w:spacing w:line="276" w:lineRule="auto"/>
        <w:jc w:val="both"/>
        <w:rPr>
          <w:snapToGrid w:val="0"/>
          <w:color w:val="000000"/>
          <w:w w:val="1"/>
          <w:sz w:val="2"/>
          <w:szCs w:val="2"/>
          <w:bdr w:val="none" w:sz="0" w:space="0" w:color="auto" w:frame="1"/>
          <w:shd w:val="clear" w:color="auto" w:fill="000000"/>
        </w:rPr>
      </w:pPr>
      <w:r>
        <w:rPr>
          <w:sz w:val="28"/>
          <w:szCs w:val="28"/>
        </w:rPr>
        <w:t xml:space="preserve">    Аналіз роботи вихователів та діяльності дітей свідчать про те, що більшість вихователів: Прус О. В. Горбачук Т. В.,  </w:t>
      </w:r>
      <w:r>
        <w:rPr>
          <w:sz w:val="28"/>
          <w:szCs w:val="28"/>
        </w:rPr>
        <w:br/>
        <w:t xml:space="preserve">Вуйко Т. В.,  Шемета Т. М., Прозирай Н. І.,  Колеснік О. Г., Павлюк О. М., </w:t>
      </w:r>
      <w:r>
        <w:rPr>
          <w:sz w:val="28"/>
          <w:szCs w:val="28"/>
        </w:rPr>
        <w:lastRenderedPageBreak/>
        <w:t>Луговацька О. В., Гуменюк М. Р., Снігур Т. М., Мединська К. П.,  Шакула Г. А. , Іщук О. В., Матюх Т. В., Седемянцева Л. О., Мединська А. М., Кривулько А. С., Соколенко О. В., Шляхтун Є. П. володіють ефективними засобами впливу на дітей, забезпечують розвивальний характер навчання, високий рівень розумової активності дітей, формування стійких навичок, умінь,знань.</w:t>
      </w:r>
      <w:r>
        <w:rPr>
          <w:snapToGrid w:val="0"/>
          <w:color w:val="000000"/>
          <w:w w:val="1"/>
          <w:sz w:val="2"/>
          <w:szCs w:val="2"/>
          <w:bdr w:val="none" w:sz="0" w:space="0" w:color="auto" w:frame="1"/>
          <w:shd w:val="clear" w:color="auto" w:fill="000000"/>
        </w:rPr>
        <w:t xml:space="preserve"> </w:t>
      </w:r>
    </w:p>
    <w:p w:rsidR="00A7553B" w:rsidRPr="006B6CA8" w:rsidRDefault="00A7553B" w:rsidP="00A7553B">
      <w:pPr>
        <w:spacing w:line="276" w:lineRule="auto"/>
        <w:rPr>
          <w:sz w:val="28"/>
          <w:szCs w:val="28"/>
        </w:rPr>
      </w:pPr>
      <w:r>
        <w:rPr>
          <w:sz w:val="28"/>
          <w:szCs w:val="28"/>
        </w:rPr>
        <w:t xml:space="preserve">         Робота над методичними проблемами активізувала форми методичної підготовки кожного вихователя, надала чіткості і цілеспрямованості практичним заходам з різними категоріями вихователів. Творчі здобутки кращих педагогів садочка стали надбанням колективу. Аналіз методичної роботи, проведеної протягом 2023-2024 н.р. показав, що у садочку створюються  належні умови для розкриття можливостей і здібностей педагогів, для освоєння ними передового педагогічного досвіду, сучасних педагогічних технологій.</w:t>
      </w:r>
      <w:r>
        <w:rPr>
          <w:sz w:val="28"/>
          <w:szCs w:val="28"/>
        </w:rPr>
        <w:br/>
      </w:r>
      <w:r w:rsidRPr="006B6CA8">
        <w:rPr>
          <w:color w:val="000000"/>
          <w:sz w:val="28"/>
          <w:szCs w:val="28"/>
        </w:rPr>
        <w:t>Підбиваючи підсумки роботи  педагогічного колективу за 2023-2024 навчальний рік, аналізуючи методичний рівень освітньої діяльності, можна зробити висновки, що вся робота закладу була спрямована на підвищення професійного рівня педагогів відповідно до вимог Базового компоненту дошкільної освіти в Україні; активізацію інноваційної діяльності педагогів; створення предметно-просторового розвивального середовища, яке б сприяло ефективному формуванню життєвої компетентності дошкільника; на формування і розвиток гармонійної особистості кожної дитини; пошук ефективних педагогічних впливів для досягнення нової якості дошкільної освіти.</w:t>
      </w:r>
    </w:p>
    <w:p w:rsidR="00DF5D76" w:rsidRPr="006B6CA8" w:rsidRDefault="00DF5D76" w:rsidP="00DF5D76">
      <w:pPr>
        <w:shd w:val="clear" w:color="auto" w:fill="FFFFFF"/>
        <w:tabs>
          <w:tab w:val="left" w:pos="9072"/>
        </w:tabs>
        <w:ind w:firstLine="567"/>
        <w:jc w:val="both"/>
        <w:rPr>
          <w:sz w:val="28"/>
          <w:szCs w:val="28"/>
          <w:lang w:eastAsia="uk-UA"/>
        </w:rPr>
      </w:pPr>
      <w:r w:rsidRPr="006B6CA8">
        <w:rPr>
          <w:sz w:val="28"/>
          <w:szCs w:val="28"/>
          <w:lang w:eastAsia="uk-UA"/>
        </w:rPr>
        <w:t xml:space="preserve">Постійно </w:t>
      </w:r>
      <w:r w:rsidR="009543B9" w:rsidRPr="006B6CA8">
        <w:rPr>
          <w:sz w:val="28"/>
          <w:szCs w:val="28"/>
          <w:lang w:eastAsia="uk-UA"/>
        </w:rPr>
        <w:t xml:space="preserve"> підтримувався належний</w:t>
      </w:r>
      <w:r w:rsidRPr="006B6CA8">
        <w:rPr>
          <w:sz w:val="28"/>
          <w:szCs w:val="28"/>
          <w:lang w:eastAsia="uk-UA"/>
        </w:rPr>
        <w:t xml:space="preserve"> матеріально-технічний стан приміщення та території ЗДО</w:t>
      </w:r>
      <w:r w:rsidR="009543B9" w:rsidRPr="006B6CA8">
        <w:rPr>
          <w:sz w:val="28"/>
          <w:szCs w:val="28"/>
          <w:lang w:eastAsia="uk-UA"/>
        </w:rPr>
        <w:t xml:space="preserve"> №1 «Пролісок»</w:t>
      </w:r>
      <w:r w:rsidRPr="006B6CA8">
        <w:rPr>
          <w:sz w:val="28"/>
          <w:szCs w:val="28"/>
          <w:lang w:eastAsia="uk-UA"/>
        </w:rPr>
        <w:t xml:space="preserve">. В результаті комплексного самооцінювання матеріально-технічного стану та </w:t>
      </w:r>
      <w:r w:rsidR="006B6CA8" w:rsidRPr="006B6CA8">
        <w:rPr>
          <w:sz w:val="28"/>
          <w:szCs w:val="28"/>
          <w:lang w:eastAsia="uk-UA"/>
        </w:rPr>
        <w:t>території закладу на кінець 2023/2024</w:t>
      </w:r>
      <w:r w:rsidRPr="006B6CA8">
        <w:rPr>
          <w:sz w:val="28"/>
          <w:szCs w:val="28"/>
          <w:lang w:eastAsia="uk-UA"/>
        </w:rPr>
        <w:t xml:space="preserve"> навчального року маємо позитивні результати:</w:t>
      </w:r>
    </w:p>
    <w:p w:rsidR="00DF5D76" w:rsidRPr="006B6CA8" w:rsidRDefault="00DF5D76" w:rsidP="00A876B4">
      <w:pPr>
        <w:pStyle w:val="a8"/>
        <w:numPr>
          <w:ilvl w:val="0"/>
          <w:numId w:val="74"/>
        </w:numPr>
        <w:tabs>
          <w:tab w:val="left" w:pos="317"/>
          <w:tab w:val="left" w:pos="993"/>
        </w:tabs>
        <w:spacing w:after="200" w:line="240" w:lineRule="atLeast"/>
        <w:ind w:left="0" w:right="34" w:firstLine="567"/>
        <w:jc w:val="both"/>
        <w:rPr>
          <w:kern w:val="28"/>
          <w:sz w:val="28"/>
          <w:szCs w:val="22"/>
        </w:rPr>
      </w:pPr>
      <w:r w:rsidRPr="006B6CA8">
        <w:rPr>
          <w:kern w:val="28"/>
          <w:sz w:val="28"/>
          <w:szCs w:val="22"/>
        </w:rPr>
        <w:t>все обладнання території і приміщень закладу справне;</w:t>
      </w:r>
    </w:p>
    <w:p w:rsidR="00DF5D76" w:rsidRPr="006B6CA8" w:rsidRDefault="00DF5D76" w:rsidP="00A876B4">
      <w:pPr>
        <w:pStyle w:val="a8"/>
        <w:numPr>
          <w:ilvl w:val="0"/>
          <w:numId w:val="74"/>
        </w:numPr>
        <w:tabs>
          <w:tab w:val="left" w:pos="317"/>
          <w:tab w:val="left" w:pos="993"/>
        </w:tabs>
        <w:spacing w:after="200" w:line="240" w:lineRule="atLeast"/>
        <w:ind w:left="0" w:right="34" w:firstLine="567"/>
        <w:jc w:val="both"/>
        <w:rPr>
          <w:kern w:val="28"/>
          <w:sz w:val="28"/>
          <w:szCs w:val="22"/>
        </w:rPr>
      </w:pPr>
      <w:r w:rsidRPr="006B6CA8">
        <w:rPr>
          <w:kern w:val="28"/>
          <w:sz w:val="28"/>
          <w:szCs w:val="22"/>
        </w:rPr>
        <w:t>дотримуються вимоги щодо обладнання дитячих ігрових майданчиків тіньовими навісами, ігровим та фізкультурно-спортивним обладнанням (проведені поточні ремонти:</w:t>
      </w:r>
      <w:r w:rsidR="00F1310F" w:rsidRPr="006B6CA8">
        <w:rPr>
          <w:kern w:val="28"/>
          <w:sz w:val="28"/>
          <w:szCs w:val="22"/>
        </w:rPr>
        <w:t>ремонт деревяних елементів та фарбування ігрового обладнання</w:t>
      </w:r>
      <w:r w:rsidRPr="006B6CA8">
        <w:rPr>
          <w:kern w:val="28"/>
          <w:sz w:val="28"/>
          <w:szCs w:val="22"/>
        </w:rPr>
        <w:t xml:space="preserve">); </w:t>
      </w:r>
    </w:p>
    <w:p w:rsidR="00DF5D76" w:rsidRPr="006B6CA8" w:rsidRDefault="00DF5D76" w:rsidP="00A876B4">
      <w:pPr>
        <w:pStyle w:val="a8"/>
        <w:numPr>
          <w:ilvl w:val="0"/>
          <w:numId w:val="74"/>
        </w:numPr>
        <w:tabs>
          <w:tab w:val="left" w:pos="317"/>
          <w:tab w:val="left" w:pos="993"/>
        </w:tabs>
        <w:spacing w:after="200" w:line="240" w:lineRule="atLeast"/>
        <w:ind w:left="0" w:right="34" w:firstLine="567"/>
        <w:jc w:val="both"/>
        <w:rPr>
          <w:kern w:val="28"/>
          <w:sz w:val="28"/>
          <w:szCs w:val="22"/>
        </w:rPr>
      </w:pPr>
      <w:r w:rsidRPr="006B6CA8">
        <w:rPr>
          <w:kern w:val="28"/>
          <w:sz w:val="28"/>
          <w:szCs w:val="22"/>
        </w:rPr>
        <w:t>усі групові приміщення забезпечені водонагрівачами, пилососами;</w:t>
      </w:r>
    </w:p>
    <w:p w:rsidR="00DF5D76" w:rsidRDefault="00DF5D76" w:rsidP="00A876B4">
      <w:pPr>
        <w:pStyle w:val="a8"/>
        <w:numPr>
          <w:ilvl w:val="0"/>
          <w:numId w:val="74"/>
        </w:numPr>
        <w:tabs>
          <w:tab w:val="left" w:pos="317"/>
          <w:tab w:val="left" w:pos="993"/>
        </w:tabs>
        <w:spacing w:after="200" w:line="240" w:lineRule="atLeast"/>
        <w:ind w:left="0" w:right="34" w:firstLine="567"/>
        <w:jc w:val="both"/>
        <w:rPr>
          <w:kern w:val="28"/>
          <w:sz w:val="28"/>
          <w:szCs w:val="22"/>
        </w:rPr>
      </w:pPr>
      <w:r w:rsidRPr="006B6CA8">
        <w:rPr>
          <w:kern w:val="28"/>
          <w:sz w:val="28"/>
          <w:szCs w:val="22"/>
        </w:rPr>
        <w:t>постійно</w:t>
      </w:r>
      <w:r w:rsidRPr="00A32DA8">
        <w:rPr>
          <w:kern w:val="28"/>
          <w:sz w:val="28"/>
          <w:szCs w:val="22"/>
        </w:rPr>
        <w:t xml:space="preserve"> поповнюється м’який інвентар: постільною білизною, рушниками для дітей, спецодягом для працівників, гардинами та шторами, покривалами, кили</w:t>
      </w:r>
      <w:r>
        <w:rPr>
          <w:kern w:val="28"/>
          <w:sz w:val="28"/>
          <w:szCs w:val="22"/>
        </w:rPr>
        <w:t>мами, килимовими доріжками тощо;</w:t>
      </w:r>
    </w:p>
    <w:p w:rsidR="00F1310F" w:rsidRDefault="00F1310F" w:rsidP="00A876B4">
      <w:pPr>
        <w:pStyle w:val="a8"/>
        <w:numPr>
          <w:ilvl w:val="0"/>
          <w:numId w:val="74"/>
        </w:numPr>
        <w:tabs>
          <w:tab w:val="left" w:pos="317"/>
          <w:tab w:val="left" w:pos="993"/>
        </w:tabs>
        <w:spacing w:after="200" w:line="240" w:lineRule="atLeast"/>
        <w:ind w:left="0" w:right="34" w:firstLine="567"/>
        <w:jc w:val="both"/>
        <w:rPr>
          <w:kern w:val="28"/>
          <w:sz w:val="28"/>
          <w:szCs w:val="22"/>
        </w:rPr>
      </w:pPr>
      <w:r>
        <w:rPr>
          <w:kern w:val="28"/>
          <w:sz w:val="28"/>
          <w:szCs w:val="22"/>
        </w:rPr>
        <w:t>проведений ремонт із заміною шпалер у роздя</w:t>
      </w:r>
      <w:r w:rsidR="0037441E">
        <w:rPr>
          <w:kern w:val="28"/>
          <w:sz w:val="28"/>
          <w:szCs w:val="22"/>
        </w:rPr>
        <w:t>гальній  кімнатах групи «Барвінок</w:t>
      </w:r>
      <w:r>
        <w:rPr>
          <w:kern w:val="28"/>
          <w:sz w:val="28"/>
          <w:szCs w:val="22"/>
        </w:rPr>
        <w:t>»</w:t>
      </w:r>
    </w:p>
    <w:p w:rsidR="00F1310F" w:rsidRDefault="00F1310F" w:rsidP="00A876B4">
      <w:pPr>
        <w:pStyle w:val="a8"/>
        <w:numPr>
          <w:ilvl w:val="0"/>
          <w:numId w:val="74"/>
        </w:numPr>
        <w:tabs>
          <w:tab w:val="left" w:pos="317"/>
          <w:tab w:val="left" w:pos="993"/>
        </w:tabs>
        <w:spacing w:after="200" w:line="240" w:lineRule="atLeast"/>
        <w:ind w:left="0" w:right="34" w:firstLine="567"/>
        <w:jc w:val="both"/>
        <w:rPr>
          <w:kern w:val="28"/>
          <w:sz w:val="28"/>
          <w:szCs w:val="22"/>
        </w:rPr>
      </w:pPr>
      <w:r>
        <w:rPr>
          <w:kern w:val="28"/>
          <w:sz w:val="28"/>
          <w:szCs w:val="22"/>
        </w:rPr>
        <w:t>проведений ремонт із заміною шпалер у спальній кімнаті групи «Золотй ключик»;</w:t>
      </w:r>
    </w:p>
    <w:p w:rsidR="00CB7322" w:rsidRDefault="00CB7322" w:rsidP="00A876B4">
      <w:pPr>
        <w:pStyle w:val="a8"/>
        <w:numPr>
          <w:ilvl w:val="0"/>
          <w:numId w:val="74"/>
        </w:numPr>
        <w:tabs>
          <w:tab w:val="left" w:pos="317"/>
          <w:tab w:val="left" w:pos="993"/>
        </w:tabs>
        <w:spacing w:after="200" w:line="240" w:lineRule="atLeast"/>
        <w:ind w:left="0" w:right="34" w:firstLine="567"/>
        <w:jc w:val="both"/>
        <w:rPr>
          <w:kern w:val="28"/>
          <w:sz w:val="28"/>
          <w:szCs w:val="22"/>
        </w:rPr>
      </w:pPr>
      <w:r>
        <w:rPr>
          <w:kern w:val="28"/>
          <w:sz w:val="28"/>
          <w:szCs w:val="22"/>
        </w:rPr>
        <w:lastRenderedPageBreak/>
        <w:t xml:space="preserve">проведений ремонт із заміною </w:t>
      </w:r>
      <w:r w:rsidR="009B2337">
        <w:rPr>
          <w:kern w:val="28"/>
          <w:sz w:val="28"/>
          <w:szCs w:val="22"/>
        </w:rPr>
        <w:t xml:space="preserve">лінолеуму </w:t>
      </w:r>
      <w:r>
        <w:rPr>
          <w:kern w:val="28"/>
          <w:sz w:val="28"/>
          <w:szCs w:val="22"/>
        </w:rPr>
        <w:t>у роздягальній кімнаті групи «Червона Шапочка»;</w:t>
      </w:r>
    </w:p>
    <w:p w:rsidR="00DF5D76" w:rsidRDefault="00DF5D76" w:rsidP="00A876B4">
      <w:pPr>
        <w:pStyle w:val="a8"/>
        <w:numPr>
          <w:ilvl w:val="0"/>
          <w:numId w:val="74"/>
        </w:numPr>
        <w:tabs>
          <w:tab w:val="left" w:pos="317"/>
          <w:tab w:val="left" w:pos="993"/>
        </w:tabs>
        <w:spacing w:after="200" w:line="240" w:lineRule="atLeast"/>
        <w:ind w:right="34"/>
        <w:jc w:val="both"/>
        <w:rPr>
          <w:kern w:val="28"/>
          <w:sz w:val="28"/>
          <w:szCs w:val="22"/>
        </w:rPr>
      </w:pPr>
      <w:r>
        <w:rPr>
          <w:kern w:val="28"/>
          <w:sz w:val="28"/>
          <w:szCs w:val="22"/>
        </w:rPr>
        <w:t>з</w:t>
      </w:r>
      <w:r w:rsidRPr="00A32DA8">
        <w:rPr>
          <w:kern w:val="28"/>
          <w:sz w:val="28"/>
          <w:szCs w:val="22"/>
        </w:rPr>
        <w:t xml:space="preserve">аклад забезпечений у достатній кількості вуглекислотними та порошковими вогнегасниками, </w:t>
      </w:r>
      <w:r>
        <w:rPr>
          <w:kern w:val="28"/>
          <w:sz w:val="28"/>
          <w:szCs w:val="22"/>
        </w:rPr>
        <w:t>які періодично перезаряджаються;</w:t>
      </w:r>
    </w:p>
    <w:p w:rsidR="00DF5D76" w:rsidRDefault="00DF5D76" w:rsidP="00A876B4">
      <w:pPr>
        <w:pStyle w:val="a8"/>
        <w:numPr>
          <w:ilvl w:val="0"/>
          <w:numId w:val="74"/>
        </w:numPr>
        <w:tabs>
          <w:tab w:val="left" w:pos="317"/>
          <w:tab w:val="left" w:pos="993"/>
        </w:tabs>
        <w:spacing w:after="200" w:line="240" w:lineRule="atLeast"/>
        <w:ind w:left="0" w:right="34" w:firstLine="567"/>
        <w:jc w:val="both"/>
        <w:rPr>
          <w:kern w:val="28"/>
          <w:sz w:val="28"/>
          <w:szCs w:val="22"/>
        </w:rPr>
      </w:pPr>
      <w:r>
        <w:rPr>
          <w:kern w:val="28"/>
          <w:sz w:val="28"/>
          <w:szCs w:val="22"/>
        </w:rPr>
        <w:t>п</w:t>
      </w:r>
      <w:r w:rsidRPr="00A32DA8">
        <w:rPr>
          <w:kern w:val="28"/>
          <w:sz w:val="28"/>
          <w:szCs w:val="22"/>
        </w:rPr>
        <w:t>ридбано стаціонарний пожежни</w:t>
      </w:r>
      <w:r>
        <w:rPr>
          <w:kern w:val="28"/>
          <w:sz w:val="28"/>
          <w:szCs w:val="22"/>
        </w:rPr>
        <w:t>й щит з відповідним обладнанням;</w:t>
      </w:r>
    </w:p>
    <w:p w:rsidR="00CB7322" w:rsidRPr="00CB7322" w:rsidRDefault="00CB7322" w:rsidP="00A876B4">
      <w:pPr>
        <w:pStyle w:val="a8"/>
        <w:numPr>
          <w:ilvl w:val="0"/>
          <w:numId w:val="74"/>
        </w:numPr>
        <w:shd w:val="clear" w:color="auto" w:fill="FFFFFF"/>
        <w:tabs>
          <w:tab w:val="left" w:pos="9072"/>
        </w:tabs>
        <w:spacing w:after="200"/>
        <w:jc w:val="both"/>
        <w:rPr>
          <w:sz w:val="28"/>
          <w:szCs w:val="28"/>
          <w:lang w:eastAsia="uk-UA"/>
        </w:rPr>
      </w:pPr>
      <w:r>
        <w:rPr>
          <w:sz w:val="28"/>
          <w:szCs w:val="28"/>
          <w:lang w:val="ru-RU" w:eastAsia="uk-UA"/>
        </w:rPr>
        <w:t xml:space="preserve">облаштували у закладі укриття на 100 дітей, </w:t>
      </w:r>
      <w:r w:rsidR="009B2337">
        <w:rPr>
          <w:sz w:val="28"/>
          <w:szCs w:val="28"/>
          <w:lang w:val="ru-RU" w:eastAsia="uk-UA"/>
        </w:rPr>
        <w:t>відповідно</w:t>
      </w:r>
      <w:r w:rsidRPr="00ED4E5E">
        <w:rPr>
          <w:sz w:val="28"/>
          <w:szCs w:val="28"/>
          <w:lang w:val="ru-RU" w:eastAsia="uk-UA"/>
        </w:rPr>
        <w:t xml:space="preserve"> </w:t>
      </w:r>
      <w:r>
        <w:rPr>
          <w:sz w:val="28"/>
          <w:szCs w:val="28"/>
          <w:lang w:val="ru-RU" w:eastAsia="uk-UA"/>
        </w:rPr>
        <w:t>до встановлених  вимог;</w:t>
      </w:r>
    </w:p>
    <w:p w:rsidR="00AC5705" w:rsidRPr="00CF5AAB" w:rsidRDefault="00DF5D76" w:rsidP="00CF5AAB">
      <w:pPr>
        <w:tabs>
          <w:tab w:val="left" w:pos="317"/>
          <w:tab w:val="left" w:pos="993"/>
        </w:tabs>
        <w:ind w:right="34" w:firstLine="567"/>
        <w:jc w:val="both"/>
        <w:rPr>
          <w:kern w:val="28"/>
          <w:sz w:val="28"/>
          <w:szCs w:val="22"/>
        </w:rPr>
      </w:pPr>
      <w:r w:rsidRPr="00CF5AAB">
        <w:rPr>
          <w:sz w:val="28"/>
          <w:szCs w:val="28"/>
        </w:rPr>
        <w:t xml:space="preserve">Провівши ретельний аналіз діяльності </w:t>
      </w:r>
      <w:r w:rsidR="00CB7322">
        <w:rPr>
          <w:sz w:val="28"/>
          <w:szCs w:val="28"/>
        </w:rPr>
        <w:t>З</w:t>
      </w:r>
      <w:r w:rsidRPr="00CF5AAB">
        <w:rPr>
          <w:sz w:val="28"/>
          <w:szCs w:val="28"/>
        </w:rPr>
        <w:t>акладу дошкіл</w:t>
      </w:r>
      <w:r w:rsidR="00CB7322">
        <w:rPr>
          <w:sz w:val="28"/>
          <w:szCs w:val="28"/>
        </w:rPr>
        <w:t>ьної освіти№1  (ясла-садок)</w:t>
      </w:r>
      <w:r w:rsidR="00FA0F14">
        <w:rPr>
          <w:sz w:val="28"/>
          <w:szCs w:val="28"/>
        </w:rPr>
        <w:t xml:space="preserve"> «Пролісок» м. Хмільника за 2023/2024</w:t>
      </w:r>
      <w:r w:rsidRPr="00CF5AAB">
        <w:rPr>
          <w:sz w:val="28"/>
          <w:szCs w:val="28"/>
        </w:rPr>
        <w:t xml:space="preserve"> навчальний рік, з</w:t>
      </w:r>
      <w:r w:rsidR="00AC5705" w:rsidRPr="00CF5AAB">
        <w:rPr>
          <w:sz w:val="28"/>
          <w:szCs w:val="28"/>
          <w:lang w:eastAsia="uk-UA"/>
        </w:rPr>
        <w:t>алишаються невирішеними</w:t>
      </w:r>
      <w:r w:rsidR="00AC5705" w:rsidRPr="00CF5AAB">
        <w:rPr>
          <w:sz w:val="28"/>
          <w:szCs w:val="28"/>
          <w:lang w:val="ru-RU" w:eastAsia="uk-UA"/>
        </w:rPr>
        <w:t> </w:t>
      </w:r>
      <w:r w:rsidR="00AC5705" w:rsidRPr="00CF5AAB">
        <w:rPr>
          <w:sz w:val="28"/>
          <w:szCs w:val="28"/>
          <w:lang w:eastAsia="uk-UA"/>
        </w:rPr>
        <w:t xml:space="preserve"> першочергові проблеми</w:t>
      </w:r>
      <w:r w:rsidR="00322798" w:rsidRPr="00CF5AAB">
        <w:rPr>
          <w:sz w:val="28"/>
          <w:szCs w:val="28"/>
          <w:lang w:eastAsia="uk-UA"/>
        </w:rPr>
        <w:t xml:space="preserve"> адміністративно-господарського спрямування</w:t>
      </w:r>
      <w:r w:rsidR="00AC5705" w:rsidRPr="00CF5AAB">
        <w:rPr>
          <w:sz w:val="28"/>
          <w:szCs w:val="28"/>
          <w:lang w:eastAsia="uk-UA"/>
        </w:rPr>
        <w:t>:</w:t>
      </w:r>
    </w:p>
    <w:p w:rsidR="00AC7F05" w:rsidRPr="00AC7F05" w:rsidRDefault="00AC7F05" w:rsidP="00A876B4">
      <w:pPr>
        <w:pStyle w:val="a8"/>
        <w:numPr>
          <w:ilvl w:val="0"/>
          <w:numId w:val="71"/>
        </w:numPr>
        <w:shd w:val="clear" w:color="auto" w:fill="FFFFFF"/>
        <w:tabs>
          <w:tab w:val="left" w:pos="9072"/>
        </w:tabs>
        <w:spacing w:after="200"/>
        <w:ind w:left="851" w:hanging="284"/>
        <w:jc w:val="both"/>
        <w:rPr>
          <w:sz w:val="28"/>
          <w:szCs w:val="28"/>
          <w:lang w:eastAsia="uk-UA"/>
        </w:rPr>
      </w:pPr>
      <w:r w:rsidRPr="00AC7F05">
        <w:rPr>
          <w:sz w:val="28"/>
          <w:szCs w:val="28"/>
          <w:lang w:eastAsia="uk-UA"/>
        </w:rPr>
        <w:t>ремонт покриття під’їздної дороги, доріжок та фізкультурного майданчика на території закладу;</w:t>
      </w:r>
    </w:p>
    <w:p w:rsidR="00AC5705" w:rsidRPr="00AC7F05" w:rsidRDefault="00AC5705" w:rsidP="00A876B4">
      <w:pPr>
        <w:pStyle w:val="a8"/>
        <w:numPr>
          <w:ilvl w:val="0"/>
          <w:numId w:val="71"/>
        </w:numPr>
        <w:shd w:val="clear" w:color="auto" w:fill="FFFFFF"/>
        <w:tabs>
          <w:tab w:val="left" w:pos="9072"/>
        </w:tabs>
        <w:spacing w:after="200"/>
        <w:ind w:left="851" w:hanging="284"/>
        <w:jc w:val="both"/>
        <w:rPr>
          <w:sz w:val="28"/>
          <w:szCs w:val="28"/>
          <w:lang w:eastAsia="uk-UA"/>
        </w:rPr>
      </w:pPr>
      <w:r w:rsidRPr="00AC7F05">
        <w:rPr>
          <w:sz w:val="28"/>
          <w:szCs w:val="28"/>
          <w:lang w:val="ru-RU" w:eastAsia="uk-UA"/>
        </w:rPr>
        <w:t xml:space="preserve">проведення ремонту </w:t>
      </w:r>
      <w:r w:rsidR="00CB7322">
        <w:rPr>
          <w:sz w:val="28"/>
          <w:szCs w:val="28"/>
          <w:lang w:val="ru-RU" w:eastAsia="uk-UA"/>
        </w:rPr>
        <w:t>із заміною облицювальної плитки туалетних кімнат</w:t>
      </w:r>
      <w:r w:rsidRPr="00AC7F05">
        <w:rPr>
          <w:sz w:val="28"/>
          <w:szCs w:val="28"/>
          <w:lang w:val="ru-RU" w:eastAsia="uk-UA"/>
        </w:rPr>
        <w:t xml:space="preserve"> </w:t>
      </w:r>
      <w:r w:rsidR="00CB7322">
        <w:rPr>
          <w:sz w:val="28"/>
          <w:szCs w:val="28"/>
          <w:lang w:val="ru-RU" w:eastAsia="uk-UA"/>
        </w:rPr>
        <w:t>групп «Сонечко», «Колобок», «Пізнайко».</w:t>
      </w:r>
    </w:p>
    <w:p w:rsidR="00AC5705" w:rsidRPr="00AC7F05" w:rsidRDefault="00AC5705" w:rsidP="00A876B4">
      <w:pPr>
        <w:pStyle w:val="a8"/>
        <w:numPr>
          <w:ilvl w:val="0"/>
          <w:numId w:val="71"/>
        </w:numPr>
        <w:shd w:val="clear" w:color="auto" w:fill="FFFFFF"/>
        <w:tabs>
          <w:tab w:val="left" w:pos="9072"/>
        </w:tabs>
        <w:spacing w:after="200"/>
        <w:ind w:left="851" w:hanging="284"/>
        <w:jc w:val="both"/>
        <w:rPr>
          <w:sz w:val="28"/>
          <w:szCs w:val="28"/>
          <w:lang w:eastAsia="uk-UA"/>
        </w:rPr>
      </w:pPr>
      <w:r w:rsidRPr="00AC7F05">
        <w:rPr>
          <w:sz w:val="28"/>
          <w:szCs w:val="28"/>
          <w:lang w:val="ru-RU" w:eastAsia="uk-UA"/>
        </w:rPr>
        <w:t>встановлення пожежної сигналізації;</w:t>
      </w:r>
    </w:p>
    <w:p w:rsidR="00AC6627" w:rsidRPr="00AC6627" w:rsidRDefault="00AC6627" w:rsidP="00A876B4">
      <w:pPr>
        <w:pStyle w:val="a8"/>
        <w:numPr>
          <w:ilvl w:val="0"/>
          <w:numId w:val="71"/>
        </w:numPr>
        <w:shd w:val="clear" w:color="auto" w:fill="FFFFFF"/>
        <w:tabs>
          <w:tab w:val="left" w:pos="9072"/>
        </w:tabs>
        <w:ind w:left="851" w:hanging="284"/>
        <w:jc w:val="both"/>
        <w:rPr>
          <w:sz w:val="28"/>
          <w:szCs w:val="28"/>
          <w:lang w:eastAsia="uk-UA"/>
        </w:rPr>
      </w:pPr>
      <w:r w:rsidRPr="00AC6627">
        <w:rPr>
          <w:sz w:val="28"/>
          <w:szCs w:val="28"/>
          <w:lang w:eastAsia="uk-UA"/>
        </w:rPr>
        <w:t xml:space="preserve">поповнення дитячих </w:t>
      </w:r>
      <w:r>
        <w:rPr>
          <w:sz w:val="28"/>
          <w:szCs w:val="28"/>
          <w:lang w:eastAsia="uk-UA"/>
        </w:rPr>
        <w:t>майданчиків ігровим обладнанням.</w:t>
      </w:r>
    </w:p>
    <w:p w:rsidR="00AC6627" w:rsidRDefault="00AC7F05" w:rsidP="00AC6627">
      <w:pPr>
        <w:shd w:val="clear" w:color="auto" w:fill="FFFFFF"/>
        <w:tabs>
          <w:tab w:val="left" w:pos="9072"/>
        </w:tabs>
        <w:ind w:firstLine="567"/>
        <w:jc w:val="both"/>
        <w:rPr>
          <w:sz w:val="28"/>
          <w:szCs w:val="28"/>
          <w:lang w:eastAsia="uk-UA"/>
        </w:rPr>
      </w:pPr>
      <w:r w:rsidRPr="00B4311E">
        <w:rPr>
          <w:sz w:val="28"/>
          <w:szCs w:val="28"/>
          <w:lang w:eastAsia="uk-UA"/>
        </w:rPr>
        <w:t xml:space="preserve">У новому навчальному році </w:t>
      </w:r>
      <w:r w:rsidR="00BA5179">
        <w:rPr>
          <w:sz w:val="28"/>
          <w:szCs w:val="28"/>
          <w:lang w:eastAsia="uk-UA"/>
        </w:rPr>
        <w:t xml:space="preserve">також </w:t>
      </w:r>
      <w:r w:rsidR="00AC6627">
        <w:rPr>
          <w:sz w:val="28"/>
          <w:szCs w:val="28"/>
          <w:lang w:eastAsia="uk-UA"/>
        </w:rPr>
        <w:t>залишаю</w:t>
      </w:r>
      <w:r w:rsidRPr="00B4311E">
        <w:rPr>
          <w:sz w:val="28"/>
          <w:szCs w:val="28"/>
          <w:lang w:eastAsia="uk-UA"/>
        </w:rPr>
        <w:t>ться</w:t>
      </w:r>
      <w:r w:rsidR="00AC6627">
        <w:rPr>
          <w:sz w:val="28"/>
          <w:szCs w:val="28"/>
          <w:lang w:eastAsia="uk-UA"/>
        </w:rPr>
        <w:t xml:space="preserve"> інші потреби,</w:t>
      </w:r>
      <w:r w:rsidR="00322798">
        <w:rPr>
          <w:sz w:val="28"/>
          <w:szCs w:val="28"/>
          <w:lang w:eastAsia="uk-UA"/>
        </w:rPr>
        <w:t xml:space="preserve"> виконання яких не потребує особливих</w:t>
      </w:r>
      <w:r w:rsidR="00AC6627">
        <w:rPr>
          <w:sz w:val="28"/>
          <w:szCs w:val="28"/>
          <w:lang w:eastAsia="uk-UA"/>
        </w:rPr>
        <w:t xml:space="preserve"> фінансових витрат:</w:t>
      </w:r>
      <w:r w:rsidRPr="00B4311E">
        <w:rPr>
          <w:sz w:val="28"/>
          <w:szCs w:val="28"/>
          <w:lang w:eastAsia="uk-UA"/>
        </w:rPr>
        <w:t xml:space="preserve"> </w:t>
      </w:r>
    </w:p>
    <w:p w:rsidR="00AC6627" w:rsidRDefault="00AC6627" w:rsidP="00A876B4">
      <w:pPr>
        <w:pStyle w:val="a8"/>
        <w:numPr>
          <w:ilvl w:val="0"/>
          <w:numId w:val="74"/>
        </w:numPr>
        <w:shd w:val="clear" w:color="auto" w:fill="FFFFFF"/>
        <w:tabs>
          <w:tab w:val="left" w:pos="9072"/>
        </w:tabs>
        <w:jc w:val="both"/>
        <w:rPr>
          <w:sz w:val="28"/>
          <w:szCs w:val="28"/>
          <w:lang w:eastAsia="uk-UA"/>
        </w:rPr>
      </w:pPr>
      <w:r>
        <w:rPr>
          <w:sz w:val="28"/>
          <w:szCs w:val="28"/>
          <w:lang w:eastAsia="uk-UA"/>
        </w:rPr>
        <w:t>розмальовування на території закладу</w:t>
      </w:r>
      <w:r w:rsidR="00AC7F05" w:rsidRPr="00AC6627">
        <w:rPr>
          <w:sz w:val="28"/>
          <w:szCs w:val="28"/>
          <w:lang w:eastAsia="uk-UA"/>
        </w:rPr>
        <w:t xml:space="preserve"> асфаль</w:t>
      </w:r>
      <w:r w:rsidR="00CF5AAB">
        <w:rPr>
          <w:sz w:val="28"/>
          <w:szCs w:val="28"/>
          <w:lang w:eastAsia="uk-UA"/>
        </w:rPr>
        <w:t>тних доріжок для дитячих ігор (у технології</w:t>
      </w:r>
      <w:r w:rsidR="00AC7F05" w:rsidRPr="00AC6627">
        <w:rPr>
          <w:sz w:val="28"/>
          <w:szCs w:val="28"/>
          <w:lang w:eastAsia="uk-UA"/>
        </w:rPr>
        <w:t xml:space="preserve"> «Стіни, стеля, підлога, </w:t>
      </w:r>
      <w:r>
        <w:rPr>
          <w:sz w:val="28"/>
          <w:szCs w:val="28"/>
          <w:lang w:eastAsia="uk-UA"/>
        </w:rPr>
        <w:t>які говорять») та облаштовування</w:t>
      </w:r>
      <w:r w:rsidR="00AC5705" w:rsidRPr="00AC6627">
        <w:rPr>
          <w:sz w:val="28"/>
          <w:szCs w:val="28"/>
          <w:lang w:eastAsia="uk-UA"/>
        </w:rPr>
        <w:t xml:space="preserve"> н</w:t>
      </w:r>
      <w:r w:rsidR="00AC7F05" w:rsidRPr="00AC6627">
        <w:rPr>
          <w:sz w:val="28"/>
          <w:szCs w:val="28"/>
          <w:lang w:eastAsia="uk-UA"/>
        </w:rPr>
        <w:t>а майданчиках і квітниках цікавих ігрових композицій</w:t>
      </w:r>
      <w:r>
        <w:rPr>
          <w:sz w:val="28"/>
          <w:szCs w:val="28"/>
          <w:lang w:eastAsia="uk-UA"/>
        </w:rPr>
        <w:t>;</w:t>
      </w:r>
    </w:p>
    <w:p w:rsidR="00AC6627" w:rsidRDefault="00CF5AAB" w:rsidP="00A876B4">
      <w:pPr>
        <w:pStyle w:val="a8"/>
        <w:numPr>
          <w:ilvl w:val="0"/>
          <w:numId w:val="74"/>
        </w:numPr>
        <w:shd w:val="clear" w:color="auto" w:fill="FFFFFF"/>
        <w:tabs>
          <w:tab w:val="left" w:pos="9072"/>
        </w:tabs>
        <w:jc w:val="both"/>
        <w:rPr>
          <w:sz w:val="28"/>
          <w:szCs w:val="28"/>
          <w:lang w:eastAsia="uk-UA"/>
        </w:rPr>
      </w:pPr>
      <w:r>
        <w:rPr>
          <w:sz w:val="28"/>
          <w:szCs w:val="28"/>
          <w:lang w:eastAsia="uk-UA"/>
        </w:rPr>
        <w:t>оновлення навчально-методичного</w:t>
      </w:r>
      <w:r w:rsidR="00AC5705" w:rsidRPr="00AC6627">
        <w:rPr>
          <w:sz w:val="28"/>
          <w:szCs w:val="28"/>
          <w:lang w:eastAsia="uk-UA"/>
        </w:rPr>
        <w:t xml:space="preserve"> забезпечення</w:t>
      </w:r>
      <w:r w:rsidR="00B4311E" w:rsidRPr="00AC6627">
        <w:rPr>
          <w:sz w:val="28"/>
          <w:szCs w:val="28"/>
          <w:lang w:eastAsia="uk-UA"/>
        </w:rPr>
        <w:t xml:space="preserve"> у вікових групах та у методичному кабінеті</w:t>
      </w:r>
      <w:r w:rsidR="00AC6627">
        <w:rPr>
          <w:sz w:val="28"/>
          <w:szCs w:val="28"/>
          <w:lang w:eastAsia="uk-UA"/>
        </w:rPr>
        <w:t xml:space="preserve">; </w:t>
      </w:r>
    </w:p>
    <w:p w:rsidR="00322798" w:rsidRDefault="00322798" w:rsidP="00A876B4">
      <w:pPr>
        <w:pStyle w:val="a8"/>
        <w:numPr>
          <w:ilvl w:val="0"/>
          <w:numId w:val="74"/>
        </w:numPr>
        <w:shd w:val="clear" w:color="auto" w:fill="FFFFFF"/>
        <w:tabs>
          <w:tab w:val="left" w:pos="9072"/>
        </w:tabs>
        <w:jc w:val="both"/>
        <w:rPr>
          <w:sz w:val="28"/>
          <w:szCs w:val="28"/>
          <w:lang w:eastAsia="uk-UA"/>
        </w:rPr>
      </w:pPr>
      <w:r>
        <w:rPr>
          <w:sz w:val="28"/>
          <w:szCs w:val="28"/>
          <w:lang w:eastAsia="uk-UA"/>
        </w:rPr>
        <w:t>зміцнення осередків розвивального предметно-ігрового середовища у вікових групах відповідно до оновленого Базового компоненту дошкільної освіти (2021) та сучасних вимог;</w:t>
      </w:r>
    </w:p>
    <w:p w:rsidR="00AC6627" w:rsidRDefault="00AC6627" w:rsidP="00A876B4">
      <w:pPr>
        <w:pStyle w:val="a8"/>
        <w:numPr>
          <w:ilvl w:val="0"/>
          <w:numId w:val="74"/>
        </w:numPr>
        <w:shd w:val="clear" w:color="auto" w:fill="FFFFFF"/>
        <w:tabs>
          <w:tab w:val="left" w:pos="9072"/>
        </w:tabs>
        <w:jc w:val="both"/>
        <w:rPr>
          <w:sz w:val="28"/>
          <w:szCs w:val="28"/>
          <w:lang w:eastAsia="uk-UA"/>
        </w:rPr>
      </w:pPr>
      <w:r>
        <w:rPr>
          <w:sz w:val="28"/>
          <w:szCs w:val="28"/>
          <w:lang w:eastAsia="uk-UA"/>
        </w:rPr>
        <w:t>н</w:t>
      </w:r>
      <w:r w:rsidR="00AC5705" w:rsidRPr="00AC6627">
        <w:rPr>
          <w:sz w:val="28"/>
          <w:szCs w:val="28"/>
          <w:lang w:eastAsia="uk-UA"/>
        </w:rPr>
        <w:t xml:space="preserve">еобхідна ефективніша співпраця </w:t>
      </w:r>
      <w:r w:rsidR="00B4311E" w:rsidRPr="00AC6627">
        <w:rPr>
          <w:sz w:val="28"/>
          <w:szCs w:val="28"/>
          <w:lang w:eastAsia="uk-UA"/>
        </w:rPr>
        <w:t>у</w:t>
      </w:r>
      <w:r w:rsidR="00AC5705" w:rsidRPr="00AC6627">
        <w:rPr>
          <w:sz w:val="28"/>
          <w:szCs w:val="28"/>
          <w:lang w:eastAsia="uk-UA"/>
        </w:rPr>
        <w:t>сіх педагогів в орган</w:t>
      </w:r>
      <w:r>
        <w:rPr>
          <w:sz w:val="28"/>
          <w:szCs w:val="28"/>
          <w:lang w:eastAsia="uk-UA"/>
        </w:rPr>
        <w:t>ізації діяльності сайту закладу;</w:t>
      </w:r>
      <w:r w:rsidR="00AC5705" w:rsidRPr="00AC6627">
        <w:rPr>
          <w:sz w:val="28"/>
          <w:szCs w:val="28"/>
          <w:lang w:eastAsia="uk-UA"/>
        </w:rPr>
        <w:t xml:space="preserve"> </w:t>
      </w:r>
    </w:p>
    <w:p w:rsidR="00AC6627" w:rsidRDefault="00CF5AAB" w:rsidP="00A876B4">
      <w:pPr>
        <w:pStyle w:val="a8"/>
        <w:numPr>
          <w:ilvl w:val="0"/>
          <w:numId w:val="74"/>
        </w:numPr>
        <w:shd w:val="clear" w:color="auto" w:fill="FFFFFF"/>
        <w:tabs>
          <w:tab w:val="left" w:pos="9072"/>
        </w:tabs>
        <w:jc w:val="both"/>
        <w:rPr>
          <w:sz w:val="28"/>
          <w:szCs w:val="28"/>
          <w:lang w:eastAsia="uk-UA"/>
        </w:rPr>
      </w:pPr>
      <w:r>
        <w:rPr>
          <w:sz w:val="28"/>
          <w:szCs w:val="28"/>
          <w:lang w:eastAsia="uk-UA"/>
        </w:rPr>
        <w:t>активне використання інтерактивних форм та методів</w:t>
      </w:r>
      <w:r w:rsidR="00AC5705" w:rsidRPr="00AC6627">
        <w:rPr>
          <w:sz w:val="28"/>
          <w:szCs w:val="28"/>
          <w:lang w:eastAsia="uk-UA"/>
        </w:rPr>
        <w:t xml:space="preserve"> </w:t>
      </w:r>
      <w:r w:rsidR="00B4311E" w:rsidRPr="00AC6627">
        <w:rPr>
          <w:sz w:val="28"/>
          <w:szCs w:val="28"/>
          <w:lang w:eastAsia="uk-UA"/>
        </w:rPr>
        <w:t xml:space="preserve">партнерської взаємодії з </w:t>
      </w:r>
      <w:r>
        <w:rPr>
          <w:sz w:val="28"/>
          <w:szCs w:val="28"/>
          <w:lang w:eastAsia="uk-UA"/>
        </w:rPr>
        <w:t>батьками вихованців</w:t>
      </w:r>
      <w:r w:rsidR="00AC6627">
        <w:rPr>
          <w:sz w:val="28"/>
          <w:szCs w:val="28"/>
          <w:lang w:eastAsia="uk-UA"/>
        </w:rPr>
        <w:t xml:space="preserve">; </w:t>
      </w:r>
    </w:p>
    <w:p w:rsidR="00AC6627" w:rsidRDefault="00AC6627" w:rsidP="00A876B4">
      <w:pPr>
        <w:pStyle w:val="a8"/>
        <w:numPr>
          <w:ilvl w:val="0"/>
          <w:numId w:val="74"/>
        </w:numPr>
        <w:shd w:val="clear" w:color="auto" w:fill="FFFFFF"/>
        <w:tabs>
          <w:tab w:val="left" w:pos="9072"/>
        </w:tabs>
        <w:jc w:val="both"/>
        <w:rPr>
          <w:sz w:val="28"/>
          <w:szCs w:val="28"/>
          <w:lang w:eastAsia="uk-UA"/>
        </w:rPr>
      </w:pPr>
      <w:r>
        <w:rPr>
          <w:sz w:val="28"/>
          <w:szCs w:val="28"/>
          <w:lang w:eastAsia="uk-UA"/>
        </w:rPr>
        <w:t>активн</w:t>
      </w:r>
      <w:r w:rsidR="00CF5AAB">
        <w:rPr>
          <w:sz w:val="28"/>
          <w:szCs w:val="28"/>
          <w:lang w:eastAsia="uk-UA"/>
        </w:rPr>
        <w:t>е освоєння комп</w:t>
      </w:r>
      <w:r w:rsidR="00CF5AAB" w:rsidRPr="00CF5AAB">
        <w:rPr>
          <w:sz w:val="28"/>
          <w:szCs w:val="28"/>
          <w:lang w:val="ru-RU" w:eastAsia="uk-UA"/>
        </w:rPr>
        <w:t>’</w:t>
      </w:r>
      <w:r w:rsidR="00CF5AAB">
        <w:rPr>
          <w:sz w:val="28"/>
          <w:szCs w:val="28"/>
          <w:lang w:eastAsia="uk-UA"/>
        </w:rPr>
        <w:t>ютера та впровадження</w:t>
      </w:r>
      <w:r w:rsidR="00AC5705" w:rsidRPr="00AC6627">
        <w:rPr>
          <w:sz w:val="28"/>
          <w:szCs w:val="28"/>
          <w:lang w:eastAsia="uk-UA"/>
        </w:rPr>
        <w:t xml:space="preserve"> </w:t>
      </w:r>
      <w:r w:rsidR="00AC7F05" w:rsidRPr="00AC6627">
        <w:rPr>
          <w:sz w:val="28"/>
          <w:szCs w:val="28"/>
          <w:lang w:eastAsia="uk-UA"/>
        </w:rPr>
        <w:t>в освітній процес</w:t>
      </w:r>
      <w:r w:rsidR="00CF5AAB">
        <w:rPr>
          <w:sz w:val="28"/>
          <w:szCs w:val="28"/>
          <w:lang w:eastAsia="uk-UA"/>
        </w:rPr>
        <w:t xml:space="preserve"> сучасних комп’ютерних технологій</w:t>
      </w:r>
      <w:r>
        <w:rPr>
          <w:sz w:val="28"/>
          <w:szCs w:val="28"/>
          <w:lang w:eastAsia="uk-UA"/>
        </w:rPr>
        <w:t>;</w:t>
      </w:r>
    </w:p>
    <w:p w:rsidR="00AC6627" w:rsidRDefault="00CF5AAB" w:rsidP="00A876B4">
      <w:pPr>
        <w:pStyle w:val="a8"/>
        <w:numPr>
          <w:ilvl w:val="0"/>
          <w:numId w:val="74"/>
        </w:numPr>
        <w:shd w:val="clear" w:color="auto" w:fill="FFFFFF"/>
        <w:tabs>
          <w:tab w:val="left" w:pos="9072"/>
        </w:tabs>
        <w:jc w:val="both"/>
        <w:rPr>
          <w:sz w:val="28"/>
          <w:szCs w:val="28"/>
          <w:lang w:eastAsia="uk-UA"/>
        </w:rPr>
      </w:pPr>
      <w:r>
        <w:rPr>
          <w:sz w:val="28"/>
          <w:szCs w:val="28"/>
          <w:lang w:eastAsia="uk-UA"/>
        </w:rPr>
        <w:t>активна</w:t>
      </w:r>
      <w:r w:rsidR="00AC5705" w:rsidRPr="00AC6627">
        <w:rPr>
          <w:sz w:val="28"/>
          <w:szCs w:val="28"/>
          <w:lang w:eastAsia="uk-UA"/>
        </w:rPr>
        <w:t xml:space="preserve"> учас</w:t>
      </w:r>
      <w:r>
        <w:rPr>
          <w:sz w:val="28"/>
          <w:szCs w:val="28"/>
          <w:lang w:eastAsia="uk-UA"/>
        </w:rPr>
        <w:t>ть у фахових конкурсах педагогів</w:t>
      </w:r>
      <w:r w:rsidR="00AC5705" w:rsidRPr="00AC6627">
        <w:rPr>
          <w:sz w:val="28"/>
          <w:szCs w:val="28"/>
          <w:lang w:eastAsia="uk-UA"/>
        </w:rPr>
        <w:t>, які планують підви</w:t>
      </w:r>
      <w:r w:rsidR="00AC6627" w:rsidRPr="00AC6627">
        <w:rPr>
          <w:sz w:val="28"/>
          <w:szCs w:val="28"/>
          <w:lang w:eastAsia="uk-UA"/>
        </w:rPr>
        <w:t>щувати кваліфікаційні категорії</w:t>
      </w:r>
      <w:r w:rsidR="00AC6627">
        <w:rPr>
          <w:sz w:val="28"/>
          <w:szCs w:val="28"/>
          <w:lang w:eastAsia="uk-UA"/>
        </w:rPr>
        <w:t>;</w:t>
      </w:r>
    </w:p>
    <w:p w:rsidR="00AC6627" w:rsidRDefault="00AC6627" w:rsidP="00A876B4">
      <w:pPr>
        <w:pStyle w:val="a8"/>
        <w:numPr>
          <w:ilvl w:val="0"/>
          <w:numId w:val="74"/>
        </w:numPr>
        <w:shd w:val="clear" w:color="auto" w:fill="FFFFFF"/>
        <w:tabs>
          <w:tab w:val="left" w:pos="9072"/>
        </w:tabs>
        <w:jc w:val="both"/>
        <w:rPr>
          <w:sz w:val="28"/>
          <w:szCs w:val="28"/>
          <w:lang w:eastAsia="uk-UA"/>
        </w:rPr>
      </w:pPr>
      <w:r w:rsidRPr="00AC6627">
        <w:rPr>
          <w:sz w:val="28"/>
          <w:szCs w:val="28"/>
          <w:lang w:eastAsia="uk-UA"/>
        </w:rPr>
        <w:t>організ</w:t>
      </w:r>
      <w:r w:rsidR="00CF5AAB">
        <w:rPr>
          <w:sz w:val="28"/>
          <w:szCs w:val="28"/>
          <w:lang w:eastAsia="uk-UA"/>
        </w:rPr>
        <w:t>ація</w:t>
      </w:r>
      <w:r w:rsidRPr="00AC6627">
        <w:rPr>
          <w:sz w:val="28"/>
          <w:szCs w:val="28"/>
          <w:lang w:eastAsia="uk-UA"/>
        </w:rPr>
        <w:t xml:space="preserve"> харчування дітей у закладі </w:t>
      </w:r>
      <w:r>
        <w:rPr>
          <w:sz w:val="28"/>
          <w:szCs w:val="28"/>
          <w:lang w:eastAsia="uk-UA"/>
        </w:rPr>
        <w:t xml:space="preserve">за новими  нормами та порядком </w:t>
      </w:r>
      <w:r w:rsidRPr="00AC6627">
        <w:rPr>
          <w:sz w:val="28"/>
          <w:szCs w:val="28"/>
          <w:lang w:eastAsia="uk-UA"/>
        </w:rPr>
        <w:t>організації харчування у закладах освіти та дитячих закладах оздоровлення та відпочинку, затверджених Постаново</w:t>
      </w:r>
      <w:r>
        <w:rPr>
          <w:sz w:val="28"/>
          <w:szCs w:val="28"/>
          <w:lang w:eastAsia="uk-UA"/>
        </w:rPr>
        <w:t>ю КМУ № 305 від 24.03.2021 року</w:t>
      </w:r>
      <w:r w:rsidR="00CF5AAB">
        <w:rPr>
          <w:sz w:val="28"/>
          <w:szCs w:val="28"/>
          <w:lang w:eastAsia="uk-UA"/>
        </w:rPr>
        <w:t xml:space="preserve"> з дотриманням норм харчування;</w:t>
      </w:r>
    </w:p>
    <w:p w:rsidR="00114FF5" w:rsidRPr="000E4893" w:rsidRDefault="00AC6627" w:rsidP="00A876B4">
      <w:pPr>
        <w:pStyle w:val="a8"/>
        <w:numPr>
          <w:ilvl w:val="0"/>
          <w:numId w:val="74"/>
        </w:numPr>
        <w:shd w:val="clear" w:color="auto" w:fill="FFFFFF"/>
        <w:tabs>
          <w:tab w:val="left" w:pos="9072"/>
        </w:tabs>
        <w:jc w:val="both"/>
        <w:rPr>
          <w:sz w:val="28"/>
          <w:szCs w:val="28"/>
          <w:lang w:eastAsia="uk-UA"/>
        </w:rPr>
      </w:pPr>
      <w:r w:rsidRPr="00AC6627">
        <w:rPr>
          <w:sz w:val="28"/>
          <w:szCs w:val="28"/>
          <w:lang w:eastAsia="uk-UA"/>
        </w:rPr>
        <w:t>з</w:t>
      </w:r>
      <w:r w:rsidR="00AC5705" w:rsidRPr="00AC6627">
        <w:rPr>
          <w:sz w:val="28"/>
          <w:szCs w:val="28"/>
          <w:lang w:eastAsia="uk-UA"/>
        </w:rPr>
        <w:t xml:space="preserve">алишається на </w:t>
      </w:r>
      <w:r w:rsidR="00B4311E" w:rsidRPr="00AC6627">
        <w:rPr>
          <w:sz w:val="28"/>
          <w:szCs w:val="28"/>
          <w:lang w:eastAsia="uk-UA"/>
        </w:rPr>
        <w:t xml:space="preserve">постійному </w:t>
      </w:r>
      <w:r w:rsidR="00AC5705" w:rsidRPr="00AC6627">
        <w:rPr>
          <w:sz w:val="28"/>
          <w:szCs w:val="28"/>
          <w:lang w:eastAsia="uk-UA"/>
        </w:rPr>
        <w:t>контролі підвищення якості дошкільної освіти та підвищення інноваційної компетентності педагогів.</w:t>
      </w:r>
    </w:p>
    <w:p w:rsidR="00AC5705" w:rsidRPr="00CF5AAB" w:rsidRDefault="00B4311E" w:rsidP="009E4B63">
      <w:pPr>
        <w:shd w:val="clear" w:color="auto" w:fill="FFFFFF"/>
        <w:tabs>
          <w:tab w:val="left" w:pos="9072"/>
        </w:tabs>
        <w:ind w:firstLine="567"/>
        <w:jc w:val="both"/>
        <w:rPr>
          <w:sz w:val="28"/>
          <w:szCs w:val="28"/>
          <w:lang w:eastAsia="uk-UA"/>
        </w:rPr>
      </w:pPr>
      <w:r w:rsidRPr="00AC6627">
        <w:rPr>
          <w:sz w:val="28"/>
          <w:szCs w:val="28"/>
          <w:lang w:eastAsia="uk-UA"/>
        </w:rPr>
        <w:lastRenderedPageBreak/>
        <w:t xml:space="preserve">Провівши </w:t>
      </w:r>
      <w:r w:rsidR="00AC6627">
        <w:rPr>
          <w:sz w:val="28"/>
          <w:szCs w:val="28"/>
          <w:lang w:eastAsia="uk-UA"/>
        </w:rPr>
        <w:t xml:space="preserve">детальний </w:t>
      </w:r>
      <w:r w:rsidRPr="00AC6627">
        <w:rPr>
          <w:sz w:val="28"/>
          <w:szCs w:val="28"/>
          <w:lang w:eastAsia="uk-UA"/>
        </w:rPr>
        <w:t>аналіз діяльності ЗДО</w:t>
      </w:r>
      <w:r w:rsidR="00FA0F14">
        <w:rPr>
          <w:sz w:val="28"/>
          <w:szCs w:val="28"/>
          <w:lang w:eastAsia="uk-UA"/>
        </w:rPr>
        <w:t xml:space="preserve"> №1 «Пролісок» за 2023</w:t>
      </w:r>
      <w:r w:rsidRPr="00AC6627">
        <w:rPr>
          <w:sz w:val="28"/>
          <w:szCs w:val="28"/>
          <w:lang w:eastAsia="uk-UA"/>
        </w:rPr>
        <w:t>/20</w:t>
      </w:r>
      <w:r w:rsidR="00FA0F14">
        <w:rPr>
          <w:sz w:val="28"/>
          <w:szCs w:val="28"/>
          <w:lang w:eastAsia="uk-UA"/>
        </w:rPr>
        <w:t>24</w:t>
      </w:r>
      <w:r w:rsidRPr="00AC6627">
        <w:rPr>
          <w:sz w:val="28"/>
          <w:szCs w:val="28"/>
          <w:lang w:eastAsia="uk-UA"/>
        </w:rPr>
        <w:t xml:space="preserve"> навчальний рік та оцінивши усі сильні і слабкі сторони у роботі нашого колективу</w:t>
      </w:r>
      <w:r w:rsidR="00AC6627">
        <w:rPr>
          <w:sz w:val="28"/>
          <w:szCs w:val="28"/>
          <w:lang w:eastAsia="uk-UA"/>
        </w:rPr>
        <w:t xml:space="preserve"> в умовах карантину та воєнного стану в Україні</w:t>
      </w:r>
      <w:r w:rsidRPr="00AC6627">
        <w:rPr>
          <w:sz w:val="28"/>
          <w:szCs w:val="28"/>
          <w:lang w:eastAsia="uk-UA"/>
        </w:rPr>
        <w:t xml:space="preserve">, у </w:t>
      </w:r>
      <w:r w:rsidR="00AC5705" w:rsidRPr="00AC6627">
        <w:rPr>
          <w:sz w:val="28"/>
          <w:szCs w:val="28"/>
          <w:lang w:eastAsia="uk-UA"/>
        </w:rPr>
        <w:t>наступному 202</w:t>
      </w:r>
      <w:r w:rsidR="00FA0F14">
        <w:rPr>
          <w:sz w:val="28"/>
          <w:szCs w:val="28"/>
          <w:lang w:eastAsia="uk-UA"/>
        </w:rPr>
        <w:t>4</w:t>
      </w:r>
      <w:r w:rsidRPr="00AC6627">
        <w:rPr>
          <w:sz w:val="28"/>
          <w:szCs w:val="28"/>
          <w:lang w:eastAsia="uk-UA"/>
        </w:rPr>
        <w:t>/</w:t>
      </w:r>
      <w:r w:rsidR="00AC5705" w:rsidRPr="00AC6627">
        <w:rPr>
          <w:sz w:val="28"/>
          <w:szCs w:val="28"/>
          <w:lang w:eastAsia="uk-UA"/>
        </w:rPr>
        <w:t>202</w:t>
      </w:r>
      <w:r w:rsidR="00FA0F14">
        <w:rPr>
          <w:sz w:val="28"/>
          <w:szCs w:val="28"/>
          <w:lang w:eastAsia="uk-UA"/>
        </w:rPr>
        <w:t>5</w:t>
      </w:r>
      <w:r w:rsidR="00350A3F">
        <w:rPr>
          <w:sz w:val="28"/>
          <w:szCs w:val="28"/>
          <w:lang w:eastAsia="uk-UA"/>
        </w:rPr>
        <w:t xml:space="preserve"> навчальному році </w:t>
      </w:r>
      <w:r w:rsidR="00AC5705" w:rsidRPr="00AC6627">
        <w:rPr>
          <w:sz w:val="28"/>
          <w:szCs w:val="28"/>
          <w:lang w:eastAsia="uk-UA"/>
        </w:rPr>
        <w:t>адміністрац</w:t>
      </w:r>
      <w:r w:rsidR="00350A3F">
        <w:rPr>
          <w:sz w:val="28"/>
          <w:szCs w:val="28"/>
          <w:lang w:eastAsia="uk-UA"/>
        </w:rPr>
        <w:t>ія та колектив</w:t>
      </w:r>
      <w:r w:rsidR="00BA5179" w:rsidRPr="00AC6627">
        <w:rPr>
          <w:sz w:val="28"/>
          <w:szCs w:val="28"/>
          <w:lang w:eastAsia="uk-UA"/>
        </w:rPr>
        <w:t xml:space="preserve"> закладу </w:t>
      </w:r>
      <w:r w:rsidR="00350A3F">
        <w:rPr>
          <w:sz w:val="28"/>
          <w:szCs w:val="28"/>
          <w:lang w:eastAsia="uk-UA"/>
        </w:rPr>
        <w:t>спрямує свою діяльність на дотримання вимог організації освітніх і управлінських процесів закладу та внутрішньої системи забезпечення якості освіти за напрямом оцінювання «</w:t>
      </w:r>
      <w:r w:rsidR="009B2337" w:rsidRPr="009B2337">
        <w:rPr>
          <w:sz w:val="28"/>
          <w:szCs w:val="28"/>
        </w:rPr>
        <w:t>Здобувачі дошкільної освіти (освітній процес і компетентність дітей)</w:t>
      </w:r>
      <w:r w:rsidR="00350A3F" w:rsidRPr="009B2337">
        <w:rPr>
          <w:sz w:val="28"/>
          <w:szCs w:val="28"/>
          <w:lang w:eastAsia="uk-UA"/>
        </w:rPr>
        <w:t>»</w:t>
      </w:r>
      <w:r w:rsidR="009E4B63" w:rsidRPr="009B2337">
        <w:rPr>
          <w:sz w:val="28"/>
          <w:szCs w:val="28"/>
          <w:lang w:eastAsia="uk-UA"/>
        </w:rPr>
        <w:t xml:space="preserve"> </w:t>
      </w:r>
      <w:r w:rsidR="009E4B63">
        <w:rPr>
          <w:sz w:val="28"/>
          <w:szCs w:val="28"/>
          <w:lang w:eastAsia="uk-UA"/>
        </w:rPr>
        <w:t>із визначенням річних завдань на майбутній період:</w:t>
      </w:r>
    </w:p>
    <w:p w:rsidR="00FC5229" w:rsidRPr="005039EE" w:rsidRDefault="00FC5229" w:rsidP="00FC5229">
      <w:pPr>
        <w:tabs>
          <w:tab w:val="left" w:pos="9072"/>
          <w:tab w:val="left" w:pos="9498"/>
          <w:tab w:val="left" w:pos="9923"/>
        </w:tabs>
        <w:ind w:firstLine="567"/>
        <w:jc w:val="center"/>
        <w:rPr>
          <w:b/>
          <w:sz w:val="28"/>
          <w:szCs w:val="28"/>
        </w:rPr>
      </w:pPr>
      <w:r w:rsidRPr="005039EE">
        <w:rPr>
          <w:b/>
          <w:sz w:val="28"/>
          <w:szCs w:val="28"/>
        </w:rPr>
        <w:t xml:space="preserve">Завдання педагогічного колективу на новий </w:t>
      </w:r>
    </w:p>
    <w:p w:rsidR="00FC5229" w:rsidRPr="005039EE" w:rsidRDefault="00556700" w:rsidP="00FC5229">
      <w:pPr>
        <w:tabs>
          <w:tab w:val="center" w:pos="4819"/>
          <w:tab w:val="left" w:pos="7116"/>
          <w:tab w:val="left" w:pos="9072"/>
          <w:tab w:val="left" w:pos="9498"/>
          <w:tab w:val="left" w:pos="9923"/>
        </w:tabs>
        <w:ind w:firstLine="567"/>
        <w:rPr>
          <w:b/>
          <w:sz w:val="28"/>
          <w:szCs w:val="28"/>
        </w:rPr>
      </w:pPr>
      <w:r>
        <w:rPr>
          <w:b/>
          <w:sz w:val="28"/>
          <w:szCs w:val="28"/>
        </w:rPr>
        <w:tab/>
        <w:t>2024\2025</w:t>
      </w:r>
      <w:r w:rsidR="00FC5229" w:rsidRPr="005039EE">
        <w:rPr>
          <w:b/>
          <w:sz w:val="28"/>
          <w:szCs w:val="28"/>
        </w:rPr>
        <w:t xml:space="preserve"> навчальний рік</w:t>
      </w:r>
      <w:r w:rsidR="00FC5229" w:rsidRPr="005039EE">
        <w:rPr>
          <w:b/>
          <w:sz w:val="28"/>
          <w:szCs w:val="28"/>
        </w:rPr>
        <w:tab/>
      </w:r>
    </w:p>
    <w:p w:rsidR="00FC5229" w:rsidRDefault="002002F9" w:rsidP="002002F9">
      <w:pPr>
        <w:tabs>
          <w:tab w:val="left" w:pos="993"/>
          <w:tab w:val="left" w:pos="9072"/>
        </w:tabs>
        <w:spacing w:after="200" w:line="276" w:lineRule="auto"/>
        <w:ind w:left="568"/>
        <w:contextualSpacing/>
        <w:jc w:val="both"/>
        <w:rPr>
          <w:i/>
          <w:sz w:val="28"/>
          <w:szCs w:val="28"/>
        </w:rPr>
      </w:pPr>
      <w:r>
        <w:rPr>
          <w:i/>
          <w:sz w:val="28"/>
          <w:szCs w:val="28"/>
        </w:rPr>
        <w:t>1.</w:t>
      </w:r>
      <w:r w:rsidR="0001341B" w:rsidRPr="005039EE">
        <w:rPr>
          <w:i/>
          <w:sz w:val="28"/>
          <w:szCs w:val="28"/>
        </w:rPr>
        <w:t xml:space="preserve"> Забезпечувати всебічний розвиток особистості дошкільника через </w:t>
      </w:r>
      <w:r w:rsidR="00EB1C28">
        <w:rPr>
          <w:i/>
          <w:sz w:val="28"/>
          <w:szCs w:val="28"/>
        </w:rPr>
        <w:t xml:space="preserve">використання інновацій, </w:t>
      </w:r>
      <w:r w:rsidR="0001341B" w:rsidRPr="005039EE">
        <w:rPr>
          <w:i/>
          <w:sz w:val="28"/>
          <w:szCs w:val="28"/>
        </w:rPr>
        <w:t>інтегрований підхід та реалізацію завдань Альтернативної програми формування культури інженерного  мислення в дітей  перед шкільного віку «</w:t>
      </w:r>
      <w:r w:rsidR="0001341B" w:rsidRPr="005039EE">
        <w:rPr>
          <w:i/>
          <w:sz w:val="28"/>
          <w:szCs w:val="28"/>
          <w:lang w:val="en-US"/>
        </w:rPr>
        <w:t>STREAM</w:t>
      </w:r>
      <w:r w:rsidR="0001341B" w:rsidRPr="005039EE">
        <w:rPr>
          <w:i/>
          <w:sz w:val="28"/>
          <w:szCs w:val="28"/>
        </w:rPr>
        <w:t xml:space="preserve">-освіта або Стежинки у Всесвіт» </w:t>
      </w:r>
    </w:p>
    <w:p w:rsidR="002002F9" w:rsidRPr="002002F9" w:rsidRDefault="002002F9" w:rsidP="00A876B4">
      <w:pPr>
        <w:pStyle w:val="a8"/>
        <w:numPr>
          <w:ilvl w:val="0"/>
          <w:numId w:val="90"/>
        </w:numPr>
        <w:tabs>
          <w:tab w:val="left" w:pos="993"/>
          <w:tab w:val="left" w:pos="9072"/>
        </w:tabs>
        <w:spacing w:after="200" w:line="276" w:lineRule="auto"/>
        <w:jc w:val="both"/>
        <w:rPr>
          <w:i/>
          <w:sz w:val="28"/>
          <w:szCs w:val="28"/>
        </w:rPr>
      </w:pPr>
      <w:r w:rsidRPr="002002F9">
        <w:rPr>
          <w:i/>
          <w:sz w:val="28"/>
          <w:szCs w:val="28"/>
        </w:rPr>
        <w:t>Забезпечити виконання вимог щодо особливостей організації освітнього процесу</w:t>
      </w:r>
      <w:r w:rsidR="00EB1C28">
        <w:rPr>
          <w:i/>
          <w:sz w:val="28"/>
          <w:szCs w:val="28"/>
        </w:rPr>
        <w:t xml:space="preserve"> в ЗДО в умовах воєнного стану,</w:t>
      </w:r>
      <w:r w:rsidRPr="002002F9">
        <w:rPr>
          <w:i/>
          <w:sz w:val="28"/>
          <w:szCs w:val="28"/>
        </w:rPr>
        <w:t xml:space="preserve"> створення </w:t>
      </w:r>
      <w:r w:rsidR="00EB1C28">
        <w:rPr>
          <w:i/>
          <w:sz w:val="28"/>
          <w:szCs w:val="28"/>
        </w:rPr>
        <w:t xml:space="preserve">інклюзивного простору </w:t>
      </w:r>
      <w:r w:rsidRPr="002002F9">
        <w:rPr>
          <w:i/>
          <w:sz w:val="28"/>
          <w:szCs w:val="28"/>
        </w:rPr>
        <w:t xml:space="preserve">безпечних умов для здобуття </w:t>
      </w:r>
      <w:r w:rsidR="00EB1C28">
        <w:rPr>
          <w:i/>
          <w:sz w:val="28"/>
          <w:szCs w:val="28"/>
        </w:rPr>
        <w:t xml:space="preserve">дошкільної освіти </w:t>
      </w:r>
      <w:r w:rsidRPr="002002F9">
        <w:rPr>
          <w:i/>
          <w:sz w:val="28"/>
          <w:szCs w:val="28"/>
        </w:rPr>
        <w:t>та педагогічної діяльності.</w:t>
      </w:r>
    </w:p>
    <w:p w:rsidR="00FC5229" w:rsidRPr="005039EE" w:rsidRDefault="00EB1C28" w:rsidP="00A876B4">
      <w:pPr>
        <w:numPr>
          <w:ilvl w:val="0"/>
          <w:numId w:val="90"/>
        </w:numPr>
        <w:tabs>
          <w:tab w:val="left" w:pos="993"/>
          <w:tab w:val="left" w:pos="9072"/>
        </w:tabs>
        <w:spacing w:after="200" w:line="276" w:lineRule="auto"/>
        <w:ind w:left="0" w:firstLine="567"/>
        <w:contextualSpacing/>
        <w:jc w:val="both"/>
        <w:rPr>
          <w:i/>
          <w:sz w:val="36"/>
          <w:szCs w:val="28"/>
          <w:lang w:val="ru-RU"/>
        </w:rPr>
      </w:pPr>
      <w:r>
        <w:rPr>
          <w:i/>
          <w:sz w:val="28"/>
          <w:szCs w:val="28"/>
        </w:rPr>
        <w:t xml:space="preserve"> Продовжувати ф</w:t>
      </w:r>
      <w:r w:rsidR="00FC5229" w:rsidRPr="005039EE">
        <w:rPr>
          <w:i/>
          <w:sz w:val="28"/>
          <w:szCs w:val="28"/>
          <w:lang w:val="ru-RU"/>
        </w:rPr>
        <w:t>ормувати національно-патріотичну самосвідомість дошкільників у різних видах діяльності.</w:t>
      </w:r>
    </w:p>
    <w:p w:rsidR="002002F9" w:rsidRPr="002002F9" w:rsidRDefault="002002F9" w:rsidP="00A876B4">
      <w:pPr>
        <w:pStyle w:val="a8"/>
        <w:numPr>
          <w:ilvl w:val="0"/>
          <w:numId w:val="90"/>
        </w:numPr>
        <w:tabs>
          <w:tab w:val="left" w:pos="993"/>
          <w:tab w:val="left" w:pos="9072"/>
        </w:tabs>
        <w:spacing w:after="200" w:line="276" w:lineRule="auto"/>
        <w:jc w:val="both"/>
        <w:rPr>
          <w:i/>
          <w:sz w:val="36"/>
          <w:szCs w:val="28"/>
          <w:lang w:val="ru-RU"/>
        </w:rPr>
      </w:pPr>
      <w:r w:rsidRPr="002002F9">
        <w:rPr>
          <w:i/>
          <w:sz w:val="28"/>
          <w:szCs w:val="28"/>
        </w:rPr>
        <w:t>Провести самооцінювання діяльності закладу за напрямом оцінювання «Здобувачі дошкільної освіти (освітній процес і компетентність дітей)».</w:t>
      </w:r>
    </w:p>
    <w:p w:rsidR="002002F9" w:rsidRDefault="002002F9" w:rsidP="002002F9">
      <w:pPr>
        <w:tabs>
          <w:tab w:val="num" w:pos="426"/>
          <w:tab w:val="left" w:pos="993"/>
          <w:tab w:val="left" w:pos="9072"/>
        </w:tabs>
        <w:jc w:val="center"/>
        <w:outlineLvl w:val="0"/>
        <w:rPr>
          <w:b/>
          <w:sz w:val="28"/>
          <w:szCs w:val="28"/>
        </w:rPr>
      </w:pPr>
      <w:r w:rsidRPr="00AC5705">
        <w:rPr>
          <w:b/>
          <w:sz w:val="28"/>
          <w:szCs w:val="28"/>
        </w:rPr>
        <w:t>Завдання</w:t>
      </w:r>
    </w:p>
    <w:p w:rsidR="002002F9" w:rsidRPr="009E4B63" w:rsidRDefault="002002F9" w:rsidP="002002F9">
      <w:pPr>
        <w:tabs>
          <w:tab w:val="num" w:pos="426"/>
          <w:tab w:val="left" w:pos="993"/>
          <w:tab w:val="left" w:pos="9072"/>
        </w:tabs>
        <w:ind w:left="567"/>
        <w:jc w:val="center"/>
        <w:outlineLvl w:val="0"/>
        <w:rPr>
          <w:b/>
          <w:sz w:val="28"/>
          <w:szCs w:val="28"/>
        </w:rPr>
      </w:pPr>
      <w:r w:rsidRPr="00AC5705">
        <w:rPr>
          <w:b/>
          <w:sz w:val="28"/>
          <w:szCs w:val="28"/>
        </w:rPr>
        <w:t>педагогічного колективу на літній період 202</w:t>
      </w:r>
      <w:r>
        <w:rPr>
          <w:b/>
          <w:sz w:val="28"/>
          <w:szCs w:val="28"/>
        </w:rPr>
        <w:t>5</w:t>
      </w:r>
      <w:r w:rsidRPr="00AC5705">
        <w:rPr>
          <w:b/>
          <w:sz w:val="28"/>
          <w:szCs w:val="28"/>
        </w:rPr>
        <w:t xml:space="preserve"> року:</w:t>
      </w:r>
    </w:p>
    <w:p w:rsidR="002002F9" w:rsidRPr="009E4B63" w:rsidRDefault="002002F9" w:rsidP="00A876B4">
      <w:pPr>
        <w:numPr>
          <w:ilvl w:val="0"/>
          <w:numId w:val="77"/>
        </w:numPr>
        <w:tabs>
          <w:tab w:val="left" w:pos="993"/>
        </w:tabs>
        <w:ind w:left="567" w:right="16" w:firstLine="77"/>
        <w:jc w:val="both"/>
        <w:outlineLvl w:val="0"/>
        <w:rPr>
          <w:b/>
          <w:sz w:val="32"/>
          <w:szCs w:val="28"/>
        </w:rPr>
      </w:pPr>
      <w:r w:rsidRPr="009E4B63">
        <w:rPr>
          <w:b/>
          <w:i/>
          <w:sz w:val="28"/>
          <w:szCs w:val="28"/>
        </w:rPr>
        <w:t xml:space="preserve">Оздоровчі завдання: </w:t>
      </w:r>
    </w:p>
    <w:p w:rsidR="002002F9" w:rsidRPr="009E4B63" w:rsidRDefault="002002F9" w:rsidP="00AD5522">
      <w:pPr>
        <w:numPr>
          <w:ilvl w:val="0"/>
          <w:numId w:val="32"/>
        </w:numPr>
        <w:ind w:left="851" w:right="16" w:hanging="284"/>
        <w:jc w:val="both"/>
        <w:rPr>
          <w:sz w:val="28"/>
          <w:szCs w:val="28"/>
        </w:rPr>
      </w:pPr>
      <w:r>
        <w:rPr>
          <w:sz w:val="28"/>
          <w:szCs w:val="28"/>
        </w:rPr>
        <w:t>створювати оптимальні</w:t>
      </w:r>
      <w:r w:rsidRPr="009E4B63">
        <w:rPr>
          <w:sz w:val="28"/>
          <w:szCs w:val="28"/>
        </w:rPr>
        <w:t xml:space="preserve"> умов</w:t>
      </w:r>
      <w:r>
        <w:rPr>
          <w:sz w:val="28"/>
          <w:szCs w:val="28"/>
        </w:rPr>
        <w:t>и</w:t>
      </w:r>
      <w:r w:rsidRPr="009E4B63">
        <w:rPr>
          <w:sz w:val="28"/>
          <w:szCs w:val="28"/>
        </w:rPr>
        <w:t xml:space="preserve"> для зміцнення здоров’я вихованців, збереження їх життя в умовах воєнного стану в Україні та подальшого формування життєвої компетентності шляхом упровадження сучасних здоров’язбережувальних та здоров’яформувальних освітніх технологій;</w:t>
      </w:r>
    </w:p>
    <w:p w:rsidR="002002F9" w:rsidRPr="009E4B63" w:rsidRDefault="002002F9" w:rsidP="00AD5522">
      <w:pPr>
        <w:numPr>
          <w:ilvl w:val="0"/>
          <w:numId w:val="32"/>
        </w:numPr>
        <w:ind w:left="851" w:right="16" w:hanging="284"/>
        <w:jc w:val="both"/>
        <w:rPr>
          <w:sz w:val="28"/>
          <w:szCs w:val="28"/>
        </w:rPr>
      </w:pPr>
      <w:r>
        <w:rPr>
          <w:sz w:val="28"/>
          <w:szCs w:val="28"/>
        </w:rPr>
        <w:t>підвищувати ефективність</w:t>
      </w:r>
      <w:r w:rsidRPr="009E4B63">
        <w:rPr>
          <w:sz w:val="28"/>
          <w:szCs w:val="28"/>
        </w:rPr>
        <w:t xml:space="preserve"> освітньої роботи з питань цивільного захисту (особистої безпеки) та безпеки життєдіяльності дітей; </w:t>
      </w:r>
    </w:p>
    <w:p w:rsidR="002002F9" w:rsidRPr="009E4B63" w:rsidRDefault="002002F9" w:rsidP="00AD5522">
      <w:pPr>
        <w:numPr>
          <w:ilvl w:val="0"/>
          <w:numId w:val="32"/>
        </w:numPr>
        <w:ind w:left="851" w:right="16" w:hanging="284"/>
        <w:jc w:val="both"/>
        <w:rPr>
          <w:sz w:val="28"/>
          <w:szCs w:val="28"/>
        </w:rPr>
      </w:pPr>
      <w:r>
        <w:rPr>
          <w:sz w:val="28"/>
          <w:szCs w:val="28"/>
        </w:rPr>
        <w:t>дотримуватися</w:t>
      </w:r>
      <w:r w:rsidRPr="009E4B63">
        <w:rPr>
          <w:sz w:val="28"/>
          <w:szCs w:val="28"/>
        </w:rPr>
        <w:t xml:space="preserve"> розпорядку дня з урахуванням чергування фізичних, психічних навантажень та відпочинку дітей, забезпечення максимального перебування їх на свіжому повітрі; </w:t>
      </w:r>
    </w:p>
    <w:p w:rsidR="002002F9" w:rsidRPr="009E4B63" w:rsidRDefault="002002F9" w:rsidP="00AD5522">
      <w:pPr>
        <w:numPr>
          <w:ilvl w:val="0"/>
          <w:numId w:val="32"/>
        </w:numPr>
        <w:ind w:left="851" w:right="16" w:hanging="284"/>
        <w:jc w:val="both"/>
        <w:rPr>
          <w:sz w:val="28"/>
          <w:szCs w:val="28"/>
        </w:rPr>
      </w:pPr>
      <w:r>
        <w:rPr>
          <w:sz w:val="28"/>
          <w:szCs w:val="28"/>
        </w:rPr>
        <w:lastRenderedPageBreak/>
        <w:t>оптимізувати руховий режим та самостійну ігрову діяльність дітей протягом дня як важливі складові</w:t>
      </w:r>
      <w:r w:rsidRPr="009E4B63">
        <w:rPr>
          <w:sz w:val="28"/>
          <w:szCs w:val="28"/>
        </w:rPr>
        <w:t xml:space="preserve"> фізичного розвитку дошкільників;</w:t>
      </w:r>
    </w:p>
    <w:p w:rsidR="002002F9" w:rsidRPr="009E4B63" w:rsidRDefault="002002F9" w:rsidP="00AD5522">
      <w:pPr>
        <w:numPr>
          <w:ilvl w:val="0"/>
          <w:numId w:val="32"/>
        </w:numPr>
        <w:ind w:left="851" w:right="16" w:hanging="284"/>
        <w:jc w:val="both"/>
        <w:rPr>
          <w:sz w:val="28"/>
          <w:szCs w:val="28"/>
        </w:rPr>
      </w:pPr>
      <w:r>
        <w:rPr>
          <w:sz w:val="28"/>
          <w:szCs w:val="28"/>
        </w:rPr>
        <w:t>забезпечувати</w:t>
      </w:r>
      <w:r w:rsidRPr="009E4B63">
        <w:rPr>
          <w:sz w:val="28"/>
          <w:szCs w:val="28"/>
        </w:rPr>
        <w:t xml:space="preserve"> умов</w:t>
      </w:r>
      <w:r>
        <w:rPr>
          <w:sz w:val="28"/>
          <w:szCs w:val="28"/>
        </w:rPr>
        <w:t>и</w:t>
      </w:r>
      <w:r w:rsidRPr="009E4B63">
        <w:rPr>
          <w:sz w:val="28"/>
          <w:szCs w:val="28"/>
        </w:rPr>
        <w:t xml:space="preserve"> для загартування дитячого організму; </w:t>
      </w:r>
    </w:p>
    <w:p w:rsidR="002002F9" w:rsidRDefault="002002F9" w:rsidP="00AD5522">
      <w:pPr>
        <w:numPr>
          <w:ilvl w:val="0"/>
          <w:numId w:val="32"/>
        </w:numPr>
        <w:ind w:left="851" w:right="16" w:hanging="284"/>
        <w:jc w:val="both"/>
        <w:rPr>
          <w:sz w:val="28"/>
          <w:szCs w:val="28"/>
        </w:rPr>
      </w:pPr>
      <w:r>
        <w:rPr>
          <w:sz w:val="28"/>
          <w:szCs w:val="28"/>
        </w:rPr>
        <w:t>організувати збалансоване харчування та раціональний питний</w:t>
      </w:r>
      <w:r w:rsidRPr="009E4B63">
        <w:rPr>
          <w:sz w:val="28"/>
          <w:szCs w:val="28"/>
        </w:rPr>
        <w:t xml:space="preserve"> </w:t>
      </w:r>
      <w:r>
        <w:rPr>
          <w:sz w:val="28"/>
          <w:szCs w:val="28"/>
        </w:rPr>
        <w:t>режим</w:t>
      </w:r>
      <w:r w:rsidRPr="009E4B63">
        <w:rPr>
          <w:sz w:val="28"/>
          <w:szCs w:val="28"/>
        </w:rPr>
        <w:t>.</w:t>
      </w:r>
    </w:p>
    <w:p w:rsidR="002002F9" w:rsidRPr="001028B1" w:rsidRDefault="002002F9" w:rsidP="002002F9">
      <w:pPr>
        <w:ind w:left="851" w:right="16"/>
        <w:jc w:val="both"/>
        <w:rPr>
          <w:sz w:val="16"/>
          <w:szCs w:val="16"/>
        </w:rPr>
      </w:pPr>
    </w:p>
    <w:p w:rsidR="002002F9" w:rsidRPr="009E4B63" w:rsidRDefault="002002F9" w:rsidP="002002F9">
      <w:pPr>
        <w:tabs>
          <w:tab w:val="left" w:pos="9498"/>
        </w:tabs>
        <w:ind w:left="709" w:right="16"/>
        <w:contextualSpacing/>
        <w:jc w:val="both"/>
        <w:outlineLvl w:val="0"/>
        <w:rPr>
          <w:sz w:val="28"/>
          <w:szCs w:val="28"/>
        </w:rPr>
      </w:pPr>
      <w:r w:rsidRPr="009E4B63">
        <w:rPr>
          <w:b/>
          <w:i/>
          <w:sz w:val="28"/>
          <w:szCs w:val="28"/>
        </w:rPr>
        <w:t>2</w:t>
      </w:r>
      <w:r w:rsidRPr="009E4B63">
        <w:rPr>
          <w:b/>
          <w:sz w:val="28"/>
          <w:szCs w:val="28"/>
        </w:rPr>
        <w:t>.</w:t>
      </w:r>
      <w:r w:rsidRPr="009E4B63">
        <w:rPr>
          <w:sz w:val="28"/>
          <w:szCs w:val="28"/>
        </w:rPr>
        <w:t xml:space="preserve"> </w:t>
      </w:r>
      <w:r w:rsidRPr="009E4B63">
        <w:rPr>
          <w:b/>
          <w:i/>
          <w:sz w:val="28"/>
          <w:szCs w:val="28"/>
        </w:rPr>
        <w:t>Освітні завдання:</w:t>
      </w:r>
      <w:r w:rsidRPr="009E4B63">
        <w:rPr>
          <w:sz w:val="28"/>
          <w:szCs w:val="28"/>
        </w:rPr>
        <w:t xml:space="preserve"> </w:t>
      </w:r>
    </w:p>
    <w:p w:rsidR="002002F9" w:rsidRPr="009E4B63" w:rsidRDefault="002002F9" w:rsidP="00AD5522">
      <w:pPr>
        <w:numPr>
          <w:ilvl w:val="0"/>
          <w:numId w:val="33"/>
        </w:numPr>
        <w:ind w:left="851" w:right="16" w:hanging="284"/>
        <w:contextualSpacing/>
        <w:jc w:val="both"/>
        <w:outlineLvl w:val="0"/>
        <w:rPr>
          <w:sz w:val="28"/>
          <w:szCs w:val="28"/>
        </w:rPr>
      </w:pPr>
      <w:r>
        <w:rPr>
          <w:sz w:val="28"/>
          <w:szCs w:val="28"/>
        </w:rPr>
        <w:t>продовжувати поглиблену роботу</w:t>
      </w:r>
      <w:r w:rsidRPr="009E4B63">
        <w:rPr>
          <w:sz w:val="28"/>
          <w:szCs w:val="28"/>
        </w:rPr>
        <w:t xml:space="preserve"> з цивільного захисту та безпеки життєдіяльності дошкільників; </w:t>
      </w:r>
    </w:p>
    <w:p w:rsidR="002002F9" w:rsidRPr="009E4B63" w:rsidRDefault="002002F9" w:rsidP="00AD5522">
      <w:pPr>
        <w:numPr>
          <w:ilvl w:val="0"/>
          <w:numId w:val="33"/>
        </w:numPr>
        <w:ind w:left="851" w:right="16" w:hanging="284"/>
        <w:contextualSpacing/>
        <w:jc w:val="both"/>
        <w:outlineLvl w:val="0"/>
        <w:rPr>
          <w:sz w:val="28"/>
          <w:szCs w:val="28"/>
        </w:rPr>
      </w:pPr>
      <w:r>
        <w:rPr>
          <w:sz w:val="28"/>
          <w:szCs w:val="28"/>
        </w:rPr>
        <w:t>спрямувувати освітню роботу</w:t>
      </w:r>
      <w:r w:rsidRPr="009E4B63">
        <w:rPr>
          <w:sz w:val="28"/>
          <w:szCs w:val="28"/>
        </w:rPr>
        <w:t xml:space="preserve"> на інтеграцію різних видів діяльності, реалізацію особистісно орієнтованого підходу до дітей та комплексне вирішення освітніх завдань, визначених Базовим компонентом дошкільної освіти, освітньою програмою закладу; </w:t>
      </w:r>
    </w:p>
    <w:p w:rsidR="002002F9" w:rsidRPr="009E4B63" w:rsidRDefault="002002F9" w:rsidP="00AD5522">
      <w:pPr>
        <w:numPr>
          <w:ilvl w:val="0"/>
          <w:numId w:val="33"/>
        </w:numPr>
        <w:ind w:left="851" w:right="16" w:hanging="284"/>
        <w:contextualSpacing/>
        <w:jc w:val="both"/>
        <w:outlineLvl w:val="0"/>
        <w:rPr>
          <w:sz w:val="28"/>
          <w:szCs w:val="28"/>
        </w:rPr>
      </w:pPr>
      <w:r>
        <w:rPr>
          <w:sz w:val="28"/>
          <w:szCs w:val="28"/>
        </w:rPr>
        <w:t>розвивати пізнавальні</w:t>
      </w:r>
      <w:r w:rsidRPr="009E4B63">
        <w:rPr>
          <w:sz w:val="28"/>
          <w:szCs w:val="28"/>
        </w:rPr>
        <w:t xml:space="preserve"> здібност</w:t>
      </w:r>
      <w:r>
        <w:rPr>
          <w:sz w:val="28"/>
          <w:szCs w:val="28"/>
        </w:rPr>
        <w:t>і</w:t>
      </w:r>
      <w:r w:rsidRPr="009E4B63">
        <w:rPr>
          <w:sz w:val="28"/>
          <w:szCs w:val="28"/>
        </w:rPr>
        <w:t xml:space="preserve"> дошкільнят засобами ознайомлення дітей з природою влітку, використання епізодичних та довготривалих літніх спостережень, дослідницько-пошукової роботи з дошкільниками, художньої літератури;</w:t>
      </w:r>
    </w:p>
    <w:p w:rsidR="002002F9" w:rsidRPr="009E4B63" w:rsidRDefault="002002F9" w:rsidP="00AD5522">
      <w:pPr>
        <w:numPr>
          <w:ilvl w:val="0"/>
          <w:numId w:val="33"/>
        </w:numPr>
        <w:ind w:left="851" w:right="16" w:hanging="284"/>
        <w:contextualSpacing/>
        <w:jc w:val="both"/>
        <w:outlineLvl w:val="0"/>
        <w:rPr>
          <w:sz w:val="28"/>
          <w:szCs w:val="28"/>
        </w:rPr>
      </w:pPr>
      <w:r w:rsidRPr="009E4B63">
        <w:rPr>
          <w:sz w:val="28"/>
          <w:szCs w:val="28"/>
        </w:rPr>
        <w:t>збагач</w:t>
      </w:r>
      <w:r>
        <w:rPr>
          <w:sz w:val="28"/>
          <w:szCs w:val="28"/>
        </w:rPr>
        <w:t>увати</w:t>
      </w:r>
      <w:r w:rsidRPr="009E4B63">
        <w:rPr>
          <w:sz w:val="28"/>
          <w:szCs w:val="28"/>
        </w:rPr>
        <w:t xml:space="preserve"> практичн</w:t>
      </w:r>
      <w:r>
        <w:rPr>
          <w:sz w:val="28"/>
          <w:szCs w:val="28"/>
        </w:rPr>
        <w:t>ий</w:t>
      </w:r>
      <w:r w:rsidRPr="009E4B63">
        <w:rPr>
          <w:sz w:val="28"/>
          <w:szCs w:val="28"/>
        </w:rPr>
        <w:t xml:space="preserve"> досвід дітей через залучення до різних специфічних видів дитячої діяльності: ігрової, рухової, пізнавальної, художньої, комунікативно-мовленнєвої, пошуково-дослідницької, трудової тощо; </w:t>
      </w:r>
    </w:p>
    <w:p w:rsidR="002002F9" w:rsidRPr="009E4B63" w:rsidRDefault="002002F9" w:rsidP="00AD5522">
      <w:pPr>
        <w:numPr>
          <w:ilvl w:val="0"/>
          <w:numId w:val="33"/>
        </w:numPr>
        <w:ind w:left="851" w:right="16" w:hanging="284"/>
        <w:contextualSpacing/>
        <w:jc w:val="both"/>
        <w:outlineLvl w:val="0"/>
        <w:rPr>
          <w:sz w:val="28"/>
          <w:szCs w:val="28"/>
        </w:rPr>
      </w:pPr>
      <w:r w:rsidRPr="009E4B63">
        <w:rPr>
          <w:sz w:val="28"/>
          <w:szCs w:val="28"/>
        </w:rPr>
        <w:t>активіз</w:t>
      </w:r>
      <w:r>
        <w:rPr>
          <w:sz w:val="28"/>
          <w:szCs w:val="28"/>
        </w:rPr>
        <w:t>увати</w:t>
      </w:r>
      <w:r w:rsidRPr="009E4B63">
        <w:rPr>
          <w:sz w:val="28"/>
          <w:szCs w:val="28"/>
        </w:rPr>
        <w:t xml:space="preserve"> взаємоді</w:t>
      </w:r>
      <w:r>
        <w:rPr>
          <w:sz w:val="28"/>
          <w:szCs w:val="28"/>
        </w:rPr>
        <w:t>ю</w:t>
      </w:r>
      <w:r w:rsidRPr="009E4B63">
        <w:rPr>
          <w:sz w:val="28"/>
          <w:szCs w:val="28"/>
        </w:rPr>
        <w:t xml:space="preserve"> з батьками з питання забезпечення психоемоційного комфорту дитини в умовах ЗДО на початку нового навчального року.</w:t>
      </w:r>
    </w:p>
    <w:p w:rsidR="002002F9" w:rsidRPr="00AC5705" w:rsidRDefault="002002F9" w:rsidP="002002F9">
      <w:pPr>
        <w:tabs>
          <w:tab w:val="left" w:pos="9072"/>
        </w:tabs>
        <w:spacing w:after="200"/>
        <w:ind w:left="851" w:hanging="284"/>
        <w:rPr>
          <w:rFonts w:ascii="Calibri" w:eastAsia="Calibri" w:hAnsi="Calibri"/>
          <w:sz w:val="22"/>
          <w:szCs w:val="22"/>
          <w:lang w:eastAsia="en-US"/>
        </w:rPr>
      </w:pPr>
    </w:p>
    <w:p w:rsidR="00F226E1" w:rsidRDefault="00F226E1" w:rsidP="009E4B63">
      <w:pPr>
        <w:tabs>
          <w:tab w:val="num" w:pos="426"/>
          <w:tab w:val="left" w:pos="993"/>
          <w:tab w:val="left" w:pos="9072"/>
        </w:tabs>
        <w:ind w:left="567"/>
        <w:jc w:val="center"/>
        <w:outlineLvl w:val="0"/>
        <w:rPr>
          <w:b/>
          <w:sz w:val="28"/>
          <w:szCs w:val="28"/>
        </w:rPr>
      </w:pPr>
    </w:p>
    <w:p w:rsidR="00C9786E" w:rsidRDefault="00C9786E" w:rsidP="009E4B63">
      <w:pPr>
        <w:tabs>
          <w:tab w:val="num" w:pos="426"/>
          <w:tab w:val="left" w:pos="993"/>
          <w:tab w:val="left" w:pos="9072"/>
        </w:tabs>
        <w:ind w:left="567"/>
        <w:jc w:val="center"/>
        <w:outlineLvl w:val="0"/>
        <w:rPr>
          <w:b/>
          <w:sz w:val="28"/>
          <w:szCs w:val="28"/>
        </w:rPr>
      </w:pPr>
    </w:p>
    <w:p w:rsidR="00C9786E" w:rsidRDefault="00C9786E" w:rsidP="009E4B63">
      <w:pPr>
        <w:tabs>
          <w:tab w:val="num" w:pos="426"/>
          <w:tab w:val="left" w:pos="993"/>
          <w:tab w:val="left" w:pos="9072"/>
        </w:tabs>
        <w:ind w:left="567"/>
        <w:jc w:val="center"/>
        <w:outlineLvl w:val="0"/>
        <w:rPr>
          <w:b/>
          <w:sz w:val="28"/>
          <w:szCs w:val="28"/>
        </w:rPr>
      </w:pPr>
    </w:p>
    <w:p w:rsidR="0001341B" w:rsidRDefault="0001341B" w:rsidP="005039EE">
      <w:pPr>
        <w:tabs>
          <w:tab w:val="left" w:pos="9923"/>
        </w:tabs>
        <w:ind w:right="282"/>
        <w:rPr>
          <w:b/>
          <w:sz w:val="40"/>
          <w:szCs w:val="28"/>
        </w:rPr>
      </w:pPr>
    </w:p>
    <w:p w:rsidR="004E5508" w:rsidRDefault="004E5508" w:rsidP="005039EE">
      <w:pPr>
        <w:tabs>
          <w:tab w:val="left" w:pos="9923"/>
        </w:tabs>
        <w:ind w:right="282"/>
        <w:rPr>
          <w:b/>
          <w:sz w:val="40"/>
          <w:szCs w:val="28"/>
        </w:rPr>
      </w:pPr>
    </w:p>
    <w:p w:rsidR="001B1FC2" w:rsidRDefault="001B1FC2" w:rsidP="005039EE">
      <w:pPr>
        <w:tabs>
          <w:tab w:val="left" w:pos="9923"/>
        </w:tabs>
        <w:ind w:right="282"/>
        <w:rPr>
          <w:b/>
          <w:sz w:val="40"/>
          <w:szCs w:val="28"/>
        </w:rPr>
      </w:pPr>
    </w:p>
    <w:p w:rsidR="001B1FC2" w:rsidRDefault="001B1FC2" w:rsidP="005039EE">
      <w:pPr>
        <w:tabs>
          <w:tab w:val="left" w:pos="9923"/>
        </w:tabs>
        <w:ind w:right="282"/>
        <w:rPr>
          <w:b/>
          <w:sz w:val="40"/>
          <w:szCs w:val="28"/>
        </w:rPr>
      </w:pPr>
    </w:p>
    <w:p w:rsidR="001B1FC2" w:rsidRDefault="001B1FC2" w:rsidP="005039EE">
      <w:pPr>
        <w:tabs>
          <w:tab w:val="left" w:pos="9923"/>
        </w:tabs>
        <w:ind w:right="282"/>
        <w:rPr>
          <w:b/>
          <w:sz w:val="40"/>
          <w:szCs w:val="28"/>
        </w:rPr>
      </w:pPr>
    </w:p>
    <w:p w:rsidR="009B2337" w:rsidRDefault="009B2337" w:rsidP="005039EE">
      <w:pPr>
        <w:tabs>
          <w:tab w:val="left" w:pos="9923"/>
        </w:tabs>
        <w:ind w:right="282"/>
        <w:rPr>
          <w:b/>
          <w:sz w:val="40"/>
          <w:szCs w:val="28"/>
        </w:rPr>
      </w:pPr>
    </w:p>
    <w:p w:rsidR="009B2337" w:rsidRDefault="009B2337" w:rsidP="005039EE">
      <w:pPr>
        <w:tabs>
          <w:tab w:val="left" w:pos="9923"/>
        </w:tabs>
        <w:ind w:right="282"/>
        <w:rPr>
          <w:b/>
          <w:sz w:val="40"/>
          <w:szCs w:val="28"/>
        </w:rPr>
      </w:pPr>
    </w:p>
    <w:p w:rsidR="009B2337" w:rsidRDefault="009B2337" w:rsidP="005039EE">
      <w:pPr>
        <w:tabs>
          <w:tab w:val="left" w:pos="9923"/>
        </w:tabs>
        <w:ind w:right="282"/>
        <w:rPr>
          <w:b/>
          <w:sz w:val="40"/>
          <w:szCs w:val="28"/>
        </w:rPr>
      </w:pPr>
    </w:p>
    <w:p w:rsidR="004E5508" w:rsidRDefault="004E5508" w:rsidP="005039EE">
      <w:pPr>
        <w:tabs>
          <w:tab w:val="left" w:pos="9923"/>
        </w:tabs>
        <w:ind w:right="282"/>
        <w:rPr>
          <w:b/>
          <w:sz w:val="40"/>
          <w:szCs w:val="28"/>
        </w:rPr>
      </w:pPr>
    </w:p>
    <w:p w:rsidR="004E5508" w:rsidRDefault="004E5508" w:rsidP="005039EE">
      <w:pPr>
        <w:tabs>
          <w:tab w:val="left" w:pos="9923"/>
        </w:tabs>
        <w:ind w:right="282"/>
        <w:rPr>
          <w:b/>
          <w:sz w:val="40"/>
          <w:szCs w:val="28"/>
        </w:rPr>
      </w:pPr>
    </w:p>
    <w:p w:rsidR="00711DAE" w:rsidRDefault="00711DAE" w:rsidP="00711DAE">
      <w:pPr>
        <w:tabs>
          <w:tab w:val="left" w:pos="9923"/>
        </w:tabs>
        <w:ind w:right="282"/>
        <w:jc w:val="center"/>
        <w:rPr>
          <w:b/>
          <w:sz w:val="40"/>
          <w:szCs w:val="28"/>
        </w:rPr>
      </w:pPr>
      <w:r>
        <w:rPr>
          <w:b/>
          <w:sz w:val="40"/>
          <w:szCs w:val="28"/>
        </w:rPr>
        <w:lastRenderedPageBreak/>
        <w:t>Розділ 2. Діяльність структур колегіального управління</w:t>
      </w:r>
    </w:p>
    <w:p w:rsidR="00711DAE" w:rsidRPr="00CB3BAD" w:rsidRDefault="00711DAE" w:rsidP="00711DAE">
      <w:pPr>
        <w:tabs>
          <w:tab w:val="left" w:pos="9923"/>
        </w:tabs>
        <w:ind w:right="282"/>
        <w:jc w:val="center"/>
        <w:rPr>
          <w:b/>
          <w:sz w:val="16"/>
          <w:szCs w:val="16"/>
        </w:rPr>
      </w:pPr>
    </w:p>
    <w:tbl>
      <w:tblPr>
        <w:tblStyle w:val="a6"/>
        <w:tblW w:w="10632" w:type="dxa"/>
        <w:tblInd w:w="-885" w:type="dxa"/>
        <w:tblLayout w:type="fixed"/>
        <w:tblLook w:val="04A0"/>
      </w:tblPr>
      <w:tblGrid>
        <w:gridCol w:w="851"/>
        <w:gridCol w:w="5245"/>
        <w:gridCol w:w="1418"/>
        <w:gridCol w:w="142"/>
        <w:gridCol w:w="1701"/>
        <w:gridCol w:w="141"/>
        <w:gridCol w:w="1134"/>
      </w:tblGrid>
      <w:tr w:rsidR="00711DAE" w:rsidTr="0079234E">
        <w:tc>
          <w:tcPr>
            <w:tcW w:w="851" w:type="dxa"/>
          </w:tcPr>
          <w:p w:rsidR="00711DAE" w:rsidRPr="00170E5E" w:rsidRDefault="00711DAE" w:rsidP="0079234E">
            <w:pPr>
              <w:tabs>
                <w:tab w:val="left" w:pos="9923"/>
              </w:tabs>
              <w:ind w:right="-108"/>
              <w:jc w:val="center"/>
              <w:rPr>
                <w:b/>
                <w:sz w:val="28"/>
                <w:szCs w:val="28"/>
              </w:rPr>
            </w:pPr>
            <w:r w:rsidRPr="00170E5E">
              <w:rPr>
                <w:b/>
                <w:szCs w:val="28"/>
              </w:rPr>
              <w:t>№п\п</w:t>
            </w:r>
          </w:p>
        </w:tc>
        <w:tc>
          <w:tcPr>
            <w:tcW w:w="5245" w:type="dxa"/>
          </w:tcPr>
          <w:p w:rsidR="00711DAE" w:rsidRDefault="00711DAE" w:rsidP="0079234E">
            <w:pPr>
              <w:tabs>
                <w:tab w:val="left" w:pos="9923"/>
              </w:tabs>
              <w:ind w:right="282"/>
              <w:jc w:val="center"/>
              <w:rPr>
                <w:b/>
                <w:sz w:val="28"/>
                <w:szCs w:val="28"/>
              </w:rPr>
            </w:pPr>
            <w:r>
              <w:rPr>
                <w:b/>
                <w:sz w:val="28"/>
                <w:szCs w:val="28"/>
              </w:rPr>
              <w:t xml:space="preserve">Тема (зміст) </w:t>
            </w:r>
          </w:p>
          <w:p w:rsidR="00711DAE" w:rsidRPr="00170E5E" w:rsidRDefault="00711DAE" w:rsidP="0079234E">
            <w:pPr>
              <w:tabs>
                <w:tab w:val="left" w:pos="9923"/>
              </w:tabs>
              <w:ind w:right="282"/>
              <w:jc w:val="center"/>
              <w:rPr>
                <w:b/>
                <w:sz w:val="28"/>
                <w:szCs w:val="28"/>
              </w:rPr>
            </w:pPr>
            <w:r>
              <w:rPr>
                <w:b/>
                <w:sz w:val="28"/>
                <w:szCs w:val="28"/>
              </w:rPr>
              <w:t>роботи</w:t>
            </w:r>
          </w:p>
        </w:tc>
        <w:tc>
          <w:tcPr>
            <w:tcW w:w="1418" w:type="dxa"/>
          </w:tcPr>
          <w:p w:rsidR="00711DAE" w:rsidRPr="00170E5E" w:rsidRDefault="00711DAE" w:rsidP="0079234E">
            <w:pPr>
              <w:tabs>
                <w:tab w:val="left" w:pos="9923"/>
              </w:tabs>
              <w:ind w:right="282"/>
              <w:jc w:val="center"/>
              <w:rPr>
                <w:b/>
                <w:sz w:val="28"/>
                <w:szCs w:val="28"/>
              </w:rPr>
            </w:pPr>
            <w:r>
              <w:rPr>
                <w:b/>
                <w:sz w:val="28"/>
                <w:szCs w:val="28"/>
              </w:rPr>
              <w:t xml:space="preserve">Термін </w:t>
            </w:r>
          </w:p>
        </w:tc>
        <w:tc>
          <w:tcPr>
            <w:tcW w:w="1843" w:type="dxa"/>
            <w:gridSpan w:val="2"/>
          </w:tcPr>
          <w:p w:rsidR="00711DAE" w:rsidRPr="00170E5E" w:rsidRDefault="00711DAE" w:rsidP="0079234E">
            <w:pPr>
              <w:tabs>
                <w:tab w:val="left" w:pos="9923"/>
              </w:tabs>
              <w:ind w:right="-108" w:hanging="108"/>
              <w:jc w:val="center"/>
              <w:rPr>
                <w:b/>
                <w:sz w:val="28"/>
                <w:szCs w:val="28"/>
              </w:rPr>
            </w:pPr>
            <w:r>
              <w:rPr>
                <w:b/>
                <w:sz w:val="28"/>
                <w:szCs w:val="28"/>
              </w:rPr>
              <w:t xml:space="preserve">Відповідаль-ний </w:t>
            </w:r>
          </w:p>
        </w:tc>
        <w:tc>
          <w:tcPr>
            <w:tcW w:w="1275" w:type="dxa"/>
            <w:gridSpan w:val="2"/>
          </w:tcPr>
          <w:p w:rsidR="00711DAE" w:rsidRPr="00170E5E" w:rsidRDefault="00711DAE" w:rsidP="0079234E">
            <w:pPr>
              <w:tabs>
                <w:tab w:val="left" w:pos="9923"/>
              </w:tabs>
              <w:ind w:right="-142" w:hanging="108"/>
              <w:jc w:val="center"/>
              <w:rPr>
                <w:b/>
                <w:sz w:val="28"/>
                <w:szCs w:val="28"/>
              </w:rPr>
            </w:pPr>
            <w:r w:rsidRPr="00170E5E">
              <w:rPr>
                <w:b/>
                <w:sz w:val="28"/>
                <w:szCs w:val="28"/>
              </w:rPr>
              <w:t xml:space="preserve">Примітка </w:t>
            </w:r>
          </w:p>
        </w:tc>
      </w:tr>
      <w:tr w:rsidR="00711DAE" w:rsidTr="0079234E">
        <w:tc>
          <w:tcPr>
            <w:tcW w:w="10632" w:type="dxa"/>
            <w:gridSpan w:val="7"/>
          </w:tcPr>
          <w:p w:rsidR="00711DAE" w:rsidRPr="00B21FBD" w:rsidRDefault="00711DAE" w:rsidP="0079234E">
            <w:pPr>
              <w:tabs>
                <w:tab w:val="left" w:pos="9923"/>
              </w:tabs>
              <w:ind w:right="282"/>
              <w:jc w:val="center"/>
              <w:rPr>
                <w:b/>
                <w:sz w:val="16"/>
                <w:szCs w:val="16"/>
              </w:rPr>
            </w:pPr>
          </w:p>
          <w:p w:rsidR="00711DAE" w:rsidRDefault="00711DAE" w:rsidP="0079234E">
            <w:pPr>
              <w:tabs>
                <w:tab w:val="left" w:pos="9923"/>
              </w:tabs>
              <w:ind w:right="282"/>
              <w:jc w:val="center"/>
              <w:rPr>
                <w:b/>
                <w:sz w:val="28"/>
                <w:szCs w:val="28"/>
              </w:rPr>
            </w:pPr>
            <w:r>
              <w:rPr>
                <w:b/>
                <w:sz w:val="28"/>
                <w:szCs w:val="28"/>
              </w:rPr>
              <w:t>Блок 2.1. Загальні збори (конференція колективу)</w:t>
            </w:r>
          </w:p>
          <w:p w:rsidR="00711DAE" w:rsidRPr="00B21FBD" w:rsidRDefault="00711DAE" w:rsidP="0079234E">
            <w:pPr>
              <w:tabs>
                <w:tab w:val="left" w:pos="9923"/>
              </w:tabs>
              <w:ind w:right="282"/>
              <w:jc w:val="center"/>
              <w:rPr>
                <w:b/>
                <w:sz w:val="16"/>
                <w:szCs w:val="16"/>
              </w:rPr>
            </w:pPr>
          </w:p>
        </w:tc>
      </w:tr>
      <w:tr w:rsidR="00DD3F0D" w:rsidTr="00D4761B">
        <w:trPr>
          <w:trHeight w:val="5482"/>
        </w:trPr>
        <w:tc>
          <w:tcPr>
            <w:tcW w:w="851" w:type="dxa"/>
          </w:tcPr>
          <w:p w:rsidR="00DD3F0D" w:rsidRPr="00270B96" w:rsidRDefault="00DD3F0D" w:rsidP="0079234E">
            <w:pPr>
              <w:tabs>
                <w:tab w:val="left" w:pos="9923"/>
              </w:tabs>
              <w:ind w:right="-108"/>
              <w:jc w:val="center"/>
              <w:rPr>
                <w:sz w:val="28"/>
                <w:szCs w:val="28"/>
              </w:rPr>
            </w:pPr>
            <w:r w:rsidRPr="00270B96">
              <w:rPr>
                <w:sz w:val="28"/>
                <w:szCs w:val="28"/>
              </w:rPr>
              <w:t>2.1.1</w:t>
            </w:r>
          </w:p>
        </w:tc>
        <w:tc>
          <w:tcPr>
            <w:tcW w:w="5245" w:type="dxa"/>
          </w:tcPr>
          <w:p w:rsidR="001B1FC2" w:rsidRPr="000E4893" w:rsidRDefault="001B1FC2" w:rsidP="001B1FC2">
            <w:pPr>
              <w:tabs>
                <w:tab w:val="num" w:pos="459"/>
              </w:tabs>
              <w:jc w:val="center"/>
              <w:rPr>
                <w:b/>
                <w:i/>
                <w:sz w:val="28"/>
                <w:szCs w:val="28"/>
                <w:lang w:eastAsia="en-US"/>
              </w:rPr>
            </w:pPr>
            <w:r>
              <w:rPr>
                <w:b/>
                <w:i/>
                <w:sz w:val="28"/>
                <w:szCs w:val="28"/>
                <w:lang w:eastAsia="en-US"/>
              </w:rPr>
              <w:t>С</w:t>
            </w:r>
            <w:r w:rsidRPr="000E4893">
              <w:rPr>
                <w:b/>
                <w:i/>
                <w:sz w:val="28"/>
                <w:szCs w:val="28"/>
                <w:lang w:eastAsia="en-US"/>
              </w:rPr>
              <w:t xml:space="preserve">творення у ЗДО </w:t>
            </w:r>
          </w:p>
          <w:p w:rsidR="001B1FC2" w:rsidRDefault="001B1FC2" w:rsidP="001B1FC2">
            <w:pPr>
              <w:tabs>
                <w:tab w:val="num" w:pos="459"/>
              </w:tabs>
              <w:jc w:val="center"/>
              <w:rPr>
                <w:b/>
                <w:i/>
                <w:sz w:val="28"/>
                <w:szCs w:val="28"/>
                <w:lang w:eastAsia="en-US"/>
              </w:rPr>
            </w:pPr>
            <w:r w:rsidRPr="000E4893">
              <w:rPr>
                <w:b/>
                <w:i/>
                <w:sz w:val="28"/>
                <w:szCs w:val="28"/>
                <w:lang w:eastAsia="en-US"/>
              </w:rPr>
              <w:t>безпечного освітнього середовища</w:t>
            </w:r>
          </w:p>
          <w:p w:rsidR="001B1FC2" w:rsidRPr="000E4893" w:rsidRDefault="001B1FC2" w:rsidP="001B1FC2">
            <w:pPr>
              <w:tabs>
                <w:tab w:val="num" w:pos="459"/>
              </w:tabs>
              <w:jc w:val="center"/>
              <w:rPr>
                <w:b/>
                <w:i/>
                <w:sz w:val="16"/>
                <w:szCs w:val="16"/>
                <w:lang w:eastAsia="en-US"/>
              </w:rPr>
            </w:pPr>
          </w:p>
          <w:p w:rsidR="001B1FC2" w:rsidRPr="0099458A" w:rsidRDefault="001B1FC2" w:rsidP="00AD5522">
            <w:pPr>
              <w:pStyle w:val="a8"/>
              <w:numPr>
                <w:ilvl w:val="0"/>
                <w:numId w:val="18"/>
              </w:numPr>
              <w:tabs>
                <w:tab w:val="left" w:pos="318"/>
              </w:tabs>
              <w:ind w:left="34" w:hanging="34"/>
              <w:jc w:val="both"/>
              <w:rPr>
                <w:sz w:val="28"/>
                <w:szCs w:val="28"/>
              </w:rPr>
            </w:pPr>
            <w:r>
              <w:rPr>
                <w:sz w:val="28"/>
                <w:szCs w:val="28"/>
              </w:rPr>
              <w:t xml:space="preserve"> С</w:t>
            </w:r>
            <w:r w:rsidRPr="0099458A">
              <w:rPr>
                <w:sz w:val="28"/>
                <w:szCs w:val="28"/>
              </w:rPr>
              <w:t xml:space="preserve">творення </w:t>
            </w:r>
            <w:r>
              <w:rPr>
                <w:sz w:val="28"/>
                <w:szCs w:val="28"/>
              </w:rPr>
              <w:t>безпечного освітнього середовища</w:t>
            </w:r>
            <w:r w:rsidRPr="0099458A">
              <w:rPr>
                <w:sz w:val="28"/>
                <w:szCs w:val="28"/>
              </w:rPr>
              <w:t xml:space="preserve"> у ЗДО для здобуття освіти та педагогічної діяльності відповідно до Концепції безпеки закладів освіти.</w:t>
            </w:r>
            <w:r>
              <w:t xml:space="preserve"> </w:t>
            </w:r>
          </w:p>
          <w:p w:rsidR="001B1FC2" w:rsidRPr="0099458A" w:rsidRDefault="001B1FC2" w:rsidP="00AD5522">
            <w:pPr>
              <w:pStyle w:val="a8"/>
              <w:numPr>
                <w:ilvl w:val="0"/>
                <w:numId w:val="18"/>
              </w:numPr>
              <w:tabs>
                <w:tab w:val="left" w:pos="318"/>
              </w:tabs>
              <w:ind w:left="34" w:hanging="34"/>
              <w:jc w:val="both"/>
              <w:rPr>
                <w:i/>
                <w:sz w:val="28"/>
                <w:szCs w:val="28"/>
              </w:rPr>
            </w:pPr>
            <w:r w:rsidRPr="0099458A">
              <w:rPr>
                <w:rFonts w:eastAsia="Arial"/>
                <w:sz w:val="28"/>
                <w:szCs w:val="28"/>
                <w:lang w:eastAsia="en-US"/>
              </w:rPr>
              <w:t>Підготовка дітей та персоналу до перебування в укритті.</w:t>
            </w:r>
            <w:r>
              <w:rPr>
                <w:rFonts w:eastAsia="Arial"/>
                <w:sz w:val="28"/>
                <w:szCs w:val="28"/>
                <w:lang w:eastAsia="en-US"/>
              </w:rPr>
              <w:t xml:space="preserve"> </w:t>
            </w:r>
            <w:r w:rsidRPr="0099458A">
              <w:rPr>
                <w:rFonts w:eastAsia="Arial"/>
                <w:i/>
                <w:sz w:val="28"/>
                <w:szCs w:val="28"/>
                <w:lang w:eastAsia="en-US"/>
              </w:rPr>
              <w:t>Консультація-інструктаж</w:t>
            </w:r>
          </w:p>
          <w:p w:rsidR="001B1FC2" w:rsidRPr="002D3CAB" w:rsidRDefault="001B1FC2" w:rsidP="00AD5522">
            <w:pPr>
              <w:pStyle w:val="a8"/>
              <w:numPr>
                <w:ilvl w:val="0"/>
                <w:numId w:val="18"/>
              </w:numPr>
              <w:tabs>
                <w:tab w:val="left" w:pos="318"/>
              </w:tabs>
              <w:ind w:left="34" w:hanging="34"/>
              <w:jc w:val="both"/>
              <w:rPr>
                <w:rFonts w:eastAsia="Arial"/>
                <w:sz w:val="28"/>
                <w:szCs w:val="28"/>
                <w:lang w:eastAsia="en-US"/>
              </w:rPr>
            </w:pPr>
            <w:r w:rsidRPr="002D3CAB">
              <w:rPr>
                <w:rFonts w:eastAsia="Arial"/>
                <w:sz w:val="28"/>
                <w:szCs w:val="28"/>
                <w:lang w:eastAsia="en-US"/>
              </w:rPr>
              <w:t xml:space="preserve">План заходів </w:t>
            </w:r>
            <w:r w:rsidRPr="002D3CAB">
              <w:rPr>
                <w:rFonts w:eastAsia="Arial"/>
                <w:sz w:val="28"/>
                <w:szCs w:val="28"/>
                <w:lang w:val="ru-RU" w:eastAsia="en-US"/>
              </w:rPr>
              <w:t>із запобігання проявам дискримінації та булінгу у ЗДО.</w:t>
            </w:r>
            <w:r>
              <w:rPr>
                <w:rFonts w:eastAsia="Arial"/>
                <w:sz w:val="28"/>
                <w:szCs w:val="28"/>
                <w:lang w:val="ru-RU" w:eastAsia="en-US"/>
              </w:rPr>
              <w:t xml:space="preserve"> </w:t>
            </w:r>
            <w:r w:rsidRPr="002D3CAB">
              <w:rPr>
                <w:rFonts w:eastAsia="Arial"/>
                <w:i/>
                <w:sz w:val="28"/>
                <w:szCs w:val="28"/>
                <w:lang w:val="ru-RU" w:eastAsia="en-US"/>
              </w:rPr>
              <w:t>Обговорення</w:t>
            </w:r>
          </w:p>
          <w:p w:rsidR="001B1FC2" w:rsidRDefault="001B1FC2" w:rsidP="00AD5522">
            <w:pPr>
              <w:pStyle w:val="a8"/>
              <w:numPr>
                <w:ilvl w:val="0"/>
                <w:numId w:val="18"/>
              </w:numPr>
              <w:tabs>
                <w:tab w:val="left" w:pos="318"/>
              </w:tabs>
              <w:ind w:left="34" w:hanging="34"/>
              <w:jc w:val="both"/>
              <w:rPr>
                <w:rFonts w:eastAsia="Arial"/>
                <w:i/>
                <w:sz w:val="28"/>
                <w:szCs w:val="28"/>
                <w:lang w:eastAsia="en-US"/>
              </w:rPr>
            </w:pPr>
            <w:r w:rsidRPr="00165440">
              <w:rPr>
                <w:rFonts w:eastAsia="Arial"/>
                <w:sz w:val="28"/>
                <w:szCs w:val="28"/>
                <w:lang w:eastAsia="en-US"/>
              </w:rPr>
              <w:t xml:space="preserve">Ознайомлення </w:t>
            </w:r>
            <w:r>
              <w:rPr>
                <w:rFonts w:eastAsia="Arial"/>
                <w:sz w:val="28"/>
                <w:szCs w:val="28"/>
                <w:lang w:eastAsia="en-US"/>
              </w:rPr>
              <w:t>і</w:t>
            </w:r>
            <w:r w:rsidRPr="00165440">
              <w:rPr>
                <w:rFonts w:eastAsia="Arial"/>
                <w:sz w:val="28"/>
                <w:szCs w:val="28"/>
                <w:lang w:eastAsia="en-US"/>
              </w:rPr>
              <w:t xml:space="preserve">з Планом </w:t>
            </w:r>
            <w:r>
              <w:rPr>
                <w:rFonts w:eastAsia="Arial"/>
                <w:sz w:val="28"/>
                <w:szCs w:val="28"/>
                <w:lang w:eastAsia="en-US"/>
              </w:rPr>
              <w:t xml:space="preserve">само оцінювання </w:t>
            </w:r>
            <w:r w:rsidRPr="00165440">
              <w:rPr>
                <w:rFonts w:eastAsia="Arial"/>
                <w:sz w:val="28"/>
                <w:szCs w:val="28"/>
                <w:lang w:eastAsia="en-US"/>
              </w:rPr>
              <w:t>«</w:t>
            </w:r>
            <w:r>
              <w:rPr>
                <w:rFonts w:eastAsia="Arial"/>
                <w:sz w:val="28"/>
                <w:szCs w:val="28"/>
                <w:lang w:eastAsia="en-US"/>
              </w:rPr>
              <w:t>Здобувачі дошкільної освіти (освітній процес і компетентності дітей</w:t>
            </w:r>
            <w:r w:rsidRPr="00165440">
              <w:rPr>
                <w:rFonts w:eastAsia="Arial"/>
                <w:sz w:val="28"/>
                <w:szCs w:val="28"/>
                <w:lang w:eastAsia="en-US"/>
              </w:rPr>
              <w:t>)»</w:t>
            </w:r>
            <w:r>
              <w:rPr>
                <w:rFonts w:eastAsia="Arial"/>
                <w:sz w:val="28"/>
                <w:szCs w:val="28"/>
                <w:lang w:eastAsia="en-US"/>
              </w:rPr>
              <w:t xml:space="preserve"> у новому навчальному році. </w:t>
            </w:r>
            <w:r w:rsidRPr="00165440">
              <w:rPr>
                <w:rFonts w:eastAsia="Arial"/>
                <w:i/>
                <w:sz w:val="28"/>
                <w:szCs w:val="28"/>
                <w:lang w:eastAsia="en-US"/>
              </w:rPr>
              <w:t xml:space="preserve">Ознайомлення та обговорення </w:t>
            </w:r>
            <w:r>
              <w:rPr>
                <w:rFonts w:eastAsia="Arial"/>
                <w:i/>
                <w:sz w:val="28"/>
                <w:szCs w:val="28"/>
                <w:lang w:eastAsia="en-US"/>
              </w:rPr>
              <w:t>завдань самооцінювання</w:t>
            </w:r>
          </w:p>
          <w:p w:rsidR="00DD3F0D" w:rsidRPr="00BD3197" w:rsidRDefault="001B1FC2" w:rsidP="001B1FC2">
            <w:pPr>
              <w:pStyle w:val="a8"/>
              <w:shd w:val="clear" w:color="auto" w:fill="FFFFFF"/>
              <w:tabs>
                <w:tab w:val="left" w:pos="-108"/>
                <w:tab w:val="left" w:pos="317"/>
              </w:tabs>
              <w:spacing w:line="0" w:lineRule="atLeast"/>
              <w:ind w:left="0"/>
              <w:jc w:val="both"/>
              <w:outlineLvl w:val="0"/>
              <w:rPr>
                <w:rFonts w:eastAsia="Arial"/>
                <w:color w:val="FF0000"/>
                <w:sz w:val="28"/>
                <w:szCs w:val="28"/>
                <w:lang w:val="ru-RU" w:eastAsia="en-US"/>
              </w:rPr>
            </w:pPr>
            <w:r w:rsidRPr="00BD3197">
              <w:rPr>
                <w:rFonts w:eastAsia="Arial"/>
                <w:sz w:val="28"/>
                <w:szCs w:val="28"/>
                <w:lang w:val="ru-RU" w:eastAsia="en-US"/>
              </w:rPr>
              <w:t>Звіт та вибори членів батьківського комітету</w:t>
            </w:r>
            <w:r>
              <w:rPr>
                <w:rFonts w:eastAsia="Arial"/>
                <w:sz w:val="28"/>
                <w:szCs w:val="28"/>
                <w:lang w:val="ru-RU" w:eastAsia="en-US"/>
              </w:rPr>
              <w:t>.</w:t>
            </w:r>
          </w:p>
        </w:tc>
        <w:tc>
          <w:tcPr>
            <w:tcW w:w="1418" w:type="dxa"/>
          </w:tcPr>
          <w:p w:rsidR="00DD3F0D" w:rsidRDefault="00DD3F0D" w:rsidP="0079234E">
            <w:pPr>
              <w:rPr>
                <w:sz w:val="28"/>
                <w:szCs w:val="28"/>
              </w:rPr>
            </w:pPr>
          </w:p>
          <w:p w:rsidR="00DD3F0D" w:rsidRPr="00CF2F2F" w:rsidRDefault="00DD3F0D" w:rsidP="0079234E">
            <w:pPr>
              <w:rPr>
                <w:sz w:val="28"/>
                <w:szCs w:val="28"/>
              </w:rPr>
            </w:pPr>
            <w:r>
              <w:rPr>
                <w:sz w:val="28"/>
                <w:szCs w:val="28"/>
              </w:rPr>
              <w:t>Ж</w:t>
            </w:r>
            <w:r w:rsidRPr="00CF2F2F">
              <w:rPr>
                <w:sz w:val="28"/>
                <w:szCs w:val="28"/>
              </w:rPr>
              <w:t>овтень</w:t>
            </w:r>
          </w:p>
          <w:p w:rsidR="00DD3F0D" w:rsidRDefault="00DD3F0D" w:rsidP="0079234E">
            <w:pPr>
              <w:rPr>
                <w:sz w:val="28"/>
                <w:szCs w:val="28"/>
              </w:rPr>
            </w:pPr>
          </w:p>
          <w:p w:rsidR="00DD3F0D" w:rsidRPr="00CF2F2F" w:rsidRDefault="00DD3F0D" w:rsidP="0079234E">
            <w:pPr>
              <w:rPr>
                <w:sz w:val="28"/>
                <w:szCs w:val="28"/>
              </w:rPr>
            </w:pPr>
            <w:r>
              <w:rPr>
                <w:sz w:val="28"/>
                <w:szCs w:val="28"/>
              </w:rPr>
              <w:t xml:space="preserve"> </w:t>
            </w:r>
          </w:p>
        </w:tc>
        <w:tc>
          <w:tcPr>
            <w:tcW w:w="1843" w:type="dxa"/>
            <w:gridSpan w:val="2"/>
          </w:tcPr>
          <w:p w:rsidR="00D4761B" w:rsidRDefault="00D4761B" w:rsidP="00165440">
            <w:pPr>
              <w:rPr>
                <w:sz w:val="28"/>
                <w:szCs w:val="28"/>
                <w:lang w:eastAsia="en-US"/>
              </w:rPr>
            </w:pPr>
          </w:p>
          <w:p w:rsidR="00D4761B" w:rsidRDefault="00D4761B" w:rsidP="00165440">
            <w:pPr>
              <w:rPr>
                <w:sz w:val="28"/>
                <w:szCs w:val="28"/>
                <w:lang w:eastAsia="en-US"/>
              </w:rPr>
            </w:pPr>
          </w:p>
          <w:p w:rsidR="00D4761B" w:rsidRDefault="00D4761B" w:rsidP="00165440">
            <w:pPr>
              <w:rPr>
                <w:sz w:val="28"/>
                <w:szCs w:val="28"/>
                <w:lang w:eastAsia="en-US"/>
              </w:rPr>
            </w:pPr>
          </w:p>
          <w:p w:rsidR="00DD3F0D" w:rsidRDefault="00DD3F0D" w:rsidP="00165440">
            <w:pPr>
              <w:rPr>
                <w:sz w:val="28"/>
                <w:szCs w:val="28"/>
                <w:lang w:eastAsia="en-US"/>
              </w:rPr>
            </w:pPr>
            <w:r>
              <w:rPr>
                <w:sz w:val="28"/>
                <w:szCs w:val="28"/>
                <w:lang w:eastAsia="en-US"/>
              </w:rPr>
              <w:t>Директор</w:t>
            </w:r>
          </w:p>
          <w:p w:rsidR="00DD3F0D" w:rsidRDefault="00D4761B" w:rsidP="0079234E">
            <w:pPr>
              <w:ind w:left="34"/>
              <w:rPr>
                <w:sz w:val="28"/>
                <w:szCs w:val="28"/>
              </w:rPr>
            </w:pPr>
            <w:r>
              <w:rPr>
                <w:sz w:val="28"/>
                <w:szCs w:val="28"/>
                <w:lang w:eastAsia="en-US"/>
              </w:rPr>
              <w:t>С.Антонюк</w:t>
            </w:r>
          </w:p>
          <w:p w:rsidR="00D4761B" w:rsidRDefault="00D4761B" w:rsidP="00AE4E5A">
            <w:pPr>
              <w:rPr>
                <w:sz w:val="28"/>
                <w:szCs w:val="28"/>
              </w:rPr>
            </w:pPr>
          </w:p>
          <w:p w:rsidR="00DD3F0D" w:rsidRDefault="00DD3F0D" w:rsidP="00AE4E5A">
            <w:pPr>
              <w:rPr>
                <w:sz w:val="28"/>
                <w:szCs w:val="28"/>
                <w:lang w:eastAsia="en-US"/>
              </w:rPr>
            </w:pPr>
            <w:r>
              <w:rPr>
                <w:sz w:val="28"/>
                <w:szCs w:val="28"/>
                <w:lang w:eastAsia="en-US"/>
              </w:rPr>
              <w:t>Директор</w:t>
            </w:r>
          </w:p>
          <w:p w:rsidR="00DD3F0D" w:rsidRDefault="00D4761B" w:rsidP="00AE4E5A">
            <w:pPr>
              <w:rPr>
                <w:sz w:val="28"/>
                <w:szCs w:val="28"/>
                <w:lang w:eastAsia="en-US"/>
              </w:rPr>
            </w:pPr>
            <w:r>
              <w:rPr>
                <w:sz w:val="28"/>
                <w:szCs w:val="28"/>
                <w:lang w:eastAsia="en-US"/>
              </w:rPr>
              <w:t>С. Антонюк</w:t>
            </w:r>
          </w:p>
          <w:p w:rsidR="00DD3F0D" w:rsidRDefault="00DD3F0D" w:rsidP="00AE4E5A">
            <w:pPr>
              <w:rPr>
                <w:sz w:val="28"/>
                <w:szCs w:val="28"/>
                <w:lang w:eastAsia="en-US"/>
              </w:rPr>
            </w:pPr>
            <w:r>
              <w:rPr>
                <w:sz w:val="28"/>
                <w:szCs w:val="28"/>
                <w:lang w:eastAsia="en-US"/>
              </w:rPr>
              <w:t xml:space="preserve">Діловод </w:t>
            </w:r>
          </w:p>
          <w:p w:rsidR="00DD3F0D" w:rsidRDefault="00DD3F0D" w:rsidP="00AE4E5A">
            <w:pPr>
              <w:rPr>
                <w:sz w:val="28"/>
                <w:szCs w:val="28"/>
                <w:lang w:eastAsia="en-US"/>
              </w:rPr>
            </w:pPr>
          </w:p>
          <w:p w:rsidR="00D4761B" w:rsidRPr="00165440" w:rsidRDefault="00D4761B" w:rsidP="00AE4E5A">
            <w:pPr>
              <w:rPr>
                <w:sz w:val="16"/>
                <w:szCs w:val="16"/>
                <w:lang w:eastAsia="en-US"/>
              </w:rPr>
            </w:pPr>
          </w:p>
          <w:p w:rsidR="00DD3F0D" w:rsidRDefault="00DD3F0D" w:rsidP="00AE4E5A">
            <w:pPr>
              <w:rPr>
                <w:sz w:val="28"/>
                <w:szCs w:val="28"/>
                <w:lang w:eastAsia="en-US"/>
              </w:rPr>
            </w:pPr>
            <w:r>
              <w:rPr>
                <w:sz w:val="28"/>
                <w:szCs w:val="28"/>
                <w:lang w:eastAsia="en-US"/>
              </w:rPr>
              <w:t>Вихователь-</w:t>
            </w:r>
            <w:r w:rsidRPr="00CF2F2F">
              <w:rPr>
                <w:sz w:val="28"/>
                <w:szCs w:val="28"/>
                <w:lang w:eastAsia="en-US"/>
              </w:rPr>
              <w:t>методист</w:t>
            </w:r>
          </w:p>
          <w:p w:rsidR="00DD3F0D" w:rsidRDefault="00D4761B" w:rsidP="00AE4E5A">
            <w:pPr>
              <w:ind w:right="-250"/>
              <w:rPr>
                <w:sz w:val="28"/>
                <w:szCs w:val="28"/>
              </w:rPr>
            </w:pPr>
            <w:r>
              <w:rPr>
                <w:sz w:val="28"/>
                <w:szCs w:val="28"/>
                <w:lang w:eastAsia="en-US"/>
              </w:rPr>
              <w:t>Г. Кравчук</w:t>
            </w:r>
            <w:r w:rsidR="001B1FC2">
              <w:rPr>
                <w:sz w:val="28"/>
                <w:szCs w:val="28"/>
                <w:lang w:eastAsia="en-US"/>
              </w:rPr>
              <w:t>,</w:t>
            </w:r>
            <w:r>
              <w:rPr>
                <w:sz w:val="28"/>
                <w:szCs w:val="28"/>
                <w:lang w:eastAsia="en-US"/>
              </w:rPr>
              <w:t xml:space="preserve"> </w:t>
            </w:r>
            <w:r w:rsidR="00DD3F0D">
              <w:rPr>
                <w:sz w:val="28"/>
                <w:szCs w:val="28"/>
              </w:rPr>
              <w:t xml:space="preserve">практичний психолог  </w:t>
            </w:r>
          </w:p>
          <w:p w:rsidR="00DD3F0D" w:rsidRPr="00CF2F2F" w:rsidRDefault="00DD3F0D" w:rsidP="00D4761B">
            <w:pPr>
              <w:ind w:right="-250"/>
              <w:rPr>
                <w:sz w:val="28"/>
                <w:szCs w:val="28"/>
              </w:rPr>
            </w:pPr>
          </w:p>
        </w:tc>
        <w:tc>
          <w:tcPr>
            <w:tcW w:w="1275" w:type="dxa"/>
            <w:gridSpan w:val="2"/>
          </w:tcPr>
          <w:p w:rsidR="00DD3F0D" w:rsidRDefault="00DD3F0D" w:rsidP="0079234E">
            <w:pPr>
              <w:ind w:left="-108" w:right="-108" w:firstLine="108"/>
              <w:rPr>
                <w:b/>
                <w:sz w:val="28"/>
                <w:szCs w:val="32"/>
                <w:lang w:eastAsia="en-US"/>
              </w:rPr>
            </w:pPr>
            <w:r>
              <w:rPr>
                <w:sz w:val="22"/>
                <w:szCs w:val="28"/>
              </w:rPr>
              <w:t xml:space="preserve"> </w:t>
            </w:r>
          </w:p>
        </w:tc>
      </w:tr>
      <w:tr w:rsidR="00711DAE" w:rsidTr="00100058">
        <w:trPr>
          <w:trHeight w:val="3061"/>
        </w:trPr>
        <w:tc>
          <w:tcPr>
            <w:tcW w:w="851" w:type="dxa"/>
          </w:tcPr>
          <w:p w:rsidR="00711DAE" w:rsidRPr="00270B96" w:rsidRDefault="001B1FC2" w:rsidP="0079234E">
            <w:pPr>
              <w:tabs>
                <w:tab w:val="left" w:pos="9923"/>
              </w:tabs>
              <w:ind w:right="-108"/>
              <w:jc w:val="center"/>
              <w:rPr>
                <w:sz w:val="28"/>
                <w:szCs w:val="28"/>
              </w:rPr>
            </w:pPr>
            <w:r>
              <w:rPr>
                <w:sz w:val="28"/>
                <w:szCs w:val="28"/>
              </w:rPr>
              <w:t>2.1.2</w:t>
            </w:r>
          </w:p>
        </w:tc>
        <w:tc>
          <w:tcPr>
            <w:tcW w:w="5245" w:type="dxa"/>
          </w:tcPr>
          <w:p w:rsidR="00711DAE" w:rsidRDefault="00711DAE" w:rsidP="00100058">
            <w:pPr>
              <w:tabs>
                <w:tab w:val="left" w:pos="321"/>
              </w:tabs>
              <w:ind w:left="34"/>
              <w:jc w:val="both"/>
              <w:rPr>
                <w:b/>
                <w:kern w:val="28"/>
                <w:sz w:val="28"/>
              </w:rPr>
            </w:pPr>
          </w:p>
          <w:p w:rsidR="001B1FC2" w:rsidRDefault="001B1FC2" w:rsidP="001B1FC2">
            <w:pPr>
              <w:jc w:val="center"/>
              <w:rPr>
                <w:b/>
                <w:i/>
                <w:sz w:val="28"/>
                <w:szCs w:val="22"/>
                <w:lang w:eastAsia="en-US"/>
              </w:rPr>
            </w:pPr>
            <w:r w:rsidRPr="000E4893">
              <w:rPr>
                <w:b/>
                <w:i/>
                <w:sz w:val="28"/>
                <w:szCs w:val="22"/>
                <w:lang w:eastAsia="en-US"/>
              </w:rPr>
              <w:t xml:space="preserve">Самооцінювання освітніх </w:t>
            </w:r>
          </w:p>
          <w:p w:rsidR="001B1FC2" w:rsidRPr="00AA05CD" w:rsidRDefault="001B1FC2" w:rsidP="001B1FC2">
            <w:pPr>
              <w:jc w:val="center"/>
              <w:rPr>
                <w:b/>
                <w:i/>
                <w:sz w:val="28"/>
                <w:szCs w:val="22"/>
                <w:lang w:eastAsia="en-US"/>
              </w:rPr>
            </w:pPr>
            <w:r w:rsidRPr="000E4893">
              <w:rPr>
                <w:b/>
                <w:i/>
                <w:sz w:val="28"/>
                <w:szCs w:val="22"/>
                <w:lang w:eastAsia="en-US"/>
              </w:rPr>
              <w:t xml:space="preserve">і управлінських процесів </w:t>
            </w:r>
            <w:r>
              <w:rPr>
                <w:b/>
                <w:i/>
                <w:sz w:val="28"/>
                <w:szCs w:val="22"/>
                <w:lang w:eastAsia="en-US"/>
              </w:rPr>
              <w:t>закладу дошкільної освіти</w:t>
            </w:r>
          </w:p>
          <w:p w:rsidR="001B1FC2" w:rsidRDefault="001B1FC2" w:rsidP="00A876B4">
            <w:pPr>
              <w:pStyle w:val="a8"/>
              <w:numPr>
                <w:ilvl w:val="1"/>
                <w:numId w:val="69"/>
              </w:numPr>
              <w:tabs>
                <w:tab w:val="left" w:pos="321"/>
              </w:tabs>
              <w:ind w:left="34" w:firstLine="0"/>
              <w:jc w:val="both"/>
              <w:rPr>
                <w:i/>
                <w:sz w:val="28"/>
                <w:szCs w:val="22"/>
                <w:lang w:eastAsia="en-US"/>
              </w:rPr>
            </w:pPr>
            <w:r>
              <w:rPr>
                <w:kern w:val="28"/>
                <w:sz w:val="28"/>
              </w:rPr>
              <w:t>Про р</w:t>
            </w:r>
            <w:r w:rsidRPr="00165440">
              <w:rPr>
                <w:kern w:val="28"/>
                <w:sz w:val="28"/>
              </w:rPr>
              <w:t>езультати</w:t>
            </w:r>
            <w:r>
              <w:rPr>
                <w:kern w:val="28"/>
                <w:sz w:val="28"/>
              </w:rPr>
              <w:t xml:space="preserve"> виконання Плану роботи ЗДО за 2024/2025 навчальний рік та результати само оцінювання </w:t>
            </w:r>
            <w:r w:rsidRPr="00165440">
              <w:rPr>
                <w:rFonts w:eastAsia="Arial"/>
                <w:sz w:val="28"/>
                <w:szCs w:val="28"/>
                <w:lang w:eastAsia="en-US"/>
              </w:rPr>
              <w:t>«</w:t>
            </w:r>
            <w:r>
              <w:rPr>
                <w:rFonts w:eastAsia="Arial"/>
                <w:sz w:val="28"/>
                <w:szCs w:val="28"/>
                <w:lang w:eastAsia="en-US"/>
              </w:rPr>
              <w:t>Здобувачі дошкільної освіти (освітній процес і компетентності дітей)</w:t>
            </w:r>
            <w:r w:rsidRPr="00165440">
              <w:rPr>
                <w:rFonts w:eastAsia="Arial"/>
                <w:sz w:val="28"/>
                <w:szCs w:val="28"/>
                <w:lang w:eastAsia="en-US"/>
              </w:rPr>
              <w:t>»</w:t>
            </w:r>
            <w:r>
              <w:rPr>
                <w:rFonts w:eastAsia="Arial"/>
                <w:sz w:val="28"/>
                <w:szCs w:val="28"/>
                <w:lang w:eastAsia="en-US"/>
              </w:rPr>
              <w:t xml:space="preserve">.  </w:t>
            </w:r>
            <w:r>
              <w:rPr>
                <w:i/>
                <w:sz w:val="28"/>
                <w:szCs w:val="22"/>
                <w:lang w:eastAsia="en-US"/>
              </w:rPr>
              <w:t>Звіт</w:t>
            </w:r>
            <w:r w:rsidRPr="00100058">
              <w:rPr>
                <w:i/>
                <w:sz w:val="28"/>
                <w:szCs w:val="22"/>
                <w:lang w:eastAsia="en-US"/>
              </w:rPr>
              <w:t xml:space="preserve">  керівника</w:t>
            </w:r>
          </w:p>
          <w:p w:rsidR="001B1FC2" w:rsidRDefault="001B1FC2" w:rsidP="00A876B4">
            <w:pPr>
              <w:pStyle w:val="a8"/>
              <w:numPr>
                <w:ilvl w:val="1"/>
                <w:numId w:val="69"/>
              </w:numPr>
              <w:tabs>
                <w:tab w:val="left" w:pos="321"/>
              </w:tabs>
              <w:ind w:left="34" w:firstLine="0"/>
              <w:jc w:val="both"/>
              <w:rPr>
                <w:i/>
                <w:sz w:val="28"/>
                <w:szCs w:val="22"/>
                <w:lang w:eastAsia="en-US"/>
              </w:rPr>
            </w:pPr>
            <w:r>
              <w:rPr>
                <w:sz w:val="28"/>
                <w:szCs w:val="22"/>
                <w:lang w:eastAsia="en-US"/>
              </w:rPr>
              <w:t>Пріоритетні завдання діяльності ЗДО на перспективу.</w:t>
            </w:r>
            <w:r w:rsidRPr="00AC1A30">
              <w:rPr>
                <w:i/>
                <w:sz w:val="28"/>
                <w:szCs w:val="22"/>
                <w:lang w:eastAsia="en-US"/>
              </w:rPr>
              <w:t xml:space="preserve"> Обговорення</w:t>
            </w:r>
            <w:r w:rsidRPr="00100058">
              <w:rPr>
                <w:i/>
                <w:sz w:val="28"/>
                <w:szCs w:val="22"/>
                <w:lang w:eastAsia="en-US"/>
              </w:rPr>
              <w:t xml:space="preserve"> </w:t>
            </w:r>
          </w:p>
          <w:p w:rsidR="00DD3F0D" w:rsidRDefault="001B1FC2" w:rsidP="001B1FC2">
            <w:pPr>
              <w:tabs>
                <w:tab w:val="left" w:pos="321"/>
              </w:tabs>
              <w:jc w:val="both"/>
              <w:rPr>
                <w:b/>
                <w:kern w:val="28"/>
                <w:sz w:val="28"/>
              </w:rPr>
            </w:pPr>
            <w:r>
              <w:rPr>
                <w:i/>
                <w:sz w:val="28"/>
                <w:szCs w:val="22"/>
                <w:lang w:eastAsia="en-US"/>
              </w:rPr>
              <w:t xml:space="preserve"> </w:t>
            </w:r>
            <w:r w:rsidRPr="00100058">
              <w:rPr>
                <w:i/>
                <w:sz w:val="28"/>
                <w:szCs w:val="22"/>
                <w:lang w:eastAsia="en-US"/>
              </w:rPr>
              <w:t xml:space="preserve"> </w:t>
            </w:r>
            <w:r w:rsidRPr="004243DA">
              <w:rPr>
                <w:sz w:val="28"/>
              </w:rPr>
              <w:t>Звіт про</w:t>
            </w:r>
            <w:r>
              <w:rPr>
                <w:sz w:val="28"/>
              </w:rPr>
              <w:t>роботу батьківського комітету ЗДО</w:t>
            </w:r>
            <w:r w:rsidRPr="004243DA">
              <w:rPr>
                <w:sz w:val="28"/>
              </w:rPr>
              <w:t>.</w:t>
            </w:r>
            <w:r w:rsidRPr="004243DA">
              <w:rPr>
                <w:i/>
                <w:sz w:val="28"/>
              </w:rPr>
              <w:t xml:space="preserve"> Звіт</w:t>
            </w:r>
          </w:p>
          <w:p w:rsidR="000E4893" w:rsidRDefault="000E4893" w:rsidP="000E4893">
            <w:pPr>
              <w:tabs>
                <w:tab w:val="left" w:pos="321"/>
              </w:tabs>
              <w:jc w:val="both"/>
              <w:rPr>
                <w:b/>
                <w:kern w:val="28"/>
                <w:sz w:val="28"/>
              </w:rPr>
            </w:pPr>
          </w:p>
          <w:p w:rsidR="000E4893" w:rsidRPr="00100058" w:rsidRDefault="000E4893" w:rsidP="000E4893">
            <w:pPr>
              <w:tabs>
                <w:tab w:val="left" w:pos="321"/>
              </w:tabs>
              <w:jc w:val="both"/>
              <w:rPr>
                <w:b/>
                <w:kern w:val="28"/>
                <w:sz w:val="28"/>
              </w:rPr>
            </w:pPr>
          </w:p>
        </w:tc>
        <w:tc>
          <w:tcPr>
            <w:tcW w:w="1418" w:type="dxa"/>
          </w:tcPr>
          <w:p w:rsidR="00711DAE" w:rsidRDefault="00100058" w:rsidP="0079234E">
            <w:pPr>
              <w:tabs>
                <w:tab w:val="left" w:pos="9923"/>
              </w:tabs>
              <w:ind w:right="-108"/>
              <w:rPr>
                <w:sz w:val="28"/>
                <w:szCs w:val="28"/>
              </w:rPr>
            </w:pPr>
            <w:r>
              <w:rPr>
                <w:sz w:val="28"/>
                <w:szCs w:val="28"/>
              </w:rPr>
              <w:t>Червень</w:t>
            </w:r>
          </w:p>
          <w:p w:rsidR="00711DAE" w:rsidRDefault="00711DAE" w:rsidP="0079234E">
            <w:pPr>
              <w:tabs>
                <w:tab w:val="left" w:pos="9923"/>
              </w:tabs>
              <w:ind w:right="-108"/>
              <w:jc w:val="center"/>
              <w:rPr>
                <w:sz w:val="28"/>
                <w:szCs w:val="28"/>
              </w:rPr>
            </w:pPr>
          </w:p>
          <w:p w:rsidR="00711DAE" w:rsidRDefault="00711DAE" w:rsidP="0079234E">
            <w:pPr>
              <w:tabs>
                <w:tab w:val="left" w:pos="9923"/>
              </w:tabs>
              <w:ind w:right="-108"/>
              <w:jc w:val="center"/>
              <w:rPr>
                <w:sz w:val="28"/>
                <w:szCs w:val="28"/>
              </w:rPr>
            </w:pPr>
          </w:p>
          <w:p w:rsidR="00711DAE" w:rsidRDefault="00711DAE" w:rsidP="0079234E">
            <w:pPr>
              <w:tabs>
                <w:tab w:val="left" w:pos="9923"/>
              </w:tabs>
              <w:ind w:right="-108"/>
              <w:jc w:val="center"/>
              <w:rPr>
                <w:sz w:val="28"/>
                <w:szCs w:val="28"/>
              </w:rPr>
            </w:pPr>
          </w:p>
          <w:p w:rsidR="00711DAE" w:rsidRDefault="00711DAE" w:rsidP="0079234E">
            <w:pPr>
              <w:tabs>
                <w:tab w:val="left" w:pos="9923"/>
              </w:tabs>
              <w:ind w:right="-108"/>
              <w:rPr>
                <w:sz w:val="28"/>
                <w:szCs w:val="28"/>
              </w:rPr>
            </w:pPr>
          </w:p>
        </w:tc>
        <w:tc>
          <w:tcPr>
            <w:tcW w:w="1843" w:type="dxa"/>
            <w:gridSpan w:val="2"/>
          </w:tcPr>
          <w:p w:rsidR="00711DAE" w:rsidRDefault="00B97B72" w:rsidP="0079234E">
            <w:pPr>
              <w:tabs>
                <w:tab w:val="left" w:pos="9923"/>
              </w:tabs>
              <w:ind w:right="-108"/>
              <w:rPr>
                <w:sz w:val="28"/>
                <w:szCs w:val="28"/>
              </w:rPr>
            </w:pPr>
            <w:r>
              <w:rPr>
                <w:sz w:val="28"/>
                <w:szCs w:val="28"/>
              </w:rPr>
              <w:t>Директор</w:t>
            </w:r>
          </w:p>
          <w:p w:rsidR="00711DAE" w:rsidRDefault="00D4761B" w:rsidP="0079234E">
            <w:pPr>
              <w:tabs>
                <w:tab w:val="left" w:pos="9923"/>
              </w:tabs>
              <w:ind w:right="-108"/>
              <w:rPr>
                <w:sz w:val="28"/>
                <w:szCs w:val="28"/>
              </w:rPr>
            </w:pPr>
            <w:r>
              <w:rPr>
                <w:sz w:val="28"/>
                <w:szCs w:val="28"/>
              </w:rPr>
              <w:t>С. Антонюк</w:t>
            </w:r>
          </w:p>
          <w:p w:rsidR="00711DAE" w:rsidRDefault="00711DAE" w:rsidP="0079234E">
            <w:pPr>
              <w:tabs>
                <w:tab w:val="left" w:pos="9923"/>
              </w:tabs>
              <w:ind w:right="-108"/>
              <w:rPr>
                <w:sz w:val="28"/>
                <w:szCs w:val="28"/>
              </w:rPr>
            </w:pPr>
          </w:p>
        </w:tc>
        <w:tc>
          <w:tcPr>
            <w:tcW w:w="1275" w:type="dxa"/>
            <w:gridSpan w:val="2"/>
          </w:tcPr>
          <w:p w:rsidR="00711DAE" w:rsidRPr="00270B96" w:rsidRDefault="00711DAE" w:rsidP="0079234E">
            <w:pPr>
              <w:tabs>
                <w:tab w:val="left" w:pos="9923"/>
              </w:tabs>
              <w:ind w:right="-108"/>
              <w:jc w:val="center"/>
              <w:rPr>
                <w:sz w:val="28"/>
                <w:szCs w:val="28"/>
              </w:rPr>
            </w:pPr>
          </w:p>
        </w:tc>
      </w:tr>
      <w:tr w:rsidR="00711DAE" w:rsidTr="0079234E">
        <w:tc>
          <w:tcPr>
            <w:tcW w:w="10632" w:type="dxa"/>
            <w:gridSpan w:val="7"/>
          </w:tcPr>
          <w:p w:rsidR="005039EE" w:rsidRDefault="005039EE" w:rsidP="00D4761B">
            <w:pPr>
              <w:tabs>
                <w:tab w:val="left" w:pos="9923"/>
              </w:tabs>
              <w:ind w:right="-108"/>
              <w:rPr>
                <w:b/>
                <w:sz w:val="28"/>
                <w:szCs w:val="28"/>
              </w:rPr>
            </w:pPr>
          </w:p>
          <w:p w:rsidR="005039EE" w:rsidRDefault="005039EE" w:rsidP="00D4761B">
            <w:pPr>
              <w:tabs>
                <w:tab w:val="left" w:pos="9923"/>
              </w:tabs>
              <w:ind w:right="-108"/>
              <w:rPr>
                <w:b/>
                <w:sz w:val="28"/>
                <w:szCs w:val="28"/>
              </w:rPr>
            </w:pPr>
          </w:p>
          <w:p w:rsidR="00711DAE" w:rsidRPr="00E50EC8" w:rsidRDefault="005039EE" w:rsidP="00D4761B">
            <w:pPr>
              <w:tabs>
                <w:tab w:val="left" w:pos="9923"/>
              </w:tabs>
              <w:ind w:right="-108"/>
              <w:rPr>
                <w:b/>
                <w:sz w:val="28"/>
                <w:szCs w:val="28"/>
              </w:rPr>
            </w:pPr>
            <w:r>
              <w:rPr>
                <w:b/>
                <w:sz w:val="28"/>
                <w:szCs w:val="28"/>
              </w:rPr>
              <w:t xml:space="preserve">                                </w:t>
            </w:r>
            <w:r w:rsidR="00D4761B">
              <w:rPr>
                <w:b/>
                <w:sz w:val="28"/>
                <w:szCs w:val="28"/>
              </w:rPr>
              <w:t xml:space="preserve">  </w:t>
            </w:r>
            <w:r w:rsidR="00711DAE" w:rsidRPr="00E50EC8">
              <w:rPr>
                <w:b/>
                <w:sz w:val="28"/>
                <w:szCs w:val="28"/>
              </w:rPr>
              <w:t>Блок 2.2. Виробнича нарада</w:t>
            </w:r>
          </w:p>
          <w:p w:rsidR="00711DAE" w:rsidRPr="00B21FBD" w:rsidRDefault="00711DAE" w:rsidP="0079234E">
            <w:pPr>
              <w:tabs>
                <w:tab w:val="left" w:pos="9923"/>
              </w:tabs>
              <w:ind w:right="-108"/>
              <w:jc w:val="center"/>
              <w:rPr>
                <w:b/>
                <w:sz w:val="16"/>
                <w:szCs w:val="16"/>
              </w:rPr>
            </w:pPr>
          </w:p>
        </w:tc>
      </w:tr>
      <w:tr w:rsidR="00711DAE" w:rsidTr="005934E3">
        <w:trPr>
          <w:trHeight w:val="4340"/>
        </w:trPr>
        <w:tc>
          <w:tcPr>
            <w:tcW w:w="851" w:type="dxa"/>
          </w:tcPr>
          <w:p w:rsidR="00711DAE" w:rsidRPr="00A86377" w:rsidRDefault="00711DAE" w:rsidP="0079234E">
            <w:pPr>
              <w:rPr>
                <w:sz w:val="16"/>
                <w:szCs w:val="16"/>
                <w:lang w:eastAsia="en-US"/>
              </w:rPr>
            </w:pPr>
          </w:p>
          <w:p w:rsidR="00711DAE" w:rsidRPr="00A86377" w:rsidRDefault="00711DAE" w:rsidP="0079234E">
            <w:pPr>
              <w:ind w:right="-108"/>
              <w:rPr>
                <w:sz w:val="28"/>
                <w:szCs w:val="28"/>
                <w:lang w:eastAsia="en-US"/>
              </w:rPr>
            </w:pPr>
            <w:r>
              <w:rPr>
                <w:sz w:val="28"/>
                <w:szCs w:val="28"/>
                <w:lang w:eastAsia="en-US"/>
              </w:rPr>
              <w:t>2.2.1</w:t>
            </w:r>
            <w:r w:rsidRPr="00A86377">
              <w:rPr>
                <w:sz w:val="28"/>
                <w:szCs w:val="28"/>
                <w:lang w:eastAsia="en-US"/>
              </w:rPr>
              <w:t>.</w:t>
            </w:r>
          </w:p>
        </w:tc>
        <w:tc>
          <w:tcPr>
            <w:tcW w:w="5245" w:type="dxa"/>
          </w:tcPr>
          <w:p w:rsidR="00A13351" w:rsidRDefault="00A13351" w:rsidP="00A876B4">
            <w:pPr>
              <w:pStyle w:val="a8"/>
              <w:numPr>
                <w:ilvl w:val="0"/>
                <w:numId w:val="91"/>
              </w:numPr>
              <w:tabs>
                <w:tab w:val="left" w:pos="318"/>
              </w:tabs>
              <w:ind w:left="34" w:firstLine="0"/>
              <w:jc w:val="both"/>
              <w:rPr>
                <w:sz w:val="28"/>
                <w:szCs w:val="28"/>
              </w:rPr>
            </w:pPr>
            <w:r w:rsidRPr="00F25E21">
              <w:rPr>
                <w:sz w:val="28"/>
                <w:szCs w:val="28"/>
              </w:rPr>
              <w:t>П</w:t>
            </w:r>
            <w:r>
              <w:rPr>
                <w:sz w:val="28"/>
                <w:szCs w:val="28"/>
              </w:rPr>
              <w:t>ідсумки підготовки</w:t>
            </w:r>
            <w:r w:rsidRPr="00F25E21">
              <w:rPr>
                <w:sz w:val="28"/>
                <w:szCs w:val="28"/>
              </w:rPr>
              <w:t xml:space="preserve"> закладу до нового навчального року</w:t>
            </w:r>
            <w:r>
              <w:rPr>
                <w:sz w:val="28"/>
                <w:szCs w:val="28"/>
              </w:rPr>
              <w:t>.</w:t>
            </w:r>
          </w:p>
          <w:p w:rsidR="00A13351" w:rsidRDefault="00A13351" w:rsidP="00A13351">
            <w:pPr>
              <w:pStyle w:val="a8"/>
              <w:tabs>
                <w:tab w:val="left" w:pos="318"/>
              </w:tabs>
              <w:ind w:left="34"/>
              <w:jc w:val="both"/>
              <w:rPr>
                <w:sz w:val="28"/>
                <w:szCs w:val="28"/>
              </w:rPr>
            </w:pPr>
          </w:p>
          <w:p w:rsidR="00A13351" w:rsidRDefault="00A13351" w:rsidP="00A876B4">
            <w:pPr>
              <w:pStyle w:val="a8"/>
              <w:numPr>
                <w:ilvl w:val="0"/>
                <w:numId w:val="91"/>
              </w:numPr>
              <w:tabs>
                <w:tab w:val="left" w:pos="318"/>
              </w:tabs>
              <w:ind w:left="34" w:firstLine="0"/>
              <w:jc w:val="both"/>
              <w:rPr>
                <w:sz w:val="28"/>
                <w:szCs w:val="28"/>
              </w:rPr>
            </w:pPr>
            <w:r w:rsidRPr="00C51652">
              <w:rPr>
                <w:sz w:val="28"/>
                <w:szCs w:val="28"/>
              </w:rPr>
              <w:t>Організація безпечного харчування дітей у закладі.</w:t>
            </w:r>
          </w:p>
          <w:p w:rsidR="00A13351" w:rsidRPr="00FE3F6F" w:rsidRDefault="00A13351" w:rsidP="00A13351">
            <w:pPr>
              <w:tabs>
                <w:tab w:val="left" w:pos="318"/>
              </w:tabs>
              <w:jc w:val="both"/>
              <w:rPr>
                <w:sz w:val="28"/>
                <w:szCs w:val="28"/>
              </w:rPr>
            </w:pPr>
          </w:p>
          <w:p w:rsidR="00A13351" w:rsidRDefault="00A13351" w:rsidP="00A876B4">
            <w:pPr>
              <w:pStyle w:val="a8"/>
              <w:numPr>
                <w:ilvl w:val="0"/>
                <w:numId w:val="91"/>
              </w:numPr>
              <w:tabs>
                <w:tab w:val="left" w:pos="318"/>
              </w:tabs>
              <w:ind w:left="0" w:firstLine="34"/>
              <w:jc w:val="both"/>
              <w:rPr>
                <w:sz w:val="28"/>
                <w:szCs w:val="28"/>
              </w:rPr>
            </w:pPr>
            <w:r>
              <w:rPr>
                <w:sz w:val="28"/>
                <w:szCs w:val="28"/>
              </w:rPr>
              <w:t>Виконання заходів з підготовки закладу до роботи в осінньо-зимовий період.</w:t>
            </w:r>
          </w:p>
          <w:p w:rsidR="00A13351" w:rsidRPr="00FE3F6F" w:rsidRDefault="00A13351" w:rsidP="00A13351">
            <w:pPr>
              <w:tabs>
                <w:tab w:val="left" w:pos="318"/>
              </w:tabs>
              <w:jc w:val="both"/>
              <w:rPr>
                <w:sz w:val="28"/>
                <w:szCs w:val="28"/>
              </w:rPr>
            </w:pPr>
          </w:p>
          <w:p w:rsidR="00986B79" w:rsidRPr="009168AB" w:rsidRDefault="00A13351" w:rsidP="00A13351">
            <w:pPr>
              <w:shd w:val="clear" w:color="auto" w:fill="FFFFFF"/>
              <w:tabs>
                <w:tab w:val="left" w:pos="321"/>
              </w:tabs>
              <w:spacing w:line="0" w:lineRule="atLeast"/>
              <w:ind w:left="38"/>
              <w:jc w:val="both"/>
              <w:outlineLvl w:val="0"/>
              <w:rPr>
                <w:rFonts w:eastAsia="Arial"/>
                <w:sz w:val="28"/>
                <w:szCs w:val="28"/>
                <w:lang w:val="ru-RU" w:eastAsia="en-US"/>
              </w:rPr>
            </w:pPr>
            <w:r>
              <w:rPr>
                <w:sz w:val="28"/>
                <w:szCs w:val="28"/>
              </w:rPr>
              <w:t>4.</w:t>
            </w:r>
            <w:r w:rsidRPr="00C51652">
              <w:rPr>
                <w:sz w:val="28"/>
                <w:szCs w:val="28"/>
              </w:rPr>
              <w:t>Г</w:t>
            </w:r>
            <w:r>
              <w:rPr>
                <w:sz w:val="28"/>
                <w:szCs w:val="28"/>
              </w:rPr>
              <w:t>рафік роботи працівників на 2024-2025</w:t>
            </w:r>
            <w:r w:rsidRPr="00C51652">
              <w:rPr>
                <w:sz w:val="28"/>
                <w:szCs w:val="28"/>
              </w:rPr>
              <w:t xml:space="preserve"> навчальний рік.</w:t>
            </w:r>
            <w:r w:rsidRPr="000A7C20">
              <w:rPr>
                <w:sz w:val="28"/>
                <w:szCs w:val="28"/>
              </w:rPr>
              <w:t xml:space="preserve">                                                                                                                                                                                                                                                                                                                                                              </w:t>
            </w:r>
          </w:p>
        </w:tc>
        <w:tc>
          <w:tcPr>
            <w:tcW w:w="1418" w:type="dxa"/>
          </w:tcPr>
          <w:p w:rsidR="00711DAE" w:rsidRPr="00A86377" w:rsidRDefault="00711DAE" w:rsidP="0079234E">
            <w:pPr>
              <w:rPr>
                <w:sz w:val="28"/>
                <w:szCs w:val="28"/>
                <w:lang w:eastAsia="en-US"/>
              </w:rPr>
            </w:pPr>
            <w:r w:rsidRPr="00A86377">
              <w:rPr>
                <w:sz w:val="28"/>
                <w:szCs w:val="28"/>
                <w:lang w:eastAsia="en-US"/>
              </w:rPr>
              <w:t>Вересень</w:t>
            </w:r>
            <w:r>
              <w:rPr>
                <w:sz w:val="28"/>
                <w:szCs w:val="28"/>
                <w:lang w:eastAsia="en-US"/>
              </w:rPr>
              <w:t xml:space="preserve"> </w:t>
            </w:r>
          </w:p>
        </w:tc>
        <w:tc>
          <w:tcPr>
            <w:tcW w:w="1843" w:type="dxa"/>
            <w:gridSpan w:val="2"/>
          </w:tcPr>
          <w:p w:rsidR="005934E3" w:rsidRDefault="005934E3" w:rsidP="005934E3">
            <w:pPr>
              <w:tabs>
                <w:tab w:val="left" w:pos="9923"/>
              </w:tabs>
              <w:ind w:right="-108"/>
              <w:rPr>
                <w:sz w:val="28"/>
                <w:szCs w:val="28"/>
              </w:rPr>
            </w:pPr>
            <w:r>
              <w:rPr>
                <w:sz w:val="28"/>
                <w:szCs w:val="28"/>
              </w:rPr>
              <w:t>Директор</w:t>
            </w:r>
          </w:p>
          <w:p w:rsidR="00711DAE" w:rsidRPr="00A86377" w:rsidRDefault="00D4761B" w:rsidP="005934E3">
            <w:pPr>
              <w:rPr>
                <w:sz w:val="28"/>
                <w:szCs w:val="28"/>
                <w:lang w:eastAsia="en-US"/>
              </w:rPr>
            </w:pPr>
            <w:r>
              <w:rPr>
                <w:sz w:val="28"/>
                <w:szCs w:val="28"/>
              </w:rPr>
              <w:t>С. Антонюк</w:t>
            </w:r>
            <w:r w:rsidR="005934E3">
              <w:rPr>
                <w:sz w:val="28"/>
                <w:szCs w:val="28"/>
              </w:rPr>
              <w:t>,</w:t>
            </w:r>
            <w:r w:rsidR="005934E3">
              <w:rPr>
                <w:sz w:val="28"/>
                <w:szCs w:val="28"/>
                <w:lang w:eastAsia="en-US"/>
              </w:rPr>
              <w:t xml:space="preserve">  </w:t>
            </w:r>
          </w:p>
          <w:p w:rsidR="005934E3" w:rsidRDefault="005934E3" w:rsidP="0079234E">
            <w:pPr>
              <w:ind w:right="-108"/>
              <w:rPr>
                <w:sz w:val="28"/>
                <w:szCs w:val="28"/>
                <w:lang w:eastAsia="en-US"/>
              </w:rPr>
            </w:pPr>
          </w:p>
          <w:p w:rsidR="00A13351" w:rsidRDefault="00A13351" w:rsidP="0079234E">
            <w:pPr>
              <w:ind w:right="-108"/>
              <w:rPr>
                <w:sz w:val="28"/>
                <w:szCs w:val="28"/>
                <w:lang w:eastAsia="en-US"/>
              </w:rPr>
            </w:pPr>
            <w:r>
              <w:rPr>
                <w:sz w:val="28"/>
                <w:szCs w:val="28"/>
                <w:lang w:eastAsia="en-US"/>
              </w:rPr>
              <w:t xml:space="preserve">Ст. медсестра Л. Ришкевич </w:t>
            </w:r>
          </w:p>
          <w:p w:rsidR="00A13351" w:rsidRDefault="00A13351" w:rsidP="0079234E">
            <w:pPr>
              <w:ind w:right="-108"/>
              <w:rPr>
                <w:sz w:val="28"/>
                <w:szCs w:val="28"/>
                <w:lang w:eastAsia="en-US"/>
              </w:rPr>
            </w:pPr>
          </w:p>
          <w:p w:rsidR="00711DAE" w:rsidRDefault="005934E3" w:rsidP="0079234E">
            <w:pPr>
              <w:ind w:right="-108"/>
              <w:rPr>
                <w:sz w:val="28"/>
                <w:szCs w:val="28"/>
                <w:lang w:eastAsia="en-US"/>
              </w:rPr>
            </w:pPr>
            <w:r>
              <w:rPr>
                <w:sz w:val="28"/>
                <w:szCs w:val="28"/>
                <w:lang w:eastAsia="en-US"/>
              </w:rPr>
              <w:t>Заступник директора</w:t>
            </w:r>
            <w:r w:rsidR="00711DAE" w:rsidRPr="00A86377">
              <w:rPr>
                <w:sz w:val="28"/>
                <w:szCs w:val="28"/>
                <w:lang w:eastAsia="en-US"/>
              </w:rPr>
              <w:t xml:space="preserve"> господ</w:t>
            </w:r>
            <w:r w:rsidR="00711DAE">
              <w:rPr>
                <w:sz w:val="28"/>
                <w:szCs w:val="28"/>
                <w:lang w:eastAsia="en-US"/>
              </w:rPr>
              <w:t>арства</w:t>
            </w:r>
          </w:p>
          <w:p w:rsidR="00711DAE" w:rsidRPr="00A86377" w:rsidRDefault="00D4761B" w:rsidP="005934E3">
            <w:pPr>
              <w:ind w:right="-108"/>
              <w:rPr>
                <w:sz w:val="28"/>
                <w:szCs w:val="28"/>
                <w:lang w:eastAsia="en-US"/>
              </w:rPr>
            </w:pPr>
            <w:r>
              <w:rPr>
                <w:sz w:val="28"/>
                <w:szCs w:val="28"/>
                <w:lang w:eastAsia="en-US"/>
              </w:rPr>
              <w:t>Л. Терлецька</w:t>
            </w:r>
            <w:r w:rsidR="005934E3">
              <w:rPr>
                <w:sz w:val="28"/>
                <w:szCs w:val="28"/>
                <w:lang w:eastAsia="en-US"/>
              </w:rPr>
              <w:t>,</w:t>
            </w:r>
            <w:r w:rsidR="00711DAE">
              <w:rPr>
                <w:sz w:val="28"/>
                <w:szCs w:val="28"/>
                <w:lang w:eastAsia="en-US"/>
              </w:rPr>
              <w:t xml:space="preserve"> </w:t>
            </w:r>
            <w:r w:rsidR="005934E3">
              <w:rPr>
                <w:sz w:val="28"/>
                <w:szCs w:val="28"/>
                <w:lang w:eastAsia="en-US"/>
              </w:rPr>
              <w:t xml:space="preserve"> </w:t>
            </w:r>
          </w:p>
          <w:p w:rsidR="00711DAE" w:rsidRDefault="00711DAE" w:rsidP="0079234E">
            <w:pPr>
              <w:rPr>
                <w:sz w:val="28"/>
                <w:szCs w:val="28"/>
                <w:lang w:eastAsia="en-US"/>
              </w:rPr>
            </w:pPr>
            <w:r w:rsidRPr="00A86377">
              <w:rPr>
                <w:sz w:val="28"/>
                <w:szCs w:val="28"/>
                <w:lang w:eastAsia="en-US"/>
              </w:rPr>
              <w:t xml:space="preserve"> </w:t>
            </w:r>
            <w:r w:rsidR="005934E3">
              <w:rPr>
                <w:sz w:val="28"/>
                <w:szCs w:val="28"/>
                <w:lang w:eastAsia="en-US"/>
              </w:rPr>
              <w:t>Діловод</w:t>
            </w:r>
          </w:p>
          <w:p w:rsidR="00D4761B" w:rsidRDefault="00A13351" w:rsidP="0079234E">
            <w:pPr>
              <w:rPr>
                <w:sz w:val="28"/>
                <w:szCs w:val="28"/>
                <w:lang w:eastAsia="en-US"/>
              </w:rPr>
            </w:pPr>
            <w:r>
              <w:rPr>
                <w:sz w:val="28"/>
                <w:szCs w:val="28"/>
                <w:lang w:eastAsia="en-US"/>
              </w:rPr>
              <w:t>Ю. Лакей</w:t>
            </w:r>
          </w:p>
          <w:p w:rsidR="005934E3" w:rsidRPr="00A86377" w:rsidRDefault="005934E3" w:rsidP="0079234E">
            <w:pPr>
              <w:rPr>
                <w:sz w:val="28"/>
                <w:szCs w:val="28"/>
                <w:lang w:eastAsia="en-US"/>
              </w:rPr>
            </w:pPr>
          </w:p>
        </w:tc>
        <w:tc>
          <w:tcPr>
            <w:tcW w:w="1275" w:type="dxa"/>
            <w:gridSpan w:val="2"/>
          </w:tcPr>
          <w:p w:rsidR="00711DAE" w:rsidRPr="00A86377" w:rsidRDefault="00711DAE" w:rsidP="0079234E">
            <w:pPr>
              <w:spacing w:line="276" w:lineRule="auto"/>
              <w:rPr>
                <w:sz w:val="28"/>
                <w:szCs w:val="28"/>
                <w:lang w:eastAsia="en-US"/>
              </w:rPr>
            </w:pPr>
          </w:p>
        </w:tc>
      </w:tr>
      <w:tr w:rsidR="00711DAE" w:rsidTr="009168AB">
        <w:trPr>
          <w:trHeight w:val="77"/>
        </w:trPr>
        <w:tc>
          <w:tcPr>
            <w:tcW w:w="851" w:type="dxa"/>
          </w:tcPr>
          <w:p w:rsidR="00711DAE" w:rsidRPr="00A86377" w:rsidRDefault="00711DAE" w:rsidP="0079234E">
            <w:pPr>
              <w:ind w:right="-108"/>
              <w:rPr>
                <w:sz w:val="28"/>
                <w:szCs w:val="28"/>
                <w:lang w:eastAsia="en-US"/>
              </w:rPr>
            </w:pPr>
            <w:r w:rsidRPr="00A86377">
              <w:rPr>
                <w:sz w:val="28"/>
                <w:szCs w:val="28"/>
                <w:lang w:eastAsia="en-US"/>
              </w:rPr>
              <w:t>2.</w:t>
            </w:r>
            <w:r>
              <w:rPr>
                <w:sz w:val="28"/>
                <w:szCs w:val="28"/>
                <w:lang w:eastAsia="en-US"/>
              </w:rPr>
              <w:t>2.2.</w:t>
            </w:r>
          </w:p>
        </w:tc>
        <w:tc>
          <w:tcPr>
            <w:tcW w:w="5245" w:type="dxa"/>
          </w:tcPr>
          <w:p w:rsidR="00A13351" w:rsidRDefault="00A13351" w:rsidP="00A876B4">
            <w:pPr>
              <w:numPr>
                <w:ilvl w:val="0"/>
                <w:numId w:val="92"/>
              </w:numPr>
              <w:tabs>
                <w:tab w:val="left" w:pos="460"/>
              </w:tabs>
              <w:ind w:left="34" w:firstLine="0"/>
              <w:contextualSpacing/>
              <w:jc w:val="both"/>
              <w:rPr>
                <w:rFonts w:eastAsiaTheme="minorHAnsi"/>
                <w:sz w:val="28"/>
                <w:szCs w:val="28"/>
                <w:lang w:eastAsia="en-US"/>
              </w:rPr>
            </w:pPr>
            <w:r w:rsidRPr="00621640">
              <w:rPr>
                <w:rFonts w:eastAsiaTheme="minorHAnsi"/>
                <w:sz w:val="28"/>
                <w:szCs w:val="28"/>
                <w:lang w:eastAsia="en-US"/>
              </w:rPr>
              <w:t>Здоров’язбережувальні заходи:  виконання плану заходів щодо зміцнення здоров’я вихованців.</w:t>
            </w:r>
          </w:p>
          <w:p w:rsidR="00A13351" w:rsidRDefault="00A13351" w:rsidP="00A13351">
            <w:pPr>
              <w:tabs>
                <w:tab w:val="left" w:pos="460"/>
              </w:tabs>
              <w:ind w:left="34"/>
              <w:contextualSpacing/>
              <w:jc w:val="both"/>
              <w:rPr>
                <w:rFonts w:eastAsiaTheme="minorHAnsi"/>
                <w:sz w:val="28"/>
                <w:szCs w:val="28"/>
                <w:lang w:eastAsia="en-US"/>
              </w:rPr>
            </w:pPr>
          </w:p>
          <w:p w:rsidR="00A13351" w:rsidRDefault="00A13351" w:rsidP="00A876B4">
            <w:pPr>
              <w:numPr>
                <w:ilvl w:val="0"/>
                <w:numId w:val="92"/>
              </w:numPr>
              <w:tabs>
                <w:tab w:val="left" w:pos="460"/>
              </w:tabs>
              <w:ind w:left="34" w:firstLine="0"/>
              <w:contextualSpacing/>
              <w:jc w:val="both"/>
              <w:rPr>
                <w:rFonts w:eastAsiaTheme="minorHAnsi"/>
                <w:sz w:val="28"/>
                <w:szCs w:val="28"/>
                <w:lang w:eastAsia="en-US"/>
              </w:rPr>
            </w:pPr>
            <w:r w:rsidRPr="00621640">
              <w:rPr>
                <w:rFonts w:eastAsiaTheme="minorHAnsi"/>
                <w:sz w:val="28"/>
                <w:szCs w:val="28"/>
                <w:lang w:eastAsia="en-US"/>
              </w:rPr>
              <w:t>Виконання заходів, спрямованих на формування у працівників та батьків здобувачів дошкільної освіти негативного ставлення до корупції.</w:t>
            </w:r>
          </w:p>
          <w:p w:rsidR="00A13351" w:rsidRPr="00621640" w:rsidRDefault="00A13351" w:rsidP="00A13351">
            <w:pPr>
              <w:tabs>
                <w:tab w:val="left" w:pos="460"/>
              </w:tabs>
              <w:contextualSpacing/>
              <w:jc w:val="both"/>
              <w:rPr>
                <w:rFonts w:eastAsiaTheme="minorHAnsi"/>
                <w:sz w:val="28"/>
                <w:szCs w:val="28"/>
                <w:lang w:eastAsia="en-US"/>
              </w:rPr>
            </w:pPr>
            <w:r w:rsidRPr="00621640">
              <w:rPr>
                <w:rFonts w:eastAsiaTheme="minorHAnsi"/>
                <w:sz w:val="28"/>
                <w:szCs w:val="28"/>
                <w:lang w:eastAsia="en-US"/>
              </w:rPr>
              <w:t xml:space="preserve">                                                    </w:t>
            </w:r>
            <w:r>
              <w:rPr>
                <w:rFonts w:eastAsiaTheme="minorHAnsi"/>
                <w:sz w:val="28"/>
                <w:szCs w:val="28"/>
                <w:lang w:eastAsia="en-US"/>
              </w:rPr>
              <w:t xml:space="preserve">                    </w:t>
            </w:r>
          </w:p>
          <w:p w:rsidR="00A13351" w:rsidRDefault="00A13351" w:rsidP="00A876B4">
            <w:pPr>
              <w:numPr>
                <w:ilvl w:val="0"/>
                <w:numId w:val="92"/>
              </w:numPr>
              <w:tabs>
                <w:tab w:val="left" w:pos="460"/>
              </w:tabs>
              <w:ind w:left="34" w:firstLine="0"/>
              <w:contextualSpacing/>
              <w:jc w:val="both"/>
              <w:rPr>
                <w:rFonts w:eastAsiaTheme="minorHAnsi"/>
                <w:sz w:val="28"/>
                <w:szCs w:val="28"/>
                <w:lang w:eastAsia="en-US"/>
              </w:rPr>
            </w:pPr>
            <w:r w:rsidRPr="00621640">
              <w:rPr>
                <w:rFonts w:eastAsiaTheme="minorHAnsi"/>
                <w:sz w:val="28"/>
                <w:szCs w:val="28"/>
                <w:lang w:eastAsia="en-US"/>
              </w:rPr>
              <w:t xml:space="preserve">Виконання плану заходів щодо забезпечення пожежної безпеки у закладі.  </w:t>
            </w:r>
          </w:p>
          <w:p w:rsidR="00A13351" w:rsidRPr="00621640" w:rsidRDefault="00A13351" w:rsidP="00A13351">
            <w:pPr>
              <w:tabs>
                <w:tab w:val="left" w:pos="460"/>
              </w:tabs>
              <w:contextualSpacing/>
              <w:jc w:val="both"/>
              <w:rPr>
                <w:rFonts w:eastAsiaTheme="minorHAnsi"/>
                <w:sz w:val="28"/>
                <w:szCs w:val="28"/>
                <w:lang w:eastAsia="en-US"/>
              </w:rPr>
            </w:pPr>
            <w:r w:rsidRPr="00621640">
              <w:rPr>
                <w:rFonts w:eastAsiaTheme="minorHAnsi"/>
                <w:sz w:val="28"/>
                <w:szCs w:val="28"/>
                <w:lang w:eastAsia="en-US"/>
              </w:rPr>
              <w:t xml:space="preserve">                                                                         </w:t>
            </w:r>
          </w:p>
          <w:p w:rsidR="00A13351" w:rsidRPr="00621640" w:rsidRDefault="00A13351" w:rsidP="00A876B4">
            <w:pPr>
              <w:numPr>
                <w:ilvl w:val="0"/>
                <w:numId w:val="92"/>
              </w:numPr>
              <w:tabs>
                <w:tab w:val="left" w:pos="460"/>
              </w:tabs>
              <w:ind w:left="34" w:firstLine="0"/>
              <w:contextualSpacing/>
              <w:jc w:val="both"/>
              <w:rPr>
                <w:rFonts w:eastAsiaTheme="minorHAnsi"/>
                <w:sz w:val="28"/>
                <w:szCs w:val="28"/>
                <w:lang w:eastAsia="en-US"/>
              </w:rPr>
            </w:pPr>
            <w:r w:rsidRPr="00621640">
              <w:rPr>
                <w:rFonts w:eastAsiaTheme="minorHAnsi"/>
                <w:sz w:val="28"/>
                <w:szCs w:val="28"/>
                <w:lang w:eastAsia="en-US"/>
              </w:rPr>
              <w:t>Графік щорічних відпус</w:t>
            </w:r>
            <w:r>
              <w:rPr>
                <w:rFonts w:eastAsiaTheme="minorHAnsi"/>
                <w:sz w:val="28"/>
                <w:szCs w:val="28"/>
                <w:lang w:eastAsia="en-US"/>
              </w:rPr>
              <w:t>ток  працівників закладу на 2025</w:t>
            </w:r>
            <w:r w:rsidRPr="00621640">
              <w:rPr>
                <w:rFonts w:eastAsiaTheme="minorHAnsi"/>
                <w:sz w:val="28"/>
                <w:szCs w:val="28"/>
                <w:lang w:eastAsia="en-US"/>
              </w:rPr>
              <w:t xml:space="preserve"> рік.</w:t>
            </w:r>
          </w:p>
          <w:p w:rsidR="00986B79" w:rsidRPr="00A13351" w:rsidRDefault="00986B79" w:rsidP="00A13351">
            <w:pPr>
              <w:shd w:val="clear" w:color="auto" w:fill="FFFFFF"/>
              <w:tabs>
                <w:tab w:val="left" w:pos="321"/>
              </w:tabs>
              <w:spacing w:line="0" w:lineRule="atLeast"/>
              <w:jc w:val="both"/>
              <w:outlineLvl w:val="0"/>
              <w:rPr>
                <w:rFonts w:eastAsia="Arial"/>
                <w:color w:val="FF0000"/>
                <w:sz w:val="16"/>
                <w:szCs w:val="16"/>
                <w:lang w:eastAsia="en-US"/>
              </w:rPr>
            </w:pPr>
          </w:p>
        </w:tc>
        <w:tc>
          <w:tcPr>
            <w:tcW w:w="1418" w:type="dxa"/>
          </w:tcPr>
          <w:p w:rsidR="00711DAE" w:rsidRPr="00A86377" w:rsidRDefault="00711DAE" w:rsidP="0079234E">
            <w:pPr>
              <w:rPr>
                <w:sz w:val="28"/>
                <w:szCs w:val="28"/>
                <w:lang w:eastAsia="en-US"/>
              </w:rPr>
            </w:pPr>
            <w:r w:rsidRPr="00A86377">
              <w:rPr>
                <w:sz w:val="28"/>
                <w:szCs w:val="28"/>
                <w:lang w:eastAsia="en-US"/>
              </w:rPr>
              <w:t>Грудень</w:t>
            </w:r>
            <w:r>
              <w:rPr>
                <w:sz w:val="28"/>
                <w:szCs w:val="28"/>
                <w:lang w:eastAsia="en-US"/>
              </w:rPr>
              <w:t xml:space="preserve"> </w:t>
            </w:r>
          </w:p>
        </w:tc>
        <w:tc>
          <w:tcPr>
            <w:tcW w:w="1843" w:type="dxa"/>
            <w:gridSpan w:val="2"/>
          </w:tcPr>
          <w:p w:rsidR="00A13351" w:rsidRDefault="00A13351" w:rsidP="00A13351">
            <w:pPr>
              <w:rPr>
                <w:sz w:val="28"/>
                <w:szCs w:val="28"/>
                <w:lang w:eastAsia="en-US"/>
              </w:rPr>
            </w:pPr>
            <w:r>
              <w:rPr>
                <w:sz w:val="28"/>
                <w:szCs w:val="28"/>
                <w:lang w:eastAsia="en-US"/>
              </w:rPr>
              <w:t>Вихователь-</w:t>
            </w:r>
            <w:r w:rsidRPr="00A86377">
              <w:rPr>
                <w:sz w:val="28"/>
                <w:szCs w:val="28"/>
                <w:lang w:eastAsia="en-US"/>
              </w:rPr>
              <w:t>методист</w:t>
            </w:r>
          </w:p>
          <w:p w:rsidR="00A13351" w:rsidRPr="00A86377" w:rsidRDefault="00A13351" w:rsidP="00A13351">
            <w:pPr>
              <w:ind w:left="-108" w:right="-108"/>
              <w:rPr>
                <w:sz w:val="28"/>
                <w:szCs w:val="28"/>
                <w:lang w:eastAsia="en-US"/>
              </w:rPr>
            </w:pPr>
            <w:r>
              <w:rPr>
                <w:sz w:val="28"/>
                <w:szCs w:val="28"/>
                <w:lang w:eastAsia="en-US"/>
              </w:rPr>
              <w:t xml:space="preserve">  Г. Кравчук</w:t>
            </w:r>
          </w:p>
          <w:p w:rsidR="00E50EC8" w:rsidRDefault="00E50EC8" w:rsidP="00E50EC8">
            <w:pPr>
              <w:rPr>
                <w:sz w:val="28"/>
                <w:szCs w:val="28"/>
                <w:lang w:eastAsia="en-US"/>
              </w:rPr>
            </w:pPr>
          </w:p>
          <w:p w:rsidR="00E50EC8" w:rsidRDefault="00E50EC8" w:rsidP="00E50EC8">
            <w:pPr>
              <w:rPr>
                <w:sz w:val="28"/>
                <w:szCs w:val="28"/>
                <w:lang w:eastAsia="en-US"/>
              </w:rPr>
            </w:pPr>
            <w:r>
              <w:rPr>
                <w:sz w:val="28"/>
                <w:szCs w:val="28"/>
                <w:lang w:eastAsia="en-US"/>
              </w:rPr>
              <w:t>Директор</w:t>
            </w:r>
          </w:p>
          <w:p w:rsidR="00711DAE" w:rsidRDefault="00D4761B" w:rsidP="00E50EC8">
            <w:pPr>
              <w:ind w:right="-108"/>
              <w:rPr>
                <w:sz w:val="28"/>
                <w:szCs w:val="28"/>
                <w:lang w:eastAsia="en-US"/>
              </w:rPr>
            </w:pPr>
            <w:r>
              <w:rPr>
                <w:sz w:val="28"/>
                <w:szCs w:val="28"/>
                <w:lang w:eastAsia="en-US"/>
              </w:rPr>
              <w:t>С. Антонюк</w:t>
            </w:r>
          </w:p>
          <w:p w:rsidR="00A13351" w:rsidRDefault="00A13351" w:rsidP="00E50EC8">
            <w:pPr>
              <w:ind w:right="-108"/>
              <w:rPr>
                <w:sz w:val="28"/>
                <w:szCs w:val="28"/>
                <w:lang w:eastAsia="en-US"/>
              </w:rPr>
            </w:pPr>
          </w:p>
          <w:p w:rsidR="00A13351" w:rsidRDefault="00A13351" w:rsidP="00E50EC8">
            <w:pPr>
              <w:ind w:right="-108"/>
              <w:rPr>
                <w:sz w:val="28"/>
                <w:szCs w:val="28"/>
                <w:lang w:eastAsia="en-US"/>
              </w:rPr>
            </w:pPr>
          </w:p>
          <w:p w:rsidR="00A13351" w:rsidRDefault="00A13351" w:rsidP="00A13351">
            <w:pPr>
              <w:ind w:right="-108"/>
              <w:rPr>
                <w:sz w:val="28"/>
                <w:szCs w:val="28"/>
                <w:lang w:eastAsia="en-US"/>
              </w:rPr>
            </w:pPr>
            <w:r>
              <w:rPr>
                <w:sz w:val="28"/>
                <w:szCs w:val="28"/>
                <w:lang w:eastAsia="en-US"/>
              </w:rPr>
              <w:t>Заступник директора</w:t>
            </w:r>
            <w:r w:rsidRPr="00A86377">
              <w:rPr>
                <w:sz w:val="28"/>
                <w:szCs w:val="28"/>
                <w:lang w:eastAsia="en-US"/>
              </w:rPr>
              <w:t xml:space="preserve"> господ</w:t>
            </w:r>
            <w:r>
              <w:rPr>
                <w:sz w:val="28"/>
                <w:szCs w:val="28"/>
                <w:lang w:eastAsia="en-US"/>
              </w:rPr>
              <w:t>арства</w:t>
            </w:r>
          </w:p>
          <w:p w:rsidR="00A13351" w:rsidRPr="00A86377" w:rsidRDefault="00A13351" w:rsidP="00A13351">
            <w:pPr>
              <w:rPr>
                <w:sz w:val="28"/>
                <w:szCs w:val="28"/>
                <w:lang w:eastAsia="en-US"/>
              </w:rPr>
            </w:pPr>
            <w:r>
              <w:rPr>
                <w:sz w:val="28"/>
                <w:szCs w:val="28"/>
                <w:lang w:eastAsia="en-US"/>
              </w:rPr>
              <w:t xml:space="preserve">Л. Терлецька </w:t>
            </w:r>
          </w:p>
          <w:p w:rsidR="00A13351" w:rsidRPr="00A86377" w:rsidRDefault="00A13351" w:rsidP="00E50EC8">
            <w:pPr>
              <w:ind w:right="-108"/>
              <w:rPr>
                <w:sz w:val="28"/>
                <w:szCs w:val="28"/>
                <w:lang w:eastAsia="en-US"/>
              </w:rPr>
            </w:pPr>
            <w:r>
              <w:rPr>
                <w:sz w:val="28"/>
                <w:szCs w:val="28"/>
                <w:lang w:eastAsia="en-US"/>
              </w:rPr>
              <w:t>Діловод</w:t>
            </w:r>
            <w:r>
              <w:rPr>
                <w:sz w:val="28"/>
                <w:szCs w:val="28"/>
                <w:lang w:eastAsia="en-US"/>
              </w:rPr>
              <w:br/>
              <w:t xml:space="preserve"> Ю. Лакей</w:t>
            </w:r>
          </w:p>
        </w:tc>
        <w:tc>
          <w:tcPr>
            <w:tcW w:w="1275" w:type="dxa"/>
            <w:gridSpan w:val="2"/>
          </w:tcPr>
          <w:p w:rsidR="00711DAE" w:rsidRPr="00A86377" w:rsidRDefault="00711DAE" w:rsidP="0079234E">
            <w:pPr>
              <w:spacing w:line="276" w:lineRule="auto"/>
              <w:rPr>
                <w:sz w:val="28"/>
                <w:szCs w:val="28"/>
                <w:lang w:eastAsia="en-US"/>
              </w:rPr>
            </w:pPr>
          </w:p>
        </w:tc>
      </w:tr>
      <w:tr w:rsidR="00711DAE" w:rsidTr="0079234E">
        <w:tc>
          <w:tcPr>
            <w:tcW w:w="851" w:type="dxa"/>
          </w:tcPr>
          <w:p w:rsidR="00711DAE" w:rsidRPr="00A86377" w:rsidRDefault="00711DAE" w:rsidP="0079234E">
            <w:pPr>
              <w:ind w:right="-108"/>
              <w:rPr>
                <w:sz w:val="28"/>
                <w:szCs w:val="28"/>
                <w:lang w:eastAsia="en-US"/>
              </w:rPr>
            </w:pPr>
            <w:r>
              <w:rPr>
                <w:sz w:val="28"/>
                <w:szCs w:val="28"/>
                <w:lang w:eastAsia="en-US"/>
              </w:rPr>
              <w:t>2.2.</w:t>
            </w:r>
            <w:r w:rsidRPr="00A86377">
              <w:rPr>
                <w:sz w:val="28"/>
                <w:szCs w:val="28"/>
                <w:lang w:eastAsia="en-US"/>
              </w:rPr>
              <w:t>3.</w:t>
            </w:r>
          </w:p>
        </w:tc>
        <w:tc>
          <w:tcPr>
            <w:tcW w:w="5245" w:type="dxa"/>
          </w:tcPr>
          <w:p w:rsidR="00A13351" w:rsidRPr="00FE3F6F" w:rsidRDefault="00A13351" w:rsidP="00A876B4">
            <w:pPr>
              <w:numPr>
                <w:ilvl w:val="0"/>
                <w:numId w:val="93"/>
              </w:numPr>
              <w:tabs>
                <w:tab w:val="left" w:pos="318"/>
              </w:tabs>
              <w:ind w:left="34" w:hanging="34"/>
              <w:contextualSpacing/>
              <w:jc w:val="both"/>
              <w:rPr>
                <w:rFonts w:eastAsiaTheme="minorHAnsi"/>
                <w:b/>
                <w:sz w:val="28"/>
                <w:szCs w:val="28"/>
                <w:lang w:eastAsia="en-US"/>
              </w:rPr>
            </w:pPr>
            <w:r w:rsidRPr="00621640">
              <w:rPr>
                <w:rFonts w:eastAsiaTheme="minorHAnsi"/>
                <w:sz w:val="28"/>
                <w:szCs w:val="28"/>
                <w:lang w:eastAsia="en-US"/>
              </w:rPr>
              <w:t xml:space="preserve">Дотримання виконання норм харчування здобувачів дошкільної освіти.   </w:t>
            </w:r>
          </w:p>
          <w:p w:rsidR="00A13351" w:rsidRPr="00621640" w:rsidRDefault="00A13351" w:rsidP="00A13351">
            <w:pPr>
              <w:tabs>
                <w:tab w:val="left" w:pos="318"/>
              </w:tabs>
              <w:ind w:left="34"/>
              <w:contextualSpacing/>
              <w:jc w:val="both"/>
              <w:rPr>
                <w:rFonts w:eastAsiaTheme="minorHAnsi"/>
                <w:b/>
                <w:sz w:val="28"/>
                <w:szCs w:val="28"/>
                <w:lang w:eastAsia="en-US"/>
              </w:rPr>
            </w:pPr>
            <w:r w:rsidRPr="00621640">
              <w:rPr>
                <w:rFonts w:eastAsiaTheme="minorHAnsi"/>
                <w:sz w:val="28"/>
                <w:szCs w:val="28"/>
                <w:lang w:eastAsia="en-US"/>
              </w:rPr>
              <w:t xml:space="preserve">                                                                                      </w:t>
            </w:r>
          </w:p>
          <w:p w:rsidR="00A13351" w:rsidRDefault="00A13351" w:rsidP="00A876B4">
            <w:pPr>
              <w:numPr>
                <w:ilvl w:val="0"/>
                <w:numId w:val="93"/>
              </w:numPr>
              <w:tabs>
                <w:tab w:val="left" w:pos="318"/>
              </w:tabs>
              <w:ind w:left="34" w:hanging="34"/>
              <w:contextualSpacing/>
              <w:jc w:val="both"/>
              <w:rPr>
                <w:rFonts w:eastAsiaTheme="minorHAnsi"/>
                <w:sz w:val="28"/>
                <w:szCs w:val="28"/>
                <w:lang w:eastAsia="en-US"/>
              </w:rPr>
            </w:pPr>
            <w:r w:rsidRPr="00621640">
              <w:rPr>
                <w:rFonts w:eastAsiaTheme="minorHAnsi"/>
                <w:sz w:val="28"/>
                <w:szCs w:val="28"/>
                <w:lang w:eastAsia="en-US"/>
              </w:rPr>
              <w:t xml:space="preserve">Відвідуваність дітьми закладу. Аналіз захворюваності.  </w:t>
            </w:r>
          </w:p>
          <w:p w:rsidR="00A13351" w:rsidRPr="00621640" w:rsidRDefault="00A13351" w:rsidP="00A13351">
            <w:pPr>
              <w:tabs>
                <w:tab w:val="left" w:pos="318"/>
              </w:tabs>
              <w:contextualSpacing/>
              <w:jc w:val="both"/>
              <w:rPr>
                <w:rFonts w:eastAsiaTheme="minorHAnsi"/>
                <w:sz w:val="28"/>
                <w:szCs w:val="28"/>
                <w:lang w:eastAsia="en-US"/>
              </w:rPr>
            </w:pPr>
            <w:r w:rsidRPr="00621640">
              <w:rPr>
                <w:rFonts w:eastAsiaTheme="minorHAnsi"/>
                <w:sz w:val="28"/>
                <w:szCs w:val="28"/>
                <w:lang w:eastAsia="en-US"/>
              </w:rPr>
              <w:t xml:space="preserve">                                                                                      </w:t>
            </w:r>
          </w:p>
          <w:p w:rsidR="00A13351" w:rsidRPr="000A7C20" w:rsidRDefault="00A13351" w:rsidP="00A876B4">
            <w:pPr>
              <w:numPr>
                <w:ilvl w:val="0"/>
                <w:numId w:val="93"/>
              </w:numPr>
              <w:tabs>
                <w:tab w:val="left" w:pos="318"/>
              </w:tabs>
              <w:ind w:left="34" w:hanging="34"/>
              <w:contextualSpacing/>
              <w:jc w:val="both"/>
              <w:rPr>
                <w:rFonts w:eastAsiaTheme="minorHAnsi"/>
                <w:b/>
                <w:sz w:val="28"/>
                <w:szCs w:val="28"/>
                <w:lang w:eastAsia="en-US"/>
              </w:rPr>
            </w:pPr>
            <w:r w:rsidRPr="00621640">
              <w:rPr>
                <w:rFonts w:eastAsiaTheme="minorHAnsi"/>
                <w:sz w:val="28"/>
                <w:szCs w:val="28"/>
                <w:lang w:eastAsia="en-US"/>
              </w:rPr>
              <w:t xml:space="preserve">Фізкультурно-оздоровча робота у різних формах та виконання плану проведення масових заходів.   </w:t>
            </w:r>
          </w:p>
          <w:p w:rsidR="00A13351" w:rsidRPr="00621640" w:rsidRDefault="00A13351" w:rsidP="00A13351">
            <w:pPr>
              <w:tabs>
                <w:tab w:val="left" w:pos="318"/>
              </w:tabs>
              <w:contextualSpacing/>
              <w:jc w:val="both"/>
              <w:rPr>
                <w:rFonts w:eastAsiaTheme="minorHAnsi"/>
                <w:b/>
                <w:sz w:val="28"/>
                <w:szCs w:val="28"/>
                <w:lang w:eastAsia="en-US"/>
              </w:rPr>
            </w:pPr>
            <w:r w:rsidRPr="00621640">
              <w:rPr>
                <w:rFonts w:eastAsiaTheme="minorHAnsi"/>
                <w:sz w:val="28"/>
                <w:szCs w:val="28"/>
                <w:lang w:eastAsia="en-US"/>
              </w:rPr>
              <w:t xml:space="preserve">                                         </w:t>
            </w:r>
            <w:r>
              <w:rPr>
                <w:rFonts w:eastAsiaTheme="minorHAnsi"/>
                <w:sz w:val="28"/>
                <w:szCs w:val="28"/>
                <w:lang w:eastAsia="en-US"/>
              </w:rPr>
              <w:t xml:space="preserve"> </w:t>
            </w:r>
          </w:p>
          <w:p w:rsidR="00A13351" w:rsidRDefault="00A13351" w:rsidP="00A876B4">
            <w:pPr>
              <w:numPr>
                <w:ilvl w:val="0"/>
                <w:numId w:val="93"/>
              </w:numPr>
              <w:tabs>
                <w:tab w:val="left" w:pos="318"/>
              </w:tabs>
              <w:ind w:left="34" w:hanging="34"/>
              <w:contextualSpacing/>
              <w:jc w:val="both"/>
              <w:rPr>
                <w:rFonts w:eastAsiaTheme="minorHAnsi"/>
                <w:sz w:val="28"/>
                <w:szCs w:val="28"/>
                <w:lang w:eastAsia="en-US"/>
              </w:rPr>
            </w:pPr>
            <w:r w:rsidRPr="00621640">
              <w:rPr>
                <w:rFonts w:eastAsiaTheme="minorHAnsi"/>
                <w:sz w:val="28"/>
                <w:szCs w:val="28"/>
                <w:lang w:eastAsia="en-US"/>
              </w:rPr>
              <w:t xml:space="preserve">Здійснення медико-педагогічного </w:t>
            </w:r>
            <w:r w:rsidRPr="00621640">
              <w:rPr>
                <w:rFonts w:eastAsiaTheme="minorHAnsi"/>
                <w:sz w:val="28"/>
                <w:szCs w:val="28"/>
                <w:lang w:eastAsia="en-US"/>
              </w:rPr>
              <w:lastRenderedPageBreak/>
              <w:t xml:space="preserve">контролю за організацією фізичного виховання. </w:t>
            </w:r>
          </w:p>
          <w:p w:rsidR="00A13351" w:rsidRPr="00621640" w:rsidRDefault="00A13351" w:rsidP="00A13351">
            <w:pPr>
              <w:tabs>
                <w:tab w:val="left" w:pos="318"/>
              </w:tabs>
              <w:contextualSpacing/>
              <w:jc w:val="both"/>
              <w:rPr>
                <w:rFonts w:eastAsiaTheme="minorHAnsi"/>
                <w:sz w:val="28"/>
                <w:szCs w:val="28"/>
                <w:lang w:eastAsia="en-US"/>
              </w:rPr>
            </w:pPr>
            <w:r w:rsidRPr="00621640">
              <w:rPr>
                <w:rFonts w:eastAsiaTheme="minorHAnsi"/>
                <w:sz w:val="28"/>
                <w:szCs w:val="28"/>
                <w:lang w:eastAsia="en-US"/>
              </w:rPr>
              <w:t xml:space="preserve">                                                                           </w:t>
            </w:r>
            <w:r>
              <w:rPr>
                <w:rFonts w:eastAsiaTheme="minorHAnsi"/>
                <w:sz w:val="28"/>
                <w:szCs w:val="28"/>
                <w:lang w:eastAsia="en-US"/>
              </w:rPr>
              <w:t xml:space="preserve"> </w:t>
            </w:r>
          </w:p>
          <w:p w:rsidR="00A13351" w:rsidRDefault="00A13351" w:rsidP="00A876B4">
            <w:pPr>
              <w:numPr>
                <w:ilvl w:val="0"/>
                <w:numId w:val="93"/>
              </w:numPr>
              <w:tabs>
                <w:tab w:val="left" w:pos="321"/>
              </w:tabs>
              <w:ind w:left="34" w:hanging="34"/>
              <w:contextualSpacing/>
              <w:jc w:val="both"/>
              <w:rPr>
                <w:rFonts w:eastAsiaTheme="minorHAnsi"/>
                <w:sz w:val="28"/>
                <w:szCs w:val="28"/>
                <w:lang w:eastAsia="en-US"/>
              </w:rPr>
            </w:pPr>
            <w:r w:rsidRPr="00621640">
              <w:rPr>
                <w:rFonts w:eastAsiaTheme="minorHAnsi"/>
                <w:sz w:val="28"/>
                <w:szCs w:val="28"/>
                <w:lang w:eastAsia="en-US"/>
              </w:rPr>
              <w:t>Бюджет закладу на новий календарний рік. Дотримання фінансової дисципліни у закладі.</w:t>
            </w:r>
          </w:p>
          <w:p w:rsidR="00711DAE" w:rsidRPr="00A13351" w:rsidRDefault="00711DAE" w:rsidP="00A13351">
            <w:pPr>
              <w:shd w:val="clear" w:color="auto" w:fill="FFFFFF"/>
              <w:tabs>
                <w:tab w:val="left" w:pos="321"/>
              </w:tabs>
              <w:spacing w:line="0" w:lineRule="atLeast"/>
              <w:ind w:left="38"/>
              <w:jc w:val="both"/>
              <w:outlineLvl w:val="0"/>
              <w:rPr>
                <w:rFonts w:eastAsia="Arial"/>
                <w:color w:val="FF0000"/>
                <w:sz w:val="28"/>
                <w:szCs w:val="28"/>
                <w:lang w:eastAsia="en-US"/>
              </w:rPr>
            </w:pPr>
          </w:p>
        </w:tc>
        <w:tc>
          <w:tcPr>
            <w:tcW w:w="1418" w:type="dxa"/>
          </w:tcPr>
          <w:p w:rsidR="00711DAE" w:rsidRPr="00A86377" w:rsidRDefault="00711DAE" w:rsidP="0079234E">
            <w:pPr>
              <w:rPr>
                <w:sz w:val="28"/>
                <w:szCs w:val="28"/>
                <w:lang w:eastAsia="en-US"/>
              </w:rPr>
            </w:pPr>
            <w:r w:rsidRPr="00A86377">
              <w:rPr>
                <w:sz w:val="28"/>
                <w:szCs w:val="28"/>
                <w:lang w:eastAsia="en-US"/>
              </w:rPr>
              <w:lastRenderedPageBreak/>
              <w:t>Січень</w:t>
            </w:r>
            <w:r>
              <w:rPr>
                <w:sz w:val="28"/>
                <w:szCs w:val="28"/>
                <w:lang w:eastAsia="en-US"/>
              </w:rPr>
              <w:t xml:space="preserve"> </w:t>
            </w:r>
          </w:p>
        </w:tc>
        <w:tc>
          <w:tcPr>
            <w:tcW w:w="1843" w:type="dxa"/>
            <w:gridSpan w:val="2"/>
          </w:tcPr>
          <w:p w:rsidR="00A13351" w:rsidRDefault="00A13351" w:rsidP="00A13351">
            <w:pPr>
              <w:ind w:right="-108"/>
              <w:rPr>
                <w:sz w:val="28"/>
                <w:szCs w:val="28"/>
                <w:lang w:eastAsia="en-US"/>
              </w:rPr>
            </w:pPr>
            <w:r>
              <w:rPr>
                <w:sz w:val="28"/>
                <w:szCs w:val="28"/>
                <w:lang w:eastAsia="en-US"/>
              </w:rPr>
              <w:t>Сестра м/с</w:t>
            </w:r>
          </w:p>
          <w:p w:rsidR="00A13351" w:rsidRPr="00970BF1" w:rsidRDefault="00A13351" w:rsidP="00A13351">
            <w:pPr>
              <w:ind w:right="-250"/>
              <w:rPr>
                <w:sz w:val="16"/>
                <w:szCs w:val="16"/>
                <w:lang w:eastAsia="en-US"/>
              </w:rPr>
            </w:pPr>
            <w:r>
              <w:rPr>
                <w:sz w:val="28"/>
                <w:szCs w:val="28"/>
                <w:lang w:eastAsia="en-US"/>
              </w:rPr>
              <w:t>Л. Ришкевич</w:t>
            </w:r>
          </w:p>
          <w:p w:rsidR="00A13351" w:rsidRDefault="00A13351" w:rsidP="0079234E">
            <w:pPr>
              <w:rPr>
                <w:sz w:val="28"/>
                <w:szCs w:val="28"/>
                <w:lang w:eastAsia="en-US"/>
              </w:rPr>
            </w:pPr>
          </w:p>
          <w:p w:rsidR="00A13351" w:rsidRDefault="00A13351" w:rsidP="0079234E">
            <w:pPr>
              <w:rPr>
                <w:sz w:val="28"/>
                <w:szCs w:val="28"/>
                <w:lang w:eastAsia="en-US"/>
              </w:rPr>
            </w:pPr>
          </w:p>
          <w:p w:rsidR="00A13351" w:rsidRDefault="00A13351" w:rsidP="0079234E">
            <w:pPr>
              <w:rPr>
                <w:sz w:val="28"/>
                <w:szCs w:val="28"/>
                <w:lang w:eastAsia="en-US"/>
              </w:rPr>
            </w:pPr>
            <w:r>
              <w:rPr>
                <w:sz w:val="28"/>
                <w:szCs w:val="28"/>
                <w:lang w:eastAsia="en-US"/>
              </w:rPr>
              <w:t>Сестра медична</w:t>
            </w:r>
            <w:r>
              <w:rPr>
                <w:sz w:val="28"/>
                <w:szCs w:val="28"/>
                <w:lang w:eastAsia="en-US"/>
              </w:rPr>
              <w:br/>
              <w:t xml:space="preserve"> А. Фесюк</w:t>
            </w:r>
          </w:p>
          <w:p w:rsidR="00711DAE" w:rsidRDefault="00986B79" w:rsidP="0079234E">
            <w:pPr>
              <w:rPr>
                <w:sz w:val="28"/>
                <w:szCs w:val="28"/>
                <w:lang w:eastAsia="en-US"/>
              </w:rPr>
            </w:pPr>
            <w:r>
              <w:rPr>
                <w:sz w:val="28"/>
                <w:szCs w:val="28"/>
                <w:lang w:eastAsia="en-US"/>
              </w:rPr>
              <w:t>В</w:t>
            </w:r>
            <w:r w:rsidR="00711DAE">
              <w:rPr>
                <w:sz w:val="28"/>
                <w:szCs w:val="28"/>
                <w:lang w:eastAsia="en-US"/>
              </w:rPr>
              <w:t>ихователь-</w:t>
            </w:r>
            <w:r w:rsidR="00711DAE" w:rsidRPr="00A86377">
              <w:rPr>
                <w:sz w:val="28"/>
                <w:szCs w:val="28"/>
                <w:lang w:eastAsia="en-US"/>
              </w:rPr>
              <w:t>методист</w:t>
            </w:r>
          </w:p>
          <w:p w:rsidR="00986B79" w:rsidRDefault="008E37AA" w:rsidP="0079234E">
            <w:pPr>
              <w:ind w:right="-108"/>
              <w:rPr>
                <w:sz w:val="28"/>
                <w:szCs w:val="28"/>
                <w:lang w:eastAsia="en-US"/>
              </w:rPr>
            </w:pPr>
            <w:r>
              <w:rPr>
                <w:sz w:val="28"/>
                <w:szCs w:val="28"/>
                <w:lang w:eastAsia="en-US"/>
              </w:rPr>
              <w:t>Г. Кравчук</w:t>
            </w:r>
          </w:p>
          <w:p w:rsidR="00A13351" w:rsidRDefault="00A13351" w:rsidP="0079234E">
            <w:pPr>
              <w:ind w:right="-108"/>
              <w:rPr>
                <w:sz w:val="28"/>
                <w:szCs w:val="28"/>
                <w:lang w:eastAsia="en-US"/>
              </w:rPr>
            </w:pPr>
          </w:p>
          <w:p w:rsidR="00A13351" w:rsidRDefault="00A13351" w:rsidP="0079234E">
            <w:pPr>
              <w:ind w:right="-108"/>
              <w:rPr>
                <w:sz w:val="28"/>
                <w:szCs w:val="28"/>
                <w:lang w:eastAsia="en-US"/>
              </w:rPr>
            </w:pPr>
            <w:r>
              <w:rPr>
                <w:sz w:val="28"/>
                <w:szCs w:val="28"/>
                <w:lang w:eastAsia="en-US"/>
              </w:rPr>
              <w:t>Вихователь-</w:t>
            </w:r>
            <w:r>
              <w:rPr>
                <w:sz w:val="28"/>
                <w:szCs w:val="28"/>
                <w:lang w:eastAsia="en-US"/>
              </w:rPr>
              <w:lastRenderedPageBreak/>
              <w:t>методист</w:t>
            </w:r>
            <w:r>
              <w:rPr>
                <w:sz w:val="28"/>
                <w:szCs w:val="28"/>
                <w:lang w:eastAsia="en-US"/>
              </w:rPr>
              <w:br/>
              <w:t xml:space="preserve"> О. Колесник</w:t>
            </w:r>
          </w:p>
          <w:p w:rsidR="008E37AA" w:rsidRDefault="008E37AA" w:rsidP="00A13351">
            <w:pPr>
              <w:ind w:right="-250"/>
              <w:rPr>
                <w:sz w:val="28"/>
                <w:szCs w:val="28"/>
                <w:lang w:eastAsia="en-US"/>
              </w:rPr>
            </w:pPr>
          </w:p>
          <w:p w:rsidR="008E37AA" w:rsidRDefault="008E37AA" w:rsidP="008E37AA">
            <w:pPr>
              <w:rPr>
                <w:sz w:val="28"/>
                <w:szCs w:val="28"/>
                <w:lang w:eastAsia="en-US"/>
              </w:rPr>
            </w:pPr>
            <w:r>
              <w:rPr>
                <w:sz w:val="28"/>
                <w:szCs w:val="28"/>
                <w:lang w:eastAsia="en-US"/>
              </w:rPr>
              <w:t>Директор</w:t>
            </w:r>
          </w:p>
          <w:p w:rsidR="00A13351" w:rsidRPr="00A86377" w:rsidRDefault="008E37AA" w:rsidP="00A13351">
            <w:pPr>
              <w:ind w:left="-108" w:right="-250"/>
              <w:rPr>
                <w:sz w:val="28"/>
                <w:szCs w:val="28"/>
                <w:lang w:eastAsia="en-US"/>
              </w:rPr>
            </w:pPr>
            <w:r>
              <w:rPr>
                <w:sz w:val="28"/>
                <w:szCs w:val="28"/>
                <w:lang w:eastAsia="en-US"/>
              </w:rPr>
              <w:t>С. Антоню</w:t>
            </w:r>
            <w:r w:rsidR="00A13351">
              <w:rPr>
                <w:sz w:val="28"/>
                <w:szCs w:val="28"/>
                <w:lang w:eastAsia="en-US"/>
              </w:rPr>
              <w:t>к</w:t>
            </w:r>
          </w:p>
        </w:tc>
        <w:tc>
          <w:tcPr>
            <w:tcW w:w="1275" w:type="dxa"/>
            <w:gridSpan w:val="2"/>
          </w:tcPr>
          <w:p w:rsidR="00711DAE" w:rsidRPr="00A86377" w:rsidRDefault="00711DAE" w:rsidP="0079234E">
            <w:pPr>
              <w:spacing w:line="276" w:lineRule="auto"/>
              <w:rPr>
                <w:sz w:val="28"/>
                <w:szCs w:val="28"/>
                <w:lang w:eastAsia="en-US"/>
              </w:rPr>
            </w:pPr>
          </w:p>
        </w:tc>
      </w:tr>
      <w:tr w:rsidR="00711DAE" w:rsidTr="0079234E">
        <w:trPr>
          <w:trHeight w:val="3037"/>
        </w:trPr>
        <w:tc>
          <w:tcPr>
            <w:tcW w:w="851" w:type="dxa"/>
          </w:tcPr>
          <w:p w:rsidR="00711DAE" w:rsidRPr="00A86377" w:rsidRDefault="00711DAE" w:rsidP="0079234E">
            <w:pPr>
              <w:ind w:right="-108"/>
              <w:rPr>
                <w:sz w:val="28"/>
                <w:szCs w:val="28"/>
                <w:lang w:eastAsia="en-US"/>
              </w:rPr>
            </w:pPr>
            <w:r>
              <w:rPr>
                <w:sz w:val="28"/>
                <w:szCs w:val="28"/>
                <w:lang w:eastAsia="en-US"/>
              </w:rPr>
              <w:lastRenderedPageBreak/>
              <w:t>2.2.</w:t>
            </w:r>
            <w:r w:rsidRPr="00A86377">
              <w:rPr>
                <w:sz w:val="28"/>
                <w:szCs w:val="28"/>
                <w:lang w:eastAsia="en-US"/>
              </w:rPr>
              <w:t>4.</w:t>
            </w:r>
          </w:p>
        </w:tc>
        <w:tc>
          <w:tcPr>
            <w:tcW w:w="5245" w:type="dxa"/>
          </w:tcPr>
          <w:p w:rsidR="007606F9" w:rsidRDefault="007606F9" w:rsidP="00A876B4">
            <w:pPr>
              <w:numPr>
                <w:ilvl w:val="0"/>
                <w:numId w:val="94"/>
              </w:numPr>
              <w:tabs>
                <w:tab w:val="left" w:pos="318"/>
              </w:tabs>
              <w:ind w:left="34" w:firstLine="0"/>
              <w:contextualSpacing/>
              <w:jc w:val="both"/>
              <w:rPr>
                <w:rFonts w:eastAsiaTheme="minorHAnsi"/>
                <w:sz w:val="28"/>
                <w:szCs w:val="28"/>
                <w:lang w:eastAsia="en-US"/>
              </w:rPr>
            </w:pPr>
            <w:r w:rsidRPr="00621640">
              <w:rPr>
                <w:rFonts w:eastAsiaTheme="minorHAnsi"/>
                <w:sz w:val="28"/>
                <w:szCs w:val="28"/>
                <w:lang w:eastAsia="en-US"/>
              </w:rPr>
              <w:t>Виконання плану заходів із запобігання та протидії булінгу, інших форм насильства, реагування на звернення щодо таких проявів. Психолого-педагогічна підтримка.</w:t>
            </w:r>
          </w:p>
          <w:p w:rsidR="007606F9" w:rsidRPr="00621640" w:rsidRDefault="007606F9" w:rsidP="007606F9">
            <w:pPr>
              <w:tabs>
                <w:tab w:val="left" w:pos="318"/>
              </w:tabs>
              <w:ind w:left="34"/>
              <w:contextualSpacing/>
              <w:jc w:val="both"/>
              <w:rPr>
                <w:rFonts w:eastAsiaTheme="minorHAnsi"/>
                <w:sz w:val="28"/>
                <w:szCs w:val="28"/>
                <w:lang w:eastAsia="en-US"/>
              </w:rPr>
            </w:pPr>
            <w:r w:rsidRPr="00621640">
              <w:rPr>
                <w:rFonts w:eastAsiaTheme="minorHAnsi"/>
                <w:sz w:val="28"/>
                <w:szCs w:val="28"/>
                <w:lang w:eastAsia="en-US"/>
              </w:rPr>
              <w:t xml:space="preserve">                             </w:t>
            </w:r>
            <w:r>
              <w:rPr>
                <w:rFonts w:eastAsiaTheme="minorHAnsi"/>
                <w:sz w:val="28"/>
                <w:szCs w:val="28"/>
                <w:lang w:eastAsia="en-US"/>
              </w:rPr>
              <w:t xml:space="preserve"> </w:t>
            </w:r>
          </w:p>
          <w:p w:rsidR="007606F9" w:rsidRDefault="007606F9" w:rsidP="00A876B4">
            <w:pPr>
              <w:numPr>
                <w:ilvl w:val="0"/>
                <w:numId w:val="94"/>
              </w:numPr>
              <w:tabs>
                <w:tab w:val="left" w:pos="318"/>
              </w:tabs>
              <w:ind w:left="34" w:firstLine="0"/>
              <w:contextualSpacing/>
              <w:jc w:val="both"/>
              <w:rPr>
                <w:rFonts w:eastAsiaTheme="minorHAnsi"/>
                <w:sz w:val="28"/>
                <w:szCs w:val="28"/>
                <w:lang w:eastAsia="en-US"/>
              </w:rPr>
            </w:pPr>
            <w:r w:rsidRPr="00621640">
              <w:rPr>
                <w:rFonts w:eastAsiaTheme="minorHAnsi"/>
                <w:sz w:val="28"/>
                <w:szCs w:val="28"/>
                <w:lang w:eastAsia="en-US"/>
              </w:rPr>
              <w:t xml:space="preserve">План організаційно-технічних заходів щодо поліпшення стану умов і охорони праці та безпеки життєдіяльності.  </w:t>
            </w:r>
          </w:p>
          <w:p w:rsidR="007606F9" w:rsidRPr="00621640" w:rsidRDefault="007606F9" w:rsidP="007606F9">
            <w:pPr>
              <w:tabs>
                <w:tab w:val="left" w:pos="318"/>
              </w:tabs>
              <w:ind w:left="34"/>
              <w:contextualSpacing/>
              <w:jc w:val="both"/>
              <w:rPr>
                <w:rFonts w:eastAsiaTheme="minorHAnsi"/>
                <w:sz w:val="28"/>
                <w:szCs w:val="28"/>
                <w:lang w:eastAsia="en-US"/>
              </w:rPr>
            </w:pPr>
            <w:r w:rsidRPr="00621640">
              <w:rPr>
                <w:rFonts w:eastAsiaTheme="minorHAnsi"/>
                <w:sz w:val="28"/>
                <w:szCs w:val="28"/>
                <w:lang w:eastAsia="en-US"/>
              </w:rPr>
              <w:t xml:space="preserve">          </w:t>
            </w:r>
            <w:r>
              <w:rPr>
                <w:rFonts w:eastAsiaTheme="minorHAnsi"/>
                <w:sz w:val="28"/>
                <w:szCs w:val="28"/>
                <w:lang w:eastAsia="en-US"/>
              </w:rPr>
              <w:t xml:space="preserve"> </w:t>
            </w:r>
          </w:p>
          <w:p w:rsidR="007606F9" w:rsidRDefault="007606F9" w:rsidP="00A876B4">
            <w:pPr>
              <w:numPr>
                <w:ilvl w:val="0"/>
                <w:numId w:val="94"/>
              </w:numPr>
              <w:tabs>
                <w:tab w:val="left" w:pos="318"/>
              </w:tabs>
              <w:ind w:left="34" w:firstLine="0"/>
              <w:contextualSpacing/>
              <w:jc w:val="both"/>
              <w:rPr>
                <w:rFonts w:eastAsiaTheme="minorHAnsi"/>
                <w:sz w:val="28"/>
                <w:szCs w:val="28"/>
                <w:lang w:eastAsia="en-US"/>
              </w:rPr>
            </w:pPr>
            <w:r w:rsidRPr="00621640">
              <w:rPr>
                <w:rFonts w:eastAsiaTheme="minorHAnsi"/>
                <w:sz w:val="28"/>
                <w:szCs w:val="28"/>
                <w:lang w:eastAsia="en-US"/>
              </w:rPr>
              <w:t>План заходів щодо підготовки закладу до нового навчального року.</w:t>
            </w:r>
          </w:p>
          <w:p w:rsidR="007606F9" w:rsidRPr="00FE3F6F" w:rsidRDefault="007606F9" w:rsidP="007606F9">
            <w:pPr>
              <w:tabs>
                <w:tab w:val="left" w:pos="318"/>
              </w:tabs>
              <w:contextualSpacing/>
              <w:jc w:val="both"/>
              <w:rPr>
                <w:rFonts w:eastAsiaTheme="minorHAnsi"/>
                <w:sz w:val="28"/>
                <w:szCs w:val="28"/>
                <w:lang w:eastAsia="en-US"/>
              </w:rPr>
            </w:pPr>
          </w:p>
          <w:p w:rsidR="007606F9" w:rsidRPr="00621640" w:rsidRDefault="007606F9" w:rsidP="00A876B4">
            <w:pPr>
              <w:numPr>
                <w:ilvl w:val="0"/>
                <w:numId w:val="94"/>
              </w:numPr>
              <w:tabs>
                <w:tab w:val="left" w:pos="318"/>
              </w:tabs>
              <w:ind w:left="34" w:firstLine="0"/>
              <w:contextualSpacing/>
              <w:jc w:val="both"/>
              <w:rPr>
                <w:rFonts w:eastAsiaTheme="minorHAnsi"/>
                <w:sz w:val="28"/>
                <w:szCs w:val="28"/>
                <w:lang w:eastAsia="en-US"/>
              </w:rPr>
            </w:pPr>
            <w:r w:rsidRPr="00621640">
              <w:rPr>
                <w:rFonts w:eastAsiaTheme="minorHAnsi"/>
                <w:sz w:val="28"/>
                <w:szCs w:val="28"/>
                <w:lang w:eastAsia="en-US"/>
              </w:rPr>
              <w:t xml:space="preserve">Виконання Правил внутрішнього трудового розпорядку працівниками закладу.                                                   </w:t>
            </w:r>
          </w:p>
          <w:p w:rsidR="00DD3F0D" w:rsidRPr="001E2C7F" w:rsidRDefault="00DD3F0D" w:rsidP="00A13351">
            <w:pPr>
              <w:shd w:val="clear" w:color="auto" w:fill="FFFFFF"/>
              <w:tabs>
                <w:tab w:val="left" w:pos="321"/>
              </w:tabs>
              <w:spacing w:line="0" w:lineRule="atLeast"/>
              <w:jc w:val="both"/>
              <w:outlineLvl w:val="0"/>
              <w:rPr>
                <w:rFonts w:eastAsia="Arial"/>
                <w:sz w:val="28"/>
                <w:szCs w:val="28"/>
                <w:lang w:eastAsia="en-US"/>
              </w:rPr>
            </w:pPr>
          </w:p>
        </w:tc>
        <w:tc>
          <w:tcPr>
            <w:tcW w:w="1418" w:type="dxa"/>
          </w:tcPr>
          <w:p w:rsidR="00711DAE" w:rsidRPr="00A86377" w:rsidRDefault="00711DAE" w:rsidP="0079234E">
            <w:pPr>
              <w:rPr>
                <w:sz w:val="28"/>
                <w:szCs w:val="28"/>
                <w:lang w:eastAsia="en-US"/>
              </w:rPr>
            </w:pPr>
            <w:r w:rsidRPr="00A86377">
              <w:rPr>
                <w:sz w:val="28"/>
                <w:szCs w:val="28"/>
                <w:lang w:eastAsia="en-US"/>
              </w:rPr>
              <w:t>Квітень</w:t>
            </w:r>
            <w:r>
              <w:rPr>
                <w:sz w:val="28"/>
                <w:szCs w:val="28"/>
                <w:lang w:eastAsia="en-US"/>
              </w:rPr>
              <w:t xml:space="preserve"> </w:t>
            </w:r>
          </w:p>
          <w:p w:rsidR="00711DAE" w:rsidRPr="00A86377" w:rsidRDefault="00711DAE" w:rsidP="0079234E">
            <w:pPr>
              <w:rPr>
                <w:sz w:val="28"/>
                <w:szCs w:val="28"/>
                <w:lang w:eastAsia="en-US"/>
              </w:rPr>
            </w:pPr>
          </w:p>
          <w:p w:rsidR="00711DAE" w:rsidRPr="00A86377" w:rsidRDefault="00711DAE" w:rsidP="0079234E">
            <w:pPr>
              <w:rPr>
                <w:sz w:val="28"/>
                <w:szCs w:val="28"/>
                <w:lang w:eastAsia="en-US"/>
              </w:rPr>
            </w:pPr>
          </w:p>
        </w:tc>
        <w:tc>
          <w:tcPr>
            <w:tcW w:w="1843" w:type="dxa"/>
            <w:gridSpan w:val="2"/>
          </w:tcPr>
          <w:p w:rsidR="005760D3" w:rsidRDefault="005760D3" w:rsidP="005760D3">
            <w:pPr>
              <w:ind w:right="-108"/>
              <w:rPr>
                <w:sz w:val="28"/>
                <w:szCs w:val="28"/>
                <w:lang w:eastAsia="en-US"/>
              </w:rPr>
            </w:pPr>
            <w:r>
              <w:rPr>
                <w:sz w:val="28"/>
                <w:szCs w:val="28"/>
                <w:lang w:eastAsia="en-US"/>
              </w:rPr>
              <w:t>Директор</w:t>
            </w:r>
          </w:p>
          <w:p w:rsidR="00970BF1" w:rsidRDefault="008E37AA" w:rsidP="00970BF1">
            <w:pPr>
              <w:ind w:right="-108"/>
              <w:rPr>
                <w:sz w:val="28"/>
                <w:szCs w:val="28"/>
                <w:lang w:eastAsia="en-US"/>
              </w:rPr>
            </w:pPr>
            <w:r>
              <w:rPr>
                <w:sz w:val="28"/>
                <w:szCs w:val="28"/>
                <w:lang w:eastAsia="en-US"/>
              </w:rPr>
              <w:t>С.Антонюк</w:t>
            </w:r>
            <w:r w:rsidR="007606F9">
              <w:rPr>
                <w:sz w:val="28"/>
                <w:szCs w:val="28"/>
                <w:lang w:eastAsia="en-US"/>
              </w:rPr>
              <w:t>, практичний психолог</w:t>
            </w:r>
          </w:p>
          <w:p w:rsidR="0078318F" w:rsidRDefault="0078318F" w:rsidP="00970BF1">
            <w:pPr>
              <w:ind w:right="-108"/>
              <w:rPr>
                <w:sz w:val="28"/>
                <w:szCs w:val="28"/>
                <w:lang w:eastAsia="en-US"/>
              </w:rPr>
            </w:pPr>
          </w:p>
          <w:p w:rsidR="0078318F" w:rsidRDefault="0078318F" w:rsidP="00970BF1">
            <w:pPr>
              <w:ind w:right="-108"/>
              <w:rPr>
                <w:sz w:val="28"/>
                <w:szCs w:val="28"/>
                <w:lang w:eastAsia="en-US"/>
              </w:rPr>
            </w:pPr>
          </w:p>
          <w:p w:rsidR="007606F9" w:rsidRDefault="007606F9" w:rsidP="007606F9">
            <w:pPr>
              <w:ind w:right="-108"/>
              <w:rPr>
                <w:sz w:val="28"/>
                <w:szCs w:val="28"/>
                <w:lang w:eastAsia="en-US"/>
              </w:rPr>
            </w:pPr>
            <w:r>
              <w:rPr>
                <w:sz w:val="28"/>
                <w:szCs w:val="28"/>
                <w:lang w:eastAsia="en-US"/>
              </w:rPr>
              <w:t>Заступник</w:t>
            </w:r>
          </w:p>
          <w:p w:rsidR="007606F9" w:rsidRDefault="007606F9" w:rsidP="007606F9">
            <w:pPr>
              <w:ind w:right="-108"/>
              <w:rPr>
                <w:sz w:val="28"/>
                <w:szCs w:val="28"/>
                <w:lang w:eastAsia="en-US"/>
              </w:rPr>
            </w:pPr>
            <w:r>
              <w:rPr>
                <w:sz w:val="28"/>
                <w:szCs w:val="28"/>
                <w:lang w:eastAsia="en-US"/>
              </w:rPr>
              <w:t>директора</w:t>
            </w:r>
          </w:p>
          <w:p w:rsidR="007606F9" w:rsidRDefault="007606F9" w:rsidP="007606F9">
            <w:pPr>
              <w:ind w:right="-108"/>
              <w:rPr>
                <w:sz w:val="28"/>
                <w:szCs w:val="28"/>
                <w:lang w:eastAsia="en-US"/>
              </w:rPr>
            </w:pPr>
            <w:r w:rsidRPr="00A86377">
              <w:rPr>
                <w:sz w:val="28"/>
                <w:szCs w:val="28"/>
                <w:lang w:eastAsia="en-US"/>
              </w:rPr>
              <w:t>господ</w:t>
            </w:r>
            <w:r>
              <w:rPr>
                <w:sz w:val="28"/>
                <w:szCs w:val="28"/>
                <w:lang w:eastAsia="en-US"/>
              </w:rPr>
              <w:t>арства</w:t>
            </w:r>
          </w:p>
          <w:p w:rsidR="007606F9" w:rsidRDefault="007606F9" w:rsidP="007606F9">
            <w:pPr>
              <w:ind w:right="-108"/>
              <w:rPr>
                <w:sz w:val="28"/>
                <w:szCs w:val="28"/>
                <w:lang w:eastAsia="en-US"/>
              </w:rPr>
            </w:pPr>
            <w:r>
              <w:rPr>
                <w:sz w:val="28"/>
                <w:szCs w:val="28"/>
                <w:lang w:eastAsia="en-US"/>
              </w:rPr>
              <w:t>Л. Терлецька</w:t>
            </w:r>
          </w:p>
          <w:p w:rsidR="00DD3F0D" w:rsidRDefault="0078318F" w:rsidP="00970BF1">
            <w:pPr>
              <w:ind w:right="-108"/>
              <w:rPr>
                <w:sz w:val="28"/>
                <w:szCs w:val="28"/>
                <w:lang w:eastAsia="en-US"/>
              </w:rPr>
            </w:pPr>
            <w:r>
              <w:rPr>
                <w:sz w:val="28"/>
                <w:szCs w:val="28"/>
                <w:lang w:eastAsia="en-US"/>
              </w:rPr>
              <w:t xml:space="preserve">Вихователь-методист </w:t>
            </w:r>
          </w:p>
          <w:p w:rsidR="0078318F" w:rsidRDefault="008E37AA" w:rsidP="005760D3">
            <w:pPr>
              <w:ind w:right="-108"/>
              <w:rPr>
                <w:sz w:val="28"/>
                <w:szCs w:val="28"/>
                <w:lang w:eastAsia="en-US"/>
              </w:rPr>
            </w:pPr>
            <w:r>
              <w:rPr>
                <w:sz w:val="28"/>
                <w:szCs w:val="28"/>
                <w:lang w:eastAsia="en-US"/>
              </w:rPr>
              <w:t>Г. Кравчук</w:t>
            </w:r>
          </w:p>
          <w:p w:rsidR="005760D3" w:rsidRDefault="005760D3" w:rsidP="005760D3">
            <w:pPr>
              <w:ind w:right="-108"/>
              <w:rPr>
                <w:sz w:val="28"/>
                <w:szCs w:val="28"/>
                <w:lang w:eastAsia="en-US"/>
              </w:rPr>
            </w:pPr>
            <w:r>
              <w:rPr>
                <w:sz w:val="28"/>
                <w:szCs w:val="28"/>
                <w:lang w:eastAsia="en-US"/>
              </w:rPr>
              <w:t>Директор</w:t>
            </w:r>
          </w:p>
          <w:p w:rsidR="00CE4D14" w:rsidRPr="00A86377" w:rsidRDefault="008E37AA" w:rsidP="005760D3">
            <w:pPr>
              <w:rPr>
                <w:sz w:val="28"/>
                <w:szCs w:val="28"/>
                <w:lang w:eastAsia="en-US"/>
              </w:rPr>
            </w:pPr>
            <w:r>
              <w:rPr>
                <w:sz w:val="28"/>
                <w:szCs w:val="28"/>
                <w:lang w:eastAsia="en-US"/>
              </w:rPr>
              <w:t>С. Антонюк</w:t>
            </w:r>
          </w:p>
        </w:tc>
        <w:tc>
          <w:tcPr>
            <w:tcW w:w="1275" w:type="dxa"/>
            <w:gridSpan w:val="2"/>
          </w:tcPr>
          <w:p w:rsidR="00711DAE" w:rsidRPr="00A86377" w:rsidRDefault="00711DAE" w:rsidP="0079234E">
            <w:pPr>
              <w:spacing w:line="276" w:lineRule="auto"/>
              <w:rPr>
                <w:sz w:val="28"/>
                <w:szCs w:val="28"/>
                <w:lang w:eastAsia="en-US"/>
              </w:rPr>
            </w:pPr>
          </w:p>
        </w:tc>
      </w:tr>
      <w:tr w:rsidR="00711DAE" w:rsidTr="00EB1C28">
        <w:trPr>
          <w:trHeight w:val="2893"/>
        </w:trPr>
        <w:tc>
          <w:tcPr>
            <w:tcW w:w="851" w:type="dxa"/>
          </w:tcPr>
          <w:p w:rsidR="00711DAE" w:rsidRPr="00A86377" w:rsidRDefault="00711DAE" w:rsidP="0079234E">
            <w:pPr>
              <w:ind w:right="-108"/>
              <w:rPr>
                <w:sz w:val="28"/>
                <w:szCs w:val="28"/>
                <w:lang w:eastAsia="en-US"/>
              </w:rPr>
            </w:pPr>
            <w:r>
              <w:rPr>
                <w:sz w:val="28"/>
                <w:szCs w:val="28"/>
                <w:lang w:eastAsia="en-US"/>
              </w:rPr>
              <w:t>2.2.</w:t>
            </w:r>
            <w:r w:rsidRPr="00A86377">
              <w:rPr>
                <w:sz w:val="28"/>
                <w:szCs w:val="28"/>
                <w:lang w:eastAsia="en-US"/>
              </w:rPr>
              <w:t>5.</w:t>
            </w:r>
          </w:p>
        </w:tc>
        <w:tc>
          <w:tcPr>
            <w:tcW w:w="5245" w:type="dxa"/>
          </w:tcPr>
          <w:p w:rsidR="007606F9" w:rsidRPr="00FE3F6F" w:rsidRDefault="007606F9" w:rsidP="007606F9">
            <w:pPr>
              <w:ind w:firstLine="34"/>
              <w:jc w:val="both"/>
              <w:rPr>
                <w:rFonts w:eastAsiaTheme="minorHAnsi"/>
                <w:sz w:val="28"/>
                <w:szCs w:val="28"/>
                <w:lang w:eastAsia="en-US"/>
              </w:rPr>
            </w:pPr>
            <w:r>
              <w:rPr>
                <w:rFonts w:eastAsiaTheme="minorHAnsi"/>
                <w:sz w:val="28"/>
                <w:szCs w:val="28"/>
                <w:lang w:eastAsia="en-US"/>
              </w:rPr>
              <w:t xml:space="preserve"> </w:t>
            </w:r>
            <w:r w:rsidRPr="00FE3F6F">
              <w:rPr>
                <w:rFonts w:eastAsiaTheme="minorHAnsi"/>
                <w:sz w:val="28"/>
                <w:szCs w:val="28"/>
                <w:lang w:eastAsia="en-US"/>
              </w:rPr>
              <w:t>Про організацію роботи колективу ЗДО</w:t>
            </w:r>
            <w:r>
              <w:rPr>
                <w:rFonts w:eastAsiaTheme="minorHAnsi"/>
                <w:sz w:val="28"/>
                <w:szCs w:val="28"/>
                <w:lang w:eastAsia="en-US"/>
              </w:rPr>
              <w:t xml:space="preserve">№1 «Пролісок» </w:t>
            </w:r>
            <w:r w:rsidRPr="00FE3F6F">
              <w:rPr>
                <w:rFonts w:eastAsiaTheme="minorHAnsi"/>
                <w:sz w:val="28"/>
                <w:szCs w:val="28"/>
                <w:lang w:eastAsia="en-US"/>
              </w:rPr>
              <w:t xml:space="preserve">у літній період.                                              </w:t>
            </w:r>
          </w:p>
          <w:p w:rsidR="007606F9" w:rsidRDefault="007606F9" w:rsidP="007606F9">
            <w:pPr>
              <w:ind w:firstLine="34"/>
              <w:jc w:val="both"/>
              <w:rPr>
                <w:rFonts w:eastAsiaTheme="minorHAnsi"/>
                <w:sz w:val="28"/>
                <w:szCs w:val="28"/>
                <w:lang w:eastAsia="en-US"/>
              </w:rPr>
            </w:pPr>
            <w:r w:rsidRPr="00FE3F6F">
              <w:rPr>
                <w:rFonts w:eastAsiaTheme="minorHAnsi"/>
                <w:sz w:val="28"/>
                <w:szCs w:val="28"/>
                <w:lang w:eastAsia="en-US"/>
              </w:rPr>
              <w:t>Ін</w:t>
            </w:r>
            <w:r>
              <w:rPr>
                <w:rFonts w:eastAsiaTheme="minorHAnsi"/>
                <w:sz w:val="28"/>
                <w:szCs w:val="28"/>
                <w:lang w:eastAsia="en-US"/>
              </w:rPr>
              <w:t>формація</w:t>
            </w:r>
          </w:p>
          <w:p w:rsidR="007606F9" w:rsidRPr="00FE3F6F" w:rsidRDefault="007606F9" w:rsidP="007606F9">
            <w:pPr>
              <w:ind w:firstLine="34"/>
              <w:jc w:val="both"/>
              <w:rPr>
                <w:rFonts w:eastAsiaTheme="minorHAnsi"/>
                <w:sz w:val="28"/>
                <w:szCs w:val="28"/>
                <w:lang w:eastAsia="en-US"/>
              </w:rPr>
            </w:pPr>
          </w:p>
          <w:p w:rsidR="00711DAE" w:rsidRPr="000A44C6" w:rsidRDefault="007606F9" w:rsidP="007606F9">
            <w:pPr>
              <w:shd w:val="clear" w:color="auto" w:fill="FFFFFF"/>
              <w:tabs>
                <w:tab w:val="left" w:pos="321"/>
              </w:tabs>
              <w:spacing w:line="0" w:lineRule="atLeast"/>
              <w:ind w:left="38"/>
              <w:jc w:val="both"/>
              <w:outlineLvl w:val="0"/>
              <w:rPr>
                <w:rFonts w:eastAsia="Arial"/>
                <w:sz w:val="28"/>
                <w:szCs w:val="28"/>
                <w:lang w:val="ru-RU" w:eastAsia="en-US"/>
              </w:rPr>
            </w:pPr>
            <w:r w:rsidRPr="00FE3F6F">
              <w:rPr>
                <w:rFonts w:eastAsiaTheme="minorHAnsi"/>
                <w:sz w:val="28"/>
                <w:szCs w:val="28"/>
                <w:lang w:eastAsia="en-US"/>
              </w:rPr>
              <w:t>Прогнозований набір дітей у заклад на</w:t>
            </w:r>
            <w:r>
              <w:rPr>
                <w:rFonts w:eastAsiaTheme="minorHAnsi"/>
                <w:sz w:val="28"/>
                <w:szCs w:val="28"/>
                <w:lang w:eastAsia="en-US"/>
              </w:rPr>
              <w:t xml:space="preserve"> 2025/</w:t>
            </w:r>
            <w:r w:rsidRPr="00FE3F6F">
              <w:rPr>
                <w:rFonts w:eastAsiaTheme="minorHAnsi"/>
                <w:sz w:val="28"/>
                <w:szCs w:val="28"/>
                <w:lang w:eastAsia="en-US"/>
              </w:rPr>
              <w:t>202</w:t>
            </w:r>
            <w:r>
              <w:rPr>
                <w:rFonts w:eastAsiaTheme="minorHAnsi"/>
                <w:sz w:val="28"/>
                <w:szCs w:val="28"/>
                <w:lang w:eastAsia="en-US"/>
              </w:rPr>
              <w:t>6</w:t>
            </w:r>
            <w:r w:rsidRPr="00FE3F6F">
              <w:rPr>
                <w:rFonts w:eastAsiaTheme="minorHAnsi"/>
                <w:sz w:val="28"/>
                <w:szCs w:val="28"/>
                <w:lang w:eastAsia="en-US"/>
              </w:rPr>
              <w:t xml:space="preserve"> навчальний рік. Інформація</w:t>
            </w:r>
          </w:p>
        </w:tc>
        <w:tc>
          <w:tcPr>
            <w:tcW w:w="1418" w:type="dxa"/>
          </w:tcPr>
          <w:p w:rsidR="00711DAE" w:rsidRPr="00A86377" w:rsidRDefault="00711DAE" w:rsidP="0079234E">
            <w:pPr>
              <w:rPr>
                <w:sz w:val="28"/>
                <w:szCs w:val="28"/>
                <w:lang w:eastAsia="en-US"/>
              </w:rPr>
            </w:pPr>
            <w:r w:rsidRPr="00A86377">
              <w:rPr>
                <w:sz w:val="28"/>
                <w:szCs w:val="28"/>
                <w:lang w:eastAsia="en-US"/>
              </w:rPr>
              <w:t>Травень</w:t>
            </w:r>
            <w:r>
              <w:rPr>
                <w:sz w:val="28"/>
                <w:szCs w:val="28"/>
                <w:lang w:eastAsia="en-US"/>
              </w:rPr>
              <w:t xml:space="preserve">  </w:t>
            </w:r>
          </w:p>
        </w:tc>
        <w:tc>
          <w:tcPr>
            <w:tcW w:w="1843" w:type="dxa"/>
            <w:gridSpan w:val="2"/>
          </w:tcPr>
          <w:p w:rsidR="00711DAE" w:rsidRDefault="007A1FEC" w:rsidP="0079234E">
            <w:pPr>
              <w:rPr>
                <w:sz w:val="28"/>
                <w:szCs w:val="28"/>
                <w:lang w:eastAsia="en-US"/>
              </w:rPr>
            </w:pPr>
            <w:r>
              <w:rPr>
                <w:sz w:val="28"/>
                <w:szCs w:val="28"/>
                <w:lang w:eastAsia="en-US"/>
              </w:rPr>
              <w:t>Директор</w:t>
            </w:r>
          </w:p>
          <w:p w:rsidR="007A1FEC" w:rsidRDefault="008E37AA" w:rsidP="0079234E">
            <w:pPr>
              <w:rPr>
                <w:sz w:val="28"/>
                <w:szCs w:val="28"/>
                <w:lang w:eastAsia="en-US"/>
              </w:rPr>
            </w:pPr>
            <w:r>
              <w:rPr>
                <w:sz w:val="28"/>
                <w:szCs w:val="28"/>
                <w:lang w:eastAsia="en-US"/>
              </w:rPr>
              <w:t>С. Антонюк</w:t>
            </w:r>
          </w:p>
          <w:p w:rsidR="008E37AA" w:rsidRDefault="008E37AA" w:rsidP="0079234E">
            <w:pPr>
              <w:rPr>
                <w:sz w:val="28"/>
                <w:szCs w:val="28"/>
                <w:lang w:eastAsia="en-US"/>
              </w:rPr>
            </w:pPr>
          </w:p>
          <w:p w:rsidR="007A1FEC" w:rsidRDefault="007A1FEC" w:rsidP="007A1FEC">
            <w:pPr>
              <w:ind w:right="-108"/>
              <w:rPr>
                <w:sz w:val="28"/>
                <w:szCs w:val="28"/>
                <w:lang w:eastAsia="en-US"/>
              </w:rPr>
            </w:pPr>
          </w:p>
          <w:p w:rsidR="007606F9" w:rsidRPr="007A1FEC" w:rsidRDefault="007606F9" w:rsidP="007A1FEC">
            <w:pPr>
              <w:ind w:right="-108"/>
              <w:rPr>
                <w:sz w:val="16"/>
                <w:szCs w:val="16"/>
                <w:lang w:eastAsia="en-US"/>
              </w:rPr>
            </w:pPr>
            <w:r>
              <w:rPr>
                <w:sz w:val="28"/>
                <w:szCs w:val="28"/>
                <w:lang w:eastAsia="en-US"/>
              </w:rPr>
              <w:t xml:space="preserve"> Сестра медична, Діловод </w:t>
            </w:r>
          </w:p>
          <w:p w:rsidR="00711DAE" w:rsidRPr="00A86377" w:rsidRDefault="00711DAE" w:rsidP="0079234E">
            <w:pPr>
              <w:ind w:right="-108"/>
              <w:rPr>
                <w:sz w:val="28"/>
                <w:szCs w:val="28"/>
                <w:lang w:eastAsia="en-US"/>
              </w:rPr>
            </w:pPr>
          </w:p>
        </w:tc>
        <w:tc>
          <w:tcPr>
            <w:tcW w:w="1275" w:type="dxa"/>
            <w:gridSpan w:val="2"/>
          </w:tcPr>
          <w:p w:rsidR="00711DAE" w:rsidRPr="00A86377" w:rsidRDefault="007A1FEC" w:rsidP="0079234E">
            <w:pPr>
              <w:spacing w:line="276" w:lineRule="auto"/>
              <w:rPr>
                <w:sz w:val="28"/>
                <w:szCs w:val="28"/>
                <w:lang w:eastAsia="en-US"/>
              </w:rPr>
            </w:pPr>
            <w:r>
              <w:rPr>
                <w:sz w:val="28"/>
                <w:szCs w:val="28"/>
                <w:lang w:eastAsia="en-US"/>
              </w:rPr>
              <w:t xml:space="preserve"> </w:t>
            </w:r>
          </w:p>
        </w:tc>
      </w:tr>
      <w:tr w:rsidR="00711DAE" w:rsidTr="0079234E">
        <w:trPr>
          <w:trHeight w:val="1610"/>
        </w:trPr>
        <w:tc>
          <w:tcPr>
            <w:tcW w:w="851" w:type="dxa"/>
          </w:tcPr>
          <w:p w:rsidR="00711DAE" w:rsidRPr="00A86377" w:rsidRDefault="00711DAE" w:rsidP="0079234E">
            <w:pPr>
              <w:ind w:right="-108"/>
              <w:rPr>
                <w:sz w:val="28"/>
                <w:szCs w:val="28"/>
                <w:lang w:eastAsia="en-US"/>
              </w:rPr>
            </w:pPr>
            <w:r>
              <w:rPr>
                <w:sz w:val="28"/>
                <w:szCs w:val="28"/>
                <w:lang w:eastAsia="en-US"/>
              </w:rPr>
              <w:t>2.2.</w:t>
            </w:r>
            <w:r w:rsidRPr="00A86377">
              <w:rPr>
                <w:sz w:val="28"/>
                <w:szCs w:val="28"/>
                <w:lang w:eastAsia="en-US"/>
              </w:rPr>
              <w:t>6.</w:t>
            </w:r>
          </w:p>
        </w:tc>
        <w:tc>
          <w:tcPr>
            <w:tcW w:w="5245" w:type="dxa"/>
          </w:tcPr>
          <w:p w:rsidR="00711DAE" w:rsidRPr="00A86377" w:rsidRDefault="00711DAE" w:rsidP="00AD5522">
            <w:pPr>
              <w:numPr>
                <w:ilvl w:val="0"/>
                <w:numId w:val="26"/>
              </w:numPr>
              <w:shd w:val="clear" w:color="auto" w:fill="FFFFFF"/>
              <w:tabs>
                <w:tab w:val="left" w:pos="321"/>
              </w:tabs>
              <w:spacing w:before="60" w:after="480" w:line="0" w:lineRule="atLeast"/>
              <w:ind w:left="0" w:firstLine="38"/>
              <w:jc w:val="both"/>
              <w:outlineLvl w:val="0"/>
              <w:rPr>
                <w:rFonts w:eastAsia="Arial"/>
                <w:sz w:val="28"/>
                <w:szCs w:val="28"/>
                <w:lang w:val="ru-RU" w:eastAsia="en-US"/>
              </w:rPr>
            </w:pPr>
            <w:r w:rsidRPr="00A86377">
              <w:rPr>
                <w:rFonts w:eastAsia="Arial"/>
                <w:sz w:val="28"/>
                <w:szCs w:val="28"/>
                <w:lang w:val="ru-RU" w:eastAsia="en-US"/>
              </w:rPr>
              <w:t>Медико-педагогічний контроль за оздоровленням дітей влітку.</w:t>
            </w:r>
          </w:p>
        </w:tc>
        <w:tc>
          <w:tcPr>
            <w:tcW w:w="1418" w:type="dxa"/>
          </w:tcPr>
          <w:p w:rsidR="00711DAE" w:rsidRPr="00A86377" w:rsidRDefault="00711DAE" w:rsidP="0079234E">
            <w:pPr>
              <w:rPr>
                <w:sz w:val="28"/>
                <w:szCs w:val="28"/>
                <w:lang w:eastAsia="en-US"/>
              </w:rPr>
            </w:pPr>
            <w:r w:rsidRPr="00A86377">
              <w:rPr>
                <w:sz w:val="28"/>
                <w:szCs w:val="28"/>
                <w:lang w:eastAsia="en-US"/>
              </w:rPr>
              <w:t>Серпень</w:t>
            </w:r>
            <w:r>
              <w:rPr>
                <w:sz w:val="28"/>
                <w:szCs w:val="28"/>
                <w:lang w:eastAsia="en-US"/>
              </w:rPr>
              <w:t xml:space="preserve"> </w:t>
            </w:r>
          </w:p>
        </w:tc>
        <w:tc>
          <w:tcPr>
            <w:tcW w:w="1843" w:type="dxa"/>
            <w:gridSpan w:val="2"/>
          </w:tcPr>
          <w:p w:rsidR="00711DAE" w:rsidRDefault="007A1FEC" w:rsidP="0079234E">
            <w:pPr>
              <w:rPr>
                <w:sz w:val="28"/>
                <w:szCs w:val="28"/>
                <w:lang w:eastAsia="en-US"/>
              </w:rPr>
            </w:pPr>
            <w:r>
              <w:rPr>
                <w:sz w:val="28"/>
                <w:szCs w:val="28"/>
                <w:lang w:eastAsia="en-US"/>
              </w:rPr>
              <w:t>Директор</w:t>
            </w:r>
          </w:p>
          <w:p w:rsidR="00711DAE" w:rsidRPr="00A86377" w:rsidRDefault="008E37AA" w:rsidP="0079234E">
            <w:pPr>
              <w:rPr>
                <w:sz w:val="28"/>
                <w:szCs w:val="28"/>
                <w:lang w:eastAsia="en-US"/>
              </w:rPr>
            </w:pPr>
            <w:r>
              <w:rPr>
                <w:sz w:val="28"/>
                <w:szCs w:val="28"/>
                <w:lang w:eastAsia="en-US"/>
              </w:rPr>
              <w:t>С. Антонюк</w:t>
            </w:r>
            <w:r w:rsidR="007A1FEC">
              <w:rPr>
                <w:sz w:val="28"/>
                <w:szCs w:val="28"/>
                <w:lang w:eastAsia="en-US"/>
              </w:rPr>
              <w:t>,</w:t>
            </w:r>
            <w:r w:rsidR="00711DAE">
              <w:rPr>
                <w:sz w:val="28"/>
                <w:szCs w:val="28"/>
                <w:lang w:eastAsia="en-US"/>
              </w:rPr>
              <w:t xml:space="preserve"> </w:t>
            </w:r>
            <w:r w:rsidR="007A1FEC">
              <w:rPr>
                <w:sz w:val="28"/>
                <w:szCs w:val="28"/>
                <w:lang w:eastAsia="en-US"/>
              </w:rPr>
              <w:t xml:space="preserve"> </w:t>
            </w:r>
            <w:r w:rsidR="00711DAE">
              <w:rPr>
                <w:sz w:val="28"/>
                <w:szCs w:val="28"/>
                <w:lang w:eastAsia="en-US"/>
              </w:rPr>
              <w:t xml:space="preserve"> </w:t>
            </w:r>
          </w:p>
          <w:p w:rsidR="00711DAE" w:rsidRDefault="00711DAE" w:rsidP="0079234E">
            <w:pPr>
              <w:rPr>
                <w:sz w:val="28"/>
                <w:szCs w:val="28"/>
                <w:lang w:eastAsia="en-US"/>
              </w:rPr>
            </w:pPr>
            <w:r>
              <w:rPr>
                <w:sz w:val="28"/>
                <w:szCs w:val="28"/>
                <w:lang w:eastAsia="en-US"/>
              </w:rPr>
              <w:t>вихователь-</w:t>
            </w:r>
            <w:r w:rsidRPr="00A86377">
              <w:rPr>
                <w:sz w:val="28"/>
                <w:szCs w:val="28"/>
                <w:lang w:eastAsia="en-US"/>
              </w:rPr>
              <w:t>методист</w:t>
            </w:r>
          </w:p>
          <w:p w:rsidR="00711DAE" w:rsidRPr="00A86377" w:rsidRDefault="008E37AA" w:rsidP="0079234E">
            <w:pPr>
              <w:ind w:left="-108" w:right="-108"/>
              <w:rPr>
                <w:sz w:val="28"/>
                <w:szCs w:val="28"/>
                <w:lang w:eastAsia="en-US"/>
              </w:rPr>
            </w:pPr>
            <w:r>
              <w:rPr>
                <w:sz w:val="28"/>
                <w:szCs w:val="28"/>
                <w:lang w:eastAsia="en-US"/>
              </w:rPr>
              <w:t>Г. Кравчук</w:t>
            </w:r>
            <w:r w:rsidR="00711DAE">
              <w:rPr>
                <w:sz w:val="28"/>
                <w:szCs w:val="28"/>
                <w:lang w:eastAsia="en-US"/>
              </w:rPr>
              <w:t>,</w:t>
            </w:r>
          </w:p>
          <w:p w:rsidR="00711DAE" w:rsidRDefault="00711DAE" w:rsidP="0079234E">
            <w:pPr>
              <w:rPr>
                <w:sz w:val="28"/>
                <w:szCs w:val="28"/>
                <w:lang w:eastAsia="en-US"/>
              </w:rPr>
            </w:pPr>
            <w:r w:rsidRPr="00A86377">
              <w:rPr>
                <w:sz w:val="28"/>
                <w:szCs w:val="28"/>
                <w:lang w:eastAsia="en-US"/>
              </w:rPr>
              <w:t xml:space="preserve">сестра </w:t>
            </w:r>
            <w:r>
              <w:rPr>
                <w:sz w:val="28"/>
                <w:szCs w:val="28"/>
                <w:lang w:eastAsia="en-US"/>
              </w:rPr>
              <w:t>м\с</w:t>
            </w:r>
          </w:p>
          <w:p w:rsidR="00711DAE" w:rsidRPr="00A86377" w:rsidRDefault="008E37AA" w:rsidP="0079234E">
            <w:pPr>
              <w:rPr>
                <w:sz w:val="28"/>
                <w:szCs w:val="28"/>
                <w:lang w:eastAsia="en-US"/>
              </w:rPr>
            </w:pPr>
            <w:r>
              <w:rPr>
                <w:sz w:val="28"/>
                <w:szCs w:val="28"/>
                <w:lang w:eastAsia="en-US"/>
              </w:rPr>
              <w:t>Л. Ришкевич</w:t>
            </w:r>
          </w:p>
        </w:tc>
        <w:tc>
          <w:tcPr>
            <w:tcW w:w="1275" w:type="dxa"/>
            <w:gridSpan w:val="2"/>
          </w:tcPr>
          <w:p w:rsidR="00711DAE" w:rsidRPr="00A86377" w:rsidRDefault="00711DAE" w:rsidP="0079234E">
            <w:pPr>
              <w:spacing w:line="276" w:lineRule="auto"/>
              <w:ind w:right="-108"/>
              <w:rPr>
                <w:sz w:val="28"/>
                <w:szCs w:val="28"/>
                <w:lang w:eastAsia="en-US"/>
              </w:rPr>
            </w:pPr>
          </w:p>
        </w:tc>
      </w:tr>
      <w:tr w:rsidR="00711DAE" w:rsidRPr="00170E5E" w:rsidTr="0079234E">
        <w:tc>
          <w:tcPr>
            <w:tcW w:w="10632" w:type="dxa"/>
            <w:gridSpan w:val="7"/>
          </w:tcPr>
          <w:p w:rsidR="008E37AA" w:rsidRDefault="008E37AA" w:rsidP="00FA1F32">
            <w:pPr>
              <w:tabs>
                <w:tab w:val="left" w:pos="9923"/>
              </w:tabs>
              <w:ind w:right="-108"/>
              <w:jc w:val="center"/>
              <w:rPr>
                <w:b/>
                <w:sz w:val="28"/>
                <w:szCs w:val="28"/>
              </w:rPr>
            </w:pPr>
          </w:p>
          <w:p w:rsidR="00711DAE" w:rsidRPr="008E37AA" w:rsidRDefault="00711DAE" w:rsidP="00FA1F32">
            <w:pPr>
              <w:tabs>
                <w:tab w:val="left" w:pos="9923"/>
              </w:tabs>
              <w:ind w:right="-108"/>
              <w:jc w:val="center"/>
              <w:rPr>
                <w:b/>
                <w:sz w:val="28"/>
                <w:szCs w:val="28"/>
              </w:rPr>
            </w:pPr>
            <w:r w:rsidRPr="008E37AA">
              <w:rPr>
                <w:b/>
                <w:sz w:val="28"/>
                <w:szCs w:val="28"/>
              </w:rPr>
              <w:t>Блок 2.3. Педагогічна рада</w:t>
            </w:r>
          </w:p>
          <w:p w:rsidR="00DD3F0D" w:rsidRPr="00B21FBD" w:rsidRDefault="00DD3F0D" w:rsidP="00FA1F32">
            <w:pPr>
              <w:tabs>
                <w:tab w:val="left" w:pos="9923"/>
              </w:tabs>
              <w:ind w:right="-108"/>
              <w:jc w:val="center"/>
              <w:rPr>
                <w:b/>
                <w:sz w:val="16"/>
                <w:szCs w:val="16"/>
              </w:rPr>
            </w:pPr>
          </w:p>
        </w:tc>
      </w:tr>
      <w:tr w:rsidR="00711DAE" w:rsidRPr="00170E5E" w:rsidTr="00316E95">
        <w:tc>
          <w:tcPr>
            <w:tcW w:w="851" w:type="dxa"/>
          </w:tcPr>
          <w:p w:rsidR="00711DAE" w:rsidRPr="00270B96" w:rsidRDefault="00711DAE" w:rsidP="0079234E">
            <w:pPr>
              <w:tabs>
                <w:tab w:val="left" w:pos="9923"/>
              </w:tabs>
              <w:ind w:right="-108"/>
              <w:jc w:val="center"/>
              <w:rPr>
                <w:sz w:val="28"/>
                <w:szCs w:val="28"/>
              </w:rPr>
            </w:pPr>
            <w:r>
              <w:rPr>
                <w:sz w:val="28"/>
                <w:szCs w:val="28"/>
              </w:rPr>
              <w:t>2.3.1.</w:t>
            </w:r>
          </w:p>
        </w:tc>
        <w:tc>
          <w:tcPr>
            <w:tcW w:w="5245" w:type="dxa"/>
          </w:tcPr>
          <w:p w:rsidR="007606F9" w:rsidRDefault="007606F9" w:rsidP="00AD5522">
            <w:pPr>
              <w:pStyle w:val="a8"/>
              <w:numPr>
                <w:ilvl w:val="1"/>
                <w:numId w:val="1"/>
              </w:numPr>
              <w:tabs>
                <w:tab w:val="clear" w:pos="1440"/>
                <w:tab w:val="left" w:pos="317"/>
              </w:tabs>
              <w:ind w:left="34" w:right="33" w:firstLine="0"/>
              <w:jc w:val="both"/>
              <w:rPr>
                <w:rFonts w:eastAsia="Calibri"/>
                <w:sz w:val="28"/>
                <w:szCs w:val="28"/>
                <w:lang w:val="ru-RU" w:eastAsia="en-US"/>
              </w:rPr>
            </w:pPr>
            <w:r w:rsidRPr="00FE47D1">
              <w:rPr>
                <w:rFonts w:eastAsia="Calibri"/>
                <w:sz w:val="28"/>
                <w:szCs w:val="28"/>
                <w:lang w:eastAsia="en-US"/>
              </w:rPr>
              <w:t xml:space="preserve">Вибір секретаря педагогічної ради. </w:t>
            </w:r>
            <w:r w:rsidRPr="00FE47D1">
              <w:rPr>
                <w:rFonts w:eastAsia="Calibri"/>
                <w:i/>
                <w:sz w:val="28"/>
                <w:szCs w:val="28"/>
                <w:lang w:eastAsia="en-US"/>
              </w:rPr>
              <w:t>Обговорення, голосування</w:t>
            </w:r>
          </w:p>
          <w:p w:rsidR="007606F9" w:rsidRPr="00FE47D1" w:rsidRDefault="007606F9" w:rsidP="00AD5522">
            <w:pPr>
              <w:pStyle w:val="a8"/>
              <w:numPr>
                <w:ilvl w:val="1"/>
                <w:numId w:val="1"/>
              </w:numPr>
              <w:tabs>
                <w:tab w:val="clear" w:pos="1440"/>
                <w:tab w:val="left" w:pos="317"/>
              </w:tabs>
              <w:ind w:left="34" w:right="33" w:firstLine="0"/>
              <w:jc w:val="both"/>
              <w:rPr>
                <w:rFonts w:eastAsia="Calibri"/>
                <w:sz w:val="28"/>
                <w:szCs w:val="28"/>
                <w:lang w:val="ru-RU" w:eastAsia="en-US"/>
              </w:rPr>
            </w:pPr>
            <w:r>
              <w:rPr>
                <w:rFonts w:eastAsia="Calibri"/>
                <w:sz w:val="28"/>
                <w:szCs w:val="28"/>
                <w:lang w:val="ru-RU" w:eastAsia="en-US"/>
              </w:rPr>
              <w:lastRenderedPageBreak/>
              <w:t>Про діяльність</w:t>
            </w:r>
            <w:r w:rsidRPr="00FE47D1">
              <w:rPr>
                <w:rFonts w:eastAsia="Calibri"/>
                <w:sz w:val="28"/>
                <w:szCs w:val="28"/>
                <w:lang w:val="ru-RU" w:eastAsia="en-US"/>
              </w:rPr>
              <w:t xml:space="preserve"> педагогічного колективу за минулий навчальний рік</w:t>
            </w:r>
            <w:r>
              <w:rPr>
                <w:rFonts w:eastAsia="Calibri"/>
                <w:sz w:val="28"/>
                <w:szCs w:val="28"/>
                <w:lang w:val="ru-RU" w:eastAsia="en-US"/>
              </w:rPr>
              <w:t xml:space="preserve"> в умовах воєнного стану</w:t>
            </w:r>
            <w:r w:rsidRPr="00FE47D1">
              <w:rPr>
                <w:rFonts w:eastAsia="Calibri"/>
                <w:sz w:val="28"/>
                <w:szCs w:val="28"/>
                <w:lang w:val="ru-RU" w:eastAsia="en-US"/>
              </w:rPr>
              <w:t xml:space="preserve"> з визначенням річних завдань на майбутній період</w:t>
            </w:r>
            <w:r>
              <w:rPr>
                <w:rFonts w:eastAsia="Calibri"/>
                <w:sz w:val="28"/>
                <w:szCs w:val="28"/>
                <w:lang w:val="ru-RU" w:eastAsia="en-US"/>
              </w:rPr>
              <w:t xml:space="preserve">.  </w:t>
            </w:r>
            <w:r>
              <w:rPr>
                <w:rFonts w:eastAsia="Calibri"/>
                <w:i/>
                <w:sz w:val="28"/>
                <w:szCs w:val="28"/>
                <w:lang w:val="ru-RU" w:eastAsia="en-US"/>
              </w:rPr>
              <w:t>Аналіз діяльності ЗДО</w:t>
            </w:r>
            <w:r w:rsidRPr="00FE47D1">
              <w:rPr>
                <w:rFonts w:eastAsia="Calibri"/>
                <w:sz w:val="28"/>
                <w:szCs w:val="28"/>
                <w:lang w:val="ru-RU" w:eastAsia="en-US"/>
              </w:rPr>
              <w:t>.</w:t>
            </w:r>
          </w:p>
          <w:p w:rsidR="007606F9" w:rsidRDefault="007606F9" w:rsidP="00AD5522">
            <w:pPr>
              <w:pStyle w:val="a8"/>
              <w:numPr>
                <w:ilvl w:val="1"/>
                <w:numId w:val="1"/>
              </w:numPr>
              <w:tabs>
                <w:tab w:val="clear" w:pos="1440"/>
                <w:tab w:val="left" w:pos="317"/>
              </w:tabs>
              <w:ind w:left="0" w:right="33" w:firstLine="34"/>
              <w:jc w:val="both"/>
              <w:rPr>
                <w:rFonts w:eastAsia="Calibri"/>
                <w:sz w:val="28"/>
                <w:szCs w:val="28"/>
                <w:lang w:val="ru-RU" w:eastAsia="en-US"/>
              </w:rPr>
            </w:pPr>
            <w:r w:rsidRPr="00615CE9">
              <w:rPr>
                <w:rFonts w:eastAsia="Calibri"/>
                <w:sz w:val="28"/>
                <w:szCs w:val="28"/>
                <w:lang w:val="ru-RU" w:eastAsia="en-US"/>
              </w:rPr>
              <w:t>Про особливості організації освітнього процесу в ЗДО у новому навчальному році</w:t>
            </w:r>
            <w:r>
              <w:rPr>
                <w:rFonts w:eastAsia="Calibri"/>
                <w:sz w:val="28"/>
                <w:szCs w:val="28"/>
                <w:lang w:val="ru-RU" w:eastAsia="en-US"/>
              </w:rPr>
              <w:t xml:space="preserve"> в умовах воєнного стану</w:t>
            </w:r>
            <w:r w:rsidRPr="00615CE9">
              <w:rPr>
                <w:rFonts w:eastAsia="Calibri"/>
                <w:sz w:val="28"/>
                <w:szCs w:val="28"/>
                <w:lang w:val="ru-RU" w:eastAsia="en-US"/>
              </w:rPr>
              <w:t xml:space="preserve">.  </w:t>
            </w:r>
            <w:r>
              <w:rPr>
                <w:rFonts w:eastAsia="Calibri"/>
                <w:i/>
                <w:sz w:val="28"/>
                <w:szCs w:val="28"/>
                <w:lang w:val="ru-RU" w:eastAsia="en-US"/>
              </w:rPr>
              <w:t>Консультація-інструктаж</w:t>
            </w:r>
            <w:r w:rsidRPr="008975F9">
              <w:rPr>
                <w:rFonts w:eastAsia="Calibri"/>
                <w:i/>
                <w:sz w:val="28"/>
                <w:szCs w:val="28"/>
                <w:lang w:val="ru-RU" w:eastAsia="en-US"/>
              </w:rPr>
              <w:t>, обговорення</w:t>
            </w:r>
          </w:p>
          <w:p w:rsidR="007606F9" w:rsidRDefault="007606F9" w:rsidP="00AD5522">
            <w:pPr>
              <w:pStyle w:val="a8"/>
              <w:numPr>
                <w:ilvl w:val="1"/>
                <w:numId w:val="1"/>
              </w:numPr>
              <w:tabs>
                <w:tab w:val="clear" w:pos="1440"/>
                <w:tab w:val="left" w:pos="317"/>
              </w:tabs>
              <w:ind w:left="0" w:right="33" w:firstLine="34"/>
              <w:jc w:val="both"/>
              <w:rPr>
                <w:rFonts w:eastAsia="Calibri"/>
                <w:sz w:val="28"/>
                <w:szCs w:val="28"/>
                <w:lang w:val="ru-RU" w:eastAsia="en-US"/>
              </w:rPr>
            </w:pPr>
            <w:r>
              <w:rPr>
                <w:rFonts w:eastAsia="Calibri"/>
                <w:sz w:val="28"/>
                <w:szCs w:val="28"/>
                <w:lang w:val="ru-RU" w:eastAsia="en-US"/>
              </w:rPr>
              <w:t>Обговорення та</w:t>
            </w:r>
            <w:r w:rsidRPr="00FE47D1">
              <w:rPr>
                <w:rFonts w:eastAsia="Calibri"/>
                <w:sz w:val="28"/>
                <w:szCs w:val="28"/>
                <w:lang w:val="ru-RU" w:eastAsia="en-US"/>
              </w:rPr>
              <w:t xml:space="preserve"> затвердження</w:t>
            </w:r>
            <w:r>
              <w:rPr>
                <w:rFonts w:eastAsia="Calibri"/>
                <w:sz w:val="28"/>
                <w:szCs w:val="28"/>
                <w:lang w:val="ru-RU" w:eastAsia="en-US"/>
              </w:rPr>
              <w:t>:</w:t>
            </w:r>
          </w:p>
          <w:p w:rsidR="007606F9" w:rsidRPr="00FE47D1" w:rsidRDefault="007606F9" w:rsidP="007606F9">
            <w:pPr>
              <w:pStyle w:val="a8"/>
              <w:tabs>
                <w:tab w:val="left" w:pos="317"/>
              </w:tabs>
              <w:ind w:left="34" w:right="33"/>
              <w:jc w:val="both"/>
              <w:rPr>
                <w:rFonts w:eastAsia="Calibri"/>
                <w:sz w:val="28"/>
                <w:szCs w:val="28"/>
                <w:lang w:val="ru-RU" w:eastAsia="en-US"/>
              </w:rPr>
            </w:pPr>
            <w:r>
              <w:rPr>
                <w:rFonts w:eastAsia="Calibri"/>
                <w:sz w:val="28"/>
                <w:szCs w:val="28"/>
                <w:lang w:val="ru-RU" w:eastAsia="en-US"/>
              </w:rPr>
              <w:t>-</w:t>
            </w:r>
            <w:r w:rsidRPr="00FE47D1">
              <w:rPr>
                <w:rFonts w:eastAsia="Calibri"/>
                <w:sz w:val="28"/>
                <w:szCs w:val="28"/>
                <w:lang w:val="ru-RU" w:eastAsia="en-US"/>
              </w:rPr>
              <w:t xml:space="preserve"> Плану роботи</w:t>
            </w:r>
            <w:r>
              <w:rPr>
                <w:rFonts w:eastAsia="Calibri"/>
                <w:sz w:val="28"/>
                <w:szCs w:val="28"/>
                <w:lang w:val="ru-RU" w:eastAsia="en-US"/>
              </w:rPr>
              <w:t xml:space="preserve"> ЗДО</w:t>
            </w:r>
            <w:r w:rsidRPr="00FE47D1">
              <w:rPr>
                <w:rFonts w:eastAsia="Calibri"/>
                <w:sz w:val="28"/>
                <w:szCs w:val="28"/>
                <w:lang w:val="ru-RU" w:eastAsia="en-US"/>
              </w:rPr>
              <w:t xml:space="preserve"> (з додатками) на новий навчальний рік</w:t>
            </w:r>
            <w:r w:rsidRPr="009A089F">
              <w:rPr>
                <w:rFonts w:eastAsia="Calibri"/>
                <w:sz w:val="28"/>
                <w:szCs w:val="28"/>
                <w:lang w:val="ru-RU" w:eastAsia="en-US"/>
              </w:rPr>
              <w:t>;</w:t>
            </w:r>
          </w:p>
          <w:p w:rsidR="007606F9" w:rsidRDefault="007606F9" w:rsidP="00AD5522">
            <w:pPr>
              <w:numPr>
                <w:ilvl w:val="0"/>
                <w:numId w:val="11"/>
              </w:numPr>
              <w:tabs>
                <w:tab w:val="left" w:pos="34"/>
                <w:tab w:val="left" w:pos="176"/>
              </w:tabs>
              <w:ind w:left="34" w:right="33" w:hanging="34"/>
              <w:contextualSpacing/>
              <w:jc w:val="both"/>
              <w:rPr>
                <w:rFonts w:eastAsia="Calibri"/>
                <w:sz w:val="28"/>
                <w:szCs w:val="26"/>
                <w:lang w:val="ru-RU" w:eastAsia="en-US"/>
              </w:rPr>
            </w:pPr>
            <w:r>
              <w:rPr>
                <w:rFonts w:eastAsia="Calibri"/>
                <w:sz w:val="28"/>
                <w:szCs w:val="26"/>
                <w:lang w:val="ru-RU" w:eastAsia="en-US"/>
              </w:rPr>
              <w:t>Освітньої програми ЗДО;</w:t>
            </w:r>
          </w:p>
          <w:p w:rsidR="007606F9" w:rsidRPr="002E659C" w:rsidRDefault="007606F9" w:rsidP="00AD5522">
            <w:pPr>
              <w:numPr>
                <w:ilvl w:val="0"/>
                <w:numId w:val="11"/>
              </w:numPr>
              <w:tabs>
                <w:tab w:val="left" w:pos="34"/>
                <w:tab w:val="left" w:pos="176"/>
              </w:tabs>
              <w:ind w:left="34" w:right="33" w:hanging="34"/>
              <w:contextualSpacing/>
              <w:jc w:val="both"/>
              <w:rPr>
                <w:rFonts w:eastAsia="Calibri"/>
                <w:sz w:val="28"/>
                <w:szCs w:val="26"/>
                <w:lang w:val="ru-RU" w:eastAsia="en-US"/>
              </w:rPr>
            </w:pPr>
            <w:r w:rsidRPr="002E659C">
              <w:rPr>
                <w:rFonts w:eastAsia="Calibri"/>
                <w:sz w:val="28"/>
                <w:szCs w:val="26"/>
                <w:lang w:val="ru-RU" w:eastAsia="en-US"/>
              </w:rPr>
              <w:t>розкладу орієнтовного тижневого розподілу занять у новому навчальному році</w:t>
            </w:r>
            <w:r w:rsidRPr="002E659C">
              <w:rPr>
                <w:rFonts w:eastAsia="Calibri"/>
                <w:sz w:val="28"/>
                <w:szCs w:val="26"/>
                <w:lang w:eastAsia="en-US"/>
              </w:rPr>
              <w:t>;</w:t>
            </w:r>
          </w:p>
          <w:p w:rsidR="007606F9" w:rsidRPr="0061233C" w:rsidRDefault="007606F9" w:rsidP="00AD5522">
            <w:pPr>
              <w:numPr>
                <w:ilvl w:val="0"/>
                <w:numId w:val="11"/>
              </w:numPr>
              <w:tabs>
                <w:tab w:val="left" w:pos="34"/>
                <w:tab w:val="left" w:pos="176"/>
              </w:tabs>
              <w:ind w:left="34" w:right="33" w:hanging="34"/>
              <w:contextualSpacing/>
              <w:jc w:val="both"/>
              <w:rPr>
                <w:rFonts w:eastAsia="Calibri"/>
                <w:sz w:val="28"/>
                <w:szCs w:val="26"/>
                <w:lang w:val="ru-RU" w:eastAsia="en-US"/>
              </w:rPr>
            </w:pPr>
            <w:r>
              <w:rPr>
                <w:rFonts w:eastAsia="Calibri"/>
                <w:sz w:val="28"/>
                <w:szCs w:val="26"/>
                <w:lang w:eastAsia="en-US"/>
              </w:rPr>
              <w:t>видів і форм</w:t>
            </w:r>
            <w:r w:rsidRPr="002E659C">
              <w:rPr>
                <w:rFonts w:eastAsia="Calibri"/>
                <w:sz w:val="28"/>
                <w:szCs w:val="26"/>
                <w:lang w:eastAsia="en-US"/>
              </w:rPr>
              <w:t xml:space="preserve"> планування освітньої роботи з дошкільниками;</w:t>
            </w:r>
          </w:p>
          <w:p w:rsidR="007606F9" w:rsidRDefault="007606F9" w:rsidP="00AD5522">
            <w:pPr>
              <w:numPr>
                <w:ilvl w:val="0"/>
                <w:numId w:val="11"/>
              </w:numPr>
              <w:tabs>
                <w:tab w:val="left" w:pos="34"/>
                <w:tab w:val="left" w:pos="176"/>
              </w:tabs>
              <w:ind w:left="34" w:right="33" w:hanging="34"/>
              <w:contextualSpacing/>
              <w:jc w:val="both"/>
              <w:rPr>
                <w:rFonts w:eastAsia="Calibri"/>
                <w:sz w:val="28"/>
                <w:szCs w:val="26"/>
                <w:lang w:val="ru-RU" w:eastAsia="en-US"/>
              </w:rPr>
            </w:pPr>
            <w:r w:rsidRPr="0016754B">
              <w:rPr>
                <w:rFonts w:eastAsia="Calibri"/>
                <w:sz w:val="28"/>
                <w:szCs w:val="26"/>
                <w:lang w:val="ru-RU" w:eastAsia="en-US"/>
              </w:rPr>
              <w:t>індивідуальних проблемних тем самоос</w:t>
            </w:r>
            <w:r>
              <w:rPr>
                <w:rFonts w:eastAsia="Calibri"/>
                <w:sz w:val="28"/>
                <w:szCs w:val="26"/>
                <w:lang w:val="ru-RU" w:eastAsia="en-US"/>
              </w:rPr>
              <w:t>віти на поточний навчальний рік;</w:t>
            </w:r>
          </w:p>
          <w:p w:rsidR="007606F9" w:rsidRDefault="007606F9" w:rsidP="007606F9">
            <w:pPr>
              <w:tabs>
                <w:tab w:val="left" w:pos="34"/>
                <w:tab w:val="left" w:pos="176"/>
              </w:tabs>
              <w:ind w:right="33"/>
              <w:contextualSpacing/>
              <w:jc w:val="both"/>
              <w:rPr>
                <w:sz w:val="28"/>
                <w:szCs w:val="28"/>
                <w:lang w:eastAsia="en-US"/>
              </w:rPr>
            </w:pPr>
            <w:r>
              <w:rPr>
                <w:sz w:val="28"/>
                <w:szCs w:val="28"/>
                <w:lang w:val="ru-RU" w:eastAsia="en-US"/>
              </w:rPr>
              <w:t>- п</w:t>
            </w:r>
            <w:r>
              <w:rPr>
                <w:sz w:val="28"/>
                <w:szCs w:val="28"/>
                <w:lang w:eastAsia="en-US"/>
              </w:rPr>
              <w:t>рограми моніторингу індивідуального розвитку здобувачів дошкільної освіти (показники, критерії, методи, інструменти тощо);</w:t>
            </w:r>
          </w:p>
          <w:p w:rsidR="007606F9" w:rsidRDefault="007606F9" w:rsidP="007606F9">
            <w:pPr>
              <w:tabs>
                <w:tab w:val="left" w:pos="9923"/>
              </w:tabs>
              <w:ind w:right="33"/>
              <w:jc w:val="both"/>
              <w:rPr>
                <w:kern w:val="28"/>
                <w:sz w:val="28"/>
              </w:rPr>
            </w:pPr>
            <w:r w:rsidRPr="00943748">
              <w:rPr>
                <w:rFonts w:eastAsia="Calibri"/>
                <w:sz w:val="28"/>
                <w:szCs w:val="28"/>
                <w:lang w:val="ru-RU" w:eastAsia="en-US"/>
              </w:rPr>
              <w:t>5.</w:t>
            </w:r>
            <w:r>
              <w:rPr>
                <w:rFonts w:eastAsia="Calibri"/>
                <w:sz w:val="28"/>
                <w:szCs w:val="28"/>
                <w:lang w:val="ru-RU" w:eastAsia="en-US"/>
              </w:rPr>
              <w:t xml:space="preserve"> </w:t>
            </w:r>
            <w:r w:rsidRPr="0016754B">
              <w:rPr>
                <w:kern w:val="28"/>
                <w:sz w:val="28"/>
              </w:rPr>
              <w:t>Про планування та реалізацію індивідуального професійного розвитку виховател</w:t>
            </w:r>
            <w:r>
              <w:rPr>
                <w:kern w:val="28"/>
                <w:sz w:val="28"/>
              </w:rPr>
              <w:t>ів</w:t>
            </w:r>
            <w:r w:rsidRPr="0016754B">
              <w:rPr>
                <w:kern w:val="28"/>
                <w:sz w:val="28"/>
              </w:rPr>
              <w:t xml:space="preserve"> відповідно до професійного стандарту «Вихова</w:t>
            </w:r>
            <w:r>
              <w:rPr>
                <w:kern w:val="28"/>
                <w:sz w:val="28"/>
              </w:rPr>
              <w:t>тель закладу дошкільної освіти», ресурсне забезпе-чення</w:t>
            </w:r>
            <w:r w:rsidRPr="00E213D7">
              <w:rPr>
                <w:sz w:val="28"/>
                <w:szCs w:val="28"/>
              </w:rPr>
              <w:t xml:space="preserve"> формування та розвитку професі</w:t>
            </w:r>
            <w:r>
              <w:rPr>
                <w:sz w:val="28"/>
                <w:szCs w:val="28"/>
              </w:rPr>
              <w:t>й-них компетентностей вихователя.</w:t>
            </w:r>
            <w:r w:rsidRPr="00E213D7">
              <w:rPr>
                <w:sz w:val="28"/>
                <w:szCs w:val="28"/>
              </w:rPr>
              <w:t xml:space="preserve"> </w:t>
            </w:r>
            <w:r>
              <w:rPr>
                <w:sz w:val="20"/>
                <w:szCs w:val="20"/>
              </w:rPr>
              <w:t xml:space="preserve"> </w:t>
            </w:r>
          </w:p>
          <w:p w:rsidR="007606F9" w:rsidRPr="0016754B" w:rsidRDefault="007606F9" w:rsidP="007606F9">
            <w:pPr>
              <w:tabs>
                <w:tab w:val="left" w:pos="9923"/>
              </w:tabs>
              <w:ind w:right="33"/>
              <w:jc w:val="both"/>
              <w:rPr>
                <w:rFonts w:eastAsia="Calibri"/>
                <w:i/>
                <w:sz w:val="28"/>
                <w:szCs w:val="28"/>
                <w:lang w:val="ru-RU" w:eastAsia="en-US"/>
              </w:rPr>
            </w:pPr>
            <w:r w:rsidRPr="0016754B">
              <w:rPr>
                <w:kern w:val="28"/>
                <w:sz w:val="28"/>
              </w:rPr>
              <w:t xml:space="preserve"> </w:t>
            </w:r>
            <w:r w:rsidRPr="0016754B">
              <w:rPr>
                <w:i/>
                <w:kern w:val="28"/>
                <w:sz w:val="28"/>
              </w:rPr>
              <w:t>Обговорення у «загальному колі»</w:t>
            </w:r>
          </w:p>
          <w:p w:rsidR="00711DAE" w:rsidRPr="00777528" w:rsidRDefault="00AF5757" w:rsidP="007606F9">
            <w:pPr>
              <w:tabs>
                <w:tab w:val="left" w:pos="9923"/>
              </w:tabs>
              <w:ind w:right="33"/>
              <w:jc w:val="both"/>
              <w:rPr>
                <w:rFonts w:eastAsia="Calibri"/>
                <w:color w:val="FF0000"/>
                <w:sz w:val="28"/>
                <w:szCs w:val="28"/>
                <w:lang w:val="ru-RU" w:eastAsia="en-US"/>
              </w:rPr>
            </w:pPr>
            <w:r>
              <w:rPr>
                <w:rFonts w:eastAsia="Calibri"/>
                <w:sz w:val="28"/>
                <w:szCs w:val="28"/>
                <w:lang w:val="ru-RU" w:eastAsia="en-US"/>
              </w:rPr>
              <w:t>6</w:t>
            </w:r>
            <w:r w:rsidR="007606F9">
              <w:rPr>
                <w:rFonts w:eastAsia="Calibri"/>
                <w:sz w:val="28"/>
                <w:szCs w:val="28"/>
                <w:lang w:val="ru-RU" w:eastAsia="en-US"/>
              </w:rPr>
              <w:t xml:space="preserve">. </w:t>
            </w:r>
            <w:r w:rsidR="007606F9" w:rsidRPr="00604C21">
              <w:rPr>
                <w:rFonts w:eastAsia="Calibri"/>
                <w:sz w:val="28"/>
                <w:szCs w:val="28"/>
                <w:lang w:val="ru-RU" w:eastAsia="en-US"/>
              </w:rPr>
              <w:t xml:space="preserve">Презентація </w:t>
            </w:r>
            <w:r w:rsidR="007606F9">
              <w:rPr>
                <w:rFonts w:eastAsia="Calibri"/>
                <w:sz w:val="28"/>
                <w:szCs w:val="28"/>
                <w:lang w:val="ru-RU" w:eastAsia="en-US"/>
              </w:rPr>
              <w:t xml:space="preserve">кращої навчально-методичної літератури, </w:t>
            </w:r>
            <w:r w:rsidR="007606F9" w:rsidRPr="00604C21">
              <w:rPr>
                <w:rFonts w:eastAsia="Calibri"/>
                <w:sz w:val="28"/>
                <w:szCs w:val="28"/>
                <w:lang w:val="ru-RU" w:eastAsia="en-US"/>
              </w:rPr>
              <w:t xml:space="preserve">дидактичного матеріалу </w:t>
            </w:r>
            <w:r w:rsidR="007606F9">
              <w:rPr>
                <w:rFonts w:eastAsia="Calibri"/>
                <w:sz w:val="28"/>
                <w:szCs w:val="28"/>
                <w:lang w:val="ru-RU" w:eastAsia="en-US"/>
              </w:rPr>
              <w:t xml:space="preserve">та </w:t>
            </w:r>
            <w:r w:rsidR="007606F9" w:rsidRPr="00604C21">
              <w:rPr>
                <w:rFonts w:eastAsia="Calibri"/>
                <w:sz w:val="28"/>
                <w:szCs w:val="28"/>
                <w:lang w:val="ru-RU" w:eastAsia="en-US"/>
              </w:rPr>
              <w:t>посібників до нового нав</w:t>
            </w:r>
            <w:r w:rsidR="007606F9">
              <w:rPr>
                <w:rFonts w:eastAsia="Calibri"/>
                <w:sz w:val="28"/>
                <w:szCs w:val="28"/>
                <w:lang w:val="ru-RU" w:eastAsia="en-US"/>
              </w:rPr>
              <w:t xml:space="preserve">-чального року. </w:t>
            </w:r>
            <w:r w:rsidR="007606F9" w:rsidRPr="00604C21">
              <w:rPr>
                <w:rFonts w:eastAsia="Calibri"/>
                <w:i/>
                <w:sz w:val="28"/>
                <w:szCs w:val="28"/>
                <w:lang w:val="ru-RU" w:eastAsia="en-US"/>
              </w:rPr>
              <w:t>Виставка-презентація</w:t>
            </w:r>
          </w:p>
        </w:tc>
        <w:tc>
          <w:tcPr>
            <w:tcW w:w="1560" w:type="dxa"/>
            <w:gridSpan w:val="2"/>
          </w:tcPr>
          <w:p w:rsidR="00711DAE" w:rsidRPr="003952D7" w:rsidRDefault="009868A6" w:rsidP="009A089F">
            <w:pPr>
              <w:tabs>
                <w:tab w:val="left" w:pos="9923"/>
              </w:tabs>
              <w:ind w:right="-108"/>
              <w:jc w:val="center"/>
              <w:rPr>
                <w:sz w:val="28"/>
                <w:szCs w:val="28"/>
              </w:rPr>
            </w:pPr>
            <w:r>
              <w:rPr>
                <w:sz w:val="28"/>
                <w:szCs w:val="28"/>
              </w:rPr>
              <w:lastRenderedPageBreak/>
              <w:t>30</w:t>
            </w:r>
            <w:r w:rsidR="00711DAE" w:rsidRPr="003952D7">
              <w:rPr>
                <w:sz w:val="28"/>
                <w:szCs w:val="28"/>
              </w:rPr>
              <w:t>.08.202</w:t>
            </w:r>
            <w:r>
              <w:rPr>
                <w:sz w:val="28"/>
                <w:szCs w:val="28"/>
              </w:rPr>
              <w:t>4</w:t>
            </w:r>
          </w:p>
        </w:tc>
        <w:tc>
          <w:tcPr>
            <w:tcW w:w="1842" w:type="dxa"/>
            <w:gridSpan w:val="2"/>
          </w:tcPr>
          <w:p w:rsidR="00711DAE" w:rsidRDefault="00711DAE" w:rsidP="0079234E">
            <w:pPr>
              <w:tabs>
                <w:tab w:val="left" w:pos="9923"/>
              </w:tabs>
              <w:ind w:right="-108"/>
              <w:jc w:val="center"/>
              <w:rPr>
                <w:sz w:val="28"/>
                <w:szCs w:val="28"/>
              </w:rPr>
            </w:pPr>
          </w:p>
          <w:p w:rsidR="004D4FE3" w:rsidRDefault="004D4FE3" w:rsidP="0079234E">
            <w:pPr>
              <w:tabs>
                <w:tab w:val="left" w:pos="9923"/>
              </w:tabs>
              <w:ind w:right="-108"/>
              <w:jc w:val="center"/>
              <w:rPr>
                <w:sz w:val="28"/>
                <w:szCs w:val="28"/>
              </w:rPr>
            </w:pPr>
          </w:p>
          <w:p w:rsidR="004D4FE3" w:rsidRDefault="004D4FE3" w:rsidP="0079234E">
            <w:pPr>
              <w:tabs>
                <w:tab w:val="left" w:pos="9923"/>
              </w:tabs>
              <w:ind w:right="-108"/>
              <w:jc w:val="center"/>
              <w:rPr>
                <w:sz w:val="28"/>
                <w:szCs w:val="28"/>
              </w:rPr>
            </w:pPr>
          </w:p>
          <w:p w:rsidR="00711DAE" w:rsidRDefault="009A089F" w:rsidP="0079234E">
            <w:pPr>
              <w:tabs>
                <w:tab w:val="left" w:pos="9923"/>
              </w:tabs>
              <w:ind w:right="-108"/>
              <w:rPr>
                <w:sz w:val="28"/>
                <w:szCs w:val="28"/>
              </w:rPr>
            </w:pPr>
            <w:r>
              <w:rPr>
                <w:sz w:val="28"/>
                <w:szCs w:val="28"/>
              </w:rPr>
              <w:t>Директор</w:t>
            </w:r>
          </w:p>
          <w:p w:rsidR="00711DAE" w:rsidRDefault="000A116D" w:rsidP="0079234E">
            <w:pPr>
              <w:tabs>
                <w:tab w:val="left" w:pos="9923"/>
              </w:tabs>
              <w:ind w:right="-108"/>
              <w:rPr>
                <w:sz w:val="28"/>
                <w:szCs w:val="28"/>
              </w:rPr>
            </w:pPr>
            <w:r>
              <w:rPr>
                <w:sz w:val="28"/>
                <w:szCs w:val="28"/>
              </w:rPr>
              <w:t>С. Антонюк</w:t>
            </w:r>
          </w:p>
          <w:p w:rsidR="004D4FE3" w:rsidRDefault="004D4FE3" w:rsidP="0079234E">
            <w:pPr>
              <w:tabs>
                <w:tab w:val="left" w:pos="9923"/>
              </w:tabs>
              <w:ind w:right="-108"/>
              <w:rPr>
                <w:sz w:val="28"/>
                <w:szCs w:val="28"/>
              </w:rPr>
            </w:pPr>
          </w:p>
          <w:p w:rsidR="004D4FE3" w:rsidRDefault="004D4FE3" w:rsidP="004D4FE3">
            <w:pPr>
              <w:tabs>
                <w:tab w:val="left" w:pos="9923"/>
              </w:tabs>
              <w:ind w:right="-108"/>
              <w:rPr>
                <w:sz w:val="28"/>
                <w:szCs w:val="28"/>
              </w:rPr>
            </w:pPr>
            <w:r>
              <w:rPr>
                <w:sz w:val="28"/>
                <w:szCs w:val="28"/>
              </w:rPr>
              <w:t>Директор</w:t>
            </w:r>
          </w:p>
          <w:p w:rsidR="004D4FE3" w:rsidRDefault="004D4FE3" w:rsidP="004D4FE3">
            <w:pPr>
              <w:tabs>
                <w:tab w:val="left" w:pos="9923"/>
              </w:tabs>
              <w:ind w:right="-108"/>
              <w:rPr>
                <w:sz w:val="28"/>
                <w:szCs w:val="28"/>
              </w:rPr>
            </w:pPr>
            <w:r>
              <w:rPr>
                <w:sz w:val="28"/>
                <w:szCs w:val="28"/>
              </w:rPr>
              <w:t>С. Антонюк</w:t>
            </w:r>
          </w:p>
          <w:p w:rsidR="004D4FE3" w:rsidRDefault="004D4FE3" w:rsidP="0079234E">
            <w:pPr>
              <w:tabs>
                <w:tab w:val="left" w:pos="9923"/>
              </w:tabs>
              <w:ind w:right="-108"/>
              <w:rPr>
                <w:sz w:val="28"/>
                <w:szCs w:val="28"/>
              </w:rPr>
            </w:pPr>
          </w:p>
          <w:p w:rsidR="000A116D" w:rsidRDefault="000A116D" w:rsidP="0079234E">
            <w:pPr>
              <w:tabs>
                <w:tab w:val="left" w:pos="9923"/>
              </w:tabs>
              <w:ind w:right="-108"/>
              <w:rPr>
                <w:sz w:val="28"/>
                <w:szCs w:val="28"/>
              </w:rPr>
            </w:pPr>
          </w:p>
          <w:p w:rsidR="000A116D" w:rsidRDefault="000A116D" w:rsidP="0079234E">
            <w:pPr>
              <w:tabs>
                <w:tab w:val="left" w:pos="9923"/>
              </w:tabs>
              <w:ind w:right="-108"/>
              <w:rPr>
                <w:sz w:val="28"/>
                <w:szCs w:val="28"/>
              </w:rPr>
            </w:pPr>
          </w:p>
          <w:p w:rsidR="00711DAE" w:rsidRDefault="00711DAE" w:rsidP="0079234E">
            <w:pPr>
              <w:tabs>
                <w:tab w:val="left" w:pos="9923"/>
              </w:tabs>
              <w:ind w:right="-108"/>
              <w:rPr>
                <w:sz w:val="28"/>
                <w:szCs w:val="28"/>
              </w:rPr>
            </w:pPr>
            <w:r>
              <w:rPr>
                <w:sz w:val="28"/>
                <w:szCs w:val="28"/>
              </w:rPr>
              <w:t>Вихователь-методист</w:t>
            </w:r>
          </w:p>
          <w:p w:rsidR="00711DAE" w:rsidRDefault="000A116D" w:rsidP="0079234E">
            <w:pPr>
              <w:tabs>
                <w:tab w:val="left" w:pos="9923"/>
              </w:tabs>
              <w:ind w:right="-108"/>
              <w:rPr>
                <w:sz w:val="28"/>
                <w:szCs w:val="28"/>
              </w:rPr>
            </w:pPr>
            <w:r>
              <w:rPr>
                <w:sz w:val="28"/>
                <w:szCs w:val="28"/>
              </w:rPr>
              <w:t>Г. Кравчук</w:t>
            </w:r>
          </w:p>
          <w:p w:rsidR="00711DAE" w:rsidRDefault="00711DAE" w:rsidP="0079234E">
            <w:pPr>
              <w:tabs>
                <w:tab w:val="left" w:pos="9923"/>
              </w:tabs>
              <w:ind w:right="-108"/>
              <w:rPr>
                <w:sz w:val="28"/>
                <w:szCs w:val="28"/>
              </w:rPr>
            </w:pPr>
          </w:p>
          <w:p w:rsidR="000A116D" w:rsidRDefault="000A116D" w:rsidP="000A116D">
            <w:pPr>
              <w:tabs>
                <w:tab w:val="left" w:pos="9923"/>
              </w:tabs>
              <w:ind w:right="-108"/>
              <w:rPr>
                <w:sz w:val="28"/>
                <w:szCs w:val="28"/>
              </w:rPr>
            </w:pPr>
          </w:p>
          <w:p w:rsidR="003E330B" w:rsidRDefault="003E330B" w:rsidP="000A116D">
            <w:pPr>
              <w:tabs>
                <w:tab w:val="left" w:pos="9923"/>
              </w:tabs>
              <w:ind w:right="-108"/>
              <w:rPr>
                <w:sz w:val="28"/>
                <w:szCs w:val="28"/>
              </w:rPr>
            </w:pPr>
          </w:p>
          <w:p w:rsidR="003E330B" w:rsidRDefault="003E330B" w:rsidP="000A116D">
            <w:pPr>
              <w:tabs>
                <w:tab w:val="left" w:pos="9923"/>
              </w:tabs>
              <w:ind w:right="-108"/>
              <w:rPr>
                <w:sz w:val="28"/>
                <w:szCs w:val="28"/>
              </w:rPr>
            </w:pPr>
          </w:p>
          <w:p w:rsidR="003E330B" w:rsidRDefault="003E330B" w:rsidP="000A116D">
            <w:pPr>
              <w:tabs>
                <w:tab w:val="left" w:pos="9923"/>
              </w:tabs>
              <w:ind w:right="-108"/>
              <w:rPr>
                <w:sz w:val="28"/>
                <w:szCs w:val="28"/>
              </w:rPr>
            </w:pPr>
          </w:p>
          <w:p w:rsidR="000A116D" w:rsidRDefault="000A116D" w:rsidP="000A116D">
            <w:pPr>
              <w:tabs>
                <w:tab w:val="left" w:pos="9923"/>
              </w:tabs>
              <w:ind w:right="-108"/>
              <w:rPr>
                <w:sz w:val="28"/>
                <w:szCs w:val="28"/>
              </w:rPr>
            </w:pPr>
            <w:r>
              <w:rPr>
                <w:sz w:val="28"/>
                <w:szCs w:val="28"/>
              </w:rPr>
              <w:t>Директор</w:t>
            </w:r>
          </w:p>
          <w:p w:rsidR="000A116D" w:rsidRDefault="000A116D" w:rsidP="000A116D">
            <w:pPr>
              <w:tabs>
                <w:tab w:val="left" w:pos="9923"/>
              </w:tabs>
              <w:ind w:right="-108"/>
              <w:rPr>
                <w:sz w:val="28"/>
                <w:szCs w:val="28"/>
              </w:rPr>
            </w:pPr>
            <w:r>
              <w:rPr>
                <w:sz w:val="28"/>
                <w:szCs w:val="28"/>
              </w:rPr>
              <w:t>С. Антонюк</w:t>
            </w:r>
          </w:p>
          <w:p w:rsidR="000A116D" w:rsidRDefault="000A116D" w:rsidP="000A116D">
            <w:pPr>
              <w:tabs>
                <w:tab w:val="left" w:pos="9923"/>
              </w:tabs>
              <w:ind w:right="-108"/>
              <w:rPr>
                <w:sz w:val="28"/>
                <w:szCs w:val="28"/>
              </w:rPr>
            </w:pPr>
            <w:r>
              <w:rPr>
                <w:sz w:val="28"/>
                <w:szCs w:val="28"/>
              </w:rPr>
              <w:t>Вихователь-методист</w:t>
            </w:r>
          </w:p>
          <w:p w:rsidR="000A116D" w:rsidRDefault="000A116D" w:rsidP="000A116D">
            <w:pPr>
              <w:tabs>
                <w:tab w:val="left" w:pos="9923"/>
              </w:tabs>
              <w:ind w:right="-108"/>
              <w:rPr>
                <w:sz w:val="28"/>
                <w:szCs w:val="28"/>
              </w:rPr>
            </w:pPr>
            <w:r>
              <w:rPr>
                <w:sz w:val="28"/>
                <w:szCs w:val="28"/>
              </w:rPr>
              <w:t>Г. Кравчук</w:t>
            </w:r>
          </w:p>
          <w:p w:rsidR="00711DAE" w:rsidRDefault="00711DAE" w:rsidP="0079234E">
            <w:pPr>
              <w:tabs>
                <w:tab w:val="left" w:pos="9923"/>
              </w:tabs>
              <w:ind w:right="-108"/>
              <w:rPr>
                <w:sz w:val="28"/>
                <w:szCs w:val="28"/>
              </w:rPr>
            </w:pPr>
          </w:p>
          <w:p w:rsidR="00711DAE" w:rsidRPr="00C85E9A" w:rsidRDefault="005760D3" w:rsidP="0079234E">
            <w:pPr>
              <w:tabs>
                <w:tab w:val="left" w:pos="9923"/>
              </w:tabs>
              <w:ind w:right="-108"/>
              <w:rPr>
                <w:sz w:val="28"/>
                <w:szCs w:val="28"/>
              </w:rPr>
            </w:pPr>
            <w:r w:rsidRPr="00C85E9A">
              <w:rPr>
                <w:sz w:val="28"/>
                <w:szCs w:val="28"/>
              </w:rPr>
              <w:t>Вихователь</w:t>
            </w:r>
            <w:r w:rsidR="00316E95">
              <w:rPr>
                <w:sz w:val="28"/>
                <w:szCs w:val="28"/>
              </w:rPr>
              <w:t>-методист</w:t>
            </w:r>
            <w:r w:rsidR="00316E95">
              <w:rPr>
                <w:sz w:val="28"/>
                <w:szCs w:val="28"/>
              </w:rPr>
              <w:br/>
              <w:t xml:space="preserve"> Г. Кравчук</w:t>
            </w:r>
          </w:p>
          <w:p w:rsidR="00711DAE" w:rsidRDefault="00711DAE" w:rsidP="0079234E">
            <w:pPr>
              <w:tabs>
                <w:tab w:val="left" w:pos="9923"/>
              </w:tabs>
              <w:ind w:right="-108"/>
              <w:rPr>
                <w:sz w:val="28"/>
                <w:szCs w:val="28"/>
              </w:rPr>
            </w:pPr>
          </w:p>
          <w:p w:rsidR="00711DAE" w:rsidRPr="005760D3" w:rsidRDefault="00711DAE" w:rsidP="0079234E">
            <w:pPr>
              <w:tabs>
                <w:tab w:val="left" w:pos="9923"/>
              </w:tabs>
              <w:ind w:right="-108"/>
              <w:rPr>
                <w:sz w:val="4"/>
                <w:szCs w:val="4"/>
              </w:rPr>
            </w:pPr>
          </w:p>
          <w:p w:rsidR="00711DAE" w:rsidRDefault="00711DAE" w:rsidP="0079234E">
            <w:pPr>
              <w:tabs>
                <w:tab w:val="left" w:pos="9923"/>
              </w:tabs>
              <w:ind w:right="-108"/>
              <w:rPr>
                <w:sz w:val="28"/>
                <w:szCs w:val="28"/>
              </w:rPr>
            </w:pPr>
            <w:r>
              <w:rPr>
                <w:sz w:val="28"/>
                <w:szCs w:val="28"/>
              </w:rPr>
              <w:t>Вихователь-методист</w:t>
            </w:r>
          </w:p>
          <w:p w:rsidR="00711DAE" w:rsidRDefault="00316E95" w:rsidP="0079234E">
            <w:pPr>
              <w:tabs>
                <w:tab w:val="left" w:pos="9923"/>
              </w:tabs>
              <w:ind w:right="-108"/>
              <w:rPr>
                <w:sz w:val="28"/>
                <w:szCs w:val="28"/>
              </w:rPr>
            </w:pPr>
            <w:r>
              <w:rPr>
                <w:sz w:val="28"/>
                <w:szCs w:val="28"/>
              </w:rPr>
              <w:t>Г. Кравчук,</w:t>
            </w:r>
            <w:r w:rsidR="00151B51">
              <w:rPr>
                <w:sz w:val="28"/>
                <w:szCs w:val="28"/>
              </w:rPr>
              <w:t xml:space="preserve"> </w:t>
            </w:r>
            <w:r w:rsidR="00711DAE">
              <w:rPr>
                <w:sz w:val="28"/>
                <w:szCs w:val="28"/>
              </w:rPr>
              <w:t>педагоги</w:t>
            </w:r>
          </w:p>
          <w:p w:rsidR="00334A4C" w:rsidRDefault="00334A4C" w:rsidP="0079234E">
            <w:pPr>
              <w:tabs>
                <w:tab w:val="left" w:pos="9923"/>
              </w:tabs>
              <w:ind w:right="-108"/>
              <w:rPr>
                <w:sz w:val="28"/>
                <w:szCs w:val="28"/>
              </w:rPr>
            </w:pPr>
          </w:p>
          <w:p w:rsidR="00334A4C" w:rsidRDefault="00334A4C" w:rsidP="0079234E">
            <w:pPr>
              <w:tabs>
                <w:tab w:val="left" w:pos="9923"/>
              </w:tabs>
              <w:ind w:right="-108"/>
              <w:rPr>
                <w:sz w:val="28"/>
                <w:szCs w:val="28"/>
              </w:rPr>
            </w:pPr>
          </w:p>
          <w:p w:rsidR="00334A4C" w:rsidRPr="003952D7" w:rsidRDefault="00334A4C" w:rsidP="0079234E">
            <w:pPr>
              <w:tabs>
                <w:tab w:val="left" w:pos="9923"/>
              </w:tabs>
              <w:ind w:right="-108"/>
              <w:rPr>
                <w:sz w:val="28"/>
                <w:szCs w:val="28"/>
              </w:rPr>
            </w:pPr>
          </w:p>
        </w:tc>
        <w:tc>
          <w:tcPr>
            <w:tcW w:w="1134" w:type="dxa"/>
          </w:tcPr>
          <w:p w:rsidR="00711DAE" w:rsidRPr="003952D7" w:rsidRDefault="00711DAE" w:rsidP="0079234E">
            <w:pPr>
              <w:tabs>
                <w:tab w:val="left" w:pos="9923"/>
              </w:tabs>
              <w:ind w:right="-108"/>
              <w:jc w:val="center"/>
              <w:rPr>
                <w:sz w:val="28"/>
                <w:szCs w:val="28"/>
              </w:rPr>
            </w:pPr>
          </w:p>
        </w:tc>
      </w:tr>
      <w:tr w:rsidR="00711DAE" w:rsidRPr="00170E5E" w:rsidTr="00221341">
        <w:trPr>
          <w:trHeight w:val="3549"/>
        </w:trPr>
        <w:tc>
          <w:tcPr>
            <w:tcW w:w="851" w:type="dxa"/>
          </w:tcPr>
          <w:p w:rsidR="00711DAE" w:rsidRPr="00270B96" w:rsidRDefault="00711DAE" w:rsidP="0079234E">
            <w:pPr>
              <w:tabs>
                <w:tab w:val="left" w:pos="9923"/>
              </w:tabs>
              <w:ind w:right="-108"/>
              <w:jc w:val="center"/>
              <w:rPr>
                <w:sz w:val="28"/>
                <w:szCs w:val="28"/>
              </w:rPr>
            </w:pPr>
            <w:r>
              <w:rPr>
                <w:sz w:val="28"/>
                <w:szCs w:val="28"/>
              </w:rPr>
              <w:lastRenderedPageBreak/>
              <w:t>2.3.2.</w:t>
            </w:r>
          </w:p>
        </w:tc>
        <w:tc>
          <w:tcPr>
            <w:tcW w:w="5245" w:type="dxa"/>
          </w:tcPr>
          <w:p w:rsidR="00A00399" w:rsidRPr="00AC05E9" w:rsidRDefault="00A00399" w:rsidP="00A00399">
            <w:pPr>
              <w:shd w:val="clear" w:color="auto" w:fill="FFFFFF"/>
              <w:tabs>
                <w:tab w:val="left" w:pos="318"/>
              </w:tabs>
              <w:ind w:left="-108"/>
              <w:jc w:val="center"/>
              <w:rPr>
                <w:b/>
                <w:i/>
                <w:sz w:val="28"/>
                <w:szCs w:val="28"/>
              </w:rPr>
            </w:pPr>
            <w:r w:rsidRPr="00AC05E9">
              <w:rPr>
                <w:b/>
                <w:i/>
                <w:sz w:val="28"/>
                <w:szCs w:val="28"/>
              </w:rPr>
              <w:t xml:space="preserve">Формування </w:t>
            </w:r>
            <w:r>
              <w:rPr>
                <w:b/>
                <w:i/>
                <w:sz w:val="28"/>
                <w:szCs w:val="28"/>
              </w:rPr>
              <w:t>природничо-екологічної</w:t>
            </w:r>
            <w:r w:rsidRPr="00AC05E9">
              <w:rPr>
                <w:b/>
                <w:i/>
                <w:sz w:val="28"/>
                <w:szCs w:val="28"/>
              </w:rPr>
              <w:t xml:space="preserve"> компетентності </w:t>
            </w:r>
            <w:r w:rsidR="00D26D4D">
              <w:rPr>
                <w:b/>
                <w:i/>
                <w:sz w:val="28"/>
                <w:szCs w:val="28"/>
              </w:rPr>
              <w:t xml:space="preserve">дошкільників </w:t>
            </w:r>
          </w:p>
          <w:p w:rsidR="00A00399" w:rsidRDefault="00A00399" w:rsidP="00A876B4">
            <w:pPr>
              <w:numPr>
                <w:ilvl w:val="0"/>
                <w:numId w:val="95"/>
              </w:numPr>
              <w:shd w:val="clear" w:color="auto" w:fill="FFFFFF"/>
              <w:tabs>
                <w:tab w:val="left" w:pos="318"/>
              </w:tabs>
              <w:ind w:left="34" w:firstLine="0"/>
              <w:jc w:val="both"/>
              <w:rPr>
                <w:rFonts w:eastAsia="Calibri"/>
                <w:sz w:val="28"/>
                <w:szCs w:val="28"/>
                <w:lang w:eastAsia="en-US"/>
              </w:rPr>
            </w:pPr>
            <w:r w:rsidRPr="00AC05E9">
              <w:rPr>
                <w:rFonts w:eastAsia="Calibri"/>
                <w:sz w:val="28"/>
                <w:szCs w:val="28"/>
                <w:lang w:eastAsia="en-US"/>
              </w:rPr>
              <w:t>Про виконан</w:t>
            </w:r>
            <w:r>
              <w:rPr>
                <w:rFonts w:eastAsia="Calibri"/>
                <w:sz w:val="28"/>
                <w:szCs w:val="28"/>
                <w:lang w:eastAsia="en-US"/>
              </w:rPr>
              <w:t xml:space="preserve">ня рішень попередньої педради. </w:t>
            </w:r>
            <w:r w:rsidRPr="00AC05E9">
              <w:rPr>
                <w:rFonts w:eastAsia="Calibri"/>
                <w:i/>
                <w:sz w:val="28"/>
                <w:szCs w:val="28"/>
                <w:lang w:eastAsia="en-US"/>
              </w:rPr>
              <w:t xml:space="preserve">Інформація </w:t>
            </w:r>
          </w:p>
          <w:p w:rsidR="00A00399" w:rsidRDefault="00A00399" w:rsidP="00A876B4">
            <w:pPr>
              <w:numPr>
                <w:ilvl w:val="0"/>
                <w:numId w:val="95"/>
              </w:numPr>
              <w:shd w:val="clear" w:color="auto" w:fill="FFFFFF"/>
              <w:tabs>
                <w:tab w:val="left" w:pos="318"/>
              </w:tabs>
              <w:ind w:left="34" w:firstLine="0"/>
              <w:jc w:val="both"/>
              <w:rPr>
                <w:rFonts w:eastAsia="Calibri"/>
                <w:sz w:val="28"/>
                <w:szCs w:val="28"/>
                <w:lang w:eastAsia="en-US"/>
              </w:rPr>
            </w:pPr>
            <w:r w:rsidRPr="00A71C49">
              <w:rPr>
                <w:rFonts w:eastAsia="Calibri"/>
                <w:sz w:val="28"/>
                <w:szCs w:val="28"/>
                <w:lang w:eastAsia="en-US"/>
              </w:rPr>
              <w:t xml:space="preserve">Про природничо-екологічну компетентність дошкільників: що враховувати під час оцінювання.  </w:t>
            </w:r>
            <w:r>
              <w:rPr>
                <w:rFonts w:eastAsia="Calibri"/>
                <w:i/>
                <w:sz w:val="28"/>
                <w:szCs w:val="28"/>
                <w:lang w:eastAsia="en-US"/>
              </w:rPr>
              <w:t>«Відкритий коментар» за змістом листка експертного оцінювання рівня досягнень дітей старшого дошкільного віку</w:t>
            </w:r>
            <w:r w:rsidRPr="005932A6">
              <w:rPr>
                <w:szCs w:val="28"/>
              </w:rPr>
              <w:t xml:space="preserve"> </w:t>
            </w:r>
          </w:p>
          <w:p w:rsidR="00A00399" w:rsidRPr="00B80201" w:rsidRDefault="00A00399" w:rsidP="00A876B4">
            <w:pPr>
              <w:numPr>
                <w:ilvl w:val="0"/>
                <w:numId w:val="95"/>
              </w:numPr>
              <w:shd w:val="clear" w:color="auto" w:fill="FFFFFF"/>
              <w:tabs>
                <w:tab w:val="left" w:pos="318"/>
              </w:tabs>
              <w:ind w:left="34" w:firstLine="0"/>
              <w:jc w:val="both"/>
              <w:rPr>
                <w:rFonts w:eastAsia="Calibri"/>
                <w:sz w:val="28"/>
                <w:szCs w:val="28"/>
                <w:lang w:eastAsia="en-US"/>
              </w:rPr>
            </w:pPr>
            <w:r>
              <w:rPr>
                <w:rFonts w:eastAsia="Calibri"/>
                <w:sz w:val="28"/>
                <w:szCs w:val="28"/>
                <w:lang w:eastAsia="en-US"/>
              </w:rPr>
              <w:t>Про цілісність, системність і послідов-ність планування й організації природничо-екологічної освіти дітей різних вікових категорій.</w:t>
            </w:r>
            <w:r w:rsidRPr="00E264B7">
              <w:rPr>
                <w:rFonts w:eastAsia="Calibri"/>
                <w:i/>
                <w:sz w:val="28"/>
                <w:szCs w:val="28"/>
                <w:lang w:eastAsia="en-US"/>
              </w:rPr>
              <w:t xml:space="preserve"> </w:t>
            </w:r>
            <w:r>
              <w:rPr>
                <w:rFonts w:eastAsia="Calibri"/>
                <w:i/>
                <w:sz w:val="28"/>
                <w:szCs w:val="28"/>
                <w:lang w:eastAsia="en-US"/>
              </w:rPr>
              <w:t xml:space="preserve">Самоаналіз, </w:t>
            </w:r>
            <w:r w:rsidRPr="00E264B7">
              <w:rPr>
                <w:rFonts w:eastAsia="Calibri"/>
                <w:i/>
                <w:sz w:val="28"/>
                <w:szCs w:val="28"/>
                <w:lang w:eastAsia="en-US"/>
              </w:rPr>
              <w:t>обмін</w:t>
            </w:r>
            <w:r w:rsidRPr="007A21F6">
              <w:rPr>
                <w:rFonts w:eastAsia="Calibri"/>
                <w:i/>
                <w:sz w:val="28"/>
                <w:szCs w:val="28"/>
                <w:lang w:eastAsia="en-US"/>
              </w:rPr>
              <w:t xml:space="preserve"> досвідом</w:t>
            </w:r>
            <w:r>
              <w:rPr>
                <w:rFonts w:eastAsia="Calibri"/>
                <w:i/>
                <w:sz w:val="28"/>
                <w:szCs w:val="28"/>
                <w:lang w:eastAsia="en-US"/>
              </w:rPr>
              <w:t>:</w:t>
            </w:r>
          </w:p>
          <w:p w:rsidR="00A00399" w:rsidRPr="008C4996" w:rsidRDefault="00A00399" w:rsidP="00A876B4">
            <w:pPr>
              <w:pStyle w:val="a8"/>
              <w:numPr>
                <w:ilvl w:val="0"/>
                <w:numId w:val="96"/>
              </w:numPr>
              <w:shd w:val="clear" w:color="auto" w:fill="FFFFFF"/>
              <w:tabs>
                <w:tab w:val="num" w:pos="318"/>
              </w:tabs>
              <w:ind w:left="34" w:firstLine="0"/>
              <w:jc w:val="both"/>
              <w:rPr>
                <w:rFonts w:eastAsia="Calibri"/>
                <w:sz w:val="28"/>
                <w:lang w:eastAsia="en-US"/>
              </w:rPr>
            </w:pPr>
            <w:r w:rsidRPr="008C4996">
              <w:rPr>
                <w:rFonts w:eastAsia="Calibri"/>
                <w:sz w:val="28"/>
                <w:lang w:eastAsia="en-US"/>
              </w:rPr>
              <w:t>Організація спостережень з дітьми раннього віку у природному довкіллі</w:t>
            </w:r>
          </w:p>
          <w:p w:rsidR="00A00399" w:rsidRPr="00B767FA" w:rsidRDefault="00A00399" w:rsidP="00A876B4">
            <w:pPr>
              <w:pStyle w:val="a8"/>
              <w:numPr>
                <w:ilvl w:val="0"/>
                <w:numId w:val="96"/>
              </w:numPr>
              <w:shd w:val="clear" w:color="auto" w:fill="FFFFFF"/>
              <w:tabs>
                <w:tab w:val="num" w:pos="318"/>
              </w:tabs>
              <w:ind w:left="34" w:firstLine="0"/>
              <w:jc w:val="both"/>
              <w:rPr>
                <w:rFonts w:eastAsia="Calibri"/>
                <w:sz w:val="28"/>
                <w:lang w:eastAsia="en-US"/>
              </w:rPr>
            </w:pPr>
            <w:r w:rsidRPr="00B767FA">
              <w:rPr>
                <w:rFonts w:eastAsia="Calibri"/>
                <w:sz w:val="28"/>
                <w:lang w:eastAsia="en-US"/>
              </w:rPr>
              <w:t>Організація праці дітей</w:t>
            </w:r>
            <w:r>
              <w:rPr>
                <w:rFonts w:eastAsia="Calibri"/>
                <w:sz w:val="28"/>
                <w:lang w:eastAsia="en-US"/>
              </w:rPr>
              <w:t xml:space="preserve"> молодшого дошкільного віку</w:t>
            </w:r>
            <w:r w:rsidRPr="00B767FA">
              <w:rPr>
                <w:rFonts w:eastAsia="Calibri"/>
                <w:sz w:val="28"/>
                <w:lang w:eastAsia="en-US"/>
              </w:rPr>
              <w:t xml:space="preserve"> у природі</w:t>
            </w:r>
          </w:p>
          <w:p w:rsidR="00A00399" w:rsidRPr="00B767FA" w:rsidRDefault="00A00399" w:rsidP="00A876B4">
            <w:pPr>
              <w:pStyle w:val="a8"/>
              <w:numPr>
                <w:ilvl w:val="0"/>
                <w:numId w:val="96"/>
              </w:numPr>
              <w:shd w:val="clear" w:color="auto" w:fill="FFFFFF"/>
              <w:tabs>
                <w:tab w:val="num" w:pos="318"/>
              </w:tabs>
              <w:ind w:left="34" w:firstLine="0"/>
              <w:jc w:val="both"/>
              <w:rPr>
                <w:rFonts w:eastAsia="Calibri"/>
                <w:sz w:val="28"/>
                <w:lang w:eastAsia="en-US"/>
              </w:rPr>
            </w:pPr>
            <w:r w:rsidRPr="00B767FA">
              <w:rPr>
                <w:rFonts w:eastAsia="Calibri"/>
                <w:sz w:val="28"/>
                <w:lang w:eastAsia="en-US"/>
              </w:rPr>
              <w:t xml:space="preserve">Організація пошуково-дослідницької діяльності </w:t>
            </w:r>
            <w:r>
              <w:rPr>
                <w:rFonts w:eastAsia="Calibri"/>
                <w:sz w:val="28"/>
                <w:lang w:eastAsia="en-US"/>
              </w:rPr>
              <w:t>с</w:t>
            </w:r>
            <w:r w:rsidR="00D26D4D">
              <w:rPr>
                <w:rFonts w:eastAsia="Calibri"/>
                <w:sz w:val="28"/>
                <w:lang w:eastAsia="en-US"/>
              </w:rPr>
              <w:t>тарших дошкільників через використання між предметного підходу відповідно до завдань програми «</w:t>
            </w:r>
            <w:r w:rsidR="00D26D4D">
              <w:rPr>
                <w:rFonts w:eastAsia="Calibri"/>
                <w:sz w:val="28"/>
                <w:lang w:val="en-US" w:eastAsia="en-US"/>
              </w:rPr>
              <w:t>STREAM</w:t>
            </w:r>
            <w:r w:rsidR="00D26D4D" w:rsidRPr="00D26D4D">
              <w:rPr>
                <w:rFonts w:eastAsia="Calibri"/>
                <w:sz w:val="28"/>
                <w:lang w:eastAsia="en-US"/>
              </w:rPr>
              <w:t>-</w:t>
            </w:r>
            <w:r w:rsidR="00D26D4D">
              <w:rPr>
                <w:rFonts w:eastAsia="Calibri"/>
                <w:sz w:val="28"/>
                <w:lang w:eastAsia="en-US"/>
              </w:rPr>
              <w:t>освіта, або Стежинки у всесвіт»</w:t>
            </w:r>
          </w:p>
          <w:p w:rsidR="00A00399" w:rsidRDefault="00A00399" w:rsidP="00A876B4">
            <w:pPr>
              <w:pStyle w:val="a8"/>
              <w:numPr>
                <w:ilvl w:val="0"/>
                <w:numId w:val="96"/>
              </w:numPr>
              <w:shd w:val="clear" w:color="auto" w:fill="FFFFFF"/>
              <w:tabs>
                <w:tab w:val="clear" w:pos="-180"/>
                <w:tab w:val="num" w:pos="318"/>
              </w:tabs>
              <w:ind w:left="34" w:firstLine="0"/>
              <w:jc w:val="both"/>
              <w:rPr>
                <w:rFonts w:eastAsia="Calibri"/>
                <w:sz w:val="28"/>
                <w:lang w:eastAsia="en-US"/>
              </w:rPr>
            </w:pPr>
            <w:r w:rsidRPr="00B767FA">
              <w:rPr>
                <w:rFonts w:eastAsia="Calibri"/>
                <w:sz w:val="28"/>
                <w:lang w:eastAsia="en-US"/>
              </w:rPr>
              <w:t>Організація ігрової діяльності з природоохоронним змістом</w:t>
            </w:r>
          </w:p>
          <w:p w:rsidR="00A00399" w:rsidRDefault="00A00399" w:rsidP="00A876B4">
            <w:pPr>
              <w:pStyle w:val="a8"/>
              <w:numPr>
                <w:ilvl w:val="0"/>
                <w:numId w:val="96"/>
              </w:numPr>
              <w:shd w:val="clear" w:color="auto" w:fill="FFFFFF"/>
              <w:tabs>
                <w:tab w:val="clear" w:pos="-180"/>
                <w:tab w:val="num" w:pos="318"/>
              </w:tabs>
              <w:ind w:left="34" w:firstLine="0"/>
              <w:jc w:val="both"/>
              <w:rPr>
                <w:rFonts w:eastAsia="Calibri"/>
                <w:sz w:val="28"/>
                <w:lang w:eastAsia="en-US"/>
              </w:rPr>
            </w:pPr>
            <w:r w:rsidRPr="00B767FA">
              <w:rPr>
                <w:rFonts w:eastAsia="Calibri"/>
                <w:sz w:val="28"/>
                <w:lang w:eastAsia="en-US"/>
              </w:rPr>
              <w:t xml:space="preserve">Організація освітньої роботи з дітьми </w:t>
            </w:r>
            <w:r>
              <w:rPr>
                <w:rFonts w:eastAsia="Calibri"/>
                <w:sz w:val="28"/>
                <w:lang w:eastAsia="en-US"/>
              </w:rPr>
              <w:t xml:space="preserve">  середнього дошкільного віку </w:t>
            </w:r>
            <w:r w:rsidRPr="00B767FA">
              <w:rPr>
                <w:rFonts w:eastAsia="Calibri"/>
                <w:sz w:val="28"/>
                <w:lang w:eastAsia="en-US"/>
              </w:rPr>
              <w:t>у куточку природи</w:t>
            </w:r>
          </w:p>
          <w:p w:rsidR="00A00399" w:rsidRPr="00B767FA" w:rsidRDefault="00A00399" w:rsidP="00A876B4">
            <w:pPr>
              <w:pStyle w:val="a8"/>
              <w:numPr>
                <w:ilvl w:val="0"/>
                <w:numId w:val="96"/>
              </w:numPr>
              <w:shd w:val="clear" w:color="auto" w:fill="FFFFFF"/>
              <w:tabs>
                <w:tab w:val="clear" w:pos="-180"/>
                <w:tab w:val="num" w:pos="318"/>
              </w:tabs>
              <w:ind w:left="34" w:firstLine="0"/>
              <w:jc w:val="both"/>
              <w:rPr>
                <w:rFonts w:eastAsia="Calibri"/>
                <w:sz w:val="28"/>
                <w:lang w:eastAsia="en-US"/>
              </w:rPr>
            </w:pPr>
            <w:r w:rsidRPr="00B767FA">
              <w:rPr>
                <w:rFonts w:eastAsia="Calibri"/>
                <w:sz w:val="28"/>
                <w:lang w:eastAsia="en-US"/>
              </w:rPr>
              <w:t xml:space="preserve">Інноваційні форми та методи ознайомлення дошкільників з природою рідного краю. </w:t>
            </w:r>
          </w:p>
          <w:p w:rsidR="00A00399" w:rsidRPr="00B767FA" w:rsidRDefault="00A00399" w:rsidP="00A876B4">
            <w:pPr>
              <w:pStyle w:val="a8"/>
              <w:numPr>
                <w:ilvl w:val="0"/>
                <w:numId w:val="95"/>
              </w:numPr>
              <w:shd w:val="clear" w:color="auto" w:fill="FFFFFF"/>
              <w:tabs>
                <w:tab w:val="left" w:pos="318"/>
              </w:tabs>
              <w:ind w:left="34" w:firstLine="0"/>
              <w:jc w:val="both"/>
              <w:rPr>
                <w:rFonts w:eastAsia="Calibri"/>
                <w:sz w:val="28"/>
                <w:lang w:eastAsia="en-US"/>
              </w:rPr>
            </w:pPr>
            <w:r w:rsidRPr="00B767FA">
              <w:rPr>
                <w:sz w:val="28"/>
                <w:szCs w:val="28"/>
              </w:rPr>
              <w:t>Про формування природничо-еколо-гічної компетентності</w:t>
            </w:r>
            <w:r w:rsidR="00D26D4D">
              <w:rPr>
                <w:sz w:val="28"/>
                <w:szCs w:val="28"/>
              </w:rPr>
              <w:t xml:space="preserve"> та культури інженерного мислення </w:t>
            </w:r>
            <w:r w:rsidR="005C4E41">
              <w:rPr>
                <w:sz w:val="28"/>
                <w:szCs w:val="28"/>
              </w:rPr>
              <w:t>у</w:t>
            </w:r>
            <w:r w:rsidRPr="00B767FA">
              <w:rPr>
                <w:sz w:val="28"/>
                <w:szCs w:val="28"/>
              </w:rPr>
              <w:t xml:space="preserve"> дошкільників </w:t>
            </w:r>
            <w:r w:rsidRPr="00B767FA">
              <w:rPr>
                <w:rFonts w:eastAsia="Calibri"/>
                <w:i/>
                <w:sz w:val="28"/>
                <w:szCs w:val="28"/>
                <w:lang w:eastAsia="en-US"/>
              </w:rPr>
              <w:t>Довідка за результатами тематичного вивчення</w:t>
            </w:r>
          </w:p>
          <w:p w:rsidR="009868A6" w:rsidRPr="009868A6" w:rsidRDefault="00CD3CD1" w:rsidP="00400611">
            <w:pPr>
              <w:shd w:val="clear" w:color="auto" w:fill="FFFFFF"/>
              <w:tabs>
                <w:tab w:val="left" w:pos="318"/>
              </w:tabs>
              <w:ind w:left="34"/>
              <w:jc w:val="both"/>
              <w:rPr>
                <w:rFonts w:eastAsia="Calibri"/>
                <w:sz w:val="16"/>
                <w:szCs w:val="16"/>
                <w:lang w:eastAsia="en-US"/>
              </w:rPr>
            </w:pPr>
            <w:r>
              <w:rPr>
                <w:rFonts w:eastAsia="Calibri"/>
                <w:sz w:val="28"/>
                <w:szCs w:val="28"/>
                <w:lang w:eastAsia="en-US"/>
              </w:rPr>
              <w:t>5</w:t>
            </w:r>
            <w:r w:rsidR="005C4E41">
              <w:rPr>
                <w:rFonts w:eastAsia="Calibri"/>
                <w:sz w:val="28"/>
                <w:szCs w:val="28"/>
                <w:lang w:eastAsia="en-US"/>
              </w:rPr>
              <w:t xml:space="preserve">. </w:t>
            </w:r>
            <w:r w:rsidR="00A00399">
              <w:rPr>
                <w:rFonts w:eastAsia="Calibri"/>
                <w:sz w:val="28"/>
                <w:szCs w:val="28"/>
                <w:lang w:eastAsia="en-US"/>
              </w:rPr>
              <w:t>Про перспективний</w:t>
            </w:r>
            <w:r w:rsidR="00A00399" w:rsidRPr="00F345ED">
              <w:rPr>
                <w:rFonts w:eastAsia="Calibri"/>
                <w:sz w:val="28"/>
                <w:szCs w:val="28"/>
                <w:lang w:eastAsia="en-US"/>
              </w:rPr>
              <w:t xml:space="preserve"> план</w:t>
            </w:r>
            <w:r w:rsidR="00A00399">
              <w:rPr>
                <w:rFonts w:eastAsia="Calibri"/>
                <w:sz w:val="28"/>
                <w:szCs w:val="28"/>
                <w:lang w:eastAsia="en-US"/>
              </w:rPr>
              <w:t xml:space="preserve"> підвищення кваліфікації педагогічних працівників. </w:t>
            </w:r>
            <w:r w:rsidR="00A00399" w:rsidRPr="00F345ED">
              <w:rPr>
                <w:rFonts w:eastAsia="Calibri"/>
                <w:i/>
                <w:sz w:val="28"/>
                <w:szCs w:val="28"/>
                <w:lang w:eastAsia="en-US"/>
              </w:rPr>
              <w:t>Обговорення та затвердження.</w:t>
            </w:r>
          </w:p>
        </w:tc>
        <w:tc>
          <w:tcPr>
            <w:tcW w:w="1560" w:type="dxa"/>
            <w:gridSpan w:val="2"/>
          </w:tcPr>
          <w:p w:rsidR="00711DAE" w:rsidRPr="003952D7" w:rsidRDefault="009868A6" w:rsidP="001A5D19">
            <w:pPr>
              <w:tabs>
                <w:tab w:val="left" w:pos="9923"/>
              </w:tabs>
              <w:ind w:right="-108" w:hanging="108"/>
              <w:jc w:val="center"/>
              <w:rPr>
                <w:sz w:val="28"/>
                <w:szCs w:val="28"/>
              </w:rPr>
            </w:pPr>
            <w:r>
              <w:rPr>
                <w:sz w:val="28"/>
                <w:szCs w:val="28"/>
              </w:rPr>
              <w:t>30.10</w:t>
            </w:r>
            <w:r w:rsidR="00711DAE" w:rsidRPr="00C85E9A">
              <w:rPr>
                <w:sz w:val="28"/>
                <w:szCs w:val="28"/>
              </w:rPr>
              <w:t>.202</w:t>
            </w:r>
            <w:r>
              <w:rPr>
                <w:sz w:val="28"/>
                <w:szCs w:val="28"/>
              </w:rPr>
              <w:t>4</w:t>
            </w:r>
          </w:p>
        </w:tc>
        <w:tc>
          <w:tcPr>
            <w:tcW w:w="1842" w:type="dxa"/>
            <w:gridSpan w:val="2"/>
          </w:tcPr>
          <w:p w:rsidR="00711DAE" w:rsidRDefault="005760D3" w:rsidP="0079234E">
            <w:pPr>
              <w:tabs>
                <w:tab w:val="left" w:pos="9923"/>
              </w:tabs>
              <w:ind w:right="-108"/>
              <w:rPr>
                <w:sz w:val="28"/>
                <w:szCs w:val="28"/>
              </w:rPr>
            </w:pPr>
            <w:r>
              <w:rPr>
                <w:sz w:val="28"/>
                <w:szCs w:val="28"/>
              </w:rPr>
              <w:t>Директор</w:t>
            </w:r>
          </w:p>
          <w:p w:rsidR="00711DAE" w:rsidRDefault="00316E95" w:rsidP="0079234E">
            <w:pPr>
              <w:tabs>
                <w:tab w:val="left" w:pos="9923"/>
              </w:tabs>
              <w:ind w:right="-108"/>
              <w:jc w:val="center"/>
              <w:rPr>
                <w:sz w:val="28"/>
                <w:szCs w:val="28"/>
              </w:rPr>
            </w:pPr>
            <w:r>
              <w:rPr>
                <w:sz w:val="28"/>
                <w:szCs w:val="28"/>
              </w:rPr>
              <w:t>С. Антонюк</w:t>
            </w:r>
          </w:p>
          <w:p w:rsidR="005C4E41" w:rsidRDefault="005C4E41" w:rsidP="005932A6">
            <w:pPr>
              <w:tabs>
                <w:tab w:val="left" w:pos="9923"/>
              </w:tabs>
              <w:ind w:right="-108"/>
              <w:rPr>
                <w:sz w:val="28"/>
                <w:szCs w:val="28"/>
              </w:rPr>
            </w:pPr>
          </w:p>
          <w:p w:rsidR="005C4E41" w:rsidRDefault="005C4E41" w:rsidP="005932A6">
            <w:pPr>
              <w:tabs>
                <w:tab w:val="left" w:pos="9923"/>
              </w:tabs>
              <w:ind w:right="-108"/>
              <w:rPr>
                <w:sz w:val="28"/>
                <w:szCs w:val="28"/>
              </w:rPr>
            </w:pPr>
          </w:p>
          <w:p w:rsidR="005932A6" w:rsidRDefault="005932A6" w:rsidP="005932A6">
            <w:pPr>
              <w:tabs>
                <w:tab w:val="left" w:pos="9923"/>
              </w:tabs>
              <w:ind w:right="-108"/>
              <w:rPr>
                <w:sz w:val="28"/>
                <w:szCs w:val="28"/>
              </w:rPr>
            </w:pPr>
            <w:r>
              <w:rPr>
                <w:sz w:val="28"/>
                <w:szCs w:val="28"/>
              </w:rPr>
              <w:t>Вихователь-методист</w:t>
            </w:r>
          </w:p>
          <w:p w:rsidR="005932A6" w:rsidRDefault="00316E95" w:rsidP="007A21F6">
            <w:pPr>
              <w:tabs>
                <w:tab w:val="left" w:pos="9923"/>
              </w:tabs>
              <w:ind w:right="-108"/>
              <w:jc w:val="both"/>
              <w:rPr>
                <w:sz w:val="28"/>
                <w:szCs w:val="28"/>
              </w:rPr>
            </w:pPr>
            <w:r>
              <w:rPr>
                <w:sz w:val="28"/>
                <w:szCs w:val="28"/>
              </w:rPr>
              <w:t>Г. Кравчук</w:t>
            </w:r>
          </w:p>
          <w:p w:rsidR="005C4E41" w:rsidRDefault="005C4E41" w:rsidP="007A21F6">
            <w:pPr>
              <w:tabs>
                <w:tab w:val="left" w:pos="9923"/>
              </w:tabs>
              <w:ind w:right="-108"/>
              <w:jc w:val="both"/>
              <w:rPr>
                <w:sz w:val="28"/>
                <w:szCs w:val="28"/>
              </w:rPr>
            </w:pPr>
          </w:p>
          <w:p w:rsidR="005C4E41" w:rsidRDefault="005C4E41" w:rsidP="007A21F6">
            <w:pPr>
              <w:tabs>
                <w:tab w:val="left" w:pos="9923"/>
              </w:tabs>
              <w:ind w:right="-108"/>
              <w:jc w:val="both"/>
              <w:rPr>
                <w:sz w:val="28"/>
                <w:szCs w:val="28"/>
              </w:rPr>
            </w:pPr>
          </w:p>
          <w:p w:rsidR="005C4E41" w:rsidRDefault="005C4E41" w:rsidP="007A21F6">
            <w:pPr>
              <w:tabs>
                <w:tab w:val="left" w:pos="9923"/>
              </w:tabs>
              <w:ind w:right="-108"/>
              <w:jc w:val="both"/>
              <w:rPr>
                <w:sz w:val="28"/>
                <w:szCs w:val="28"/>
              </w:rPr>
            </w:pPr>
          </w:p>
          <w:p w:rsidR="005C4E41" w:rsidRDefault="005C4E41" w:rsidP="007A21F6">
            <w:pPr>
              <w:tabs>
                <w:tab w:val="left" w:pos="9923"/>
              </w:tabs>
              <w:ind w:right="-108"/>
              <w:jc w:val="both"/>
              <w:rPr>
                <w:sz w:val="28"/>
                <w:szCs w:val="28"/>
              </w:rPr>
            </w:pPr>
          </w:p>
          <w:p w:rsidR="00711DAE" w:rsidRDefault="00711DAE" w:rsidP="007A21F6">
            <w:pPr>
              <w:tabs>
                <w:tab w:val="left" w:pos="9923"/>
              </w:tabs>
              <w:ind w:right="-108"/>
              <w:jc w:val="both"/>
              <w:rPr>
                <w:sz w:val="28"/>
                <w:szCs w:val="28"/>
              </w:rPr>
            </w:pPr>
            <w:r>
              <w:rPr>
                <w:sz w:val="28"/>
                <w:szCs w:val="28"/>
              </w:rPr>
              <w:t>Вихователі:</w:t>
            </w:r>
          </w:p>
          <w:p w:rsidR="005C4E41" w:rsidRDefault="005C4E41" w:rsidP="0079234E">
            <w:pPr>
              <w:tabs>
                <w:tab w:val="left" w:pos="9923"/>
              </w:tabs>
              <w:ind w:right="-108"/>
              <w:rPr>
                <w:sz w:val="28"/>
                <w:szCs w:val="28"/>
              </w:rPr>
            </w:pPr>
          </w:p>
          <w:p w:rsidR="005C4E41" w:rsidRDefault="005C4E41" w:rsidP="0079234E">
            <w:pPr>
              <w:tabs>
                <w:tab w:val="left" w:pos="9923"/>
              </w:tabs>
              <w:ind w:right="-108"/>
              <w:rPr>
                <w:sz w:val="28"/>
                <w:szCs w:val="28"/>
              </w:rPr>
            </w:pPr>
          </w:p>
          <w:p w:rsidR="005C4E41" w:rsidRDefault="005C4E41" w:rsidP="0079234E">
            <w:pPr>
              <w:tabs>
                <w:tab w:val="left" w:pos="9923"/>
              </w:tabs>
              <w:ind w:right="-108"/>
              <w:rPr>
                <w:sz w:val="28"/>
                <w:szCs w:val="28"/>
              </w:rPr>
            </w:pPr>
          </w:p>
          <w:p w:rsidR="005C4E41" w:rsidRDefault="005C4E41" w:rsidP="0079234E">
            <w:pPr>
              <w:tabs>
                <w:tab w:val="left" w:pos="9923"/>
              </w:tabs>
              <w:ind w:right="-108"/>
              <w:rPr>
                <w:sz w:val="28"/>
                <w:szCs w:val="28"/>
              </w:rPr>
            </w:pPr>
          </w:p>
          <w:p w:rsidR="00CD3CD1" w:rsidRDefault="00CD3CD1" w:rsidP="0079234E">
            <w:pPr>
              <w:tabs>
                <w:tab w:val="left" w:pos="9923"/>
              </w:tabs>
              <w:ind w:right="-108"/>
              <w:rPr>
                <w:sz w:val="28"/>
                <w:szCs w:val="28"/>
              </w:rPr>
            </w:pPr>
            <w:r>
              <w:rPr>
                <w:sz w:val="28"/>
                <w:szCs w:val="28"/>
              </w:rPr>
              <w:t>Матюх Т. В.</w:t>
            </w:r>
            <w:r>
              <w:rPr>
                <w:sz w:val="28"/>
                <w:szCs w:val="28"/>
              </w:rPr>
              <w:br/>
            </w:r>
          </w:p>
          <w:p w:rsidR="005C4E41" w:rsidRDefault="005C4E41" w:rsidP="0079234E">
            <w:pPr>
              <w:tabs>
                <w:tab w:val="left" w:pos="9923"/>
              </w:tabs>
              <w:ind w:right="-108"/>
              <w:rPr>
                <w:sz w:val="28"/>
                <w:szCs w:val="28"/>
              </w:rPr>
            </w:pPr>
            <w:r>
              <w:rPr>
                <w:sz w:val="28"/>
                <w:szCs w:val="28"/>
              </w:rPr>
              <w:t>Гуменюк М. Р.</w:t>
            </w:r>
          </w:p>
          <w:p w:rsidR="00316E95" w:rsidRDefault="005C4E41" w:rsidP="0079234E">
            <w:pPr>
              <w:tabs>
                <w:tab w:val="left" w:pos="9923"/>
              </w:tabs>
              <w:ind w:right="-108"/>
              <w:rPr>
                <w:sz w:val="28"/>
                <w:szCs w:val="28"/>
              </w:rPr>
            </w:pPr>
            <w:r>
              <w:rPr>
                <w:sz w:val="28"/>
                <w:szCs w:val="28"/>
              </w:rPr>
              <w:t>Шемета Т. М.</w:t>
            </w:r>
          </w:p>
          <w:p w:rsidR="009868A6" w:rsidRDefault="009868A6" w:rsidP="0079234E">
            <w:pPr>
              <w:tabs>
                <w:tab w:val="left" w:pos="9923"/>
              </w:tabs>
              <w:ind w:right="-108"/>
              <w:rPr>
                <w:sz w:val="28"/>
                <w:szCs w:val="28"/>
              </w:rPr>
            </w:pPr>
          </w:p>
          <w:p w:rsidR="009868A6" w:rsidRDefault="009868A6" w:rsidP="0079234E">
            <w:pPr>
              <w:tabs>
                <w:tab w:val="left" w:pos="9923"/>
              </w:tabs>
              <w:ind w:right="-108"/>
              <w:rPr>
                <w:sz w:val="28"/>
                <w:szCs w:val="28"/>
              </w:rPr>
            </w:pPr>
          </w:p>
          <w:p w:rsidR="009868A6" w:rsidRDefault="009868A6" w:rsidP="0079234E">
            <w:pPr>
              <w:tabs>
                <w:tab w:val="left" w:pos="9923"/>
              </w:tabs>
              <w:ind w:right="-108"/>
              <w:rPr>
                <w:sz w:val="28"/>
                <w:szCs w:val="28"/>
              </w:rPr>
            </w:pPr>
          </w:p>
          <w:p w:rsidR="009868A6" w:rsidRDefault="009868A6" w:rsidP="0079234E">
            <w:pPr>
              <w:tabs>
                <w:tab w:val="left" w:pos="9923"/>
              </w:tabs>
              <w:ind w:right="-108"/>
              <w:rPr>
                <w:sz w:val="28"/>
                <w:szCs w:val="28"/>
              </w:rPr>
            </w:pPr>
          </w:p>
          <w:p w:rsidR="009868A6" w:rsidRDefault="009868A6" w:rsidP="0079234E">
            <w:pPr>
              <w:tabs>
                <w:tab w:val="left" w:pos="9923"/>
              </w:tabs>
              <w:ind w:right="-108"/>
              <w:rPr>
                <w:sz w:val="28"/>
                <w:szCs w:val="28"/>
              </w:rPr>
            </w:pPr>
          </w:p>
          <w:p w:rsidR="009868A6" w:rsidRDefault="009868A6" w:rsidP="0079234E">
            <w:pPr>
              <w:tabs>
                <w:tab w:val="left" w:pos="9923"/>
              </w:tabs>
              <w:ind w:right="-108"/>
              <w:rPr>
                <w:sz w:val="28"/>
                <w:szCs w:val="28"/>
              </w:rPr>
            </w:pPr>
            <w:r>
              <w:rPr>
                <w:sz w:val="28"/>
                <w:szCs w:val="28"/>
              </w:rPr>
              <w:t>Кульчицька О. А.</w:t>
            </w:r>
          </w:p>
          <w:p w:rsidR="002C2E0A" w:rsidRDefault="00151B51" w:rsidP="0079234E">
            <w:pPr>
              <w:tabs>
                <w:tab w:val="left" w:pos="9923"/>
              </w:tabs>
              <w:ind w:right="-108"/>
              <w:rPr>
                <w:sz w:val="28"/>
                <w:szCs w:val="28"/>
              </w:rPr>
            </w:pPr>
            <w:r>
              <w:rPr>
                <w:sz w:val="28"/>
                <w:szCs w:val="28"/>
              </w:rPr>
              <w:t>Павлюк О. А.</w:t>
            </w:r>
          </w:p>
          <w:p w:rsidR="005932A6" w:rsidRDefault="005932A6" w:rsidP="0079234E">
            <w:pPr>
              <w:tabs>
                <w:tab w:val="left" w:pos="9923"/>
              </w:tabs>
              <w:ind w:right="-108"/>
              <w:rPr>
                <w:sz w:val="28"/>
                <w:szCs w:val="28"/>
              </w:rPr>
            </w:pPr>
          </w:p>
          <w:p w:rsidR="009868A6" w:rsidRDefault="009868A6" w:rsidP="0079234E">
            <w:pPr>
              <w:tabs>
                <w:tab w:val="left" w:pos="9923"/>
              </w:tabs>
              <w:ind w:right="-108"/>
              <w:rPr>
                <w:sz w:val="28"/>
                <w:szCs w:val="28"/>
              </w:rPr>
            </w:pPr>
          </w:p>
          <w:p w:rsidR="009868A6" w:rsidRDefault="00CD3CD1" w:rsidP="0079234E">
            <w:pPr>
              <w:tabs>
                <w:tab w:val="left" w:pos="9923"/>
              </w:tabs>
              <w:ind w:right="-108"/>
              <w:rPr>
                <w:sz w:val="28"/>
                <w:szCs w:val="28"/>
              </w:rPr>
            </w:pPr>
            <w:r>
              <w:rPr>
                <w:sz w:val="28"/>
                <w:szCs w:val="28"/>
              </w:rPr>
              <w:t>Колеснік О.Г.</w:t>
            </w:r>
          </w:p>
          <w:p w:rsidR="00CD3CD1" w:rsidRDefault="00CD3CD1" w:rsidP="0079234E">
            <w:pPr>
              <w:tabs>
                <w:tab w:val="left" w:pos="9923"/>
              </w:tabs>
              <w:ind w:right="-108"/>
              <w:rPr>
                <w:sz w:val="28"/>
                <w:szCs w:val="28"/>
              </w:rPr>
            </w:pPr>
          </w:p>
          <w:p w:rsidR="00CD3CD1" w:rsidRDefault="00CD3CD1" w:rsidP="0079234E">
            <w:pPr>
              <w:tabs>
                <w:tab w:val="left" w:pos="9923"/>
              </w:tabs>
              <w:ind w:right="-108"/>
              <w:rPr>
                <w:sz w:val="28"/>
                <w:szCs w:val="28"/>
              </w:rPr>
            </w:pPr>
          </w:p>
          <w:p w:rsidR="00711DAE" w:rsidRDefault="00711DAE" w:rsidP="0079234E">
            <w:pPr>
              <w:tabs>
                <w:tab w:val="left" w:pos="9923"/>
              </w:tabs>
              <w:ind w:right="-108"/>
              <w:rPr>
                <w:sz w:val="28"/>
                <w:szCs w:val="28"/>
              </w:rPr>
            </w:pPr>
            <w:r>
              <w:rPr>
                <w:sz w:val="28"/>
                <w:szCs w:val="28"/>
              </w:rPr>
              <w:t>Вихователь-методист</w:t>
            </w:r>
          </w:p>
          <w:p w:rsidR="005932A6" w:rsidRDefault="00151B51" w:rsidP="00EF3846">
            <w:pPr>
              <w:tabs>
                <w:tab w:val="left" w:pos="9923"/>
              </w:tabs>
              <w:ind w:right="-108"/>
              <w:rPr>
                <w:sz w:val="28"/>
                <w:szCs w:val="28"/>
              </w:rPr>
            </w:pPr>
            <w:r>
              <w:rPr>
                <w:sz w:val="28"/>
                <w:szCs w:val="28"/>
              </w:rPr>
              <w:t>Г. Кравчук</w:t>
            </w:r>
          </w:p>
          <w:p w:rsidR="00151B51" w:rsidRDefault="00151B51" w:rsidP="00EF3846">
            <w:pPr>
              <w:tabs>
                <w:tab w:val="left" w:pos="9923"/>
              </w:tabs>
              <w:ind w:right="-108"/>
              <w:rPr>
                <w:sz w:val="28"/>
                <w:szCs w:val="28"/>
              </w:rPr>
            </w:pPr>
          </w:p>
          <w:p w:rsidR="00151B51" w:rsidRDefault="00151B51" w:rsidP="00EF3846">
            <w:pPr>
              <w:tabs>
                <w:tab w:val="left" w:pos="9923"/>
              </w:tabs>
              <w:ind w:right="-108"/>
              <w:rPr>
                <w:sz w:val="28"/>
                <w:szCs w:val="28"/>
              </w:rPr>
            </w:pPr>
          </w:p>
          <w:p w:rsidR="005932A6" w:rsidRDefault="005932A6" w:rsidP="00EF3846">
            <w:pPr>
              <w:tabs>
                <w:tab w:val="left" w:pos="9923"/>
              </w:tabs>
              <w:ind w:right="-108"/>
              <w:rPr>
                <w:sz w:val="28"/>
                <w:szCs w:val="28"/>
              </w:rPr>
            </w:pPr>
            <w:r>
              <w:rPr>
                <w:sz w:val="28"/>
                <w:szCs w:val="28"/>
              </w:rPr>
              <w:t>Директор</w:t>
            </w:r>
          </w:p>
          <w:p w:rsidR="00EF3846" w:rsidRDefault="00151B51" w:rsidP="00EF3846">
            <w:pPr>
              <w:tabs>
                <w:tab w:val="left" w:pos="9923"/>
              </w:tabs>
              <w:ind w:right="-108"/>
              <w:rPr>
                <w:sz w:val="28"/>
                <w:szCs w:val="28"/>
              </w:rPr>
            </w:pPr>
            <w:r>
              <w:rPr>
                <w:sz w:val="28"/>
                <w:szCs w:val="28"/>
              </w:rPr>
              <w:t>С. Антонюк</w:t>
            </w:r>
            <w:r w:rsidR="00EF3846">
              <w:rPr>
                <w:sz w:val="28"/>
                <w:szCs w:val="28"/>
              </w:rPr>
              <w:t xml:space="preserve"> </w:t>
            </w:r>
          </w:p>
          <w:p w:rsidR="009868A6" w:rsidRDefault="009868A6" w:rsidP="0079234E">
            <w:pPr>
              <w:tabs>
                <w:tab w:val="left" w:pos="9923"/>
              </w:tabs>
              <w:ind w:right="-108"/>
              <w:rPr>
                <w:sz w:val="28"/>
                <w:szCs w:val="28"/>
              </w:rPr>
            </w:pPr>
          </w:p>
          <w:p w:rsidR="009868A6" w:rsidRDefault="009868A6" w:rsidP="0079234E">
            <w:pPr>
              <w:tabs>
                <w:tab w:val="left" w:pos="9923"/>
              </w:tabs>
              <w:ind w:right="-108"/>
              <w:rPr>
                <w:sz w:val="28"/>
                <w:szCs w:val="28"/>
              </w:rPr>
            </w:pPr>
          </w:p>
          <w:p w:rsidR="00F345ED" w:rsidRPr="00400611" w:rsidRDefault="00F345ED" w:rsidP="00400611">
            <w:pPr>
              <w:rPr>
                <w:sz w:val="28"/>
                <w:szCs w:val="28"/>
              </w:rPr>
            </w:pPr>
          </w:p>
        </w:tc>
        <w:tc>
          <w:tcPr>
            <w:tcW w:w="1134" w:type="dxa"/>
          </w:tcPr>
          <w:p w:rsidR="00711DAE" w:rsidRDefault="00711DAE" w:rsidP="0079234E">
            <w:pPr>
              <w:tabs>
                <w:tab w:val="left" w:pos="9923"/>
              </w:tabs>
              <w:ind w:right="-108"/>
              <w:jc w:val="center"/>
              <w:rPr>
                <w:sz w:val="28"/>
                <w:szCs w:val="28"/>
              </w:rPr>
            </w:pPr>
          </w:p>
          <w:p w:rsidR="005932A6" w:rsidRDefault="005932A6" w:rsidP="0079234E">
            <w:pPr>
              <w:tabs>
                <w:tab w:val="left" w:pos="9923"/>
              </w:tabs>
              <w:ind w:right="-108"/>
              <w:jc w:val="center"/>
              <w:rPr>
                <w:sz w:val="28"/>
                <w:szCs w:val="28"/>
              </w:rPr>
            </w:pPr>
          </w:p>
          <w:p w:rsidR="005932A6" w:rsidRDefault="005932A6" w:rsidP="0079234E">
            <w:pPr>
              <w:tabs>
                <w:tab w:val="left" w:pos="9923"/>
              </w:tabs>
              <w:ind w:right="-108"/>
              <w:jc w:val="center"/>
              <w:rPr>
                <w:sz w:val="28"/>
                <w:szCs w:val="28"/>
              </w:rPr>
            </w:pPr>
          </w:p>
          <w:p w:rsidR="005932A6" w:rsidRDefault="005932A6" w:rsidP="005932A6">
            <w:pPr>
              <w:tabs>
                <w:tab w:val="left" w:pos="9923"/>
              </w:tabs>
              <w:ind w:right="-108"/>
              <w:rPr>
                <w:sz w:val="28"/>
                <w:szCs w:val="28"/>
              </w:rPr>
            </w:pPr>
          </w:p>
          <w:p w:rsidR="005932A6" w:rsidRPr="005932A6" w:rsidRDefault="005932A6" w:rsidP="005932A6">
            <w:pPr>
              <w:tabs>
                <w:tab w:val="left" w:pos="9923"/>
              </w:tabs>
              <w:ind w:right="-108"/>
              <w:rPr>
                <w:sz w:val="16"/>
                <w:szCs w:val="16"/>
              </w:rPr>
            </w:pPr>
          </w:p>
          <w:p w:rsidR="005932A6" w:rsidRPr="003952D7" w:rsidRDefault="005932A6" w:rsidP="0079234E">
            <w:pPr>
              <w:tabs>
                <w:tab w:val="left" w:pos="9923"/>
              </w:tabs>
              <w:ind w:right="-108"/>
              <w:jc w:val="center"/>
              <w:rPr>
                <w:sz w:val="28"/>
                <w:szCs w:val="28"/>
              </w:rPr>
            </w:pPr>
          </w:p>
        </w:tc>
      </w:tr>
      <w:tr w:rsidR="00711DAE" w:rsidRPr="00170E5E" w:rsidTr="00316E95">
        <w:trPr>
          <w:trHeight w:val="856"/>
        </w:trPr>
        <w:tc>
          <w:tcPr>
            <w:tcW w:w="851" w:type="dxa"/>
          </w:tcPr>
          <w:p w:rsidR="00711DAE" w:rsidRDefault="00711DAE" w:rsidP="0079234E">
            <w:pPr>
              <w:tabs>
                <w:tab w:val="left" w:pos="9923"/>
              </w:tabs>
              <w:ind w:right="-108"/>
              <w:jc w:val="center"/>
              <w:rPr>
                <w:sz w:val="28"/>
                <w:szCs w:val="28"/>
              </w:rPr>
            </w:pPr>
          </w:p>
          <w:p w:rsidR="00711DAE" w:rsidRPr="00270B96" w:rsidRDefault="00711DAE" w:rsidP="0079234E">
            <w:pPr>
              <w:tabs>
                <w:tab w:val="left" w:pos="9923"/>
              </w:tabs>
              <w:ind w:right="-108"/>
              <w:jc w:val="center"/>
              <w:rPr>
                <w:sz w:val="28"/>
                <w:szCs w:val="28"/>
              </w:rPr>
            </w:pPr>
          </w:p>
        </w:tc>
        <w:tc>
          <w:tcPr>
            <w:tcW w:w="5245" w:type="dxa"/>
          </w:tcPr>
          <w:p w:rsidR="00FD5FDC" w:rsidRPr="00FD5FDC" w:rsidRDefault="00466F79" w:rsidP="00FD5FDC">
            <w:pPr>
              <w:shd w:val="clear" w:color="auto" w:fill="FFFFFF"/>
              <w:tabs>
                <w:tab w:val="left" w:pos="318"/>
              </w:tabs>
              <w:jc w:val="both"/>
              <w:rPr>
                <w:i/>
                <w:kern w:val="28"/>
                <w:sz w:val="28"/>
                <w:szCs w:val="28"/>
              </w:rPr>
            </w:pPr>
            <w:r>
              <w:rPr>
                <w:rFonts w:ascii="Helvetica" w:hAnsi="Helvetica" w:cs="Helvetica"/>
                <w:color w:val="1D2129"/>
                <w:sz w:val="23"/>
                <w:szCs w:val="23"/>
                <w:shd w:val="clear" w:color="auto" w:fill="FFFFFF"/>
              </w:rPr>
              <w:t> </w:t>
            </w:r>
            <w:r w:rsidR="00FD5FDC">
              <w:rPr>
                <w:b/>
                <w:bCs/>
                <w:i/>
                <w:color w:val="000000"/>
                <w:sz w:val="28"/>
                <w:szCs w:val="28"/>
              </w:rPr>
              <w:t>Ф</w:t>
            </w:r>
            <w:r w:rsidR="00FD5FDC" w:rsidRPr="00FD5FDC">
              <w:rPr>
                <w:b/>
                <w:bCs/>
                <w:i/>
                <w:color w:val="000000"/>
                <w:sz w:val="28"/>
                <w:szCs w:val="28"/>
              </w:rPr>
              <w:t>ормування світогляду дошкільників засобами художнього слова</w:t>
            </w:r>
          </w:p>
          <w:p w:rsidR="00FD5FDC" w:rsidRPr="00FD5FDC" w:rsidRDefault="00FD5FDC" w:rsidP="00FD5FDC">
            <w:pPr>
              <w:tabs>
                <w:tab w:val="left" w:pos="1425"/>
              </w:tabs>
              <w:textAlignment w:val="baseline"/>
              <w:rPr>
                <w:color w:val="000000"/>
                <w:sz w:val="28"/>
                <w:szCs w:val="28"/>
              </w:rPr>
            </w:pPr>
            <w:r w:rsidRPr="00FD5FDC">
              <w:rPr>
                <w:color w:val="000000"/>
                <w:sz w:val="28"/>
                <w:szCs w:val="28"/>
              </w:rPr>
              <w:t>1</w:t>
            </w:r>
            <w:r>
              <w:rPr>
                <w:color w:val="000000"/>
                <w:sz w:val="28"/>
                <w:szCs w:val="28"/>
              </w:rPr>
              <w:t>.</w:t>
            </w:r>
            <w:r w:rsidRPr="00FD5FDC">
              <w:rPr>
                <w:color w:val="000000"/>
                <w:sz w:val="28"/>
                <w:szCs w:val="28"/>
              </w:rPr>
              <w:t>Аналіз виконання рішень попередньої педагогічної ради;</w:t>
            </w:r>
          </w:p>
          <w:p w:rsidR="00FD5FDC" w:rsidRDefault="00FD5FDC" w:rsidP="00FD5FDC">
            <w:pPr>
              <w:textAlignment w:val="baseline"/>
              <w:rPr>
                <w:color w:val="000000"/>
                <w:sz w:val="28"/>
                <w:szCs w:val="28"/>
              </w:rPr>
            </w:pPr>
            <w:r w:rsidRPr="00FD5FDC">
              <w:rPr>
                <w:color w:val="000000"/>
                <w:sz w:val="28"/>
                <w:szCs w:val="28"/>
              </w:rPr>
              <w:t>2</w:t>
            </w:r>
            <w:r>
              <w:rPr>
                <w:color w:val="000000"/>
                <w:sz w:val="28"/>
                <w:szCs w:val="28"/>
              </w:rPr>
              <w:t>. Вплив художнього слова на розвиток  дітей  дошкільного віку.</w:t>
            </w:r>
          </w:p>
          <w:p w:rsidR="00FD5FDC" w:rsidRPr="00FD5FDC" w:rsidRDefault="00FD5FDC" w:rsidP="00FD5FDC">
            <w:pPr>
              <w:textAlignment w:val="baseline"/>
              <w:rPr>
                <w:color w:val="000000"/>
                <w:sz w:val="28"/>
                <w:szCs w:val="28"/>
              </w:rPr>
            </w:pPr>
            <w:r>
              <w:rPr>
                <w:color w:val="000000"/>
                <w:sz w:val="28"/>
                <w:szCs w:val="28"/>
              </w:rPr>
              <w:t xml:space="preserve">3. </w:t>
            </w:r>
            <w:r w:rsidRPr="00FD5FDC">
              <w:rPr>
                <w:color w:val="000000"/>
                <w:sz w:val="28"/>
                <w:szCs w:val="28"/>
              </w:rPr>
              <w:t xml:space="preserve">Розвиток </w:t>
            </w:r>
            <w:r>
              <w:rPr>
                <w:color w:val="000000"/>
                <w:sz w:val="28"/>
                <w:szCs w:val="28"/>
              </w:rPr>
              <w:t xml:space="preserve">зв’язного </w:t>
            </w:r>
            <w:r w:rsidRPr="00FD5FDC">
              <w:rPr>
                <w:color w:val="000000"/>
                <w:sz w:val="28"/>
                <w:szCs w:val="28"/>
              </w:rPr>
              <w:t>мовлення</w:t>
            </w:r>
            <w:r>
              <w:rPr>
                <w:color w:val="000000"/>
                <w:sz w:val="28"/>
                <w:szCs w:val="28"/>
              </w:rPr>
              <w:t xml:space="preserve"> засобами х</w:t>
            </w:r>
            <w:r w:rsidR="007D791B">
              <w:rPr>
                <w:color w:val="000000"/>
                <w:sz w:val="28"/>
                <w:szCs w:val="28"/>
              </w:rPr>
              <w:t>удожнього слова.</w:t>
            </w:r>
            <w:r w:rsidRPr="00FD5FDC">
              <w:rPr>
                <w:color w:val="000000"/>
                <w:sz w:val="28"/>
                <w:szCs w:val="28"/>
              </w:rPr>
              <w:t xml:space="preserve"> (досвід роботи Д.В. №3-2019р);</w:t>
            </w:r>
          </w:p>
          <w:p w:rsidR="00FD5FDC" w:rsidRPr="00FD5FDC" w:rsidRDefault="00FD5FDC" w:rsidP="00FD5FDC">
            <w:pPr>
              <w:textAlignment w:val="baseline"/>
              <w:rPr>
                <w:color w:val="000000"/>
                <w:sz w:val="28"/>
                <w:szCs w:val="28"/>
              </w:rPr>
            </w:pPr>
            <w:r w:rsidRPr="00FD5FDC">
              <w:rPr>
                <w:color w:val="000000"/>
                <w:sz w:val="28"/>
                <w:szCs w:val="28"/>
              </w:rPr>
              <w:t>3</w:t>
            </w:r>
            <w:r>
              <w:rPr>
                <w:color w:val="000000"/>
                <w:sz w:val="28"/>
                <w:szCs w:val="28"/>
              </w:rPr>
              <w:t>.</w:t>
            </w:r>
            <w:r w:rsidRPr="00FD5FDC">
              <w:rPr>
                <w:color w:val="000000"/>
                <w:sz w:val="28"/>
                <w:szCs w:val="28"/>
              </w:rPr>
              <w:t xml:space="preserve">Буккросинг у дитсадку. Як мотивувати дітей і батьків </w:t>
            </w:r>
            <w:r w:rsidR="007D791B">
              <w:rPr>
                <w:color w:val="000000"/>
                <w:sz w:val="28"/>
                <w:szCs w:val="28"/>
              </w:rPr>
              <w:t xml:space="preserve"> до читання. </w:t>
            </w:r>
            <w:r w:rsidRPr="00FD5FDC">
              <w:rPr>
                <w:color w:val="000000"/>
                <w:sz w:val="28"/>
                <w:szCs w:val="28"/>
              </w:rPr>
              <w:t>(Д.В.№7-2019р);</w:t>
            </w:r>
          </w:p>
          <w:p w:rsidR="00FD5FDC" w:rsidRPr="00FD5FDC" w:rsidRDefault="00FD5FDC" w:rsidP="00FD5FDC">
            <w:pPr>
              <w:textAlignment w:val="baseline"/>
              <w:rPr>
                <w:color w:val="000000"/>
                <w:sz w:val="28"/>
                <w:szCs w:val="28"/>
              </w:rPr>
            </w:pPr>
            <w:r w:rsidRPr="00FD5FDC">
              <w:rPr>
                <w:color w:val="000000"/>
                <w:sz w:val="28"/>
                <w:szCs w:val="28"/>
              </w:rPr>
              <w:t>4</w:t>
            </w:r>
            <w:r>
              <w:rPr>
                <w:color w:val="000000"/>
                <w:sz w:val="28"/>
                <w:szCs w:val="28"/>
              </w:rPr>
              <w:t xml:space="preserve">. </w:t>
            </w:r>
            <w:r w:rsidRPr="00FD5FDC">
              <w:rPr>
                <w:color w:val="000000"/>
                <w:sz w:val="28"/>
                <w:szCs w:val="28"/>
              </w:rPr>
              <w:t>Сучасні технології навчання на</w:t>
            </w:r>
            <w:r>
              <w:rPr>
                <w:color w:val="000000"/>
                <w:sz w:val="28"/>
                <w:szCs w:val="28"/>
              </w:rPr>
              <w:t xml:space="preserve"> заняттях художньої літератури </w:t>
            </w:r>
            <w:r w:rsidRPr="00FD5FDC">
              <w:rPr>
                <w:color w:val="000000"/>
                <w:sz w:val="28"/>
                <w:szCs w:val="28"/>
              </w:rPr>
              <w:t>(В.М. №3 -2019);</w:t>
            </w:r>
          </w:p>
          <w:p w:rsidR="00FD5FDC" w:rsidRPr="00FD5FDC" w:rsidRDefault="00FD5FDC" w:rsidP="00FD5FDC">
            <w:pPr>
              <w:textAlignment w:val="baseline"/>
              <w:rPr>
                <w:color w:val="000000"/>
                <w:sz w:val="28"/>
                <w:szCs w:val="28"/>
              </w:rPr>
            </w:pPr>
            <w:r w:rsidRPr="00FD5FDC">
              <w:rPr>
                <w:color w:val="000000"/>
                <w:sz w:val="28"/>
                <w:szCs w:val="28"/>
              </w:rPr>
              <w:t>5</w:t>
            </w:r>
            <w:r>
              <w:rPr>
                <w:color w:val="000000"/>
                <w:sz w:val="28"/>
                <w:szCs w:val="28"/>
              </w:rPr>
              <w:t>.</w:t>
            </w:r>
            <w:r w:rsidRPr="00FD5FDC">
              <w:rPr>
                <w:color w:val="000000"/>
                <w:sz w:val="28"/>
                <w:szCs w:val="28"/>
              </w:rPr>
              <w:t>Довідка тематичної перевірки «</w:t>
            </w:r>
            <w:r w:rsidR="009B2337" w:rsidRPr="009B2337">
              <w:rPr>
                <w:color w:val="000000"/>
                <w:sz w:val="28"/>
                <w:szCs w:val="28"/>
              </w:rPr>
              <w:t xml:space="preserve">Забезпечення </w:t>
            </w:r>
            <w:r w:rsidRPr="009B2337">
              <w:rPr>
                <w:color w:val="000000"/>
                <w:sz w:val="28"/>
                <w:szCs w:val="28"/>
              </w:rPr>
              <w:t>умов для формування світогляду дошкільників</w:t>
            </w:r>
            <w:r w:rsidRPr="00FD5FDC">
              <w:rPr>
                <w:color w:val="000000"/>
                <w:sz w:val="28"/>
                <w:szCs w:val="28"/>
              </w:rPr>
              <w:t xml:space="preserve"> засобами художнього слов</w:t>
            </w:r>
            <w:r w:rsidR="007D791B">
              <w:rPr>
                <w:color w:val="000000"/>
                <w:sz w:val="28"/>
                <w:szCs w:val="28"/>
              </w:rPr>
              <w:t>а</w:t>
            </w:r>
            <w:r w:rsidRPr="00FD5FDC">
              <w:rPr>
                <w:color w:val="000000"/>
                <w:sz w:val="28"/>
                <w:szCs w:val="28"/>
              </w:rPr>
              <w:t>» (за результатами тематичного вивчення);</w:t>
            </w:r>
          </w:p>
          <w:p w:rsidR="003D7E66" w:rsidRPr="007D791B" w:rsidRDefault="007D791B" w:rsidP="007D791B">
            <w:pPr>
              <w:shd w:val="clear" w:color="auto" w:fill="FFFFFF"/>
              <w:tabs>
                <w:tab w:val="left" w:pos="318"/>
              </w:tabs>
              <w:jc w:val="both"/>
              <w:rPr>
                <w:kern w:val="28"/>
                <w:sz w:val="28"/>
                <w:szCs w:val="28"/>
              </w:rPr>
            </w:pPr>
            <w:r w:rsidRPr="007D791B">
              <w:rPr>
                <w:kern w:val="28"/>
                <w:sz w:val="28"/>
                <w:szCs w:val="28"/>
              </w:rPr>
              <w:t>6. Виставка-презентація «Книга</w:t>
            </w:r>
            <w:r>
              <w:rPr>
                <w:kern w:val="28"/>
                <w:sz w:val="28"/>
                <w:szCs w:val="28"/>
              </w:rPr>
              <w:t xml:space="preserve"> створена разом</w:t>
            </w:r>
            <w:r w:rsidRPr="007D791B">
              <w:rPr>
                <w:kern w:val="28"/>
                <w:sz w:val="28"/>
                <w:szCs w:val="28"/>
              </w:rPr>
              <w:t>»</w:t>
            </w:r>
          </w:p>
        </w:tc>
        <w:tc>
          <w:tcPr>
            <w:tcW w:w="1560" w:type="dxa"/>
            <w:gridSpan w:val="2"/>
          </w:tcPr>
          <w:p w:rsidR="00711DAE" w:rsidRPr="00C85E9A" w:rsidRDefault="009868A6" w:rsidP="001A5D19">
            <w:pPr>
              <w:ind w:left="-108" w:right="-108"/>
              <w:jc w:val="center"/>
              <w:rPr>
                <w:sz w:val="28"/>
                <w:szCs w:val="28"/>
                <w:lang w:eastAsia="en-US"/>
              </w:rPr>
            </w:pPr>
            <w:r>
              <w:rPr>
                <w:sz w:val="28"/>
                <w:szCs w:val="28"/>
                <w:lang w:eastAsia="en-US"/>
              </w:rPr>
              <w:t>29.01</w:t>
            </w:r>
            <w:r w:rsidR="00711DAE" w:rsidRPr="00C85E9A">
              <w:rPr>
                <w:sz w:val="28"/>
                <w:szCs w:val="28"/>
                <w:lang w:eastAsia="en-US"/>
              </w:rPr>
              <w:t>.</w:t>
            </w:r>
            <w:r>
              <w:rPr>
                <w:sz w:val="28"/>
                <w:szCs w:val="28"/>
                <w:lang w:eastAsia="en-US"/>
              </w:rPr>
              <w:t>2025</w:t>
            </w:r>
          </w:p>
          <w:p w:rsidR="00711DAE" w:rsidRDefault="00711DAE" w:rsidP="0079234E">
            <w:pPr>
              <w:jc w:val="center"/>
              <w:rPr>
                <w:sz w:val="28"/>
                <w:szCs w:val="28"/>
                <w:lang w:eastAsia="en-US"/>
              </w:rPr>
            </w:pPr>
          </w:p>
          <w:p w:rsidR="00711DAE" w:rsidRDefault="00711DAE" w:rsidP="0079234E">
            <w:pPr>
              <w:jc w:val="center"/>
              <w:rPr>
                <w:sz w:val="28"/>
                <w:szCs w:val="28"/>
                <w:lang w:eastAsia="en-US"/>
              </w:rPr>
            </w:pPr>
          </w:p>
          <w:p w:rsidR="00711DAE" w:rsidRDefault="00711DAE" w:rsidP="0079234E">
            <w:pPr>
              <w:jc w:val="center"/>
              <w:rPr>
                <w:sz w:val="28"/>
                <w:szCs w:val="28"/>
                <w:lang w:eastAsia="en-US"/>
              </w:rPr>
            </w:pPr>
          </w:p>
          <w:p w:rsidR="00711DAE" w:rsidRDefault="00711DAE" w:rsidP="0079234E">
            <w:pPr>
              <w:jc w:val="center"/>
              <w:rPr>
                <w:sz w:val="28"/>
                <w:szCs w:val="28"/>
                <w:lang w:eastAsia="en-US"/>
              </w:rPr>
            </w:pPr>
          </w:p>
          <w:p w:rsidR="00711DAE" w:rsidRDefault="00711DAE" w:rsidP="0079234E">
            <w:pPr>
              <w:jc w:val="center"/>
              <w:rPr>
                <w:sz w:val="28"/>
                <w:szCs w:val="28"/>
                <w:lang w:eastAsia="en-US"/>
              </w:rPr>
            </w:pPr>
          </w:p>
          <w:p w:rsidR="00711DAE" w:rsidRDefault="00711DAE" w:rsidP="0079234E">
            <w:pPr>
              <w:jc w:val="center"/>
              <w:rPr>
                <w:sz w:val="28"/>
                <w:szCs w:val="28"/>
                <w:lang w:eastAsia="en-US"/>
              </w:rPr>
            </w:pPr>
          </w:p>
          <w:p w:rsidR="00711DAE" w:rsidRDefault="00711DAE" w:rsidP="0079234E">
            <w:pPr>
              <w:jc w:val="center"/>
              <w:rPr>
                <w:sz w:val="28"/>
                <w:szCs w:val="28"/>
                <w:lang w:eastAsia="en-US"/>
              </w:rPr>
            </w:pPr>
          </w:p>
          <w:p w:rsidR="00711DAE" w:rsidRDefault="00711DAE" w:rsidP="0079234E">
            <w:pPr>
              <w:jc w:val="center"/>
              <w:rPr>
                <w:sz w:val="28"/>
                <w:szCs w:val="28"/>
                <w:lang w:eastAsia="en-US"/>
              </w:rPr>
            </w:pPr>
          </w:p>
          <w:p w:rsidR="00711DAE" w:rsidRDefault="00711DAE" w:rsidP="0079234E">
            <w:pPr>
              <w:jc w:val="center"/>
              <w:rPr>
                <w:sz w:val="28"/>
                <w:szCs w:val="28"/>
                <w:lang w:eastAsia="en-US"/>
              </w:rPr>
            </w:pPr>
          </w:p>
          <w:p w:rsidR="00711DAE" w:rsidRDefault="00711DAE" w:rsidP="0079234E">
            <w:pPr>
              <w:jc w:val="center"/>
              <w:rPr>
                <w:sz w:val="28"/>
                <w:szCs w:val="28"/>
                <w:lang w:eastAsia="en-US"/>
              </w:rPr>
            </w:pPr>
          </w:p>
          <w:p w:rsidR="00711DAE" w:rsidRDefault="00711DAE" w:rsidP="0079234E">
            <w:pPr>
              <w:jc w:val="center"/>
              <w:rPr>
                <w:sz w:val="28"/>
                <w:szCs w:val="28"/>
                <w:lang w:eastAsia="en-US"/>
              </w:rPr>
            </w:pPr>
          </w:p>
          <w:p w:rsidR="00711DAE" w:rsidRDefault="00711DAE" w:rsidP="0079234E">
            <w:pPr>
              <w:jc w:val="center"/>
              <w:rPr>
                <w:sz w:val="28"/>
                <w:szCs w:val="28"/>
                <w:lang w:eastAsia="en-US"/>
              </w:rPr>
            </w:pPr>
          </w:p>
          <w:p w:rsidR="00711DAE" w:rsidRDefault="00711DAE" w:rsidP="0079234E">
            <w:pPr>
              <w:jc w:val="center"/>
              <w:rPr>
                <w:sz w:val="28"/>
                <w:szCs w:val="28"/>
                <w:lang w:eastAsia="en-US"/>
              </w:rPr>
            </w:pPr>
          </w:p>
          <w:p w:rsidR="00711DAE" w:rsidRDefault="00711DAE" w:rsidP="0079234E">
            <w:pPr>
              <w:jc w:val="center"/>
              <w:rPr>
                <w:sz w:val="28"/>
                <w:szCs w:val="28"/>
                <w:lang w:eastAsia="en-US"/>
              </w:rPr>
            </w:pPr>
          </w:p>
          <w:p w:rsidR="00711DAE" w:rsidRDefault="00711DAE" w:rsidP="0079234E">
            <w:pPr>
              <w:jc w:val="center"/>
              <w:rPr>
                <w:sz w:val="28"/>
                <w:szCs w:val="28"/>
                <w:lang w:eastAsia="en-US"/>
              </w:rPr>
            </w:pPr>
          </w:p>
          <w:p w:rsidR="00711DAE" w:rsidRDefault="00711DAE" w:rsidP="0079234E">
            <w:pPr>
              <w:jc w:val="center"/>
              <w:rPr>
                <w:sz w:val="28"/>
                <w:szCs w:val="28"/>
                <w:lang w:eastAsia="en-US"/>
              </w:rPr>
            </w:pPr>
          </w:p>
          <w:p w:rsidR="00711DAE" w:rsidRDefault="00711DAE" w:rsidP="0079234E">
            <w:pPr>
              <w:jc w:val="center"/>
              <w:rPr>
                <w:sz w:val="28"/>
                <w:szCs w:val="28"/>
                <w:lang w:eastAsia="en-US"/>
              </w:rPr>
            </w:pPr>
          </w:p>
          <w:p w:rsidR="00711DAE" w:rsidRDefault="00711DAE" w:rsidP="0079234E">
            <w:pPr>
              <w:jc w:val="center"/>
              <w:rPr>
                <w:sz w:val="28"/>
                <w:szCs w:val="28"/>
                <w:lang w:eastAsia="en-US"/>
              </w:rPr>
            </w:pPr>
          </w:p>
          <w:p w:rsidR="00711DAE" w:rsidRDefault="00711DAE" w:rsidP="0079234E">
            <w:pPr>
              <w:jc w:val="center"/>
              <w:rPr>
                <w:sz w:val="28"/>
                <w:szCs w:val="28"/>
                <w:lang w:eastAsia="en-US"/>
              </w:rPr>
            </w:pPr>
          </w:p>
          <w:p w:rsidR="00711DAE" w:rsidRDefault="00711DAE" w:rsidP="0079234E">
            <w:pPr>
              <w:jc w:val="center"/>
              <w:rPr>
                <w:sz w:val="28"/>
                <w:szCs w:val="28"/>
                <w:lang w:eastAsia="en-US"/>
              </w:rPr>
            </w:pPr>
          </w:p>
          <w:p w:rsidR="00711DAE" w:rsidRDefault="00711DAE" w:rsidP="0079234E">
            <w:pPr>
              <w:jc w:val="center"/>
              <w:rPr>
                <w:sz w:val="28"/>
                <w:szCs w:val="28"/>
                <w:lang w:eastAsia="en-US"/>
              </w:rPr>
            </w:pPr>
          </w:p>
        </w:tc>
        <w:tc>
          <w:tcPr>
            <w:tcW w:w="1842" w:type="dxa"/>
            <w:gridSpan w:val="2"/>
          </w:tcPr>
          <w:p w:rsidR="00711DAE" w:rsidRDefault="001A5D19" w:rsidP="0079234E">
            <w:pPr>
              <w:tabs>
                <w:tab w:val="left" w:pos="9923"/>
              </w:tabs>
              <w:ind w:right="-108"/>
              <w:rPr>
                <w:sz w:val="28"/>
                <w:szCs w:val="28"/>
              </w:rPr>
            </w:pPr>
            <w:r>
              <w:rPr>
                <w:sz w:val="28"/>
                <w:szCs w:val="28"/>
              </w:rPr>
              <w:t>Директор</w:t>
            </w:r>
            <w:r w:rsidR="003D7E66">
              <w:rPr>
                <w:sz w:val="28"/>
                <w:szCs w:val="28"/>
              </w:rPr>
              <w:br/>
              <w:t>С. Антонюк</w:t>
            </w:r>
          </w:p>
          <w:p w:rsidR="003D7E66" w:rsidRDefault="003D7E66" w:rsidP="0079234E">
            <w:pPr>
              <w:tabs>
                <w:tab w:val="left" w:pos="9923"/>
              </w:tabs>
              <w:ind w:right="-108"/>
              <w:rPr>
                <w:sz w:val="28"/>
                <w:szCs w:val="28"/>
              </w:rPr>
            </w:pPr>
            <w:r>
              <w:rPr>
                <w:sz w:val="28"/>
                <w:szCs w:val="28"/>
              </w:rPr>
              <w:t xml:space="preserve">Директор </w:t>
            </w:r>
          </w:p>
          <w:p w:rsidR="003D7E66" w:rsidRDefault="003D7E66" w:rsidP="0079234E">
            <w:pPr>
              <w:tabs>
                <w:tab w:val="left" w:pos="9923"/>
              </w:tabs>
              <w:ind w:right="-108"/>
              <w:rPr>
                <w:sz w:val="28"/>
                <w:szCs w:val="28"/>
              </w:rPr>
            </w:pPr>
          </w:p>
          <w:p w:rsidR="00FD5FDC" w:rsidRDefault="00FD5FDC" w:rsidP="007D0E3D">
            <w:pPr>
              <w:rPr>
                <w:sz w:val="28"/>
                <w:szCs w:val="28"/>
              </w:rPr>
            </w:pPr>
            <w:r>
              <w:rPr>
                <w:sz w:val="28"/>
                <w:szCs w:val="28"/>
              </w:rPr>
              <w:t>Практичний психолог</w:t>
            </w:r>
          </w:p>
          <w:p w:rsidR="007D791B" w:rsidRDefault="007D791B" w:rsidP="007D0E3D">
            <w:pPr>
              <w:rPr>
                <w:sz w:val="28"/>
                <w:szCs w:val="28"/>
              </w:rPr>
            </w:pPr>
            <w:r>
              <w:rPr>
                <w:sz w:val="28"/>
                <w:szCs w:val="28"/>
              </w:rPr>
              <w:t>Прозирай Н. І.</w:t>
            </w:r>
          </w:p>
          <w:p w:rsidR="007D791B" w:rsidRDefault="007D791B" w:rsidP="007D0E3D">
            <w:pPr>
              <w:rPr>
                <w:sz w:val="28"/>
                <w:szCs w:val="28"/>
              </w:rPr>
            </w:pPr>
          </w:p>
          <w:p w:rsidR="007D791B" w:rsidRDefault="007D791B" w:rsidP="007D0E3D">
            <w:pPr>
              <w:rPr>
                <w:sz w:val="28"/>
                <w:szCs w:val="28"/>
              </w:rPr>
            </w:pPr>
            <w:r>
              <w:rPr>
                <w:sz w:val="28"/>
                <w:szCs w:val="28"/>
              </w:rPr>
              <w:t>Геба Ю. М.</w:t>
            </w:r>
          </w:p>
          <w:p w:rsidR="007D791B" w:rsidRDefault="007D791B" w:rsidP="007D0E3D">
            <w:pPr>
              <w:rPr>
                <w:sz w:val="28"/>
                <w:szCs w:val="28"/>
              </w:rPr>
            </w:pPr>
          </w:p>
          <w:p w:rsidR="007D791B" w:rsidRDefault="007D791B" w:rsidP="007D0E3D">
            <w:pPr>
              <w:rPr>
                <w:sz w:val="28"/>
                <w:szCs w:val="28"/>
              </w:rPr>
            </w:pPr>
          </w:p>
          <w:p w:rsidR="007D791B" w:rsidRDefault="007D791B" w:rsidP="007D0E3D">
            <w:pPr>
              <w:rPr>
                <w:sz w:val="28"/>
                <w:szCs w:val="28"/>
              </w:rPr>
            </w:pPr>
            <w:r>
              <w:rPr>
                <w:sz w:val="28"/>
                <w:szCs w:val="28"/>
              </w:rPr>
              <w:t>Сидорук Н. В.</w:t>
            </w:r>
          </w:p>
          <w:p w:rsidR="007D791B" w:rsidRDefault="007D791B" w:rsidP="007D0E3D">
            <w:pPr>
              <w:rPr>
                <w:sz w:val="28"/>
                <w:szCs w:val="28"/>
              </w:rPr>
            </w:pPr>
          </w:p>
          <w:p w:rsidR="007D0E3D" w:rsidRDefault="007D0E3D" w:rsidP="007D0E3D">
            <w:pPr>
              <w:rPr>
                <w:sz w:val="28"/>
                <w:szCs w:val="28"/>
              </w:rPr>
            </w:pPr>
            <w:r>
              <w:rPr>
                <w:sz w:val="28"/>
                <w:szCs w:val="28"/>
              </w:rPr>
              <w:t>Вихователь-методист Г.Кравчук</w:t>
            </w:r>
          </w:p>
          <w:p w:rsidR="007D0E3D" w:rsidRDefault="007D0E3D" w:rsidP="007D0E3D">
            <w:pPr>
              <w:rPr>
                <w:sz w:val="28"/>
                <w:szCs w:val="28"/>
              </w:rPr>
            </w:pPr>
            <w:r>
              <w:rPr>
                <w:sz w:val="28"/>
                <w:szCs w:val="28"/>
              </w:rPr>
              <w:t xml:space="preserve"> Вихователі</w:t>
            </w:r>
          </w:p>
          <w:p w:rsidR="003D7E66" w:rsidRPr="0074324B" w:rsidRDefault="003D7E66" w:rsidP="00BE01C1">
            <w:pPr>
              <w:rPr>
                <w:sz w:val="28"/>
                <w:szCs w:val="28"/>
              </w:rPr>
            </w:pPr>
          </w:p>
        </w:tc>
        <w:tc>
          <w:tcPr>
            <w:tcW w:w="1134" w:type="dxa"/>
          </w:tcPr>
          <w:p w:rsidR="00711DAE" w:rsidRPr="0074324B" w:rsidRDefault="00711DAE" w:rsidP="0079234E">
            <w:pPr>
              <w:ind w:right="157"/>
              <w:jc w:val="center"/>
              <w:rPr>
                <w:sz w:val="28"/>
                <w:szCs w:val="28"/>
              </w:rPr>
            </w:pPr>
          </w:p>
        </w:tc>
      </w:tr>
      <w:tr w:rsidR="007D0E3D" w:rsidRPr="00170E5E" w:rsidTr="007D0E3D">
        <w:trPr>
          <w:gridAfter w:val="6"/>
          <w:wAfter w:w="9781" w:type="dxa"/>
          <w:trHeight w:val="322"/>
        </w:trPr>
        <w:tc>
          <w:tcPr>
            <w:tcW w:w="851" w:type="dxa"/>
            <w:vMerge w:val="restart"/>
          </w:tcPr>
          <w:p w:rsidR="007D791B" w:rsidRDefault="007D791B" w:rsidP="0079234E">
            <w:pPr>
              <w:tabs>
                <w:tab w:val="left" w:pos="9923"/>
              </w:tabs>
              <w:ind w:right="-108"/>
              <w:jc w:val="center"/>
              <w:rPr>
                <w:sz w:val="28"/>
                <w:szCs w:val="28"/>
              </w:rPr>
            </w:pPr>
          </w:p>
          <w:p w:rsidR="007D0E3D" w:rsidRPr="0074324B" w:rsidRDefault="007D0E3D" w:rsidP="0079234E">
            <w:pPr>
              <w:tabs>
                <w:tab w:val="left" w:pos="9923"/>
              </w:tabs>
              <w:ind w:right="-108"/>
              <w:jc w:val="center"/>
              <w:rPr>
                <w:sz w:val="28"/>
                <w:szCs w:val="28"/>
              </w:rPr>
            </w:pPr>
            <w:r>
              <w:rPr>
                <w:sz w:val="28"/>
                <w:szCs w:val="28"/>
              </w:rPr>
              <w:t>2.3.4</w:t>
            </w:r>
          </w:p>
        </w:tc>
      </w:tr>
      <w:tr w:rsidR="007D0E3D" w:rsidRPr="00170E5E" w:rsidTr="00D74029">
        <w:trPr>
          <w:trHeight w:val="431"/>
        </w:trPr>
        <w:tc>
          <w:tcPr>
            <w:tcW w:w="851" w:type="dxa"/>
            <w:vMerge/>
          </w:tcPr>
          <w:p w:rsidR="007D0E3D" w:rsidRPr="00270B96" w:rsidRDefault="007D0E3D" w:rsidP="0079234E">
            <w:pPr>
              <w:tabs>
                <w:tab w:val="left" w:pos="9923"/>
              </w:tabs>
              <w:ind w:right="-108"/>
              <w:jc w:val="center"/>
              <w:rPr>
                <w:sz w:val="28"/>
                <w:szCs w:val="28"/>
              </w:rPr>
            </w:pPr>
          </w:p>
        </w:tc>
        <w:tc>
          <w:tcPr>
            <w:tcW w:w="5245" w:type="dxa"/>
            <w:tcBorders>
              <w:top w:val="nil"/>
            </w:tcBorders>
          </w:tcPr>
          <w:p w:rsidR="007D791B" w:rsidRPr="007D791B" w:rsidRDefault="007D791B" w:rsidP="007D791B">
            <w:pPr>
              <w:textAlignment w:val="baseline"/>
              <w:outlineLvl w:val="2"/>
              <w:rPr>
                <w:b/>
                <w:bCs/>
                <w:i/>
                <w:color w:val="000000"/>
                <w:sz w:val="28"/>
                <w:szCs w:val="28"/>
              </w:rPr>
            </w:pPr>
            <w:r>
              <w:rPr>
                <w:b/>
                <w:bCs/>
                <w:i/>
                <w:color w:val="000000"/>
                <w:sz w:val="28"/>
                <w:szCs w:val="28"/>
              </w:rPr>
              <w:t xml:space="preserve">Підсумки діяльності ЗДО за </w:t>
            </w:r>
            <w:r>
              <w:rPr>
                <w:b/>
                <w:bCs/>
                <w:i/>
                <w:color w:val="000000"/>
                <w:sz w:val="28"/>
                <w:szCs w:val="28"/>
              </w:rPr>
              <w:br/>
              <w:t>2024</w:t>
            </w:r>
            <w:r w:rsidRPr="007D791B">
              <w:rPr>
                <w:b/>
                <w:bCs/>
                <w:i/>
                <w:color w:val="000000"/>
                <w:sz w:val="28"/>
                <w:szCs w:val="28"/>
              </w:rPr>
              <w:t>-202</w:t>
            </w:r>
            <w:r>
              <w:rPr>
                <w:b/>
                <w:bCs/>
                <w:i/>
                <w:color w:val="000000"/>
                <w:sz w:val="28"/>
                <w:szCs w:val="28"/>
              </w:rPr>
              <w:t>5</w:t>
            </w:r>
            <w:r w:rsidRPr="007D791B">
              <w:rPr>
                <w:b/>
                <w:bCs/>
                <w:i/>
                <w:color w:val="000000"/>
                <w:sz w:val="28"/>
                <w:szCs w:val="28"/>
              </w:rPr>
              <w:t xml:space="preserve"> н.р. </w:t>
            </w:r>
          </w:p>
          <w:p w:rsidR="007D791B" w:rsidRPr="007D791B" w:rsidRDefault="007D791B" w:rsidP="006C5796">
            <w:pPr>
              <w:spacing w:after="195" w:line="360" w:lineRule="atLeast"/>
              <w:textAlignment w:val="baseline"/>
              <w:rPr>
                <w:color w:val="000000"/>
                <w:sz w:val="28"/>
                <w:szCs w:val="28"/>
              </w:rPr>
            </w:pPr>
            <w:r>
              <w:rPr>
                <w:color w:val="000000"/>
                <w:sz w:val="28"/>
                <w:szCs w:val="28"/>
              </w:rPr>
              <w:t>1.</w:t>
            </w:r>
            <w:r w:rsidRPr="007D791B">
              <w:rPr>
                <w:color w:val="000000"/>
                <w:sz w:val="28"/>
                <w:szCs w:val="28"/>
              </w:rPr>
              <w:t>Аналіз виконання рішень попередньої педагогічної ради;</w:t>
            </w:r>
          </w:p>
          <w:p w:rsidR="007D791B" w:rsidRPr="007D791B" w:rsidRDefault="007D791B" w:rsidP="006C5796">
            <w:pPr>
              <w:spacing w:after="105" w:line="360" w:lineRule="atLeast"/>
              <w:textAlignment w:val="baseline"/>
              <w:rPr>
                <w:color w:val="000000"/>
                <w:sz w:val="28"/>
                <w:szCs w:val="28"/>
              </w:rPr>
            </w:pPr>
            <w:r>
              <w:rPr>
                <w:color w:val="000000"/>
                <w:sz w:val="28"/>
                <w:szCs w:val="28"/>
              </w:rPr>
              <w:t>2.</w:t>
            </w:r>
            <w:r w:rsidRPr="007D791B">
              <w:rPr>
                <w:color w:val="000000"/>
                <w:sz w:val="28"/>
                <w:szCs w:val="28"/>
              </w:rPr>
              <w:t>Реалізація педагогічним колективом завда</w:t>
            </w:r>
            <w:r w:rsidR="006C5796">
              <w:rPr>
                <w:color w:val="000000"/>
                <w:sz w:val="28"/>
                <w:szCs w:val="28"/>
              </w:rPr>
              <w:t xml:space="preserve">нь БКДО. </w:t>
            </w:r>
            <w:r w:rsidRPr="007D791B">
              <w:rPr>
                <w:color w:val="000000"/>
                <w:sz w:val="28"/>
                <w:szCs w:val="28"/>
              </w:rPr>
              <w:t>Про результати моніторингу сформованості  компетентностей дошкільників у світлі оновленого Базового компонента дошкільної освіти (підсумковий етап);</w:t>
            </w:r>
          </w:p>
          <w:p w:rsidR="007D791B" w:rsidRDefault="007D791B" w:rsidP="007D791B">
            <w:pPr>
              <w:spacing w:after="180"/>
              <w:textAlignment w:val="baseline"/>
              <w:rPr>
                <w:color w:val="000000"/>
                <w:sz w:val="28"/>
                <w:szCs w:val="28"/>
              </w:rPr>
            </w:pPr>
            <w:r>
              <w:rPr>
                <w:color w:val="000000"/>
                <w:sz w:val="28"/>
                <w:szCs w:val="28"/>
              </w:rPr>
              <w:t>4.</w:t>
            </w:r>
            <w:r w:rsidRPr="007D791B">
              <w:rPr>
                <w:color w:val="000000"/>
                <w:sz w:val="28"/>
                <w:szCs w:val="28"/>
              </w:rPr>
              <w:t xml:space="preserve">Про результати діагностування психологічної готовності випускників ЗДО до успішного навчання в НУШ. </w:t>
            </w:r>
          </w:p>
          <w:p w:rsidR="006C5796" w:rsidRDefault="006C5796" w:rsidP="006C5796">
            <w:pPr>
              <w:pStyle w:val="a8"/>
              <w:shd w:val="clear" w:color="auto" w:fill="FFFFFF"/>
              <w:tabs>
                <w:tab w:val="left" w:pos="317"/>
              </w:tabs>
              <w:ind w:left="34"/>
              <w:jc w:val="both"/>
              <w:rPr>
                <w:rFonts w:eastAsia="Calibri"/>
                <w:sz w:val="28"/>
                <w:szCs w:val="28"/>
                <w:lang w:eastAsia="en-US"/>
              </w:rPr>
            </w:pPr>
            <w:r>
              <w:rPr>
                <w:rFonts w:eastAsia="Calibri"/>
                <w:sz w:val="28"/>
                <w:szCs w:val="28"/>
                <w:lang w:eastAsia="en-US"/>
              </w:rPr>
              <w:t xml:space="preserve">5.Стан фізкультурно-оздоровчої роботи та фізичної підготовленості дітей старшого дошкільного віку. </w:t>
            </w:r>
            <w:r w:rsidRPr="00F21602">
              <w:rPr>
                <w:rFonts w:eastAsia="Calibri"/>
                <w:i/>
                <w:sz w:val="28"/>
                <w:szCs w:val="28"/>
                <w:lang w:eastAsia="en-US"/>
              </w:rPr>
              <w:t>Звіт</w:t>
            </w:r>
          </w:p>
          <w:p w:rsidR="006C5796" w:rsidRPr="007D791B" w:rsidRDefault="006C5796" w:rsidP="007D791B">
            <w:pPr>
              <w:spacing w:after="180"/>
              <w:textAlignment w:val="baseline"/>
              <w:rPr>
                <w:color w:val="000000"/>
                <w:sz w:val="28"/>
                <w:szCs w:val="28"/>
              </w:rPr>
            </w:pPr>
          </w:p>
          <w:p w:rsidR="007D791B" w:rsidRPr="007D791B" w:rsidRDefault="006C5796" w:rsidP="007D791B">
            <w:pPr>
              <w:shd w:val="clear" w:color="auto" w:fill="FFFFFF"/>
              <w:tabs>
                <w:tab w:val="left" w:pos="-108"/>
                <w:tab w:val="left" w:pos="34"/>
                <w:tab w:val="left" w:pos="318"/>
              </w:tabs>
              <w:jc w:val="both"/>
              <w:rPr>
                <w:rFonts w:eastAsia="Calibri"/>
                <w:i/>
                <w:sz w:val="28"/>
                <w:szCs w:val="28"/>
                <w:lang w:eastAsia="en-US"/>
              </w:rPr>
            </w:pPr>
            <w:r>
              <w:rPr>
                <w:color w:val="000000"/>
                <w:sz w:val="28"/>
                <w:szCs w:val="28"/>
              </w:rPr>
              <w:t>6</w:t>
            </w:r>
            <w:r w:rsidR="007D791B">
              <w:rPr>
                <w:color w:val="000000"/>
                <w:sz w:val="28"/>
                <w:szCs w:val="28"/>
              </w:rPr>
              <w:t>.</w:t>
            </w:r>
            <w:r w:rsidR="007D791B" w:rsidRPr="007D791B">
              <w:rPr>
                <w:rFonts w:eastAsia="Calibri"/>
                <w:sz w:val="28"/>
                <w:szCs w:val="28"/>
                <w:lang w:eastAsia="en-US"/>
              </w:rPr>
              <w:t xml:space="preserve"> Про надання якісних освітніх послуг у </w:t>
            </w:r>
            <w:r w:rsidR="007D791B" w:rsidRPr="007D791B">
              <w:rPr>
                <w:rFonts w:eastAsia="Calibri"/>
                <w:sz w:val="28"/>
                <w:szCs w:val="28"/>
                <w:lang w:eastAsia="en-US"/>
              </w:rPr>
              <w:lastRenderedPageBreak/>
              <w:t xml:space="preserve">закладі здобувачам дошкільної освіти, у тому числі дітям з ООП. </w:t>
            </w:r>
            <w:r w:rsidR="007D791B" w:rsidRPr="007D791B">
              <w:rPr>
                <w:rFonts w:eastAsia="Calibri"/>
                <w:i/>
                <w:sz w:val="28"/>
                <w:szCs w:val="28"/>
                <w:lang w:eastAsia="en-US"/>
              </w:rPr>
              <w:t>Самоаналіз результатів освітньої роботи.</w:t>
            </w:r>
          </w:p>
          <w:p w:rsidR="007D791B" w:rsidRDefault="007D791B" w:rsidP="007D791B">
            <w:pPr>
              <w:textAlignment w:val="baseline"/>
              <w:rPr>
                <w:color w:val="000000"/>
                <w:sz w:val="28"/>
                <w:szCs w:val="28"/>
              </w:rPr>
            </w:pPr>
          </w:p>
          <w:p w:rsidR="006C5796" w:rsidRPr="00F21602" w:rsidRDefault="006C5796" w:rsidP="006C5796">
            <w:pPr>
              <w:pStyle w:val="a8"/>
              <w:shd w:val="clear" w:color="auto" w:fill="FFFFFF"/>
              <w:tabs>
                <w:tab w:val="left" w:pos="318"/>
              </w:tabs>
              <w:ind w:left="34"/>
              <w:jc w:val="both"/>
              <w:rPr>
                <w:i/>
                <w:sz w:val="28"/>
                <w:szCs w:val="28"/>
              </w:rPr>
            </w:pPr>
            <w:r>
              <w:rPr>
                <w:color w:val="000000"/>
                <w:sz w:val="28"/>
                <w:szCs w:val="28"/>
              </w:rPr>
              <w:t>7.</w:t>
            </w:r>
            <w:r>
              <w:rPr>
                <w:sz w:val="28"/>
                <w:szCs w:val="28"/>
              </w:rPr>
              <w:t xml:space="preserve"> Р</w:t>
            </w:r>
            <w:r w:rsidRPr="00F21602">
              <w:rPr>
                <w:sz w:val="28"/>
                <w:szCs w:val="28"/>
              </w:rPr>
              <w:t xml:space="preserve">езультати самооцінювання освітніх і управлінських процесів ЗДО з напряму оцінювання «Здобувачі дошкільної освіти (освітній процес і компетентності дітей)». </w:t>
            </w:r>
            <w:r w:rsidRPr="00F21602">
              <w:rPr>
                <w:i/>
                <w:sz w:val="28"/>
                <w:szCs w:val="28"/>
              </w:rPr>
              <w:t>Аналітична довідка</w:t>
            </w:r>
          </w:p>
          <w:p w:rsidR="007D791B" w:rsidRPr="007D791B" w:rsidRDefault="007D791B" w:rsidP="007D791B">
            <w:pPr>
              <w:textAlignment w:val="baseline"/>
              <w:rPr>
                <w:color w:val="000000"/>
                <w:sz w:val="28"/>
                <w:szCs w:val="28"/>
              </w:rPr>
            </w:pPr>
          </w:p>
          <w:p w:rsidR="007D791B" w:rsidRPr="007D791B" w:rsidRDefault="006C5796" w:rsidP="007D791B">
            <w:pPr>
              <w:textAlignment w:val="baseline"/>
              <w:rPr>
                <w:color w:val="000000"/>
                <w:sz w:val="28"/>
                <w:szCs w:val="28"/>
              </w:rPr>
            </w:pPr>
            <w:r>
              <w:rPr>
                <w:color w:val="000000"/>
                <w:sz w:val="28"/>
                <w:szCs w:val="28"/>
              </w:rPr>
              <w:t>8.</w:t>
            </w:r>
            <w:r w:rsidR="007D791B" w:rsidRPr="007D791B">
              <w:rPr>
                <w:color w:val="000000"/>
                <w:sz w:val="28"/>
                <w:szCs w:val="28"/>
              </w:rPr>
              <w:t>Про організацію літнього оздоровлення дітей. Обговорення плану роботи закладу на літній період.</w:t>
            </w:r>
          </w:p>
          <w:p w:rsidR="007D0E3D" w:rsidRPr="00584A2E" w:rsidRDefault="007D0E3D" w:rsidP="0079234E">
            <w:pPr>
              <w:shd w:val="clear" w:color="auto" w:fill="FFFFFF"/>
              <w:tabs>
                <w:tab w:val="left" w:pos="318"/>
              </w:tabs>
              <w:jc w:val="both"/>
              <w:rPr>
                <w:sz w:val="28"/>
                <w:szCs w:val="28"/>
              </w:rPr>
            </w:pPr>
          </w:p>
        </w:tc>
        <w:tc>
          <w:tcPr>
            <w:tcW w:w="1560" w:type="dxa"/>
            <w:gridSpan w:val="2"/>
            <w:tcBorders>
              <w:top w:val="nil"/>
            </w:tcBorders>
          </w:tcPr>
          <w:p w:rsidR="007D0E3D" w:rsidRPr="003952D7" w:rsidRDefault="007D791B" w:rsidP="003519FD">
            <w:pPr>
              <w:tabs>
                <w:tab w:val="left" w:pos="9923"/>
              </w:tabs>
              <w:ind w:right="-108" w:hanging="108"/>
              <w:jc w:val="center"/>
              <w:rPr>
                <w:sz w:val="28"/>
                <w:szCs w:val="28"/>
              </w:rPr>
            </w:pPr>
            <w:r>
              <w:rPr>
                <w:sz w:val="28"/>
                <w:szCs w:val="28"/>
              </w:rPr>
              <w:lastRenderedPageBreak/>
              <w:t>21</w:t>
            </w:r>
            <w:r w:rsidR="004D4FE3">
              <w:rPr>
                <w:sz w:val="28"/>
                <w:szCs w:val="28"/>
              </w:rPr>
              <w:t>.</w:t>
            </w:r>
            <w:r w:rsidR="007D0E3D" w:rsidRPr="00C85E9A">
              <w:rPr>
                <w:sz w:val="28"/>
                <w:szCs w:val="28"/>
              </w:rPr>
              <w:t>05.202</w:t>
            </w:r>
            <w:r>
              <w:rPr>
                <w:sz w:val="28"/>
                <w:szCs w:val="28"/>
              </w:rPr>
              <w:t>5</w:t>
            </w:r>
          </w:p>
        </w:tc>
        <w:tc>
          <w:tcPr>
            <w:tcW w:w="1842" w:type="dxa"/>
            <w:gridSpan w:val="2"/>
            <w:tcBorders>
              <w:top w:val="nil"/>
            </w:tcBorders>
          </w:tcPr>
          <w:p w:rsidR="00917B31" w:rsidRDefault="00917B31" w:rsidP="003519FD">
            <w:pPr>
              <w:tabs>
                <w:tab w:val="left" w:pos="9923"/>
              </w:tabs>
              <w:ind w:right="-108"/>
              <w:jc w:val="both"/>
              <w:rPr>
                <w:sz w:val="28"/>
                <w:szCs w:val="28"/>
              </w:rPr>
            </w:pPr>
          </w:p>
          <w:p w:rsidR="00917B31" w:rsidRDefault="00917B31" w:rsidP="003519FD">
            <w:pPr>
              <w:tabs>
                <w:tab w:val="left" w:pos="9923"/>
              </w:tabs>
              <w:ind w:right="-108"/>
              <w:jc w:val="both"/>
              <w:rPr>
                <w:sz w:val="28"/>
                <w:szCs w:val="28"/>
              </w:rPr>
            </w:pPr>
          </w:p>
          <w:p w:rsidR="007D0E3D" w:rsidRDefault="007D0E3D" w:rsidP="003519FD">
            <w:pPr>
              <w:tabs>
                <w:tab w:val="left" w:pos="9923"/>
              </w:tabs>
              <w:ind w:right="-108"/>
              <w:jc w:val="both"/>
              <w:rPr>
                <w:sz w:val="28"/>
                <w:szCs w:val="28"/>
              </w:rPr>
            </w:pPr>
            <w:r>
              <w:rPr>
                <w:sz w:val="28"/>
                <w:szCs w:val="28"/>
              </w:rPr>
              <w:t>Директор</w:t>
            </w:r>
          </w:p>
          <w:p w:rsidR="007D0E3D" w:rsidRDefault="007D0E3D" w:rsidP="006C5796">
            <w:pPr>
              <w:tabs>
                <w:tab w:val="left" w:pos="9923"/>
              </w:tabs>
              <w:ind w:right="-108"/>
              <w:rPr>
                <w:sz w:val="28"/>
                <w:szCs w:val="28"/>
              </w:rPr>
            </w:pPr>
            <w:r>
              <w:rPr>
                <w:sz w:val="28"/>
                <w:szCs w:val="28"/>
              </w:rPr>
              <w:t xml:space="preserve">С. Антонюк </w:t>
            </w:r>
          </w:p>
          <w:p w:rsidR="007D0E3D" w:rsidRDefault="007D0E3D" w:rsidP="0079234E">
            <w:pPr>
              <w:tabs>
                <w:tab w:val="left" w:pos="9923"/>
              </w:tabs>
              <w:ind w:right="-108"/>
              <w:jc w:val="both"/>
              <w:rPr>
                <w:sz w:val="28"/>
                <w:szCs w:val="28"/>
              </w:rPr>
            </w:pPr>
          </w:p>
          <w:p w:rsidR="006C5796" w:rsidRDefault="00A805D6" w:rsidP="0079234E">
            <w:pPr>
              <w:tabs>
                <w:tab w:val="left" w:pos="9923"/>
              </w:tabs>
              <w:ind w:right="-108"/>
              <w:jc w:val="both"/>
              <w:rPr>
                <w:sz w:val="28"/>
                <w:szCs w:val="28"/>
              </w:rPr>
            </w:pPr>
            <w:r>
              <w:rPr>
                <w:sz w:val="28"/>
                <w:szCs w:val="28"/>
              </w:rPr>
              <w:t xml:space="preserve"> КравчукГ. Г., </w:t>
            </w:r>
            <w:r w:rsidR="006C5796">
              <w:rPr>
                <w:sz w:val="28"/>
                <w:szCs w:val="28"/>
              </w:rPr>
              <w:t>Вихователі вікових груп</w:t>
            </w:r>
          </w:p>
          <w:p w:rsidR="006C5796" w:rsidRDefault="006C5796" w:rsidP="0079234E">
            <w:pPr>
              <w:tabs>
                <w:tab w:val="left" w:pos="9923"/>
              </w:tabs>
              <w:ind w:right="-108"/>
              <w:jc w:val="both"/>
              <w:rPr>
                <w:sz w:val="28"/>
                <w:szCs w:val="28"/>
              </w:rPr>
            </w:pPr>
          </w:p>
          <w:p w:rsidR="006C5796" w:rsidRDefault="006C5796" w:rsidP="0079234E">
            <w:pPr>
              <w:tabs>
                <w:tab w:val="left" w:pos="9923"/>
              </w:tabs>
              <w:ind w:right="-108"/>
              <w:jc w:val="both"/>
              <w:rPr>
                <w:sz w:val="28"/>
                <w:szCs w:val="28"/>
              </w:rPr>
            </w:pPr>
          </w:p>
          <w:p w:rsidR="006C5796" w:rsidRDefault="006C5796" w:rsidP="0079234E">
            <w:pPr>
              <w:tabs>
                <w:tab w:val="left" w:pos="9923"/>
              </w:tabs>
              <w:ind w:right="-108"/>
              <w:jc w:val="both"/>
              <w:rPr>
                <w:sz w:val="28"/>
                <w:szCs w:val="28"/>
              </w:rPr>
            </w:pPr>
          </w:p>
          <w:p w:rsidR="006C5796" w:rsidRDefault="006C5796" w:rsidP="0079234E">
            <w:pPr>
              <w:tabs>
                <w:tab w:val="left" w:pos="9923"/>
              </w:tabs>
              <w:ind w:right="-108"/>
              <w:jc w:val="both"/>
              <w:rPr>
                <w:sz w:val="28"/>
                <w:szCs w:val="28"/>
              </w:rPr>
            </w:pPr>
          </w:p>
          <w:p w:rsidR="006C5796" w:rsidRDefault="006C5796" w:rsidP="0079234E">
            <w:pPr>
              <w:tabs>
                <w:tab w:val="left" w:pos="9923"/>
              </w:tabs>
              <w:ind w:right="-108"/>
              <w:jc w:val="both"/>
              <w:rPr>
                <w:sz w:val="28"/>
                <w:szCs w:val="28"/>
              </w:rPr>
            </w:pPr>
          </w:p>
          <w:p w:rsidR="003F0C9D" w:rsidRDefault="003F0C9D" w:rsidP="0079234E">
            <w:pPr>
              <w:tabs>
                <w:tab w:val="left" w:pos="9923"/>
              </w:tabs>
              <w:ind w:right="-108"/>
              <w:jc w:val="both"/>
              <w:rPr>
                <w:sz w:val="28"/>
                <w:szCs w:val="28"/>
              </w:rPr>
            </w:pPr>
            <w:r>
              <w:rPr>
                <w:sz w:val="28"/>
                <w:szCs w:val="28"/>
              </w:rPr>
              <w:t>Практичний психолог</w:t>
            </w:r>
          </w:p>
          <w:p w:rsidR="00FA47D5" w:rsidRDefault="00FA47D5" w:rsidP="0079234E">
            <w:pPr>
              <w:tabs>
                <w:tab w:val="left" w:pos="9923"/>
              </w:tabs>
              <w:ind w:right="-108"/>
              <w:jc w:val="both"/>
              <w:rPr>
                <w:sz w:val="28"/>
                <w:szCs w:val="28"/>
              </w:rPr>
            </w:pPr>
          </w:p>
          <w:p w:rsidR="00FA47D5" w:rsidRDefault="00FA47D5" w:rsidP="0079234E">
            <w:pPr>
              <w:tabs>
                <w:tab w:val="left" w:pos="9923"/>
              </w:tabs>
              <w:ind w:right="-108"/>
              <w:jc w:val="both"/>
              <w:rPr>
                <w:sz w:val="28"/>
                <w:szCs w:val="28"/>
              </w:rPr>
            </w:pPr>
          </w:p>
          <w:p w:rsidR="00FA47D5" w:rsidRDefault="006C5796" w:rsidP="0079234E">
            <w:pPr>
              <w:tabs>
                <w:tab w:val="left" w:pos="9923"/>
              </w:tabs>
              <w:ind w:right="-108"/>
              <w:jc w:val="both"/>
              <w:rPr>
                <w:sz w:val="28"/>
                <w:szCs w:val="28"/>
              </w:rPr>
            </w:pPr>
            <w:r>
              <w:rPr>
                <w:sz w:val="28"/>
                <w:szCs w:val="28"/>
              </w:rPr>
              <w:t>Кульчицька О. А.</w:t>
            </w:r>
          </w:p>
          <w:p w:rsidR="00FA47D5" w:rsidRDefault="00FA47D5" w:rsidP="0079234E">
            <w:pPr>
              <w:tabs>
                <w:tab w:val="left" w:pos="9923"/>
              </w:tabs>
              <w:ind w:right="-108"/>
              <w:jc w:val="both"/>
              <w:rPr>
                <w:sz w:val="28"/>
                <w:szCs w:val="28"/>
              </w:rPr>
            </w:pPr>
          </w:p>
          <w:p w:rsidR="00FA47D5" w:rsidRDefault="00FA47D5" w:rsidP="0079234E">
            <w:pPr>
              <w:tabs>
                <w:tab w:val="left" w:pos="9923"/>
              </w:tabs>
              <w:ind w:right="-108"/>
              <w:jc w:val="both"/>
              <w:rPr>
                <w:sz w:val="28"/>
                <w:szCs w:val="28"/>
              </w:rPr>
            </w:pPr>
          </w:p>
          <w:p w:rsidR="006C5796" w:rsidRDefault="006C5796" w:rsidP="0079234E">
            <w:pPr>
              <w:tabs>
                <w:tab w:val="left" w:pos="9923"/>
              </w:tabs>
              <w:ind w:right="-108"/>
              <w:jc w:val="both"/>
              <w:rPr>
                <w:sz w:val="28"/>
                <w:szCs w:val="28"/>
              </w:rPr>
            </w:pPr>
            <w:r>
              <w:rPr>
                <w:sz w:val="28"/>
                <w:szCs w:val="28"/>
              </w:rPr>
              <w:lastRenderedPageBreak/>
              <w:t>Вихователі інклюзивних груп. Асистенти вихователів</w:t>
            </w:r>
          </w:p>
          <w:p w:rsidR="007D0E3D" w:rsidRDefault="007D0E3D" w:rsidP="0079234E">
            <w:pPr>
              <w:tabs>
                <w:tab w:val="left" w:pos="9923"/>
              </w:tabs>
              <w:ind w:right="-108"/>
              <w:jc w:val="both"/>
              <w:rPr>
                <w:sz w:val="28"/>
                <w:szCs w:val="28"/>
              </w:rPr>
            </w:pPr>
            <w:r>
              <w:rPr>
                <w:sz w:val="28"/>
                <w:szCs w:val="28"/>
              </w:rPr>
              <w:t>Директор</w:t>
            </w:r>
          </w:p>
          <w:p w:rsidR="007D0E3D" w:rsidRDefault="003F0C9D" w:rsidP="00584A2E">
            <w:pPr>
              <w:tabs>
                <w:tab w:val="left" w:pos="9923"/>
              </w:tabs>
              <w:ind w:right="-108"/>
              <w:jc w:val="both"/>
              <w:rPr>
                <w:sz w:val="28"/>
                <w:szCs w:val="28"/>
              </w:rPr>
            </w:pPr>
            <w:r>
              <w:rPr>
                <w:sz w:val="28"/>
                <w:szCs w:val="28"/>
              </w:rPr>
              <w:t>С. Антонюк</w:t>
            </w:r>
          </w:p>
          <w:p w:rsidR="007D0E3D" w:rsidRDefault="007D0E3D" w:rsidP="00584A2E">
            <w:pPr>
              <w:tabs>
                <w:tab w:val="left" w:pos="9923"/>
              </w:tabs>
              <w:ind w:right="-108"/>
              <w:jc w:val="both"/>
              <w:rPr>
                <w:sz w:val="28"/>
                <w:szCs w:val="28"/>
              </w:rPr>
            </w:pPr>
          </w:p>
          <w:p w:rsidR="003F0C9D" w:rsidRDefault="003F0C9D" w:rsidP="00584A2E">
            <w:pPr>
              <w:tabs>
                <w:tab w:val="left" w:pos="9923"/>
              </w:tabs>
              <w:ind w:right="-108"/>
              <w:jc w:val="both"/>
              <w:rPr>
                <w:sz w:val="28"/>
                <w:szCs w:val="28"/>
              </w:rPr>
            </w:pPr>
          </w:p>
          <w:p w:rsidR="00A805D6" w:rsidRDefault="00A805D6" w:rsidP="0079234E">
            <w:pPr>
              <w:tabs>
                <w:tab w:val="left" w:pos="9923"/>
              </w:tabs>
              <w:ind w:right="-108"/>
              <w:jc w:val="both"/>
              <w:rPr>
                <w:sz w:val="28"/>
                <w:szCs w:val="28"/>
              </w:rPr>
            </w:pPr>
          </w:p>
          <w:p w:rsidR="00A805D6" w:rsidRDefault="00A805D6" w:rsidP="0079234E">
            <w:pPr>
              <w:tabs>
                <w:tab w:val="left" w:pos="9923"/>
              </w:tabs>
              <w:ind w:right="-108"/>
              <w:jc w:val="both"/>
              <w:rPr>
                <w:sz w:val="28"/>
                <w:szCs w:val="28"/>
              </w:rPr>
            </w:pPr>
          </w:p>
          <w:p w:rsidR="007D0E3D" w:rsidRDefault="00A805D6" w:rsidP="0079234E">
            <w:pPr>
              <w:tabs>
                <w:tab w:val="left" w:pos="9923"/>
              </w:tabs>
              <w:ind w:right="-108"/>
              <w:jc w:val="both"/>
              <w:rPr>
                <w:sz w:val="28"/>
                <w:szCs w:val="28"/>
              </w:rPr>
            </w:pPr>
            <w:r>
              <w:rPr>
                <w:sz w:val="28"/>
                <w:szCs w:val="28"/>
              </w:rPr>
              <w:t>В</w:t>
            </w:r>
            <w:r w:rsidR="007D0E3D">
              <w:rPr>
                <w:sz w:val="28"/>
                <w:szCs w:val="28"/>
              </w:rPr>
              <w:t>ихователь-методист</w:t>
            </w:r>
          </w:p>
          <w:p w:rsidR="007D0E3D" w:rsidRPr="003F0C9D" w:rsidRDefault="003F0C9D" w:rsidP="0079234E">
            <w:pPr>
              <w:tabs>
                <w:tab w:val="left" w:pos="9923"/>
              </w:tabs>
              <w:ind w:right="-108"/>
              <w:jc w:val="both"/>
              <w:rPr>
                <w:sz w:val="16"/>
                <w:szCs w:val="16"/>
              </w:rPr>
            </w:pPr>
            <w:r>
              <w:rPr>
                <w:sz w:val="28"/>
                <w:szCs w:val="28"/>
              </w:rPr>
              <w:t>Г. Кравчук</w:t>
            </w:r>
          </w:p>
        </w:tc>
        <w:tc>
          <w:tcPr>
            <w:tcW w:w="1134" w:type="dxa"/>
            <w:tcBorders>
              <w:top w:val="nil"/>
            </w:tcBorders>
          </w:tcPr>
          <w:p w:rsidR="007D0E3D" w:rsidRPr="003952D7" w:rsidRDefault="007D0E3D" w:rsidP="0079234E">
            <w:pPr>
              <w:tabs>
                <w:tab w:val="left" w:pos="9923"/>
              </w:tabs>
              <w:ind w:right="-108"/>
              <w:jc w:val="center"/>
              <w:rPr>
                <w:sz w:val="28"/>
                <w:szCs w:val="28"/>
              </w:rPr>
            </w:pPr>
          </w:p>
        </w:tc>
      </w:tr>
      <w:tr w:rsidR="00711DAE" w:rsidRPr="00170E5E" w:rsidTr="0079234E">
        <w:tc>
          <w:tcPr>
            <w:tcW w:w="10632" w:type="dxa"/>
            <w:gridSpan w:val="7"/>
          </w:tcPr>
          <w:p w:rsidR="000E2FCF" w:rsidRPr="00334A4C" w:rsidRDefault="000E2FCF" w:rsidP="00F345ED">
            <w:pPr>
              <w:tabs>
                <w:tab w:val="left" w:pos="9923"/>
              </w:tabs>
              <w:ind w:right="-108"/>
              <w:rPr>
                <w:b/>
                <w:sz w:val="4"/>
                <w:szCs w:val="4"/>
              </w:rPr>
            </w:pPr>
          </w:p>
          <w:p w:rsidR="003F0C9D" w:rsidRDefault="003F0C9D" w:rsidP="00334A4C">
            <w:pPr>
              <w:tabs>
                <w:tab w:val="left" w:pos="9923"/>
              </w:tabs>
              <w:ind w:right="-108"/>
              <w:jc w:val="center"/>
              <w:rPr>
                <w:b/>
                <w:sz w:val="28"/>
                <w:szCs w:val="28"/>
              </w:rPr>
            </w:pPr>
          </w:p>
          <w:p w:rsidR="000E2FCF" w:rsidRPr="00334A4C" w:rsidRDefault="00711DAE" w:rsidP="00334A4C">
            <w:pPr>
              <w:tabs>
                <w:tab w:val="left" w:pos="9923"/>
              </w:tabs>
              <w:ind w:right="-108"/>
              <w:jc w:val="center"/>
              <w:rPr>
                <w:b/>
                <w:sz w:val="28"/>
                <w:szCs w:val="28"/>
              </w:rPr>
            </w:pPr>
            <w:r w:rsidRPr="00F67D79">
              <w:rPr>
                <w:b/>
                <w:sz w:val="28"/>
                <w:szCs w:val="28"/>
              </w:rPr>
              <w:t>Б</w:t>
            </w:r>
            <w:r w:rsidR="000E2FCF" w:rsidRPr="00F67D79">
              <w:rPr>
                <w:b/>
                <w:sz w:val="28"/>
                <w:szCs w:val="28"/>
              </w:rPr>
              <w:t>лок 2.4. Адміністративна нарада</w:t>
            </w:r>
          </w:p>
        </w:tc>
      </w:tr>
      <w:tr w:rsidR="00711DAE" w:rsidRPr="00170E5E" w:rsidTr="0079234E">
        <w:tc>
          <w:tcPr>
            <w:tcW w:w="851" w:type="dxa"/>
          </w:tcPr>
          <w:p w:rsidR="00711DAE" w:rsidRPr="00270B96" w:rsidRDefault="00711DAE" w:rsidP="0079234E">
            <w:pPr>
              <w:tabs>
                <w:tab w:val="left" w:pos="9923"/>
              </w:tabs>
              <w:ind w:right="-108"/>
              <w:jc w:val="center"/>
              <w:rPr>
                <w:sz w:val="28"/>
                <w:szCs w:val="28"/>
              </w:rPr>
            </w:pPr>
            <w:r>
              <w:rPr>
                <w:sz w:val="28"/>
                <w:szCs w:val="28"/>
              </w:rPr>
              <w:t>2.4.1.</w:t>
            </w:r>
          </w:p>
        </w:tc>
        <w:tc>
          <w:tcPr>
            <w:tcW w:w="5245" w:type="dxa"/>
          </w:tcPr>
          <w:p w:rsidR="000C2A0B" w:rsidRDefault="000C2A0B" w:rsidP="00A876B4">
            <w:pPr>
              <w:pStyle w:val="a8"/>
              <w:numPr>
                <w:ilvl w:val="0"/>
                <w:numId w:val="49"/>
              </w:numPr>
              <w:tabs>
                <w:tab w:val="left" w:pos="9923"/>
              </w:tabs>
              <w:ind w:left="318" w:right="33" w:hanging="318"/>
              <w:jc w:val="both"/>
              <w:rPr>
                <w:sz w:val="28"/>
                <w:szCs w:val="28"/>
              </w:rPr>
            </w:pPr>
            <w:r w:rsidRPr="00BB44F5">
              <w:rPr>
                <w:sz w:val="28"/>
                <w:szCs w:val="28"/>
              </w:rPr>
              <w:t xml:space="preserve">Готовність </w:t>
            </w:r>
            <w:r>
              <w:rPr>
                <w:sz w:val="28"/>
                <w:szCs w:val="28"/>
              </w:rPr>
              <w:t>груп та укриттів до нового навчального року в умовах воєнного стану.</w:t>
            </w:r>
          </w:p>
          <w:p w:rsidR="000C2A0B" w:rsidRDefault="000C2A0B" w:rsidP="00A876B4">
            <w:pPr>
              <w:pStyle w:val="a8"/>
              <w:numPr>
                <w:ilvl w:val="0"/>
                <w:numId w:val="49"/>
              </w:numPr>
              <w:tabs>
                <w:tab w:val="left" w:pos="9923"/>
              </w:tabs>
              <w:ind w:left="318" w:right="33" w:hanging="318"/>
              <w:jc w:val="both"/>
              <w:rPr>
                <w:sz w:val="28"/>
                <w:szCs w:val="28"/>
              </w:rPr>
            </w:pPr>
            <w:r w:rsidRPr="005D371D">
              <w:rPr>
                <w:sz w:val="28"/>
                <w:szCs w:val="28"/>
              </w:rPr>
              <w:t>Мережа  груп закладу.</w:t>
            </w:r>
          </w:p>
          <w:p w:rsidR="000C2A0B" w:rsidRDefault="000C2A0B" w:rsidP="00A876B4">
            <w:pPr>
              <w:pStyle w:val="a8"/>
              <w:numPr>
                <w:ilvl w:val="0"/>
                <w:numId w:val="49"/>
              </w:numPr>
              <w:tabs>
                <w:tab w:val="left" w:pos="9923"/>
              </w:tabs>
              <w:ind w:left="318" w:right="33" w:hanging="318"/>
              <w:jc w:val="both"/>
              <w:rPr>
                <w:sz w:val="28"/>
                <w:szCs w:val="28"/>
              </w:rPr>
            </w:pPr>
            <w:r w:rsidRPr="005D371D">
              <w:rPr>
                <w:sz w:val="28"/>
                <w:szCs w:val="28"/>
              </w:rPr>
              <w:t>Проведення тарифікації працівників у ЗДО</w:t>
            </w:r>
            <w:r>
              <w:rPr>
                <w:sz w:val="28"/>
                <w:szCs w:val="28"/>
              </w:rPr>
              <w:t>.</w:t>
            </w:r>
          </w:p>
          <w:p w:rsidR="00F64E26" w:rsidRPr="00334A4C" w:rsidRDefault="000C2A0B" w:rsidP="00A876B4">
            <w:pPr>
              <w:pStyle w:val="a8"/>
              <w:numPr>
                <w:ilvl w:val="0"/>
                <w:numId w:val="49"/>
              </w:numPr>
              <w:ind w:left="318" w:hanging="318"/>
              <w:jc w:val="both"/>
              <w:rPr>
                <w:sz w:val="28"/>
                <w:szCs w:val="26"/>
              </w:rPr>
            </w:pPr>
            <w:r>
              <w:rPr>
                <w:sz w:val="28"/>
                <w:szCs w:val="28"/>
              </w:rPr>
              <w:t>Підсумки літнього</w:t>
            </w:r>
            <w:r w:rsidRPr="005D371D">
              <w:rPr>
                <w:sz w:val="28"/>
                <w:szCs w:val="28"/>
              </w:rPr>
              <w:t xml:space="preserve"> періоду.</w:t>
            </w:r>
          </w:p>
        </w:tc>
        <w:tc>
          <w:tcPr>
            <w:tcW w:w="1418" w:type="dxa"/>
          </w:tcPr>
          <w:p w:rsidR="00711DAE" w:rsidRPr="006D1F04" w:rsidRDefault="00711DAE" w:rsidP="0079234E">
            <w:pPr>
              <w:tabs>
                <w:tab w:val="left" w:pos="9923"/>
              </w:tabs>
              <w:ind w:right="-108"/>
              <w:rPr>
                <w:sz w:val="28"/>
                <w:szCs w:val="28"/>
              </w:rPr>
            </w:pPr>
            <w:r>
              <w:rPr>
                <w:sz w:val="28"/>
                <w:szCs w:val="28"/>
              </w:rPr>
              <w:t xml:space="preserve">Серпень </w:t>
            </w:r>
          </w:p>
        </w:tc>
        <w:tc>
          <w:tcPr>
            <w:tcW w:w="1843" w:type="dxa"/>
            <w:gridSpan w:val="2"/>
          </w:tcPr>
          <w:p w:rsidR="00711DAE" w:rsidRDefault="00F345ED" w:rsidP="0079234E">
            <w:pPr>
              <w:tabs>
                <w:tab w:val="left" w:pos="9923"/>
              </w:tabs>
              <w:ind w:right="-108"/>
              <w:rPr>
                <w:sz w:val="28"/>
                <w:szCs w:val="28"/>
              </w:rPr>
            </w:pPr>
            <w:r>
              <w:rPr>
                <w:sz w:val="28"/>
                <w:szCs w:val="28"/>
              </w:rPr>
              <w:t>Директор</w:t>
            </w:r>
          </w:p>
          <w:p w:rsidR="00711DAE" w:rsidRPr="006D1F04" w:rsidRDefault="003F0C9D" w:rsidP="0079234E">
            <w:pPr>
              <w:tabs>
                <w:tab w:val="left" w:pos="9923"/>
              </w:tabs>
              <w:ind w:right="-108"/>
              <w:rPr>
                <w:sz w:val="28"/>
                <w:szCs w:val="28"/>
              </w:rPr>
            </w:pPr>
            <w:r>
              <w:rPr>
                <w:sz w:val="28"/>
                <w:szCs w:val="28"/>
              </w:rPr>
              <w:t>С. Антонюк</w:t>
            </w:r>
          </w:p>
        </w:tc>
        <w:tc>
          <w:tcPr>
            <w:tcW w:w="1275" w:type="dxa"/>
            <w:gridSpan w:val="2"/>
          </w:tcPr>
          <w:p w:rsidR="00711DAE" w:rsidRPr="006D1F04" w:rsidRDefault="00711DAE" w:rsidP="0079234E">
            <w:pPr>
              <w:tabs>
                <w:tab w:val="left" w:pos="9923"/>
              </w:tabs>
              <w:ind w:right="-108"/>
              <w:jc w:val="center"/>
              <w:rPr>
                <w:sz w:val="28"/>
                <w:szCs w:val="28"/>
              </w:rPr>
            </w:pPr>
          </w:p>
        </w:tc>
      </w:tr>
      <w:tr w:rsidR="00867979" w:rsidRPr="00170E5E" w:rsidTr="000C2A0B">
        <w:trPr>
          <w:trHeight w:val="1909"/>
        </w:trPr>
        <w:tc>
          <w:tcPr>
            <w:tcW w:w="851" w:type="dxa"/>
          </w:tcPr>
          <w:p w:rsidR="00867979" w:rsidRPr="00270B96" w:rsidRDefault="00867979" w:rsidP="0079234E">
            <w:pPr>
              <w:tabs>
                <w:tab w:val="left" w:pos="9923"/>
              </w:tabs>
              <w:ind w:right="-108"/>
              <w:jc w:val="center"/>
              <w:rPr>
                <w:sz w:val="28"/>
                <w:szCs w:val="28"/>
              </w:rPr>
            </w:pPr>
            <w:r>
              <w:rPr>
                <w:sz w:val="28"/>
                <w:szCs w:val="28"/>
              </w:rPr>
              <w:t>2.4.2.</w:t>
            </w:r>
          </w:p>
          <w:p w:rsidR="00867979" w:rsidRPr="00270B96" w:rsidRDefault="00867979" w:rsidP="0079234E">
            <w:pPr>
              <w:tabs>
                <w:tab w:val="left" w:pos="9923"/>
              </w:tabs>
              <w:ind w:right="-108"/>
              <w:jc w:val="center"/>
              <w:rPr>
                <w:sz w:val="28"/>
                <w:szCs w:val="28"/>
              </w:rPr>
            </w:pPr>
            <w:r>
              <w:rPr>
                <w:sz w:val="28"/>
                <w:szCs w:val="28"/>
              </w:rPr>
              <w:t xml:space="preserve"> </w:t>
            </w:r>
          </w:p>
        </w:tc>
        <w:tc>
          <w:tcPr>
            <w:tcW w:w="5245" w:type="dxa"/>
          </w:tcPr>
          <w:p w:rsidR="000C2A0B" w:rsidRPr="005D371D" w:rsidRDefault="000C2A0B" w:rsidP="00A876B4">
            <w:pPr>
              <w:pStyle w:val="a8"/>
              <w:numPr>
                <w:ilvl w:val="0"/>
                <w:numId w:val="98"/>
              </w:numPr>
              <w:ind w:left="318" w:hanging="318"/>
              <w:rPr>
                <w:sz w:val="28"/>
                <w:szCs w:val="28"/>
              </w:rPr>
            </w:pPr>
            <w:r w:rsidRPr="005D371D">
              <w:rPr>
                <w:sz w:val="28"/>
                <w:szCs w:val="28"/>
              </w:rPr>
              <w:t>Організація харчування дітей у ЗДО:</w:t>
            </w:r>
          </w:p>
          <w:p w:rsidR="000C2A0B" w:rsidRPr="00CD1583" w:rsidRDefault="000C2A0B" w:rsidP="00A876B4">
            <w:pPr>
              <w:pStyle w:val="a8"/>
              <w:numPr>
                <w:ilvl w:val="0"/>
                <w:numId w:val="97"/>
              </w:numPr>
              <w:spacing w:after="200"/>
              <w:jc w:val="both"/>
              <w:rPr>
                <w:sz w:val="28"/>
                <w:szCs w:val="28"/>
              </w:rPr>
            </w:pPr>
            <w:r>
              <w:rPr>
                <w:sz w:val="28"/>
                <w:szCs w:val="28"/>
              </w:rPr>
              <w:t xml:space="preserve">перспективне сезонне меню, картотека страв; </w:t>
            </w:r>
          </w:p>
          <w:p w:rsidR="000C2A0B" w:rsidRDefault="000C2A0B" w:rsidP="00A876B4">
            <w:pPr>
              <w:pStyle w:val="a8"/>
              <w:numPr>
                <w:ilvl w:val="0"/>
                <w:numId w:val="97"/>
              </w:numPr>
              <w:spacing w:after="200"/>
              <w:rPr>
                <w:sz w:val="28"/>
                <w:szCs w:val="28"/>
              </w:rPr>
            </w:pPr>
            <w:r>
              <w:rPr>
                <w:sz w:val="28"/>
                <w:szCs w:val="28"/>
              </w:rPr>
              <w:t>режим харчування;</w:t>
            </w:r>
          </w:p>
          <w:p w:rsidR="00F64E26" w:rsidRPr="00334A4C" w:rsidRDefault="000C2A0B" w:rsidP="00A876B4">
            <w:pPr>
              <w:pStyle w:val="a8"/>
              <w:numPr>
                <w:ilvl w:val="0"/>
                <w:numId w:val="51"/>
              </w:numPr>
              <w:ind w:left="318" w:hanging="318"/>
              <w:jc w:val="both"/>
              <w:rPr>
                <w:sz w:val="28"/>
                <w:szCs w:val="28"/>
              </w:rPr>
            </w:pPr>
            <w:r>
              <w:rPr>
                <w:sz w:val="28"/>
                <w:szCs w:val="28"/>
              </w:rPr>
              <w:t>графік видачі їжі.</w:t>
            </w:r>
          </w:p>
        </w:tc>
        <w:tc>
          <w:tcPr>
            <w:tcW w:w="1418" w:type="dxa"/>
          </w:tcPr>
          <w:p w:rsidR="00867979" w:rsidRPr="006D1F04" w:rsidRDefault="00867979" w:rsidP="0079234E">
            <w:pPr>
              <w:tabs>
                <w:tab w:val="left" w:pos="9923"/>
              </w:tabs>
              <w:ind w:right="-108"/>
              <w:rPr>
                <w:sz w:val="28"/>
                <w:szCs w:val="28"/>
              </w:rPr>
            </w:pPr>
            <w:r>
              <w:rPr>
                <w:sz w:val="28"/>
                <w:szCs w:val="28"/>
              </w:rPr>
              <w:t xml:space="preserve">Вересень </w:t>
            </w:r>
          </w:p>
          <w:p w:rsidR="00867979" w:rsidRPr="006D1F04" w:rsidRDefault="00867979" w:rsidP="0079234E">
            <w:pPr>
              <w:tabs>
                <w:tab w:val="left" w:pos="9923"/>
              </w:tabs>
              <w:ind w:right="-108"/>
              <w:rPr>
                <w:sz w:val="28"/>
                <w:szCs w:val="28"/>
              </w:rPr>
            </w:pPr>
            <w:r>
              <w:rPr>
                <w:sz w:val="28"/>
                <w:szCs w:val="28"/>
              </w:rPr>
              <w:t xml:space="preserve"> </w:t>
            </w:r>
          </w:p>
        </w:tc>
        <w:tc>
          <w:tcPr>
            <w:tcW w:w="1843" w:type="dxa"/>
            <w:gridSpan w:val="2"/>
          </w:tcPr>
          <w:p w:rsidR="00F67D79" w:rsidRDefault="00F67D79" w:rsidP="00F67D79">
            <w:pPr>
              <w:tabs>
                <w:tab w:val="left" w:pos="9923"/>
              </w:tabs>
              <w:ind w:right="-108"/>
              <w:rPr>
                <w:sz w:val="28"/>
                <w:szCs w:val="28"/>
              </w:rPr>
            </w:pPr>
            <w:r>
              <w:rPr>
                <w:sz w:val="28"/>
                <w:szCs w:val="28"/>
              </w:rPr>
              <w:t>Директор</w:t>
            </w:r>
          </w:p>
          <w:p w:rsidR="00867979" w:rsidRPr="006D1F04" w:rsidRDefault="003F0C9D" w:rsidP="00F67D79">
            <w:pPr>
              <w:tabs>
                <w:tab w:val="left" w:pos="9923"/>
              </w:tabs>
              <w:ind w:right="-108"/>
              <w:rPr>
                <w:sz w:val="28"/>
                <w:szCs w:val="28"/>
              </w:rPr>
            </w:pPr>
            <w:r>
              <w:rPr>
                <w:sz w:val="28"/>
                <w:szCs w:val="28"/>
              </w:rPr>
              <w:t>С. Антонюк</w:t>
            </w:r>
          </w:p>
        </w:tc>
        <w:tc>
          <w:tcPr>
            <w:tcW w:w="1275" w:type="dxa"/>
            <w:gridSpan w:val="2"/>
          </w:tcPr>
          <w:p w:rsidR="00867979" w:rsidRPr="006D1F04" w:rsidRDefault="00867979" w:rsidP="0079234E">
            <w:pPr>
              <w:tabs>
                <w:tab w:val="left" w:pos="9923"/>
              </w:tabs>
              <w:ind w:right="-108"/>
              <w:jc w:val="center"/>
              <w:rPr>
                <w:sz w:val="28"/>
                <w:szCs w:val="28"/>
              </w:rPr>
            </w:pPr>
          </w:p>
        </w:tc>
      </w:tr>
      <w:tr w:rsidR="00867979" w:rsidRPr="00170E5E" w:rsidTr="000C2A0B">
        <w:trPr>
          <w:trHeight w:val="2121"/>
        </w:trPr>
        <w:tc>
          <w:tcPr>
            <w:tcW w:w="851" w:type="dxa"/>
          </w:tcPr>
          <w:p w:rsidR="00867979" w:rsidRPr="00270B96" w:rsidRDefault="00867979" w:rsidP="00867979">
            <w:pPr>
              <w:tabs>
                <w:tab w:val="left" w:pos="9923"/>
              </w:tabs>
              <w:ind w:right="-108"/>
              <w:jc w:val="center"/>
              <w:rPr>
                <w:sz w:val="28"/>
                <w:szCs w:val="28"/>
              </w:rPr>
            </w:pPr>
            <w:r>
              <w:rPr>
                <w:sz w:val="28"/>
                <w:szCs w:val="28"/>
              </w:rPr>
              <w:t>2.4.3.</w:t>
            </w:r>
          </w:p>
          <w:p w:rsidR="00867979" w:rsidRPr="00270B96" w:rsidRDefault="00867979" w:rsidP="0079234E">
            <w:pPr>
              <w:tabs>
                <w:tab w:val="left" w:pos="9923"/>
              </w:tabs>
              <w:ind w:right="-108"/>
              <w:jc w:val="center"/>
              <w:rPr>
                <w:sz w:val="28"/>
                <w:szCs w:val="28"/>
              </w:rPr>
            </w:pPr>
            <w:r>
              <w:rPr>
                <w:sz w:val="28"/>
                <w:szCs w:val="28"/>
              </w:rPr>
              <w:t xml:space="preserve"> </w:t>
            </w:r>
          </w:p>
        </w:tc>
        <w:tc>
          <w:tcPr>
            <w:tcW w:w="5245" w:type="dxa"/>
          </w:tcPr>
          <w:p w:rsidR="000C2A0B" w:rsidRPr="005D371D" w:rsidRDefault="000C2A0B" w:rsidP="00A876B4">
            <w:pPr>
              <w:pStyle w:val="a8"/>
              <w:numPr>
                <w:ilvl w:val="0"/>
                <w:numId w:val="50"/>
              </w:numPr>
              <w:tabs>
                <w:tab w:val="left" w:pos="9923"/>
              </w:tabs>
              <w:ind w:left="318" w:right="33" w:hanging="284"/>
              <w:jc w:val="both"/>
              <w:rPr>
                <w:sz w:val="28"/>
                <w:szCs w:val="28"/>
                <w:lang w:eastAsia="en-US"/>
              </w:rPr>
            </w:pPr>
            <w:r w:rsidRPr="005D371D">
              <w:rPr>
                <w:sz w:val="28"/>
                <w:szCs w:val="28"/>
                <w:lang w:eastAsia="en-US"/>
              </w:rPr>
              <w:t xml:space="preserve">Проведення оздоровчої </w:t>
            </w:r>
            <w:r>
              <w:rPr>
                <w:sz w:val="28"/>
                <w:szCs w:val="28"/>
                <w:lang w:eastAsia="en-US"/>
              </w:rPr>
              <w:t>роботи  та здоров’язбережувальних заходів</w:t>
            </w:r>
            <w:r w:rsidRPr="005D371D">
              <w:rPr>
                <w:sz w:val="28"/>
                <w:szCs w:val="28"/>
                <w:lang w:eastAsia="en-US"/>
              </w:rPr>
              <w:t>:</w:t>
            </w:r>
          </w:p>
          <w:p w:rsidR="000C2A0B" w:rsidRDefault="000C2A0B" w:rsidP="00A876B4">
            <w:pPr>
              <w:pStyle w:val="a8"/>
              <w:numPr>
                <w:ilvl w:val="0"/>
                <w:numId w:val="97"/>
              </w:numPr>
              <w:tabs>
                <w:tab w:val="left" w:pos="9923"/>
              </w:tabs>
              <w:ind w:right="33"/>
              <w:jc w:val="both"/>
              <w:rPr>
                <w:sz w:val="28"/>
                <w:szCs w:val="28"/>
                <w:lang w:eastAsia="en-US"/>
              </w:rPr>
            </w:pPr>
            <w:r w:rsidRPr="005D371D">
              <w:rPr>
                <w:sz w:val="28"/>
                <w:szCs w:val="28"/>
                <w:lang w:eastAsia="en-US"/>
              </w:rPr>
              <w:t>план  роботи медичного кабінету;</w:t>
            </w:r>
          </w:p>
          <w:p w:rsidR="00FA1F32" w:rsidRPr="00334A4C" w:rsidRDefault="000C2A0B" w:rsidP="00A876B4">
            <w:pPr>
              <w:pStyle w:val="a8"/>
              <w:numPr>
                <w:ilvl w:val="0"/>
                <w:numId w:val="56"/>
              </w:numPr>
              <w:tabs>
                <w:tab w:val="left" w:pos="9923"/>
              </w:tabs>
              <w:ind w:left="318" w:right="33" w:hanging="318"/>
              <w:jc w:val="both"/>
              <w:rPr>
                <w:sz w:val="28"/>
                <w:szCs w:val="28"/>
              </w:rPr>
            </w:pPr>
            <w:r w:rsidRPr="005D371D">
              <w:rPr>
                <w:sz w:val="28"/>
                <w:szCs w:val="28"/>
                <w:lang w:eastAsia="en-US"/>
              </w:rPr>
              <w:t>інформація про виконання плану заходів щодо зміцнення здоров’я дітей.</w:t>
            </w:r>
          </w:p>
        </w:tc>
        <w:tc>
          <w:tcPr>
            <w:tcW w:w="1418" w:type="dxa"/>
          </w:tcPr>
          <w:p w:rsidR="00867979" w:rsidRPr="006D1F04" w:rsidRDefault="00867979" w:rsidP="0079234E">
            <w:pPr>
              <w:tabs>
                <w:tab w:val="left" w:pos="9923"/>
              </w:tabs>
              <w:ind w:right="-108"/>
              <w:rPr>
                <w:sz w:val="28"/>
                <w:szCs w:val="28"/>
              </w:rPr>
            </w:pPr>
            <w:r>
              <w:rPr>
                <w:sz w:val="28"/>
                <w:szCs w:val="28"/>
              </w:rPr>
              <w:t xml:space="preserve">Жовтень </w:t>
            </w:r>
          </w:p>
          <w:p w:rsidR="00867979" w:rsidRPr="006D1F04" w:rsidRDefault="00867979" w:rsidP="0079234E">
            <w:pPr>
              <w:tabs>
                <w:tab w:val="left" w:pos="9923"/>
              </w:tabs>
              <w:ind w:right="-108"/>
              <w:rPr>
                <w:sz w:val="28"/>
                <w:szCs w:val="28"/>
              </w:rPr>
            </w:pPr>
            <w:r>
              <w:rPr>
                <w:sz w:val="28"/>
                <w:szCs w:val="28"/>
              </w:rPr>
              <w:t xml:space="preserve">  </w:t>
            </w:r>
          </w:p>
        </w:tc>
        <w:tc>
          <w:tcPr>
            <w:tcW w:w="1843" w:type="dxa"/>
            <w:gridSpan w:val="2"/>
          </w:tcPr>
          <w:p w:rsidR="00F67D79" w:rsidRDefault="00F67D79" w:rsidP="00F67D79">
            <w:pPr>
              <w:tabs>
                <w:tab w:val="left" w:pos="9923"/>
              </w:tabs>
              <w:ind w:right="-108"/>
              <w:rPr>
                <w:sz w:val="28"/>
                <w:szCs w:val="28"/>
              </w:rPr>
            </w:pPr>
            <w:r>
              <w:rPr>
                <w:sz w:val="28"/>
                <w:szCs w:val="28"/>
              </w:rPr>
              <w:t>Директор</w:t>
            </w:r>
          </w:p>
          <w:p w:rsidR="00867979" w:rsidRPr="006D1F04" w:rsidRDefault="003F0C9D" w:rsidP="0079234E">
            <w:pPr>
              <w:tabs>
                <w:tab w:val="left" w:pos="9923"/>
              </w:tabs>
              <w:ind w:right="-108"/>
              <w:rPr>
                <w:sz w:val="28"/>
                <w:szCs w:val="28"/>
              </w:rPr>
            </w:pPr>
            <w:r>
              <w:rPr>
                <w:sz w:val="28"/>
                <w:szCs w:val="28"/>
              </w:rPr>
              <w:t>С. Антонюк</w:t>
            </w:r>
          </w:p>
        </w:tc>
        <w:tc>
          <w:tcPr>
            <w:tcW w:w="1275" w:type="dxa"/>
            <w:gridSpan w:val="2"/>
          </w:tcPr>
          <w:p w:rsidR="00867979" w:rsidRPr="006D1F04" w:rsidRDefault="00867979" w:rsidP="0079234E">
            <w:pPr>
              <w:tabs>
                <w:tab w:val="left" w:pos="9923"/>
              </w:tabs>
              <w:ind w:right="-108"/>
              <w:jc w:val="center"/>
              <w:rPr>
                <w:sz w:val="28"/>
                <w:szCs w:val="28"/>
              </w:rPr>
            </w:pPr>
          </w:p>
        </w:tc>
      </w:tr>
      <w:tr w:rsidR="00867979" w:rsidRPr="00170E5E" w:rsidTr="000C2A0B">
        <w:trPr>
          <w:trHeight w:val="1541"/>
        </w:trPr>
        <w:tc>
          <w:tcPr>
            <w:tcW w:w="851" w:type="dxa"/>
          </w:tcPr>
          <w:p w:rsidR="00867979" w:rsidRPr="00270B96" w:rsidRDefault="00867979" w:rsidP="00867979">
            <w:pPr>
              <w:tabs>
                <w:tab w:val="left" w:pos="9923"/>
              </w:tabs>
              <w:ind w:right="-108"/>
              <w:jc w:val="center"/>
              <w:rPr>
                <w:sz w:val="28"/>
                <w:szCs w:val="28"/>
              </w:rPr>
            </w:pPr>
            <w:r>
              <w:rPr>
                <w:sz w:val="28"/>
                <w:szCs w:val="28"/>
              </w:rPr>
              <w:t>2.4.4.</w:t>
            </w:r>
          </w:p>
          <w:p w:rsidR="00867979" w:rsidRPr="00270B96" w:rsidRDefault="00867979" w:rsidP="0079234E">
            <w:pPr>
              <w:tabs>
                <w:tab w:val="left" w:pos="9923"/>
              </w:tabs>
              <w:ind w:right="-108"/>
              <w:jc w:val="center"/>
              <w:rPr>
                <w:sz w:val="28"/>
                <w:szCs w:val="28"/>
              </w:rPr>
            </w:pPr>
            <w:r>
              <w:rPr>
                <w:sz w:val="28"/>
                <w:szCs w:val="28"/>
              </w:rPr>
              <w:t xml:space="preserve"> </w:t>
            </w:r>
          </w:p>
        </w:tc>
        <w:tc>
          <w:tcPr>
            <w:tcW w:w="5245" w:type="dxa"/>
          </w:tcPr>
          <w:p w:rsidR="000C2A0B" w:rsidRPr="006A5B26" w:rsidRDefault="000C2A0B" w:rsidP="00A876B4">
            <w:pPr>
              <w:pStyle w:val="a8"/>
              <w:numPr>
                <w:ilvl w:val="0"/>
                <w:numId w:val="55"/>
              </w:numPr>
              <w:ind w:left="318" w:hanging="284"/>
              <w:rPr>
                <w:sz w:val="28"/>
                <w:szCs w:val="28"/>
              </w:rPr>
            </w:pPr>
            <w:r w:rsidRPr="006A5B26">
              <w:rPr>
                <w:sz w:val="28"/>
                <w:szCs w:val="28"/>
              </w:rPr>
              <w:t>План заходів із запобігання та протидії булінгу, інших форм насильства:</w:t>
            </w:r>
          </w:p>
          <w:p w:rsidR="000C2A0B" w:rsidRDefault="000C2A0B" w:rsidP="00A876B4">
            <w:pPr>
              <w:pStyle w:val="a8"/>
              <w:numPr>
                <w:ilvl w:val="0"/>
                <w:numId w:val="100"/>
              </w:numPr>
              <w:spacing w:after="200"/>
              <w:rPr>
                <w:sz w:val="28"/>
                <w:szCs w:val="28"/>
              </w:rPr>
            </w:pPr>
            <w:r>
              <w:rPr>
                <w:sz w:val="28"/>
                <w:szCs w:val="28"/>
              </w:rPr>
              <w:t>виконання плану заходів;</w:t>
            </w:r>
          </w:p>
          <w:p w:rsidR="000C2A0B" w:rsidRDefault="000C2A0B" w:rsidP="00A876B4">
            <w:pPr>
              <w:pStyle w:val="a8"/>
              <w:numPr>
                <w:ilvl w:val="0"/>
                <w:numId w:val="100"/>
              </w:numPr>
              <w:spacing w:after="200"/>
              <w:rPr>
                <w:sz w:val="28"/>
                <w:szCs w:val="28"/>
              </w:rPr>
            </w:pPr>
            <w:r>
              <w:rPr>
                <w:sz w:val="28"/>
                <w:szCs w:val="28"/>
              </w:rPr>
              <w:t>психолого-соціальна підтримка</w:t>
            </w:r>
          </w:p>
          <w:p w:rsidR="000E4893" w:rsidRPr="003F0C9D" w:rsidRDefault="000E4893" w:rsidP="000C2A0B">
            <w:pPr>
              <w:pStyle w:val="a8"/>
              <w:tabs>
                <w:tab w:val="left" w:pos="9923"/>
              </w:tabs>
              <w:ind w:left="318" w:right="33"/>
              <w:jc w:val="both"/>
              <w:rPr>
                <w:sz w:val="28"/>
                <w:szCs w:val="28"/>
                <w:lang w:eastAsia="en-US"/>
              </w:rPr>
            </w:pPr>
          </w:p>
        </w:tc>
        <w:tc>
          <w:tcPr>
            <w:tcW w:w="1418" w:type="dxa"/>
          </w:tcPr>
          <w:p w:rsidR="00867979" w:rsidRPr="006D1F04" w:rsidRDefault="00867979" w:rsidP="0079234E">
            <w:pPr>
              <w:tabs>
                <w:tab w:val="left" w:pos="9923"/>
              </w:tabs>
              <w:ind w:right="-108"/>
              <w:rPr>
                <w:sz w:val="28"/>
                <w:szCs w:val="28"/>
              </w:rPr>
            </w:pPr>
            <w:r>
              <w:rPr>
                <w:sz w:val="28"/>
                <w:szCs w:val="28"/>
              </w:rPr>
              <w:t xml:space="preserve">Листопад </w:t>
            </w:r>
          </w:p>
          <w:p w:rsidR="00867979" w:rsidRPr="006D1F04" w:rsidRDefault="00867979" w:rsidP="0079234E">
            <w:pPr>
              <w:tabs>
                <w:tab w:val="left" w:pos="9923"/>
              </w:tabs>
              <w:ind w:right="-108"/>
              <w:rPr>
                <w:sz w:val="28"/>
                <w:szCs w:val="28"/>
              </w:rPr>
            </w:pPr>
            <w:r>
              <w:rPr>
                <w:sz w:val="28"/>
                <w:szCs w:val="28"/>
              </w:rPr>
              <w:t xml:space="preserve">  </w:t>
            </w:r>
          </w:p>
        </w:tc>
        <w:tc>
          <w:tcPr>
            <w:tcW w:w="1843" w:type="dxa"/>
            <w:gridSpan w:val="2"/>
          </w:tcPr>
          <w:p w:rsidR="00F67D79" w:rsidRDefault="00F67D79" w:rsidP="00F67D79">
            <w:pPr>
              <w:tabs>
                <w:tab w:val="left" w:pos="9923"/>
              </w:tabs>
              <w:ind w:right="-108"/>
              <w:rPr>
                <w:sz w:val="28"/>
                <w:szCs w:val="28"/>
              </w:rPr>
            </w:pPr>
            <w:r>
              <w:rPr>
                <w:sz w:val="28"/>
                <w:szCs w:val="28"/>
              </w:rPr>
              <w:t>Директор</w:t>
            </w:r>
          </w:p>
          <w:p w:rsidR="00867979" w:rsidRPr="006D1F04" w:rsidRDefault="003F0C9D" w:rsidP="00F67D79">
            <w:pPr>
              <w:tabs>
                <w:tab w:val="left" w:pos="9923"/>
              </w:tabs>
              <w:ind w:right="-108"/>
              <w:rPr>
                <w:sz w:val="28"/>
                <w:szCs w:val="28"/>
              </w:rPr>
            </w:pPr>
            <w:r>
              <w:rPr>
                <w:sz w:val="28"/>
                <w:szCs w:val="28"/>
              </w:rPr>
              <w:t>С. Антонюк</w:t>
            </w:r>
          </w:p>
        </w:tc>
        <w:tc>
          <w:tcPr>
            <w:tcW w:w="1275" w:type="dxa"/>
            <w:gridSpan w:val="2"/>
          </w:tcPr>
          <w:p w:rsidR="00867979" w:rsidRPr="006D1F04" w:rsidRDefault="00867979" w:rsidP="0079234E">
            <w:pPr>
              <w:tabs>
                <w:tab w:val="left" w:pos="9923"/>
              </w:tabs>
              <w:ind w:right="-108"/>
              <w:jc w:val="center"/>
              <w:rPr>
                <w:sz w:val="28"/>
                <w:szCs w:val="28"/>
              </w:rPr>
            </w:pPr>
          </w:p>
        </w:tc>
      </w:tr>
      <w:tr w:rsidR="00867979" w:rsidRPr="00170E5E" w:rsidTr="006F626C">
        <w:trPr>
          <w:trHeight w:val="4725"/>
        </w:trPr>
        <w:tc>
          <w:tcPr>
            <w:tcW w:w="851" w:type="dxa"/>
          </w:tcPr>
          <w:p w:rsidR="00867979" w:rsidRDefault="00867979" w:rsidP="00867979">
            <w:pPr>
              <w:tabs>
                <w:tab w:val="left" w:pos="9923"/>
              </w:tabs>
              <w:ind w:right="-108"/>
              <w:jc w:val="center"/>
              <w:rPr>
                <w:sz w:val="28"/>
                <w:szCs w:val="28"/>
              </w:rPr>
            </w:pPr>
            <w:r>
              <w:rPr>
                <w:sz w:val="28"/>
                <w:szCs w:val="28"/>
              </w:rPr>
              <w:lastRenderedPageBreak/>
              <w:t>2.4.5.</w:t>
            </w:r>
          </w:p>
          <w:p w:rsidR="00867979" w:rsidRDefault="00867979" w:rsidP="0079234E">
            <w:pPr>
              <w:tabs>
                <w:tab w:val="left" w:pos="9923"/>
              </w:tabs>
              <w:ind w:right="-108"/>
              <w:jc w:val="center"/>
              <w:rPr>
                <w:sz w:val="28"/>
                <w:szCs w:val="28"/>
              </w:rPr>
            </w:pPr>
            <w:r>
              <w:rPr>
                <w:sz w:val="28"/>
                <w:szCs w:val="28"/>
              </w:rPr>
              <w:t xml:space="preserve"> </w:t>
            </w:r>
          </w:p>
        </w:tc>
        <w:tc>
          <w:tcPr>
            <w:tcW w:w="5245" w:type="dxa"/>
          </w:tcPr>
          <w:p w:rsidR="006F626C" w:rsidRPr="00EC652D" w:rsidRDefault="006F626C" w:rsidP="00A876B4">
            <w:pPr>
              <w:pStyle w:val="a8"/>
              <w:numPr>
                <w:ilvl w:val="0"/>
                <w:numId w:val="57"/>
              </w:numPr>
              <w:tabs>
                <w:tab w:val="left" w:pos="9923"/>
              </w:tabs>
              <w:ind w:left="318" w:right="33" w:hanging="318"/>
              <w:jc w:val="both"/>
              <w:rPr>
                <w:sz w:val="28"/>
                <w:szCs w:val="28"/>
              </w:rPr>
            </w:pPr>
            <w:r>
              <w:rPr>
                <w:sz w:val="28"/>
                <w:szCs w:val="28"/>
              </w:rPr>
              <w:t>Про дотримання правил безпеки під час організації новорічних свят.</w:t>
            </w:r>
          </w:p>
          <w:p w:rsidR="006F626C" w:rsidRPr="00297FDE" w:rsidRDefault="006F626C" w:rsidP="00A876B4">
            <w:pPr>
              <w:pStyle w:val="a8"/>
              <w:numPr>
                <w:ilvl w:val="0"/>
                <w:numId w:val="52"/>
              </w:numPr>
              <w:tabs>
                <w:tab w:val="left" w:pos="9923"/>
              </w:tabs>
              <w:ind w:left="318" w:right="33" w:hanging="318"/>
              <w:jc w:val="both"/>
              <w:rPr>
                <w:sz w:val="28"/>
                <w:szCs w:val="28"/>
              </w:rPr>
            </w:pPr>
            <w:r w:rsidRPr="00297FDE">
              <w:rPr>
                <w:sz w:val="28"/>
                <w:szCs w:val="28"/>
                <w:lang w:eastAsia="en-US"/>
              </w:rPr>
              <w:t>Про результати контролю за журналом реєстрації нещасних випадків.</w:t>
            </w:r>
          </w:p>
          <w:p w:rsidR="006F626C" w:rsidRPr="005D371D" w:rsidRDefault="006F626C" w:rsidP="00A876B4">
            <w:pPr>
              <w:pStyle w:val="a8"/>
              <w:numPr>
                <w:ilvl w:val="0"/>
                <w:numId w:val="50"/>
              </w:numPr>
              <w:ind w:left="318" w:hanging="284"/>
              <w:jc w:val="both"/>
              <w:rPr>
                <w:sz w:val="28"/>
                <w:szCs w:val="28"/>
              </w:rPr>
            </w:pPr>
            <w:r w:rsidRPr="005D371D">
              <w:rPr>
                <w:sz w:val="28"/>
                <w:szCs w:val="28"/>
              </w:rPr>
              <w:t>Проведення інформаційних заходів, спрямованих на формування у працівників та батьків здобувачів дошкільної освіти негативного ставлення до корупції:</w:t>
            </w:r>
          </w:p>
          <w:p w:rsidR="006F626C" w:rsidRDefault="006F626C" w:rsidP="00A876B4">
            <w:pPr>
              <w:pStyle w:val="a8"/>
              <w:numPr>
                <w:ilvl w:val="0"/>
                <w:numId w:val="100"/>
              </w:numPr>
              <w:jc w:val="both"/>
              <w:rPr>
                <w:sz w:val="28"/>
                <w:szCs w:val="28"/>
              </w:rPr>
            </w:pPr>
            <w:r>
              <w:rPr>
                <w:sz w:val="28"/>
                <w:szCs w:val="28"/>
              </w:rPr>
              <w:t>підготовка звіту про проведену роботу за календарний рік;</w:t>
            </w:r>
          </w:p>
          <w:p w:rsidR="006F626C" w:rsidRDefault="006F626C" w:rsidP="00A876B4">
            <w:pPr>
              <w:pStyle w:val="a8"/>
              <w:numPr>
                <w:ilvl w:val="0"/>
                <w:numId w:val="100"/>
              </w:numPr>
              <w:jc w:val="both"/>
              <w:rPr>
                <w:sz w:val="28"/>
                <w:szCs w:val="28"/>
              </w:rPr>
            </w:pPr>
            <w:r>
              <w:rPr>
                <w:sz w:val="28"/>
                <w:szCs w:val="28"/>
              </w:rPr>
              <w:t>проєкт заходів на наступний календарний рік.</w:t>
            </w:r>
          </w:p>
          <w:p w:rsidR="00FA1F32" w:rsidRPr="00D74029" w:rsidRDefault="00FA1F32" w:rsidP="006F626C">
            <w:pPr>
              <w:pStyle w:val="a8"/>
              <w:tabs>
                <w:tab w:val="left" w:pos="9923"/>
              </w:tabs>
              <w:ind w:left="318" w:right="33"/>
              <w:jc w:val="both"/>
              <w:rPr>
                <w:sz w:val="28"/>
                <w:szCs w:val="28"/>
              </w:rPr>
            </w:pPr>
          </w:p>
        </w:tc>
        <w:tc>
          <w:tcPr>
            <w:tcW w:w="1418" w:type="dxa"/>
          </w:tcPr>
          <w:p w:rsidR="00867979" w:rsidRPr="006D1F04" w:rsidRDefault="00867979" w:rsidP="0079234E">
            <w:pPr>
              <w:tabs>
                <w:tab w:val="left" w:pos="9923"/>
              </w:tabs>
              <w:ind w:right="-108"/>
              <w:rPr>
                <w:sz w:val="28"/>
                <w:szCs w:val="28"/>
              </w:rPr>
            </w:pPr>
            <w:r>
              <w:rPr>
                <w:sz w:val="28"/>
                <w:szCs w:val="28"/>
              </w:rPr>
              <w:t xml:space="preserve">Грудень </w:t>
            </w:r>
          </w:p>
          <w:p w:rsidR="00867979" w:rsidRPr="006D1F04" w:rsidRDefault="00867979" w:rsidP="0079234E">
            <w:pPr>
              <w:tabs>
                <w:tab w:val="left" w:pos="9923"/>
              </w:tabs>
              <w:ind w:right="-108"/>
              <w:rPr>
                <w:sz w:val="28"/>
                <w:szCs w:val="28"/>
              </w:rPr>
            </w:pPr>
            <w:r>
              <w:rPr>
                <w:sz w:val="28"/>
                <w:szCs w:val="28"/>
              </w:rPr>
              <w:t xml:space="preserve"> </w:t>
            </w:r>
          </w:p>
        </w:tc>
        <w:tc>
          <w:tcPr>
            <w:tcW w:w="1843" w:type="dxa"/>
            <w:gridSpan w:val="2"/>
          </w:tcPr>
          <w:p w:rsidR="00F67D79" w:rsidRDefault="00F67D79" w:rsidP="00F67D79">
            <w:pPr>
              <w:tabs>
                <w:tab w:val="left" w:pos="9923"/>
              </w:tabs>
              <w:ind w:right="-108"/>
              <w:rPr>
                <w:sz w:val="28"/>
                <w:szCs w:val="28"/>
              </w:rPr>
            </w:pPr>
            <w:r>
              <w:rPr>
                <w:sz w:val="28"/>
                <w:szCs w:val="28"/>
              </w:rPr>
              <w:t>Директор</w:t>
            </w:r>
          </w:p>
          <w:p w:rsidR="00867979" w:rsidRPr="006D1F04" w:rsidRDefault="003F0C9D" w:rsidP="00F67D79">
            <w:pPr>
              <w:tabs>
                <w:tab w:val="left" w:pos="9923"/>
              </w:tabs>
              <w:ind w:right="-108"/>
              <w:rPr>
                <w:sz w:val="28"/>
                <w:szCs w:val="28"/>
              </w:rPr>
            </w:pPr>
            <w:r>
              <w:rPr>
                <w:sz w:val="28"/>
                <w:szCs w:val="28"/>
              </w:rPr>
              <w:t>С. Антонюк</w:t>
            </w:r>
          </w:p>
        </w:tc>
        <w:tc>
          <w:tcPr>
            <w:tcW w:w="1275" w:type="dxa"/>
            <w:gridSpan w:val="2"/>
          </w:tcPr>
          <w:p w:rsidR="00867979" w:rsidRPr="006D1F04" w:rsidRDefault="00867979" w:rsidP="0079234E">
            <w:pPr>
              <w:tabs>
                <w:tab w:val="left" w:pos="9923"/>
              </w:tabs>
              <w:ind w:right="-108"/>
              <w:jc w:val="center"/>
              <w:rPr>
                <w:sz w:val="28"/>
                <w:szCs w:val="28"/>
              </w:rPr>
            </w:pPr>
          </w:p>
        </w:tc>
      </w:tr>
      <w:tr w:rsidR="00867979" w:rsidRPr="00170E5E" w:rsidTr="006F626C">
        <w:trPr>
          <w:trHeight w:val="1706"/>
        </w:trPr>
        <w:tc>
          <w:tcPr>
            <w:tcW w:w="851" w:type="dxa"/>
          </w:tcPr>
          <w:p w:rsidR="00867979" w:rsidRDefault="00867979" w:rsidP="00867979">
            <w:pPr>
              <w:tabs>
                <w:tab w:val="left" w:pos="9923"/>
              </w:tabs>
              <w:ind w:right="-108"/>
              <w:jc w:val="center"/>
              <w:rPr>
                <w:sz w:val="28"/>
                <w:szCs w:val="28"/>
              </w:rPr>
            </w:pPr>
            <w:r>
              <w:rPr>
                <w:sz w:val="28"/>
                <w:szCs w:val="28"/>
              </w:rPr>
              <w:t>2.4.6.</w:t>
            </w:r>
          </w:p>
          <w:p w:rsidR="00867979" w:rsidRDefault="00867979" w:rsidP="0079234E">
            <w:pPr>
              <w:tabs>
                <w:tab w:val="left" w:pos="9923"/>
              </w:tabs>
              <w:ind w:right="-108"/>
              <w:jc w:val="center"/>
              <w:rPr>
                <w:sz w:val="28"/>
                <w:szCs w:val="28"/>
              </w:rPr>
            </w:pPr>
            <w:r>
              <w:rPr>
                <w:sz w:val="28"/>
                <w:szCs w:val="28"/>
              </w:rPr>
              <w:t xml:space="preserve"> </w:t>
            </w:r>
          </w:p>
        </w:tc>
        <w:tc>
          <w:tcPr>
            <w:tcW w:w="5245" w:type="dxa"/>
          </w:tcPr>
          <w:p w:rsidR="006F626C" w:rsidRDefault="006F626C" w:rsidP="00A876B4">
            <w:pPr>
              <w:pStyle w:val="a8"/>
              <w:numPr>
                <w:ilvl w:val="0"/>
                <w:numId w:val="50"/>
              </w:numPr>
              <w:tabs>
                <w:tab w:val="left" w:pos="9923"/>
              </w:tabs>
              <w:ind w:left="318" w:right="33" w:hanging="284"/>
              <w:jc w:val="both"/>
              <w:rPr>
                <w:sz w:val="28"/>
                <w:szCs w:val="28"/>
              </w:rPr>
            </w:pPr>
            <w:r>
              <w:rPr>
                <w:sz w:val="28"/>
                <w:szCs w:val="28"/>
              </w:rPr>
              <w:t>Річний план закупівель ЗДО №1 «Пролісок» на 2025 рік.</w:t>
            </w:r>
          </w:p>
          <w:p w:rsidR="006F626C" w:rsidRDefault="006F626C" w:rsidP="00A876B4">
            <w:pPr>
              <w:pStyle w:val="a8"/>
              <w:numPr>
                <w:ilvl w:val="0"/>
                <w:numId w:val="55"/>
              </w:numPr>
              <w:tabs>
                <w:tab w:val="left" w:pos="9923"/>
              </w:tabs>
              <w:ind w:left="318" w:right="33" w:hanging="318"/>
              <w:jc w:val="both"/>
              <w:rPr>
                <w:sz w:val="28"/>
                <w:szCs w:val="28"/>
                <w:lang w:eastAsia="en-US"/>
              </w:rPr>
            </w:pPr>
            <w:r w:rsidRPr="005D371D">
              <w:rPr>
                <w:sz w:val="28"/>
                <w:szCs w:val="26"/>
              </w:rPr>
              <w:t>Санітарно-гігієнічний стан у вікових групах ЗДО.</w:t>
            </w:r>
            <w:r w:rsidRPr="005D371D">
              <w:rPr>
                <w:sz w:val="28"/>
                <w:szCs w:val="28"/>
                <w:lang w:eastAsia="en-US"/>
              </w:rPr>
              <w:t xml:space="preserve"> </w:t>
            </w:r>
          </w:p>
          <w:p w:rsidR="006F626C" w:rsidRDefault="006F626C" w:rsidP="00A876B4">
            <w:pPr>
              <w:pStyle w:val="a8"/>
              <w:numPr>
                <w:ilvl w:val="0"/>
                <w:numId w:val="55"/>
              </w:numPr>
              <w:tabs>
                <w:tab w:val="left" w:pos="9923"/>
              </w:tabs>
              <w:ind w:left="318" w:right="33" w:hanging="318"/>
              <w:jc w:val="both"/>
              <w:rPr>
                <w:sz w:val="28"/>
                <w:szCs w:val="28"/>
                <w:lang w:eastAsia="en-US"/>
              </w:rPr>
            </w:pPr>
            <w:r w:rsidRPr="005D371D">
              <w:rPr>
                <w:sz w:val="28"/>
                <w:szCs w:val="28"/>
                <w:lang w:eastAsia="en-US"/>
              </w:rPr>
              <w:t>Медичний огляд працівників.</w:t>
            </w:r>
          </w:p>
          <w:p w:rsidR="00F64E26" w:rsidRPr="006F626C" w:rsidRDefault="00F64E26" w:rsidP="006F626C">
            <w:pPr>
              <w:pStyle w:val="a8"/>
              <w:tabs>
                <w:tab w:val="left" w:pos="9923"/>
              </w:tabs>
              <w:ind w:left="318" w:right="33"/>
              <w:jc w:val="both"/>
              <w:rPr>
                <w:sz w:val="28"/>
                <w:szCs w:val="28"/>
              </w:rPr>
            </w:pPr>
          </w:p>
        </w:tc>
        <w:tc>
          <w:tcPr>
            <w:tcW w:w="1418" w:type="dxa"/>
          </w:tcPr>
          <w:p w:rsidR="00867979" w:rsidRPr="006D1F04" w:rsidRDefault="00867979" w:rsidP="0079234E">
            <w:pPr>
              <w:tabs>
                <w:tab w:val="left" w:pos="9923"/>
              </w:tabs>
              <w:ind w:right="-108"/>
              <w:rPr>
                <w:sz w:val="28"/>
                <w:szCs w:val="28"/>
              </w:rPr>
            </w:pPr>
            <w:r>
              <w:rPr>
                <w:sz w:val="28"/>
                <w:szCs w:val="28"/>
              </w:rPr>
              <w:t xml:space="preserve">Січень </w:t>
            </w:r>
          </w:p>
          <w:p w:rsidR="00867979" w:rsidRPr="006D1F04" w:rsidRDefault="00867979" w:rsidP="0079234E">
            <w:pPr>
              <w:tabs>
                <w:tab w:val="left" w:pos="9923"/>
              </w:tabs>
              <w:ind w:right="-108"/>
              <w:rPr>
                <w:sz w:val="28"/>
                <w:szCs w:val="28"/>
              </w:rPr>
            </w:pPr>
            <w:r>
              <w:rPr>
                <w:sz w:val="28"/>
                <w:szCs w:val="28"/>
              </w:rPr>
              <w:t xml:space="preserve"> </w:t>
            </w:r>
          </w:p>
        </w:tc>
        <w:tc>
          <w:tcPr>
            <w:tcW w:w="1843" w:type="dxa"/>
            <w:gridSpan w:val="2"/>
          </w:tcPr>
          <w:p w:rsidR="00F67D79" w:rsidRDefault="00F67D79" w:rsidP="00F67D79">
            <w:pPr>
              <w:tabs>
                <w:tab w:val="left" w:pos="9923"/>
              </w:tabs>
              <w:ind w:right="-108"/>
              <w:rPr>
                <w:sz w:val="28"/>
                <w:szCs w:val="28"/>
              </w:rPr>
            </w:pPr>
            <w:r>
              <w:rPr>
                <w:sz w:val="28"/>
                <w:szCs w:val="28"/>
              </w:rPr>
              <w:t>Директор</w:t>
            </w:r>
          </w:p>
          <w:p w:rsidR="00867979" w:rsidRPr="006D1F04" w:rsidRDefault="00D74029" w:rsidP="00F67D79">
            <w:pPr>
              <w:tabs>
                <w:tab w:val="left" w:pos="9923"/>
              </w:tabs>
              <w:ind w:right="-108"/>
              <w:rPr>
                <w:sz w:val="28"/>
                <w:szCs w:val="28"/>
              </w:rPr>
            </w:pPr>
            <w:r>
              <w:rPr>
                <w:sz w:val="28"/>
                <w:szCs w:val="28"/>
              </w:rPr>
              <w:t>С.  Антонюк</w:t>
            </w:r>
          </w:p>
        </w:tc>
        <w:tc>
          <w:tcPr>
            <w:tcW w:w="1275" w:type="dxa"/>
            <w:gridSpan w:val="2"/>
          </w:tcPr>
          <w:p w:rsidR="00867979" w:rsidRPr="006D1F04" w:rsidRDefault="00867979" w:rsidP="0079234E">
            <w:pPr>
              <w:tabs>
                <w:tab w:val="left" w:pos="9923"/>
              </w:tabs>
              <w:ind w:right="-108"/>
              <w:jc w:val="center"/>
              <w:rPr>
                <w:sz w:val="28"/>
                <w:szCs w:val="28"/>
              </w:rPr>
            </w:pPr>
          </w:p>
        </w:tc>
      </w:tr>
      <w:tr w:rsidR="00867979" w:rsidRPr="00170E5E" w:rsidTr="006F626C">
        <w:trPr>
          <w:trHeight w:val="3833"/>
        </w:trPr>
        <w:tc>
          <w:tcPr>
            <w:tcW w:w="851" w:type="dxa"/>
          </w:tcPr>
          <w:p w:rsidR="00867979" w:rsidRDefault="00867979" w:rsidP="00867979">
            <w:pPr>
              <w:tabs>
                <w:tab w:val="left" w:pos="9923"/>
              </w:tabs>
              <w:ind w:right="-108"/>
              <w:jc w:val="center"/>
              <w:rPr>
                <w:sz w:val="28"/>
                <w:szCs w:val="28"/>
              </w:rPr>
            </w:pPr>
            <w:r>
              <w:rPr>
                <w:sz w:val="28"/>
                <w:szCs w:val="28"/>
              </w:rPr>
              <w:t>2.4.7.</w:t>
            </w:r>
          </w:p>
          <w:p w:rsidR="00867979" w:rsidRDefault="00867979" w:rsidP="0079234E">
            <w:pPr>
              <w:tabs>
                <w:tab w:val="left" w:pos="9923"/>
              </w:tabs>
              <w:ind w:right="-108"/>
              <w:jc w:val="center"/>
              <w:rPr>
                <w:sz w:val="28"/>
                <w:szCs w:val="28"/>
              </w:rPr>
            </w:pPr>
            <w:r>
              <w:rPr>
                <w:sz w:val="28"/>
                <w:szCs w:val="28"/>
              </w:rPr>
              <w:t xml:space="preserve"> </w:t>
            </w:r>
          </w:p>
        </w:tc>
        <w:tc>
          <w:tcPr>
            <w:tcW w:w="5245" w:type="dxa"/>
          </w:tcPr>
          <w:p w:rsidR="006F626C" w:rsidRPr="005D371D" w:rsidRDefault="006F626C" w:rsidP="00A876B4">
            <w:pPr>
              <w:pStyle w:val="a8"/>
              <w:numPr>
                <w:ilvl w:val="0"/>
                <w:numId w:val="55"/>
              </w:numPr>
              <w:tabs>
                <w:tab w:val="left" w:pos="9923"/>
              </w:tabs>
              <w:ind w:left="318" w:right="33" w:hanging="318"/>
              <w:jc w:val="both"/>
              <w:rPr>
                <w:sz w:val="28"/>
                <w:szCs w:val="28"/>
                <w:lang w:eastAsia="en-US"/>
              </w:rPr>
            </w:pPr>
            <w:r w:rsidRPr="005D371D">
              <w:rPr>
                <w:sz w:val="28"/>
                <w:szCs w:val="28"/>
                <w:lang w:eastAsia="en-US"/>
              </w:rPr>
              <w:t>Організація харчування дітей у ЗДО:</w:t>
            </w:r>
          </w:p>
          <w:p w:rsidR="006F626C" w:rsidRDefault="006F626C" w:rsidP="00A876B4">
            <w:pPr>
              <w:pStyle w:val="a8"/>
              <w:numPr>
                <w:ilvl w:val="0"/>
                <w:numId w:val="100"/>
              </w:numPr>
              <w:tabs>
                <w:tab w:val="left" w:pos="9923"/>
              </w:tabs>
              <w:ind w:right="33"/>
              <w:jc w:val="both"/>
              <w:rPr>
                <w:sz w:val="28"/>
                <w:szCs w:val="28"/>
                <w:lang w:eastAsia="en-US"/>
              </w:rPr>
            </w:pPr>
            <w:r>
              <w:rPr>
                <w:sz w:val="28"/>
                <w:szCs w:val="28"/>
                <w:lang w:eastAsia="en-US"/>
              </w:rPr>
              <w:t>в</w:t>
            </w:r>
            <w:r w:rsidRPr="005D371D">
              <w:rPr>
                <w:sz w:val="28"/>
                <w:szCs w:val="28"/>
                <w:lang w:eastAsia="en-US"/>
              </w:rPr>
              <w:t>едення докумен</w:t>
            </w:r>
            <w:r>
              <w:rPr>
                <w:sz w:val="28"/>
                <w:szCs w:val="28"/>
                <w:lang w:eastAsia="en-US"/>
              </w:rPr>
              <w:t>тації з організації харчування</w:t>
            </w:r>
          </w:p>
          <w:p w:rsidR="006F626C" w:rsidRPr="005D371D" w:rsidRDefault="006F626C" w:rsidP="00A876B4">
            <w:pPr>
              <w:pStyle w:val="a8"/>
              <w:numPr>
                <w:ilvl w:val="0"/>
                <w:numId w:val="100"/>
              </w:numPr>
              <w:tabs>
                <w:tab w:val="left" w:pos="9923"/>
              </w:tabs>
              <w:ind w:right="33"/>
              <w:jc w:val="both"/>
              <w:rPr>
                <w:sz w:val="28"/>
                <w:szCs w:val="28"/>
                <w:lang w:eastAsia="en-US"/>
              </w:rPr>
            </w:pPr>
            <w:r>
              <w:rPr>
                <w:sz w:val="28"/>
                <w:szCs w:val="28"/>
                <w:lang w:eastAsia="en-US"/>
              </w:rPr>
              <w:t>сформованість культурно-гігієнічних навичок дітей</w:t>
            </w:r>
          </w:p>
          <w:p w:rsidR="00867979" w:rsidRDefault="00867979" w:rsidP="00A876B4">
            <w:pPr>
              <w:pStyle w:val="a8"/>
              <w:numPr>
                <w:ilvl w:val="0"/>
                <w:numId w:val="55"/>
              </w:numPr>
              <w:tabs>
                <w:tab w:val="left" w:pos="9923"/>
              </w:tabs>
              <w:ind w:left="318" w:right="33" w:hanging="284"/>
              <w:jc w:val="both"/>
              <w:rPr>
                <w:sz w:val="28"/>
                <w:szCs w:val="28"/>
              </w:rPr>
            </w:pPr>
            <w:r w:rsidRPr="004A754A">
              <w:rPr>
                <w:sz w:val="28"/>
                <w:szCs w:val="28"/>
                <w:lang w:eastAsia="en-US"/>
              </w:rPr>
              <w:t>Реалізація планів щодо вивчення педагогічної діяльності вихователів, які атестуються.</w:t>
            </w:r>
          </w:p>
          <w:p w:rsidR="006F626C" w:rsidRDefault="00867979" w:rsidP="00A876B4">
            <w:pPr>
              <w:pStyle w:val="a8"/>
              <w:numPr>
                <w:ilvl w:val="0"/>
                <w:numId w:val="55"/>
              </w:numPr>
              <w:tabs>
                <w:tab w:val="left" w:pos="9923"/>
              </w:tabs>
              <w:ind w:left="318" w:right="33" w:hanging="284"/>
              <w:jc w:val="both"/>
              <w:rPr>
                <w:sz w:val="28"/>
                <w:szCs w:val="28"/>
                <w:lang w:eastAsia="en-US"/>
              </w:rPr>
            </w:pPr>
            <w:r>
              <w:rPr>
                <w:sz w:val="28"/>
                <w:szCs w:val="28"/>
                <w:lang w:eastAsia="en-US"/>
              </w:rPr>
              <w:t>Психолого-педагогічний супровід дітей з ООП: аналіз корекційно-розвиткової роботи.</w:t>
            </w:r>
          </w:p>
          <w:p w:rsidR="000E2FCF" w:rsidRPr="006F626C" w:rsidRDefault="006F626C" w:rsidP="00A876B4">
            <w:pPr>
              <w:pStyle w:val="a8"/>
              <w:numPr>
                <w:ilvl w:val="0"/>
                <w:numId w:val="55"/>
              </w:numPr>
              <w:tabs>
                <w:tab w:val="left" w:pos="9923"/>
              </w:tabs>
              <w:ind w:left="318" w:right="33" w:hanging="284"/>
              <w:jc w:val="both"/>
              <w:rPr>
                <w:sz w:val="28"/>
                <w:szCs w:val="28"/>
                <w:lang w:eastAsia="en-US"/>
              </w:rPr>
            </w:pPr>
            <w:r w:rsidRPr="006F626C">
              <w:rPr>
                <w:sz w:val="28"/>
                <w:szCs w:val="28"/>
              </w:rPr>
              <w:t>Організація роботи з батьками</w:t>
            </w:r>
          </w:p>
        </w:tc>
        <w:tc>
          <w:tcPr>
            <w:tcW w:w="1418" w:type="dxa"/>
          </w:tcPr>
          <w:p w:rsidR="00867979" w:rsidRPr="006D1F04" w:rsidRDefault="00867979" w:rsidP="0079234E">
            <w:pPr>
              <w:tabs>
                <w:tab w:val="left" w:pos="9923"/>
              </w:tabs>
              <w:ind w:right="-108"/>
              <w:rPr>
                <w:sz w:val="28"/>
                <w:szCs w:val="28"/>
              </w:rPr>
            </w:pPr>
            <w:r>
              <w:rPr>
                <w:sz w:val="28"/>
                <w:szCs w:val="28"/>
              </w:rPr>
              <w:t xml:space="preserve">Лютий </w:t>
            </w:r>
          </w:p>
          <w:p w:rsidR="00867979" w:rsidRPr="006D1F04" w:rsidRDefault="00867979" w:rsidP="0079234E">
            <w:pPr>
              <w:tabs>
                <w:tab w:val="left" w:pos="9923"/>
              </w:tabs>
              <w:ind w:right="-108"/>
              <w:rPr>
                <w:sz w:val="28"/>
                <w:szCs w:val="28"/>
              </w:rPr>
            </w:pPr>
            <w:r>
              <w:rPr>
                <w:sz w:val="28"/>
                <w:szCs w:val="28"/>
              </w:rPr>
              <w:t xml:space="preserve"> </w:t>
            </w:r>
          </w:p>
        </w:tc>
        <w:tc>
          <w:tcPr>
            <w:tcW w:w="1843" w:type="dxa"/>
            <w:gridSpan w:val="2"/>
          </w:tcPr>
          <w:p w:rsidR="00F67D79" w:rsidRDefault="00F67D79" w:rsidP="00F67D79">
            <w:pPr>
              <w:tabs>
                <w:tab w:val="left" w:pos="9923"/>
              </w:tabs>
              <w:ind w:right="-108"/>
              <w:rPr>
                <w:sz w:val="28"/>
                <w:szCs w:val="28"/>
              </w:rPr>
            </w:pPr>
            <w:r>
              <w:rPr>
                <w:sz w:val="28"/>
                <w:szCs w:val="28"/>
              </w:rPr>
              <w:t>Директор</w:t>
            </w:r>
          </w:p>
          <w:p w:rsidR="00867979" w:rsidRPr="006D1F04" w:rsidRDefault="00D74029" w:rsidP="00F67D79">
            <w:pPr>
              <w:tabs>
                <w:tab w:val="left" w:pos="9923"/>
              </w:tabs>
              <w:ind w:right="-108"/>
              <w:rPr>
                <w:sz w:val="28"/>
                <w:szCs w:val="28"/>
              </w:rPr>
            </w:pPr>
            <w:r>
              <w:rPr>
                <w:sz w:val="28"/>
                <w:szCs w:val="28"/>
              </w:rPr>
              <w:t>С. Антонюк</w:t>
            </w:r>
          </w:p>
        </w:tc>
        <w:tc>
          <w:tcPr>
            <w:tcW w:w="1275" w:type="dxa"/>
            <w:gridSpan w:val="2"/>
          </w:tcPr>
          <w:p w:rsidR="00867979" w:rsidRPr="006D1F04" w:rsidRDefault="00867979" w:rsidP="0079234E">
            <w:pPr>
              <w:tabs>
                <w:tab w:val="left" w:pos="9923"/>
              </w:tabs>
              <w:ind w:right="-108"/>
              <w:jc w:val="center"/>
              <w:rPr>
                <w:sz w:val="28"/>
                <w:szCs w:val="28"/>
              </w:rPr>
            </w:pPr>
          </w:p>
        </w:tc>
      </w:tr>
      <w:tr w:rsidR="00867979" w:rsidRPr="00170E5E" w:rsidTr="006F626C">
        <w:trPr>
          <w:trHeight w:val="4001"/>
        </w:trPr>
        <w:tc>
          <w:tcPr>
            <w:tcW w:w="851" w:type="dxa"/>
          </w:tcPr>
          <w:p w:rsidR="00867979" w:rsidRDefault="00867979" w:rsidP="00867979">
            <w:pPr>
              <w:tabs>
                <w:tab w:val="left" w:pos="9923"/>
              </w:tabs>
              <w:ind w:right="-108"/>
              <w:jc w:val="center"/>
              <w:rPr>
                <w:sz w:val="28"/>
                <w:szCs w:val="28"/>
              </w:rPr>
            </w:pPr>
            <w:r>
              <w:rPr>
                <w:sz w:val="28"/>
                <w:szCs w:val="28"/>
              </w:rPr>
              <w:lastRenderedPageBreak/>
              <w:t>2.4.8.</w:t>
            </w:r>
          </w:p>
          <w:p w:rsidR="00867979" w:rsidRDefault="00867979" w:rsidP="0079234E">
            <w:pPr>
              <w:tabs>
                <w:tab w:val="left" w:pos="9923"/>
              </w:tabs>
              <w:ind w:right="-108"/>
              <w:jc w:val="center"/>
              <w:rPr>
                <w:sz w:val="28"/>
                <w:szCs w:val="28"/>
              </w:rPr>
            </w:pPr>
            <w:r>
              <w:rPr>
                <w:sz w:val="28"/>
                <w:szCs w:val="28"/>
              </w:rPr>
              <w:t xml:space="preserve"> </w:t>
            </w:r>
          </w:p>
        </w:tc>
        <w:tc>
          <w:tcPr>
            <w:tcW w:w="5245" w:type="dxa"/>
          </w:tcPr>
          <w:p w:rsidR="006F626C" w:rsidRPr="005D371D" w:rsidRDefault="006F626C" w:rsidP="00A876B4">
            <w:pPr>
              <w:pStyle w:val="a8"/>
              <w:numPr>
                <w:ilvl w:val="0"/>
                <w:numId w:val="55"/>
              </w:numPr>
              <w:tabs>
                <w:tab w:val="left" w:pos="9923"/>
              </w:tabs>
              <w:ind w:left="318" w:right="33" w:hanging="318"/>
              <w:jc w:val="both"/>
              <w:rPr>
                <w:sz w:val="28"/>
                <w:szCs w:val="28"/>
              </w:rPr>
            </w:pPr>
            <w:r w:rsidRPr="005D371D">
              <w:rPr>
                <w:sz w:val="28"/>
                <w:szCs w:val="28"/>
              </w:rPr>
              <w:t>Проведення фізкультурно-оздоровчої роботи у різних формах та здоров’язбережувальні заходи:</w:t>
            </w:r>
          </w:p>
          <w:p w:rsidR="006F626C" w:rsidRPr="006A5B26" w:rsidRDefault="006F626C" w:rsidP="00A876B4">
            <w:pPr>
              <w:pStyle w:val="a8"/>
              <w:numPr>
                <w:ilvl w:val="0"/>
                <w:numId w:val="100"/>
              </w:numPr>
              <w:tabs>
                <w:tab w:val="left" w:pos="9923"/>
              </w:tabs>
              <w:ind w:right="33"/>
              <w:jc w:val="both"/>
              <w:rPr>
                <w:sz w:val="28"/>
                <w:szCs w:val="28"/>
              </w:rPr>
            </w:pPr>
            <w:r w:rsidRPr="006A5B26">
              <w:rPr>
                <w:sz w:val="28"/>
                <w:szCs w:val="28"/>
              </w:rPr>
              <w:t>виконання плану</w:t>
            </w:r>
            <w:r>
              <w:rPr>
                <w:sz w:val="28"/>
                <w:szCs w:val="28"/>
              </w:rPr>
              <w:t xml:space="preserve"> та рівень </w:t>
            </w:r>
            <w:r w:rsidRPr="006A5B26">
              <w:rPr>
                <w:sz w:val="28"/>
                <w:szCs w:val="28"/>
              </w:rPr>
              <w:t xml:space="preserve"> проведення масових заходів, дійств фізкультурно-оздоровчого циклу.</w:t>
            </w:r>
          </w:p>
          <w:p w:rsidR="006F626C" w:rsidRDefault="006F626C" w:rsidP="00A876B4">
            <w:pPr>
              <w:pStyle w:val="a8"/>
              <w:numPr>
                <w:ilvl w:val="0"/>
                <w:numId w:val="55"/>
              </w:numPr>
              <w:tabs>
                <w:tab w:val="left" w:pos="9923"/>
              </w:tabs>
              <w:ind w:left="318" w:right="33" w:hanging="318"/>
              <w:jc w:val="both"/>
              <w:rPr>
                <w:sz w:val="28"/>
                <w:szCs w:val="28"/>
              </w:rPr>
            </w:pPr>
            <w:r>
              <w:rPr>
                <w:sz w:val="28"/>
                <w:szCs w:val="28"/>
              </w:rPr>
              <w:t>В</w:t>
            </w:r>
            <w:r w:rsidRPr="005D371D">
              <w:rPr>
                <w:sz w:val="28"/>
                <w:szCs w:val="28"/>
              </w:rPr>
              <w:t>иконання плану заходів щодо охорони дитинства.</w:t>
            </w:r>
          </w:p>
          <w:p w:rsidR="00867979" w:rsidRPr="00297FDE" w:rsidRDefault="00867979" w:rsidP="00A876B4">
            <w:pPr>
              <w:pStyle w:val="a8"/>
              <w:numPr>
                <w:ilvl w:val="0"/>
                <w:numId w:val="53"/>
              </w:numPr>
              <w:tabs>
                <w:tab w:val="left" w:pos="9923"/>
              </w:tabs>
              <w:ind w:left="318" w:right="33" w:hanging="284"/>
              <w:jc w:val="both"/>
              <w:rPr>
                <w:sz w:val="28"/>
                <w:szCs w:val="28"/>
                <w:lang w:eastAsia="en-US"/>
              </w:rPr>
            </w:pPr>
            <w:r w:rsidRPr="00297FDE">
              <w:rPr>
                <w:sz w:val="28"/>
                <w:szCs w:val="28"/>
                <w:lang w:eastAsia="en-US"/>
              </w:rPr>
              <w:t xml:space="preserve">Про результати контролю за виконанням інструкцій з </w:t>
            </w:r>
            <w:r>
              <w:rPr>
                <w:sz w:val="28"/>
                <w:szCs w:val="28"/>
                <w:lang w:eastAsia="en-US"/>
              </w:rPr>
              <w:t>охорони праці та безпеки життєдіяльності.</w:t>
            </w:r>
          </w:p>
          <w:p w:rsidR="00F64E26" w:rsidRPr="000E2FCF" w:rsidRDefault="00F64E26" w:rsidP="006F626C">
            <w:pPr>
              <w:pStyle w:val="a8"/>
              <w:tabs>
                <w:tab w:val="left" w:pos="9923"/>
              </w:tabs>
              <w:ind w:left="318" w:right="33"/>
              <w:jc w:val="both"/>
              <w:rPr>
                <w:sz w:val="28"/>
                <w:szCs w:val="28"/>
              </w:rPr>
            </w:pPr>
          </w:p>
        </w:tc>
        <w:tc>
          <w:tcPr>
            <w:tcW w:w="1418" w:type="dxa"/>
          </w:tcPr>
          <w:p w:rsidR="00867979" w:rsidRDefault="00867979" w:rsidP="0079234E">
            <w:pPr>
              <w:tabs>
                <w:tab w:val="left" w:pos="9923"/>
              </w:tabs>
              <w:ind w:right="-108"/>
              <w:rPr>
                <w:sz w:val="28"/>
                <w:szCs w:val="28"/>
              </w:rPr>
            </w:pPr>
            <w:r>
              <w:rPr>
                <w:sz w:val="28"/>
                <w:szCs w:val="28"/>
              </w:rPr>
              <w:t xml:space="preserve">Березень </w:t>
            </w:r>
          </w:p>
          <w:p w:rsidR="00867979" w:rsidRDefault="00867979" w:rsidP="0079234E">
            <w:pPr>
              <w:tabs>
                <w:tab w:val="left" w:pos="9923"/>
              </w:tabs>
              <w:ind w:right="-108"/>
              <w:rPr>
                <w:sz w:val="28"/>
                <w:szCs w:val="28"/>
              </w:rPr>
            </w:pPr>
            <w:r>
              <w:rPr>
                <w:sz w:val="28"/>
                <w:szCs w:val="28"/>
              </w:rPr>
              <w:t xml:space="preserve"> </w:t>
            </w:r>
          </w:p>
        </w:tc>
        <w:tc>
          <w:tcPr>
            <w:tcW w:w="1843" w:type="dxa"/>
            <w:gridSpan w:val="2"/>
          </w:tcPr>
          <w:p w:rsidR="00F67D79" w:rsidRDefault="00F67D79" w:rsidP="00F67D79">
            <w:pPr>
              <w:tabs>
                <w:tab w:val="left" w:pos="9923"/>
              </w:tabs>
              <w:ind w:right="-108"/>
              <w:rPr>
                <w:sz w:val="28"/>
                <w:szCs w:val="28"/>
              </w:rPr>
            </w:pPr>
            <w:r>
              <w:rPr>
                <w:sz w:val="28"/>
                <w:szCs w:val="28"/>
              </w:rPr>
              <w:t>Директор</w:t>
            </w:r>
          </w:p>
          <w:p w:rsidR="00867979" w:rsidRDefault="00D74029" w:rsidP="00F67D79">
            <w:pPr>
              <w:tabs>
                <w:tab w:val="left" w:pos="9923"/>
              </w:tabs>
              <w:ind w:right="-108"/>
              <w:rPr>
                <w:sz w:val="28"/>
                <w:szCs w:val="28"/>
              </w:rPr>
            </w:pPr>
            <w:r>
              <w:rPr>
                <w:sz w:val="28"/>
                <w:szCs w:val="28"/>
              </w:rPr>
              <w:t>С. Антонюк</w:t>
            </w:r>
          </w:p>
        </w:tc>
        <w:tc>
          <w:tcPr>
            <w:tcW w:w="1275" w:type="dxa"/>
            <w:gridSpan w:val="2"/>
          </w:tcPr>
          <w:p w:rsidR="00867979" w:rsidRPr="006D1F04" w:rsidRDefault="00867979" w:rsidP="0079234E">
            <w:pPr>
              <w:tabs>
                <w:tab w:val="left" w:pos="9923"/>
              </w:tabs>
              <w:ind w:right="-108"/>
              <w:jc w:val="center"/>
              <w:rPr>
                <w:sz w:val="28"/>
                <w:szCs w:val="28"/>
              </w:rPr>
            </w:pPr>
          </w:p>
        </w:tc>
      </w:tr>
      <w:tr w:rsidR="00867979" w:rsidRPr="00170E5E" w:rsidTr="003300B9">
        <w:trPr>
          <w:trHeight w:val="4370"/>
        </w:trPr>
        <w:tc>
          <w:tcPr>
            <w:tcW w:w="851" w:type="dxa"/>
          </w:tcPr>
          <w:p w:rsidR="00867979" w:rsidRDefault="00867979" w:rsidP="00867979">
            <w:pPr>
              <w:tabs>
                <w:tab w:val="left" w:pos="9923"/>
              </w:tabs>
              <w:ind w:right="-108"/>
              <w:jc w:val="center"/>
              <w:rPr>
                <w:sz w:val="28"/>
                <w:szCs w:val="28"/>
              </w:rPr>
            </w:pPr>
            <w:r>
              <w:rPr>
                <w:sz w:val="28"/>
                <w:szCs w:val="28"/>
              </w:rPr>
              <w:t>2.4.9.</w:t>
            </w:r>
          </w:p>
          <w:p w:rsidR="00867979" w:rsidRDefault="00867979" w:rsidP="0079234E">
            <w:pPr>
              <w:tabs>
                <w:tab w:val="left" w:pos="9923"/>
              </w:tabs>
              <w:ind w:right="-108"/>
              <w:jc w:val="center"/>
              <w:rPr>
                <w:sz w:val="28"/>
                <w:szCs w:val="28"/>
              </w:rPr>
            </w:pPr>
            <w:r>
              <w:rPr>
                <w:sz w:val="28"/>
                <w:szCs w:val="28"/>
              </w:rPr>
              <w:t xml:space="preserve"> </w:t>
            </w:r>
          </w:p>
        </w:tc>
        <w:tc>
          <w:tcPr>
            <w:tcW w:w="5245" w:type="dxa"/>
          </w:tcPr>
          <w:p w:rsidR="006F626C" w:rsidRPr="005D371D" w:rsidRDefault="006F626C" w:rsidP="00A876B4">
            <w:pPr>
              <w:pStyle w:val="a8"/>
              <w:numPr>
                <w:ilvl w:val="0"/>
                <w:numId w:val="50"/>
              </w:numPr>
              <w:ind w:left="318" w:hanging="284"/>
              <w:jc w:val="both"/>
              <w:rPr>
                <w:sz w:val="28"/>
                <w:szCs w:val="28"/>
              </w:rPr>
            </w:pPr>
            <w:r w:rsidRPr="005D371D">
              <w:rPr>
                <w:sz w:val="28"/>
                <w:szCs w:val="28"/>
              </w:rPr>
              <w:t>Здійснення медико-педагогічного контролю за організацією фізичного виховання:</w:t>
            </w:r>
          </w:p>
          <w:p w:rsidR="006F626C" w:rsidRDefault="006F626C" w:rsidP="00A876B4">
            <w:pPr>
              <w:pStyle w:val="a8"/>
              <w:numPr>
                <w:ilvl w:val="0"/>
                <w:numId w:val="100"/>
              </w:numPr>
              <w:spacing w:after="200"/>
              <w:jc w:val="both"/>
              <w:rPr>
                <w:sz w:val="28"/>
                <w:szCs w:val="28"/>
              </w:rPr>
            </w:pPr>
            <w:r>
              <w:rPr>
                <w:sz w:val="28"/>
                <w:szCs w:val="28"/>
              </w:rPr>
              <w:t>книга записів медико-педагогічного контролю;</w:t>
            </w:r>
          </w:p>
          <w:p w:rsidR="006F626C" w:rsidRDefault="006F626C" w:rsidP="00A876B4">
            <w:pPr>
              <w:pStyle w:val="a8"/>
              <w:numPr>
                <w:ilvl w:val="0"/>
                <w:numId w:val="100"/>
              </w:numPr>
              <w:ind w:right="34"/>
              <w:jc w:val="both"/>
              <w:rPr>
                <w:sz w:val="28"/>
                <w:szCs w:val="28"/>
                <w:lang w:eastAsia="en-US"/>
              </w:rPr>
            </w:pPr>
            <w:r>
              <w:rPr>
                <w:sz w:val="28"/>
                <w:szCs w:val="28"/>
              </w:rPr>
              <w:t>хронометраж спостережень на заняттях з фізкультури.</w:t>
            </w:r>
          </w:p>
          <w:p w:rsidR="00867979" w:rsidRPr="00610E37" w:rsidRDefault="00867979" w:rsidP="00A876B4">
            <w:pPr>
              <w:pStyle w:val="a8"/>
              <w:numPr>
                <w:ilvl w:val="0"/>
                <w:numId w:val="68"/>
              </w:numPr>
              <w:ind w:left="318" w:right="34" w:hanging="318"/>
              <w:jc w:val="both"/>
              <w:rPr>
                <w:sz w:val="28"/>
                <w:szCs w:val="28"/>
                <w:lang w:eastAsia="en-US"/>
              </w:rPr>
            </w:pPr>
            <w:r w:rsidRPr="00610E37">
              <w:rPr>
                <w:sz w:val="28"/>
                <w:szCs w:val="28"/>
              </w:rPr>
              <w:t xml:space="preserve">Про </w:t>
            </w:r>
            <w:r w:rsidR="003300B9">
              <w:rPr>
                <w:sz w:val="28"/>
                <w:szCs w:val="28"/>
              </w:rPr>
              <w:t xml:space="preserve"> стан дотримання режиму прогулянок  та </w:t>
            </w:r>
            <w:r w:rsidRPr="00610E37">
              <w:rPr>
                <w:sz w:val="28"/>
                <w:szCs w:val="28"/>
              </w:rPr>
              <w:t>організацію дослідницької роботи на городі та у квітнику.</w:t>
            </w:r>
          </w:p>
          <w:p w:rsidR="00F64E26" w:rsidRPr="003300B9" w:rsidRDefault="00867979" w:rsidP="00A876B4">
            <w:pPr>
              <w:pStyle w:val="a8"/>
              <w:numPr>
                <w:ilvl w:val="0"/>
                <w:numId w:val="58"/>
              </w:numPr>
              <w:ind w:left="318" w:right="34" w:hanging="318"/>
              <w:jc w:val="both"/>
              <w:rPr>
                <w:sz w:val="28"/>
                <w:szCs w:val="28"/>
                <w:lang w:eastAsia="en-US"/>
              </w:rPr>
            </w:pPr>
            <w:r>
              <w:rPr>
                <w:sz w:val="28"/>
                <w:szCs w:val="28"/>
              </w:rPr>
              <w:t>Про підготовку плану заходів до Тижня безпеки дитини.</w:t>
            </w:r>
          </w:p>
        </w:tc>
        <w:tc>
          <w:tcPr>
            <w:tcW w:w="1418" w:type="dxa"/>
          </w:tcPr>
          <w:p w:rsidR="00867979" w:rsidRDefault="00867979" w:rsidP="0079234E">
            <w:pPr>
              <w:tabs>
                <w:tab w:val="left" w:pos="9923"/>
              </w:tabs>
              <w:ind w:right="-108"/>
              <w:rPr>
                <w:sz w:val="28"/>
                <w:szCs w:val="28"/>
              </w:rPr>
            </w:pPr>
            <w:r>
              <w:rPr>
                <w:sz w:val="28"/>
                <w:szCs w:val="28"/>
              </w:rPr>
              <w:t xml:space="preserve">Квітень </w:t>
            </w:r>
          </w:p>
          <w:p w:rsidR="00867979" w:rsidRDefault="00867979" w:rsidP="0079234E">
            <w:pPr>
              <w:tabs>
                <w:tab w:val="left" w:pos="9923"/>
              </w:tabs>
              <w:ind w:right="-108"/>
              <w:rPr>
                <w:sz w:val="28"/>
                <w:szCs w:val="28"/>
              </w:rPr>
            </w:pPr>
            <w:r>
              <w:rPr>
                <w:sz w:val="28"/>
                <w:szCs w:val="28"/>
              </w:rPr>
              <w:t xml:space="preserve"> </w:t>
            </w:r>
          </w:p>
        </w:tc>
        <w:tc>
          <w:tcPr>
            <w:tcW w:w="1843" w:type="dxa"/>
            <w:gridSpan w:val="2"/>
          </w:tcPr>
          <w:p w:rsidR="00F67D79" w:rsidRDefault="00F67D79" w:rsidP="00F67D79">
            <w:pPr>
              <w:tabs>
                <w:tab w:val="left" w:pos="9923"/>
              </w:tabs>
              <w:ind w:right="-108"/>
              <w:rPr>
                <w:sz w:val="28"/>
                <w:szCs w:val="28"/>
              </w:rPr>
            </w:pPr>
            <w:r>
              <w:rPr>
                <w:sz w:val="28"/>
                <w:szCs w:val="28"/>
              </w:rPr>
              <w:t>Директор</w:t>
            </w:r>
          </w:p>
          <w:p w:rsidR="00867979" w:rsidRDefault="00D74029" w:rsidP="00F67D79">
            <w:pPr>
              <w:tabs>
                <w:tab w:val="left" w:pos="9923"/>
              </w:tabs>
              <w:ind w:right="-108"/>
              <w:rPr>
                <w:sz w:val="28"/>
                <w:szCs w:val="28"/>
              </w:rPr>
            </w:pPr>
            <w:r>
              <w:rPr>
                <w:sz w:val="28"/>
                <w:szCs w:val="28"/>
              </w:rPr>
              <w:t>С. Антонюк</w:t>
            </w:r>
          </w:p>
        </w:tc>
        <w:tc>
          <w:tcPr>
            <w:tcW w:w="1275" w:type="dxa"/>
            <w:gridSpan w:val="2"/>
          </w:tcPr>
          <w:p w:rsidR="00867979" w:rsidRPr="006D1F04" w:rsidRDefault="00867979" w:rsidP="0079234E">
            <w:pPr>
              <w:tabs>
                <w:tab w:val="left" w:pos="9923"/>
              </w:tabs>
              <w:ind w:right="-108"/>
              <w:jc w:val="center"/>
              <w:rPr>
                <w:sz w:val="28"/>
                <w:szCs w:val="28"/>
              </w:rPr>
            </w:pPr>
          </w:p>
        </w:tc>
      </w:tr>
      <w:tr w:rsidR="00867979" w:rsidRPr="00170E5E" w:rsidTr="003300B9">
        <w:trPr>
          <w:trHeight w:val="4825"/>
        </w:trPr>
        <w:tc>
          <w:tcPr>
            <w:tcW w:w="851" w:type="dxa"/>
          </w:tcPr>
          <w:p w:rsidR="00867979" w:rsidRDefault="00867979" w:rsidP="00867979">
            <w:pPr>
              <w:tabs>
                <w:tab w:val="left" w:pos="9923"/>
              </w:tabs>
              <w:ind w:right="-108"/>
              <w:jc w:val="center"/>
              <w:rPr>
                <w:sz w:val="28"/>
                <w:szCs w:val="28"/>
              </w:rPr>
            </w:pPr>
            <w:r>
              <w:rPr>
                <w:sz w:val="28"/>
                <w:szCs w:val="28"/>
              </w:rPr>
              <w:t>2.4.10</w:t>
            </w:r>
          </w:p>
          <w:p w:rsidR="00867979" w:rsidRDefault="00867979" w:rsidP="0079234E">
            <w:pPr>
              <w:tabs>
                <w:tab w:val="left" w:pos="9923"/>
              </w:tabs>
              <w:ind w:right="-108"/>
              <w:jc w:val="center"/>
              <w:rPr>
                <w:sz w:val="28"/>
                <w:szCs w:val="28"/>
              </w:rPr>
            </w:pPr>
            <w:r>
              <w:rPr>
                <w:sz w:val="28"/>
                <w:szCs w:val="28"/>
              </w:rPr>
              <w:t xml:space="preserve"> </w:t>
            </w:r>
          </w:p>
        </w:tc>
        <w:tc>
          <w:tcPr>
            <w:tcW w:w="5245" w:type="dxa"/>
          </w:tcPr>
          <w:p w:rsidR="003300B9" w:rsidRDefault="003300B9" w:rsidP="00A876B4">
            <w:pPr>
              <w:pStyle w:val="a8"/>
              <w:numPr>
                <w:ilvl w:val="0"/>
                <w:numId w:val="55"/>
              </w:numPr>
              <w:ind w:left="318" w:hanging="318"/>
              <w:jc w:val="both"/>
              <w:rPr>
                <w:sz w:val="28"/>
                <w:szCs w:val="28"/>
              </w:rPr>
            </w:pPr>
            <w:r w:rsidRPr="006A5B26">
              <w:rPr>
                <w:sz w:val="28"/>
                <w:szCs w:val="28"/>
              </w:rPr>
              <w:t>Заходи щодо підготовки закладу  до нового навчального року</w:t>
            </w:r>
            <w:r>
              <w:rPr>
                <w:sz w:val="28"/>
                <w:szCs w:val="28"/>
              </w:rPr>
              <w:t>.</w:t>
            </w:r>
          </w:p>
          <w:p w:rsidR="003300B9" w:rsidRDefault="003300B9" w:rsidP="00A876B4">
            <w:pPr>
              <w:pStyle w:val="a8"/>
              <w:numPr>
                <w:ilvl w:val="0"/>
                <w:numId w:val="55"/>
              </w:numPr>
              <w:ind w:left="318" w:hanging="318"/>
              <w:jc w:val="both"/>
              <w:rPr>
                <w:sz w:val="28"/>
                <w:szCs w:val="28"/>
              </w:rPr>
            </w:pPr>
            <w:r w:rsidRPr="006A5B26">
              <w:rPr>
                <w:sz w:val="28"/>
                <w:szCs w:val="28"/>
                <w:lang w:eastAsia="en-US"/>
              </w:rPr>
              <w:t>Забезпечення реалізації заходів щодо формування академічної доброчесності та протидії фактам її порушення.</w:t>
            </w:r>
          </w:p>
          <w:p w:rsidR="003300B9" w:rsidRDefault="003300B9" w:rsidP="00A876B4">
            <w:pPr>
              <w:pStyle w:val="a8"/>
              <w:numPr>
                <w:ilvl w:val="0"/>
                <w:numId w:val="55"/>
              </w:numPr>
              <w:ind w:left="318" w:hanging="318"/>
              <w:jc w:val="both"/>
              <w:rPr>
                <w:sz w:val="28"/>
                <w:szCs w:val="28"/>
              </w:rPr>
            </w:pPr>
            <w:r w:rsidRPr="006A5B26">
              <w:rPr>
                <w:sz w:val="28"/>
                <w:szCs w:val="28"/>
              </w:rPr>
              <w:t>Комплектування груп дітьми до нового навчального року</w:t>
            </w:r>
            <w:r>
              <w:rPr>
                <w:sz w:val="28"/>
                <w:szCs w:val="28"/>
              </w:rPr>
              <w:t>.</w:t>
            </w:r>
          </w:p>
          <w:p w:rsidR="00867979" w:rsidRPr="0023078B" w:rsidRDefault="00867979" w:rsidP="00A876B4">
            <w:pPr>
              <w:pStyle w:val="a8"/>
              <w:numPr>
                <w:ilvl w:val="0"/>
                <w:numId w:val="54"/>
              </w:numPr>
              <w:tabs>
                <w:tab w:val="left" w:pos="9923"/>
              </w:tabs>
              <w:ind w:left="318" w:right="33" w:hanging="318"/>
              <w:jc w:val="both"/>
              <w:rPr>
                <w:sz w:val="28"/>
                <w:szCs w:val="28"/>
              </w:rPr>
            </w:pPr>
            <w:r w:rsidRPr="0023078B">
              <w:rPr>
                <w:sz w:val="28"/>
                <w:szCs w:val="28"/>
              </w:rPr>
              <w:t>Про результати участі педагогічних працівників у різних формах методичної роботи ЗДО та міста.</w:t>
            </w:r>
          </w:p>
          <w:p w:rsidR="00867979" w:rsidRDefault="00867979" w:rsidP="00A876B4">
            <w:pPr>
              <w:pStyle w:val="a8"/>
              <w:numPr>
                <w:ilvl w:val="0"/>
                <w:numId w:val="54"/>
              </w:numPr>
              <w:tabs>
                <w:tab w:val="left" w:pos="9923"/>
              </w:tabs>
              <w:ind w:left="318" w:right="33" w:hanging="318"/>
              <w:jc w:val="both"/>
              <w:rPr>
                <w:sz w:val="28"/>
                <w:szCs w:val="28"/>
              </w:rPr>
            </w:pPr>
            <w:r>
              <w:rPr>
                <w:sz w:val="28"/>
                <w:szCs w:val="28"/>
                <w:lang w:eastAsia="en-US"/>
              </w:rPr>
              <w:t>Про проведення інструктажів на робочому місці на період ремонтних робіт у ЗДО.</w:t>
            </w:r>
          </w:p>
          <w:p w:rsidR="000E2FCF" w:rsidRPr="003300B9" w:rsidRDefault="000E2FCF" w:rsidP="003300B9">
            <w:pPr>
              <w:tabs>
                <w:tab w:val="left" w:pos="9923"/>
              </w:tabs>
              <w:ind w:right="33"/>
              <w:jc w:val="both"/>
              <w:rPr>
                <w:sz w:val="16"/>
                <w:szCs w:val="16"/>
              </w:rPr>
            </w:pPr>
          </w:p>
        </w:tc>
        <w:tc>
          <w:tcPr>
            <w:tcW w:w="1418" w:type="dxa"/>
          </w:tcPr>
          <w:p w:rsidR="00867979" w:rsidRDefault="00867979" w:rsidP="0079234E">
            <w:pPr>
              <w:tabs>
                <w:tab w:val="left" w:pos="9923"/>
              </w:tabs>
              <w:ind w:right="-108"/>
              <w:rPr>
                <w:sz w:val="28"/>
                <w:szCs w:val="28"/>
              </w:rPr>
            </w:pPr>
            <w:r>
              <w:rPr>
                <w:sz w:val="28"/>
                <w:szCs w:val="28"/>
              </w:rPr>
              <w:t xml:space="preserve">Травень </w:t>
            </w:r>
          </w:p>
          <w:p w:rsidR="00867979" w:rsidRDefault="00867979" w:rsidP="0079234E">
            <w:pPr>
              <w:tabs>
                <w:tab w:val="left" w:pos="9923"/>
              </w:tabs>
              <w:ind w:right="-108"/>
              <w:rPr>
                <w:sz w:val="28"/>
                <w:szCs w:val="28"/>
              </w:rPr>
            </w:pPr>
            <w:r>
              <w:rPr>
                <w:sz w:val="28"/>
                <w:szCs w:val="28"/>
              </w:rPr>
              <w:t xml:space="preserve"> </w:t>
            </w:r>
          </w:p>
        </w:tc>
        <w:tc>
          <w:tcPr>
            <w:tcW w:w="1843" w:type="dxa"/>
            <w:gridSpan w:val="2"/>
          </w:tcPr>
          <w:p w:rsidR="00F67D79" w:rsidRDefault="00F67D79" w:rsidP="00F67D79">
            <w:pPr>
              <w:tabs>
                <w:tab w:val="left" w:pos="9923"/>
              </w:tabs>
              <w:ind w:right="-108"/>
              <w:rPr>
                <w:sz w:val="28"/>
                <w:szCs w:val="28"/>
              </w:rPr>
            </w:pPr>
            <w:r>
              <w:rPr>
                <w:sz w:val="28"/>
                <w:szCs w:val="28"/>
              </w:rPr>
              <w:t>Директор</w:t>
            </w:r>
          </w:p>
          <w:p w:rsidR="00867979" w:rsidRDefault="00D74029" w:rsidP="00F67D79">
            <w:pPr>
              <w:tabs>
                <w:tab w:val="left" w:pos="9923"/>
              </w:tabs>
              <w:ind w:right="-108"/>
              <w:rPr>
                <w:sz w:val="28"/>
                <w:szCs w:val="28"/>
              </w:rPr>
            </w:pPr>
            <w:r>
              <w:rPr>
                <w:sz w:val="28"/>
                <w:szCs w:val="28"/>
              </w:rPr>
              <w:t>С. Антонюк</w:t>
            </w:r>
          </w:p>
        </w:tc>
        <w:tc>
          <w:tcPr>
            <w:tcW w:w="1275" w:type="dxa"/>
            <w:gridSpan w:val="2"/>
          </w:tcPr>
          <w:p w:rsidR="00867979" w:rsidRPr="006D1F04" w:rsidRDefault="00867979" w:rsidP="0079234E">
            <w:pPr>
              <w:tabs>
                <w:tab w:val="left" w:pos="9923"/>
              </w:tabs>
              <w:ind w:right="-108"/>
              <w:jc w:val="center"/>
              <w:rPr>
                <w:sz w:val="28"/>
                <w:szCs w:val="28"/>
              </w:rPr>
            </w:pPr>
          </w:p>
        </w:tc>
      </w:tr>
      <w:tr w:rsidR="00711DAE" w:rsidRPr="00170E5E" w:rsidTr="0079234E">
        <w:tc>
          <w:tcPr>
            <w:tcW w:w="10632" w:type="dxa"/>
            <w:gridSpan w:val="7"/>
          </w:tcPr>
          <w:p w:rsidR="000E2FCF" w:rsidRPr="004A21B1" w:rsidRDefault="00711DAE" w:rsidP="000E2FCF">
            <w:pPr>
              <w:tabs>
                <w:tab w:val="left" w:pos="9923"/>
              </w:tabs>
              <w:ind w:right="-108"/>
              <w:rPr>
                <w:b/>
                <w:sz w:val="16"/>
                <w:szCs w:val="16"/>
              </w:rPr>
            </w:pPr>
            <w:r>
              <w:rPr>
                <w:b/>
                <w:sz w:val="28"/>
                <w:szCs w:val="28"/>
              </w:rPr>
              <w:t xml:space="preserve"> </w:t>
            </w:r>
          </w:p>
          <w:p w:rsidR="00711DAE" w:rsidRDefault="00711DAE" w:rsidP="0079234E">
            <w:pPr>
              <w:tabs>
                <w:tab w:val="left" w:pos="9923"/>
              </w:tabs>
              <w:ind w:right="-108"/>
              <w:jc w:val="center"/>
              <w:rPr>
                <w:b/>
                <w:sz w:val="28"/>
                <w:szCs w:val="28"/>
              </w:rPr>
            </w:pPr>
            <w:r w:rsidRPr="00C63C64">
              <w:rPr>
                <w:b/>
                <w:sz w:val="28"/>
                <w:szCs w:val="28"/>
              </w:rPr>
              <w:t xml:space="preserve">Блок 2.5.  </w:t>
            </w:r>
            <w:r>
              <w:rPr>
                <w:b/>
                <w:sz w:val="28"/>
                <w:szCs w:val="28"/>
              </w:rPr>
              <w:t>Атестаційна комісія</w:t>
            </w:r>
          </w:p>
          <w:p w:rsidR="00711DAE" w:rsidRPr="00B21FBD" w:rsidRDefault="00711DAE" w:rsidP="0079234E">
            <w:pPr>
              <w:tabs>
                <w:tab w:val="left" w:pos="9923"/>
              </w:tabs>
              <w:ind w:right="-108"/>
              <w:jc w:val="center"/>
              <w:rPr>
                <w:b/>
                <w:sz w:val="16"/>
                <w:szCs w:val="16"/>
              </w:rPr>
            </w:pPr>
          </w:p>
        </w:tc>
      </w:tr>
      <w:tr w:rsidR="00711DAE" w:rsidRPr="00170E5E" w:rsidTr="0079234E">
        <w:tc>
          <w:tcPr>
            <w:tcW w:w="851" w:type="dxa"/>
          </w:tcPr>
          <w:p w:rsidR="00711DAE" w:rsidRPr="00270B96" w:rsidRDefault="00711DAE" w:rsidP="0079234E">
            <w:pPr>
              <w:tabs>
                <w:tab w:val="left" w:pos="9923"/>
              </w:tabs>
              <w:ind w:right="-108"/>
              <w:jc w:val="center"/>
              <w:rPr>
                <w:sz w:val="28"/>
                <w:szCs w:val="28"/>
              </w:rPr>
            </w:pPr>
            <w:r>
              <w:rPr>
                <w:sz w:val="28"/>
                <w:szCs w:val="28"/>
              </w:rPr>
              <w:t>2.5.1.</w:t>
            </w:r>
          </w:p>
        </w:tc>
        <w:tc>
          <w:tcPr>
            <w:tcW w:w="5245" w:type="dxa"/>
          </w:tcPr>
          <w:p w:rsidR="00711DAE" w:rsidRPr="00E72607" w:rsidRDefault="00711DAE" w:rsidP="0079234E">
            <w:pPr>
              <w:tabs>
                <w:tab w:val="left" w:pos="306"/>
              </w:tabs>
              <w:ind w:right="72"/>
              <w:jc w:val="both"/>
              <w:rPr>
                <w:sz w:val="28"/>
                <w:szCs w:val="28"/>
                <w:lang w:eastAsia="en-US"/>
              </w:rPr>
            </w:pPr>
            <w:r w:rsidRPr="0074324B">
              <w:rPr>
                <w:sz w:val="28"/>
                <w:szCs w:val="28"/>
                <w:lang w:eastAsia="en-US"/>
              </w:rPr>
              <w:t xml:space="preserve">Підготовка наказів про створення </w:t>
            </w:r>
            <w:r w:rsidRPr="0074324B">
              <w:rPr>
                <w:sz w:val="28"/>
                <w:szCs w:val="28"/>
                <w:lang w:eastAsia="en-US"/>
              </w:rPr>
              <w:lastRenderedPageBreak/>
              <w:t>атестаційної комісії</w:t>
            </w:r>
            <w:r>
              <w:rPr>
                <w:sz w:val="28"/>
                <w:szCs w:val="28"/>
                <w:lang w:eastAsia="en-US"/>
              </w:rPr>
              <w:t>.</w:t>
            </w:r>
          </w:p>
        </w:tc>
        <w:tc>
          <w:tcPr>
            <w:tcW w:w="1418" w:type="dxa"/>
          </w:tcPr>
          <w:p w:rsidR="00711DAE" w:rsidRPr="0074324B" w:rsidRDefault="00711DAE" w:rsidP="0079234E">
            <w:pPr>
              <w:rPr>
                <w:sz w:val="28"/>
                <w:szCs w:val="28"/>
                <w:lang w:eastAsia="en-US"/>
              </w:rPr>
            </w:pPr>
            <w:r>
              <w:rPr>
                <w:sz w:val="28"/>
                <w:szCs w:val="28"/>
                <w:lang w:eastAsia="en-US"/>
              </w:rPr>
              <w:lastRenderedPageBreak/>
              <w:t>Д</w:t>
            </w:r>
            <w:r w:rsidRPr="0074324B">
              <w:rPr>
                <w:sz w:val="28"/>
                <w:szCs w:val="28"/>
                <w:lang w:eastAsia="en-US"/>
              </w:rPr>
              <w:t>о 20.09.</w:t>
            </w:r>
          </w:p>
        </w:tc>
        <w:tc>
          <w:tcPr>
            <w:tcW w:w="1843" w:type="dxa"/>
            <w:gridSpan w:val="2"/>
          </w:tcPr>
          <w:p w:rsidR="004A21B1" w:rsidRDefault="004A21B1" w:rsidP="004A21B1">
            <w:pPr>
              <w:tabs>
                <w:tab w:val="left" w:pos="9923"/>
              </w:tabs>
              <w:ind w:right="-108"/>
              <w:rPr>
                <w:sz w:val="28"/>
                <w:szCs w:val="28"/>
              </w:rPr>
            </w:pPr>
            <w:r>
              <w:rPr>
                <w:sz w:val="28"/>
                <w:szCs w:val="28"/>
              </w:rPr>
              <w:t>Директор</w:t>
            </w:r>
          </w:p>
          <w:p w:rsidR="00711DAE" w:rsidRPr="0074324B" w:rsidRDefault="00D74029" w:rsidP="004A21B1">
            <w:pPr>
              <w:rPr>
                <w:sz w:val="28"/>
                <w:szCs w:val="28"/>
                <w:lang w:eastAsia="en-US"/>
              </w:rPr>
            </w:pPr>
            <w:r>
              <w:rPr>
                <w:sz w:val="28"/>
                <w:szCs w:val="28"/>
              </w:rPr>
              <w:lastRenderedPageBreak/>
              <w:t>С. Антонюк</w:t>
            </w:r>
          </w:p>
        </w:tc>
        <w:tc>
          <w:tcPr>
            <w:tcW w:w="1275" w:type="dxa"/>
            <w:gridSpan w:val="2"/>
          </w:tcPr>
          <w:p w:rsidR="00711DAE" w:rsidRPr="0074324B" w:rsidRDefault="00711DAE" w:rsidP="0079234E">
            <w:pPr>
              <w:ind w:right="157"/>
              <w:jc w:val="center"/>
              <w:rPr>
                <w:sz w:val="28"/>
                <w:szCs w:val="28"/>
              </w:rPr>
            </w:pPr>
          </w:p>
        </w:tc>
      </w:tr>
      <w:tr w:rsidR="00711DAE" w:rsidRPr="00170E5E" w:rsidTr="0079234E">
        <w:trPr>
          <w:trHeight w:val="1414"/>
        </w:trPr>
        <w:tc>
          <w:tcPr>
            <w:tcW w:w="851" w:type="dxa"/>
          </w:tcPr>
          <w:p w:rsidR="00711DAE" w:rsidRPr="00270B96" w:rsidRDefault="00711DAE" w:rsidP="0079234E">
            <w:pPr>
              <w:tabs>
                <w:tab w:val="left" w:pos="9923"/>
              </w:tabs>
              <w:ind w:right="-108"/>
              <w:jc w:val="center"/>
              <w:rPr>
                <w:sz w:val="28"/>
                <w:szCs w:val="28"/>
              </w:rPr>
            </w:pPr>
            <w:r>
              <w:rPr>
                <w:sz w:val="28"/>
                <w:szCs w:val="28"/>
              </w:rPr>
              <w:lastRenderedPageBreak/>
              <w:t>2.5.2.</w:t>
            </w:r>
          </w:p>
        </w:tc>
        <w:tc>
          <w:tcPr>
            <w:tcW w:w="5245" w:type="dxa"/>
          </w:tcPr>
          <w:p w:rsidR="00711DAE" w:rsidRPr="0074324B" w:rsidRDefault="00711DAE" w:rsidP="0079234E">
            <w:pPr>
              <w:tabs>
                <w:tab w:val="left" w:pos="306"/>
              </w:tabs>
              <w:ind w:right="72"/>
              <w:jc w:val="both"/>
              <w:rPr>
                <w:sz w:val="28"/>
                <w:szCs w:val="28"/>
                <w:lang w:eastAsia="en-US"/>
              </w:rPr>
            </w:pPr>
            <w:r w:rsidRPr="0074324B">
              <w:rPr>
                <w:sz w:val="28"/>
                <w:szCs w:val="28"/>
                <w:lang w:eastAsia="en-US"/>
              </w:rPr>
              <w:t>Засідання атестаційної комісії (АК):</w:t>
            </w:r>
          </w:p>
          <w:p w:rsidR="00711DAE" w:rsidRPr="0074324B" w:rsidRDefault="00711DAE" w:rsidP="00AD5522">
            <w:pPr>
              <w:numPr>
                <w:ilvl w:val="0"/>
                <w:numId w:val="3"/>
              </w:numPr>
              <w:tabs>
                <w:tab w:val="left" w:pos="306"/>
              </w:tabs>
              <w:ind w:left="318" w:right="72" w:hanging="284"/>
              <w:jc w:val="both"/>
              <w:rPr>
                <w:sz w:val="28"/>
                <w:szCs w:val="28"/>
                <w:lang w:eastAsia="en-US"/>
              </w:rPr>
            </w:pPr>
            <w:r w:rsidRPr="0074324B">
              <w:rPr>
                <w:sz w:val="28"/>
                <w:szCs w:val="28"/>
                <w:lang w:eastAsia="en-US"/>
              </w:rPr>
              <w:t>розподіл функціональних обов’язків між членами АК;</w:t>
            </w:r>
          </w:p>
          <w:p w:rsidR="00711DAE" w:rsidRPr="0074324B" w:rsidRDefault="00711DAE" w:rsidP="00AD5522">
            <w:pPr>
              <w:numPr>
                <w:ilvl w:val="0"/>
                <w:numId w:val="3"/>
              </w:numPr>
              <w:tabs>
                <w:tab w:val="left" w:pos="306"/>
              </w:tabs>
              <w:ind w:left="318" w:right="72" w:hanging="284"/>
              <w:jc w:val="both"/>
              <w:rPr>
                <w:sz w:val="28"/>
                <w:szCs w:val="28"/>
                <w:lang w:eastAsia="en-US"/>
              </w:rPr>
            </w:pPr>
            <w:r w:rsidRPr="0074324B">
              <w:rPr>
                <w:sz w:val="28"/>
                <w:szCs w:val="28"/>
                <w:lang w:eastAsia="en-US"/>
              </w:rPr>
              <w:t>складання графіку засідання АК.</w:t>
            </w:r>
          </w:p>
        </w:tc>
        <w:tc>
          <w:tcPr>
            <w:tcW w:w="1418" w:type="dxa"/>
          </w:tcPr>
          <w:p w:rsidR="00711DAE" w:rsidRPr="0074324B" w:rsidRDefault="00711DAE" w:rsidP="0079234E">
            <w:pPr>
              <w:rPr>
                <w:sz w:val="28"/>
                <w:szCs w:val="28"/>
                <w:lang w:eastAsia="en-US"/>
              </w:rPr>
            </w:pPr>
            <w:r>
              <w:rPr>
                <w:sz w:val="28"/>
                <w:szCs w:val="28"/>
                <w:lang w:eastAsia="en-US"/>
              </w:rPr>
              <w:t>До 20.09.</w:t>
            </w:r>
          </w:p>
          <w:p w:rsidR="00711DAE" w:rsidRPr="0074324B" w:rsidRDefault="00711DAE" w:rsidP="0079234E">
            <w:pPr>
              <w:rPr>
                <w:sz w:val="28"/>
                <w:szCs w:val="28"/>
                <w:lang w:eastAsia="en-US"/>
              </w:rPr>
            </w:pPr>
          </w:p>
        </w:tc>
        <w:tc>
          <w:tcPr>
            <w:tcW w:w="1843" w:type="dxa"/>
            <w:gridSpan w:val="2"/>
          </w:tcPr>
          <w:p w:rsidR="00711DAE" w:rsidRPr="0074324B" w:rsidRDefault="00711DAE" w:rsidP="0079234E">
            <w:pPr>
              <w:rPr>
                <w:sz w:val="28"/>
                <w:szCs w:val="28"/>
                <w:lang w:eastAsia="en-US"/>
              </w:rPr>
            </w:pPr>
            <w:r w:rsidRPr="0074324B">
              <w:rPr>
                <w:sz w:val="28"/>
                <w:szCs w:val="28"/>
                <w:lang w:eastAsia="en-US"/>
              </w:rPr>
              <w:t>АК</w:t>
            </w:r>
          </w:p>
          <w:p w:rsidR="00711DAE" w:rsidRPr="0074324B" w:rsidRDefault="00711DAE" w:rsidP="0079234E">
            <w:pPr>
              <w:rPr>
                <w:sz w:val="28"/>
                <w:szCs w:val="28"/>
                <w:lang w:eastAsia="en-US"/>
              </w:rPr>
            </w:pPr>
          </w:p>
        </w:tc>
        <w:tc>
          <w:tcPr>
            <w:tcW w:w="1275" w:type="dxa"/>
            <w:gridSpan w:val="2"/>
          </w:tcPr>
          <w:p w:rsidR="00711DAE" w:rsidRPr="0074324B" w:rsidRDefault="00711DAE" w:rsidP="0079234E">
            <w:pPr>
              <w:ind w:right="157"/>
              <w:jc w:val="center"/>
              <w:rPr>
                <w:sz w:val="28"/>
                <w:szCs w:val="28"/>
              </w:rPr>
            </w:pPr>
          </w:p>
        </w:tc>
      </w:tr>
      <w:tr w:rsidR="00711DAE" w:rsidRPr="00170E5E" w:rsidTr="0079234E">
        <w:trPr>
          <w:trHeight w:val="354"/>
        </w:trPr>
        <w:tc>
          <w:tcPr>
            <w:tcW w:w="851" w:type="dxa"/>
          </w:tcPr>
          <w:p w:rsidR="00711DAE" w:rsidRDefault="00711DAE" w:rsidP="0079234E">
            <w:pPr>
              <w:tabs>
                <w:tab w:val="left" w:pos="9923"/>
              </w:tabs>
              <w:ind w:right="-108"/>
              <w:jc w:val="center"/>
              <w:rPr>
                <w:sz w:val="28"/>
                <w:szCs w:val="28"/>
              </w:rPr>
            </w:pPr>
            <w:r>
              <w:rPr>
                <w:sz w:val="28"/>
                <w:szCs w:val="28"/>
              </w:rPr>
              <w:t>2.5.3.</w:t>
            </w:r>
          </w:p>
        </w:tc>
        <w:tc>
          <w:tcPr>
            <w:tcW w:w="5245" w:type="dxa"/>
          </w:tcPr>
          <w:p w:rsidR="003300B9" w:rsidRDefault="003300B9" w:rsidP="003300B9">
            <w:pPr>
              <w:tabs>
                <w:tab w:val="left" w:pos="34"/>
                <w:tab w:val="left" w:pos="176"/>
              </w:tabs>
              <w:ind w:right="72"/>
              <w:jc w:val="both"/>
              <w:rPr>
                <w:sz w:val="28"/>
                <w:szCs w:val="28"/>
                <w:lang w:eastAsia="en-US"/>
              </w:rPr>
            </w:pPr>
            <w:r>
              <w:rPr>
                <w:sz w:val="28"/>
                <w:szCs w:val="28"/>
                <w:lang w:eastAsia="en-US"/>
              </w:rPr>
              <w:t>Засідання атестаційної комісії :</w:t>
            </w:r>
          </w:p>
          <w:p w:rsidR="003300B9" w:rsidRPr="006A5B26" w:rsidRDefault="003300B9" w:rsidP="00A876B4">
            <w:pPr>
              <w:pStyle w:val="a8"/>
              <w:numPr>
                <w:ilvl w:val="0"/>
                <w:numId w:val="99"/>
              </w:numPr>
              <w:tabs>
                <w:tab w:val="left" w:pos="34"/>
                <w:tab w:val="left" w:pos="176"/>
              </w:tabs>
              <w:ind w:right="72"/>
              <w:jc w:val="both"/>
              <w:rPr>
                <w:sz w:val="28"/>
                <w:szCs w:val="28"/>
                <w:lang w:eastAsia="en-US"/>
              </w:rPr>
            </w:pPr>
            <w:r w:rsidRPr="006A5B26">
              <w:rPr>
                <w:sz w:val="28"/>
                <w:szCs w:val="28"/>
                <w:lang w:eastAsia="en-US"/>
              </w:rPr>
              <w:t>список педагогічних працівників, які підлягають черговій атестації;</w:t>
            </w:r>
          </w:p>
          <w:p w:rsidR="003300B9" w:rsidRDefault="003300B9" w:rsidP="00A876B4">
            <w:pPr>
              <w:pStyle w:val="a8"/>
              <w:numPr>
                <w:ilvl w:val="0"/>
                <w:numId w:val="99"/>
              </w:numPr>
              <w:tabs>
                <w:tab w:val="left" w:pos="34"/>
                <w:tab w:val="left" w:pos="176"/>
              </w:tabs>
              <w:ind w:right="72"/>
              <w:jc w:val="both"/>
              <w:rPr>
                <w:sz w:val="28"/>
                <w:szCs w:val="28"/>
                <w:lang w:eastAsia="en-US"/>
              </w:rPr>
            </w:pPr>
            <w:r>
              <w:rPr>
                <w:sz w:val="28"/>
                <w:szCs w:val="28"/>
                <w:lang w:eastAsia="en-US"/>
              </w:rPr>
              <w:t>строки проведення атестації;</w:t>
            </w:r>
          </w:p>
          <w:p w:rsidR="00711DAE" w:rsidRPr="00E72607" w:rsidRDefault="003300B9" w:rsidP="003300B9">
            <w:pPr>
              <w:numPr>
                <w:ilvl w:val="0"/>
                <w:numId w:val="4"/>
              </w:numPr>
              <w:tabs>
                <w:tab w:val="left" w:pos="34"/>
                <w:tab w:val="left" w:pos="317"/>
              </w:tabs>
              <w:ind w:left="34" w:right="-108" w:firstLine="0"/>
              <w:jc w:val="both"/>
              <w:rPr>
                <w:sz w:val="28"/>
                <w:szCs w:val="28"/>
                <w:lang w:eastAsia="en-US"/>
              </w:rPr>
            </w:pPr>
            <w:r>
              <w:rPr>
                <w:sz w:val="28"/>
                <w:szCs w:val="28"/>
                <w:lang w:eastAsia="en-US"/>
              </w:rPr>
              <w:t>графік проведення засідань атестаційної комісії.</w:t>
            </w:r>
          </w:p>
        </w:tc>
        <w:tc>
          <w:tcPr>
            <w:tcW w:w="1418" w:type="dxa"/>
          </w:tcPr>
          <w:p w:rsidR="00711DAE" w:rsidRPr="0074324B" w:rsidRDefault="00711DAE" w:rsidP="0079234E">
            <w:pPr>
              <w:rPr>
                <w:sz w:val="28"/>
                <w:szCs w:val="28"/>
                <w:lang w:eastAsia="en-US"/>
              </w:rPr>
            </w:pPr>
            <w:r>
              <w:rPr>
                <w:sz w:val="28"/>
                <w:szCs w:val="28"/>
                <w:lang w:eastAsia="en-US"/>
              </w:rPr>
              <w:t>Д</w:t>
            </w:r>
            <w:r w:rsidRPr="0074324B">
              <w:rPr>
                <w:sz w:val="28"/>
                <w:szCs w:val="28"/>
                <w:lang w:eastAsia="en-US"/>
              </w:rPr>
              <w:t>о 10.10.</w:t>
            </w:r>
          </w:p>
          <w:p w:rsidR="00711DAE" w:rsidRPr="0074324B" w:rsidRDefault="00711DAE" w:rsidP="0079234E">
            <w:pPr>
              <w:jc w:val="center"/>
              <w:rPr>
                <w:sz w:val="28"/>
                <w:szCs w:val="28"/>
                <w:lang w:eastAsia="en-US"/>
              </w:rPr>
            </w:pPr>
          </w:p>
        </w:tc>
        <w:tc>
          <w:tcPr>
            <w:tcW w:w="1843" w:type="dxa"/>
            <w:gridSpan w:val="2"/>
          </w:tcPr>
          <w:p w:rsidR="00711DAE" w:rsidRPr="0074324B" w:rsidRDefault="00711DAE" w:rsidP="0079234E">
            <w:pPr>
              <w:rPr>
                <w:sz w:val="28"/>
                <w:szCs w:val="28"/>
                <w:lang w:eastAsia="en-US"/>
              </w:rPr>
            </w:pPr>
            <w:r>
              <w:rPr>
                <w:sz w:val="28"/>
                <w:szCs w:val="28"/>
                <w:lang w:eastAsia="en-US"/>
              </w:rPr>
              <w:t>Ч</w:t>
            </w:r>
            <w:r w:rsidRPr="0074324B">
              <w:rPr>
                <w:sz w:val="28"/>
                <w:szCs w:val="28"/>
                <w:lang w:eastAsia="en-US"/>
              </w:rPr>
              <w:t>лени АК</w:t>
            </w:r>
          </w:p>
          <w:p w:rsidR="00711DAE" w:rsidRPr="0074324B" w:rsidRDefault="00711DAE" w:rsidP="0079234E">
            <w:pPr>
              <w:rPr>
                <w:sz w:val="28"/>
                <w:szCs w:val="28"/>
                <w:lang w:eastAsia="en-US"/>
              </w:rPr>
            </w:pPr>
          </w:p>
        </w:tc>
        <w:tc>
          <w:tcPr>
            <w:tcW w:w="1275" w:type="dxa"/>
            <w:gridSpan w:val="2"/>
          </w:tcPr>
          <w:p w:rsidR="00711DAE" w:rsidRPr="0074324B" w:rsidRDefault="00711DAE" w:rsidP="0079234E">
            <w:pPr>
              <w:ind w:right="157"/>
              <w:rPr>
                <w:sz w:val="28"/>
                <w:szCs w:val="28"/>
              </w:rPr>
            </w:pPr>
          </w:p>
        </w:tc>
      </w:tr>
      <w:tr w:rsidR="00711DAE" w:rsidRPr="00170E5E" w:rsidTr="0079234E">
        <w:trPr>
          <w:trHeight w:val="342"/>
        </w:trPr>
        <w:tc>
          <w:tcPr>
            <w:tcW w:w="851" w:type="dxa"/>
          </w:tcPr>
          <w:p w:rsidR="00711DAE" w:rsidRDefault="00711DAE" w:rsidP="0079234E">
            <w:pPr>
              <w:tabs>
                <w:tab w:val="left" w:pos="9923"/>
              </w:tabs>
              <w:ind w:right="-108"/>
              <w:jc w:val="center"/>
              <w:rPr>
                <w:sz w:val="28"/>
                <w:szCs w:val="28"/>
              </w:rPr>
            </w:pPr>
            <w:r>
              <w:rPr>
                <w:sz w:val="28"/>
                <w:szCs w:val="28"/>
              </w:rPr>
              <w:t>2.5.4.</w:t>
            </w:r>
          </w:p>
        </w:tc>
        <w:tc>
          <w:tcPr>
            <w:tcW w:w="5245" w:type="dxa"/>
          </w:tcPr>
          <w:p w:rsidR="003300B9" w:rsidRDefault="003300B9" w:rsidP="003300B9">
            <w:pPr>
              <w:tabs>
                <w:tab w:val="left" w:pos="34"/>
                <w:tab w:val="left" w:pos="176"/>
              </w:tabs>
              <w:ind w:left="34" w:right="72"/>
              <w:jc w:val="both"/>
              <w:rPr>
                <w:sz w:val="28"/>
                <w:szCs w:val="28"/>
                <w:lang w:eastAsia="en-US"/>
              </w:rPr>
            </w:pPr>
            <w:r>
              <w:rPr>
                <w:sz w:val="28"/>
                <w:szCs w:val="28"/>
                <w:lang w:eastAsia="en-US"/>
              </w:rPr>
              <w:t>Прийом заяв від педагогів (за потребою):</w:t>
            </w:r>
          </w:p>
          <w:p w:rsidR="003300B9" w:rsidRDefault="003300B9" w:rsidP="00A876B4">
            <w:pPr>
              <w:pStyle w:val="a8"/>
              <w:numPr>
                <w:ilvl w:val="0"/>
                <w:numId w:val="99"/>
              </w:numPr>
              <w:tabs>
                <w:tab w:val="left" w:pos="34"/>
                <w:tab w:val="left" w:pos="176"/>
              </w:tabs>
              <w:ind w:right="33"/>
              <w:jc w:val="both"/>
              <w:rPr>
                <w:sz w:val="28"/>
                <w:szCs w:val="28"/>
                <w:lang w:eastAsia="en-US"/>
              </w:rPr>
            </w:pPr>
            <w:r w:rsidRPr="002A278B">
              <w:rPr>
                <w:sz w:val="28"/>
                <w:szCs w:val="28"/>
                <w:lang w:eastAsia="en-US"/>
              </w:rPr>
              <w:t>про проходження позачергової атестації;</w:t>
            </w:r>
          </w:p>
          <w:p w:rsidR="003300B9" w:rsidRDefault="003300B9" w:rsidP="00A876B4">
            <w:pPr>
              <w:pStyle w:val="a8"/>
              <w:numPr>
                <w:ilvl w:val="0"/>
                <w:numId w:val="99"/>
              </w:numPr>
              <w:tabs>
                <w:tab w:val="left" w:pos="34"/>
                <w:tab w:val="left" w:pos="176"/>
              </w:tabs>
              <w:ind w:right="33"/>
              <w:jc w:val="both"/>
              <w:rPr>
                <w:sz w:val="28"/>
                <w:szCs w:val="28"/>
                <w:lang w:eastAsia="en-US"/>
              </w:rPr>
            </w:pPr>
            <w:r>
              <w:rPr>
                <w:sz w:val="28"/>
                <w:szCs w:val="28"/>
                <w:lang w:eastAsia="en-US"/>
              </w:rPr>
              <w:t>визначення строків проведення їх атестації;</w:t>
            </w:r>
          </w:p>
          <w:p w:rsidR="00FA1F32" w:rsidRPr="0074324B" w:rsidRDefault="003300B9" w:rsidP="003300B9">
            <w:pPr>
              <w:numPr>
                <w:ilvl w:val="0"/>
                <w:numId w:val="5"/>
              </w:numPr>
              <w:tabs>
                <w:tab w:val="left" w:pos="34"/>
                <w:tab w:val="left" w:pos="254"/>
              </w:tabs>
              <w:ind w:left="0" w:right="72" w:firstLine="34"/>
              <w:jc w:val="both"/>
              <w:rPr>
                <w:sz w:val="28"/>
                <w:szCs w:val="28"/>
                <w:lang w:eastAsia="en-US"/>
              </w:rPr>
            </w:pPr>
            <w:r>
              <w:rPr>
                <w:sz w:val="28"/>
                <w:szCs w:val="28"/>
                <w:lang w:eastAsia="en-US"/>
              </w:rPr>
              <w:t xml:space="preserve">складання окремого списку </w:t>
            </w:r>
            <w:r w:rsidRPr="006A5B26">
              <w:rPr>
                <w:sz w:val="28"/>
                <w:szCs w:val="28"/>
                <w:lang w:eastAsia="en-US"/>
              </w:rPr>
              <w:t xml:space="preserve">педагогічних працівників, які підлягають </w:t>
            </w:r>
            <w:r>
              <w:rPr>
                <w:sz w:val="28"/>
                <w:szCs w:val="28"/>
                <w:lang w:eastAsia="en-US"/>
              </w:rPr>
              <w:t>позачерговій атестації</w:t>
            </w:r>
          </w:p>
        </w:tc>
        <w:tc>
          <w:tcPr>
            <w:tcW w:w="1418" w:type="dxa"/>
          </w:tcPr>
          <w:p w:rsidR="00711DAE" w:rsidRPr="0074324B" w:rsidRDefault="00711DAE" w:rsidP="0079234E">
            <w:pPr>
              <w:rPr>
                <w:sz w:val="28"/>
                <w:szCs w:val="28"/>
                <w:lang w:eastAsia="en-US"/>
              </w:rPr>
            </w:pPr>
            <w:r>
              <w:rPr>
                <w:sz w:val="28"/>
                <w:szCs w:val="28"/>
                <w:lang w:eastAsia="en-US"/>
              </w:rPr>
              <w:t>Д</w:t>
            </w:r>
            <w:r w:rsidR="003300B9">
              <w:rPr>
                <w:sz w:val="28"/>
                <w:szCs w:val="28"/>
                <w:lang w:eastAsia="en-US"/>
              </w:rPr>
              <w:t>о 20.12</w:t>
            </w:r>
            <w:r w:rsidRPr="0074324B">
              <w:rPr>
                <w:sz w:val="28"/>
                <w:szCs w:val="28"/>
                <w:lang w:eastAsia="en-US"/>
              </w:rPr>
              <w:t>.</w:t>
            </w:r>
          </w:p>
          <w:p w:rsidR="00711DAE" w:rsidRPr="0074324B" w:rsidRDefault="00711DAE" w:rsidP="0079234E">
            <w:pPr>
              <w:rPr>
                <w:sz w:val="28"/>
                <w:szCs w:val="28"/>
                <w:lang w:eastAsia="en-US"/>
              </w:rPr>
            </w:pPr>
          </w:p>
        </w:tc>
        <w:tc>
          <w:tcPr>
            <w:tcW w:w="1843" w:type="dxa"/>
            <w:gridSpan w:val="2"/>
          </w:tcPr>
          <w:p w:rsidR="00711DAE" w:rsidRPr="0074324B" w:rsidRDefault="00711DAE" w:rsidP="0079234E">
            <w:pPr>
              <w:rPr>
                <w:sz w:val="28"/>
                <w:szCs w:val="28"/>
                <w:lang w:eastAsia="en-US"/>
              </w:rPr>
            </w:pPr>
            <w:r>
              <w:rPr>
                <w:sz w:val="28"/>
                <w:szCs w:val="28"/>
                <w:lang w:eastAsia="en-US"/>
              </w:rPr>
              <w:t>Ч</w:t>
            </w:r>
            <w:r w:rsidRPr="0074324B">
              <w:rPr>
                <w:sz w:val="28"/>
                <w:szCs w:val="28"/>
                <w:lang w:eastAsia="en-US"/>
              </w:rPr>
              <w:t xml:space="preserve">лени АК </w:t>
            </w:r>
          </w:p>
          <w:p w:rsidR="00711DAE" w:rsidRPr="0074324B" w:rsidRDefault="00711DAE" w:rsidP="0079234E">
            <w:pPr>
              <w:rPr>
                <w:sz w:val="28"/>
                <w:szCs w:val="28"/>
                <w:lang w:eastAsia="en-US"/>
              </w:rPr>
            </w:pPr>
          </w:p>
        </w:tc>
        <w:tc>
          <w:tcPr>
            <w:tcW w:w="1275" w:type="dxa"/>
            <w:gridSpan w:val="2"/>
          </w:tcPr>
          <w:p w:rsidR="00711DAE" w:rsidRPr="0074324B" w:rsidRDefault="00711DAE" w:rsidP="0079234E">
            <w:pPr>
              <w:ind w:right="157"/>
              <w:jc w:val="center"/>
              <w:rPr>
                <w:sz w:val="28"/>
                <w:szCs w:val="28"/>
              </w:rPr>
            </w:pPr>
          </w:p>
        </w:tc>
      </w:tr>
      <w:tr w:rsidR="00711DAE" w:rsidRPr="00170E5E" w:rsidTr="006C1758">
        <w:trPr>
          <w:trHeight w:val="1026"/>
        </w:trPr>
        <w:tc>
          <w:tcPr>
            <w:tcW w:w="851" w:type="dxa"/>
          </w:tcPr>
          <w:p w:rsidR="00711DAE" w:rsidRDefault="00711DAE" w:rsidP="0079234E">
            <w:pPr>
              <w:tabs>
                <w:tab w:val="left" w:pos="9923"/>
              </w:tabs>
              <w:ind w:right="-108"/>
              <w:jc w:val="center"/>
              <w:rPr>
                <w:sz w:val="28"/>
                <w:szCs w:val="28"/>
              </w:rPr>
            </w:pPr>
            <w:r>
              <w:rPr>
                <w:sz w:val="28"/>
                <w:szCs w:val="28"/>
              </w:rPr>
              <w:t>2.5.5</w:t>
            </w:r>
          </w:p>
        </w:tc>
        <w:tc>
          <w:tcPr>
            <w:tcW w:w="5245" w:type="dxa"/>
          </w:tcPr>
          <w:p w:rsidR="003300B9" w:rsidRDefault="003300B9" w:rsidP="003300B9">
            <w:pPr>
              <w:tabs>
                <w:tab w:val="left" w:pos="34"/>
                <w:tab w:val="left" w:pos="176"/>
              </w:tabs>
              <w:ind w:right="72"/>
              <w:jc w:val="both"/>
              <w:rPr>
                <w:sz w:val="28"/>
                <w:szCs w:val="28"/>
                <w:lang w:eastAsia="en-US"/>
              </w:rPr>
            </w:pPr>
            <w:r>
              <w:rPr>
                <w:sz w:val="28"/>
                <w:szCs w:val="28"/>
                <w:lang w:eastAsia="en-US"/>
              </w:rPr>
              <w:t xml:space="preserve">Оприлюднити на вебсайті закладу:    </w:t>
            </w:r>
          </w:p>
          <w:p w:rsidR="003300B9" w:rsidRPr="002A278B" w:rsidRDefault="003300B9" w:rsidP="00A876B4">
            <w:pPr>
              <w:pStyle w:val="a8"/>
              <w:numPr>
                <w:ilvl w:val="0"/>
                <w:numId w:val="101"/>
              </w:numPr>
              <w:tabs>
                <w:tab w:val="left" w:pos="34"/>
                <w:tab w:val="left" w:pos="176"/>
              </w:tabs>
              <w:ind w:right="72"/>
              <w:jc w:val="both"/>
              <w:rPr>
                <w:sz w:val="28"/>
                <w:szCs w:val="28"/>
                <w:lang w:eastAsia="en-US"/>
              </w:rPr>
            </w:pPr>
            <w:r w:rsidRPr="002A278B">
              <w:rPr>
                <w:sz w:val="28"/>
                <w:szCs w:val="28"/>
                <w:lang w:eastAsia="en-US"/>
              </w:rPr>
              <w:t>списки педагогічних працівників, які підлягають черговій та позачерговій атестації;</w:t>
            </w:r>
          </w:p>
          <w:p w:rsidR="003300B9" w:rsidRDefault="003300B9" w:rsidP="00A876B4">
            <w:pPr>
              <w:pStyle w:val="a8"/>
              <w:numPr>
                <w:ilvl w:val="0"/>
                <w:numId w:val="101"/>
              </w:numPr>
              <w:tabs>
                <w:tab w:val="left" w:pos="34"/>
                <w:tab w:val="left" w:pos="176"/>
              </w:tabs>
              <w:ind w:right="72"/>
              <w:jc w:val="both"/>
              <w:rPr>
                <w:sz w:val="28"/>
                <w:szCs w:val="28"/>
                <w:lang w:eastAsia="en-US"/>
              </w:rPr>
            </w:pPr>
            <w:r>
              <w:rPr>
                <w:sz w:val="28"/>
                <w:szCs w:val="28"/>
                <w:lang w:eastAsia="en-US"/>
              </w:rPr>
              <w:t>строки проведення атестації;</w:t>
            </w:r>
          </w:p>
          <w:p w:rsidR="006C1758" w:rsidRPr="0074324B" w:rsidRDefault="003300B9" w:rsidP="003300B9">
            <w:pPr>
              <w:tabs>
                <w:tab w:val="left" w:pos="34"/>
              </w:tabs>
              <w:ind w:right="72"/>
              <w:jc w:val="both"/>
              <w:rPr>
                <w:sz w:val="28"/>
                <w:szCs w:val="28"/>
                <w:lang w:eastAsia="en-US"/>
              </w:rPr>
            </w:pPr>
            <w:r w:rsidRPr="002A278B">
              <w:rPr>
                <w:sz w:val="28"/>
                <w:szCs w:val="28"/>
                <w:lang w:eastAsia="en-US"/>
              </w:rPr>
              <w:t>графік проведення засідань атестаційної комісії.</w:t>
            </w:r>
          </w:p>
        </w:tc>
        <w:tc>
          <w:tcPr>
            <w:tcW w:w="1418" w:type="dxa"/>
          </w:tcPr>
          <w:p w:rsidR="003300B9" w:rsidRDefault="003300B9" w:rsidP="003300B9">
            <w:pPr>
              <w:ind w:left="-108" w:right="-108" w:firstLine="108"/>
              <w:jc w:val="center"/>
              <w:rPr>
                <w:sz w:val="28"/>
                <w:szCs w:val="26"/>
                <w:lang w:eastAsia="en-US"/>
              </w:rPr>
            </w:pPr>
            <w:r w:rsidRPr="0079103E">
              <w:rPr>
                <w:sz w:val="28"/>
                <w:szCs w:val="26"/>
                <w:lang w:eastAsia="en-US"/>
              </w:rPr>
              <w:t>Протягом п</w:t>
            </w:r>
            <w:r w:rsidRPr="0079103E">
              <w:rPr>
                <w:sz w:val="28"/>
                <w:szCs w:val="26"/>
                <w:lang w:val="ru-RU" w:eastAsia="en-US"/>
              </w:rPr>
              <w:t>’</w:t>
            </w:r>
            <w:r w:rsidRPr="0079103E">
              <w:rPr>
                <w:sz w:val="28"/>
                <w:szCs w:val="26"/>
                <w:lang w:eastAsia="en-US"/>
              </w:rPr>
              <w:t>яти робо</w:t>
            </w:r>
            <w:r>
              <w:rPr>
                <w:sz w:val="28"/>
                <w:szCs w:val="26"/>
                <w:lang w:eastAsia="en-US"/>
              </w:rPr>
              <w:t>-</w:t>
            </w:r>
            <w:r w:rsidRPr="0079103E">
              <w:rPr>
                <w:sz w:val="28"/>
                <w:szCs w:val="26"/>
                <w:lang w:eastAsia="en-US"/>
              </w:rPr>
              <w:t xml:space="preserve">чих днів </w:t>
            </w:r>
          </w:p>
          <w:p w:rsidR="00711DAE" w:rsidRPr="0074324B" w:rsidRDefault="003300B9" w:rsidP="003300B9">
            <w:pPr>
              <w:rPr>
                <w:sz w:val="28"/>
                <w:szCs w:val="28"/>
                <w:lang w:eastAsia="en-US"/>
              </w:rPr>
            </w:pPr>
            <w:r w:rsidRPr="0079103E">
              <w:rPr>
                <w:szCs w:val="26"/>
                <w:lang w:eastAsia="en-US"/>
              </w:rPr>
              <w:t xml:space="preserve">з дня прийняття рішення </w:t>
            </w:r>
          </w:p>
        </w:tc>
        <w:tc>
          <w:tcPr>
            <w:tcW w:w="1843" w:type="dxa"/>
            <w:gridSpan w:val="2"/>
          </w:tcPr>
          <w:p w:rsidR="00711DAE" w:rsidRPr="0074324B" w:rsidRDefault="003300B9" w:rsidP="003300B9">
            <w:pPr>
              <w:rPr>
                <w:sz w:val="28"/>
                <w:szCs w:val="28"/>
                <w:lang w:eastAsia="en-US"/>
              </w:rPr>
            </w:pPr>
            <w:r>
              <w:rPr>
                <w:sz w:val="28"/>
                <w:szCs w:val="28"/>
                <w:lang w:eastAsia="en-US"/>
              </w:rPr>
              <w:t>Відповідальна особа за ведення сайту</w:t>
            </w:r>
          </w:p>
        </w:tc>
        <w:tc>
          <w:tcPr>
            <w:tcW w:w="1275" w:type="dxa"/>
            <w:gridSpan w:val="2"/>
          </w:tcPr>
          <w:p w:rsidR="00711DAE" w:rsidRPr="0074324B" w:rsidRDefault="00711DAE" w:rsidP="0079234E">
            <w:pPr>
              <w:ind w:right="157"/>
              <w:jc w:val="center"/>
              <w:rPr>
                <w:sz w:val="28"/>
                <w:szCs w:val="28"/>
              </w:rPr>
            </w:pPr>
          </w:p>
        </w:tc>
      </w:tr>
      <w:tr w:rsidR="006C1758" w:rsidRPr="00170E5E" w:rsidTr="0079234E">
        <w:trPr>
          <w:trHeight w:val="566"/>
        </w:trPr>
        <w:tc>
          <w:tcPr>
            <w:tcW w:w="851" w:type="dxa"/>
          </w:tcPr>
          <w:p w:rsidR="006C1758" w:rsidRDefault="006C1758" w:rsidP="0079234E">
            <w:pPr>
              <w:tabs>
                <w:tab w:val="left" w:pos="9923"/>
              </w:tabs>
              <w:ind w:right="-108"/>
              <w:jc w:val="center"/>
              <w:rPr>
                <w:sz w:val="28"/>
                <w:szCs w:val="28"/>
              </w:rPr>
            </w:pPr>
            <w:r>
              <w:rPr>
                <w:sz w:val="28"/>
                <w:szCs w:val="28"/>
              </w:rPr>
              <w:t>2.5.6.</w:t>
            </w:r>
          </w:p>
        </w:tc>
        <w:tc>
          <w:tcPr>
            <w:tcW w:w="5245" w:type="dxa"/>
          </w:tcPr>
          <w:p w:rsidR="006C1758" w:rsidRPr="0074324B" w:rsidRDefault="003300B9" w:rsidP="0079234E">
            <w:pPr>
              <w:tabs>
                <w:tab w:val="left" w:pos="34"/>
              </w:tabs>
              <w:ind w:right="72"/>
              <w:jc w:val="both"/>
              <w:rPr>
                <w:sz w:val="28"/>
                <w:szCs w:val="28"/>
                <w:lang w:eastAsia="en-US"/>
              </w:rPr>
            </w:pPr>
            <w:r>
              <w:rPr>
                <w:sz w:val="28"/>
                <w:szCs w:val="28"/>
                <w:lang w:eastAsia="en-US"/>
              </w:rPr>
              <w:t>Подання документів до АК, що засвідчують педагогічну майстерність та професійні досягнення</w:t>
            </w:r>
          </w:p>
        </w:tc>
        <w:tc>
          <w:tcPr>
            <w:tcW w:w="1418" w:type="dxa"/>
          </w:tcPr>
          <w:p w:rsidR="006C1758" w:rsidRDefault="003300B9" w:rsidP="0079234E">
            <w:pPr>
              <w:rPr>
                <w:sz w:val="28"/>
                <w:szCs w:val="28"/>
                <w:lang w:eastAsia="en-US"/>
              </w:rPr>
            </w:pPr>
            <w:r w:rsidRPr="0079103E">
              <w:rPr>
                <w:sz w:val="28"/>
                <w:szCs w:val="26"/>
                <w:lang w:eastAsia="en-US"/>
              </w:rPr>
              <w:t>Протягом п</w:t>
            </w:r>
            <w:r w:rsidRPr="0079103E">
              <w:rPr>
                <w:sz w:val="28"/>
                <w:szCs w:val="26"/>
                <w:lang w:val="ru-RU" w:eastAsia="en-US"/>
              </w:rPr>
              <w:t>’</w:t>
            </w:r>
            <w:r w:rsidRPr="0079103E">
              <w:rPr>
                <w:sz w:val="28"/>
                <w:szCs w:val="26"/>
                <w:lang w:eastAsia="en-US"/>
              </w:rPr>
              <w:t xml:space="preserve">яти  днів </w:t>
            </w:r>
            <w:r w:rsidRPr="0079103E">
              <w:rPr>
                <w:szCs w:val="26"/>
                <w:lang w:eastAsia="en-US"/>
              </w:rPr>
              <w:t>з дня оприлюд-нення інформації</w:t>
            </w:r>
          </w:p>
        </w:tc>
        <w:tc>
          <w:tcPr>
            <w:tcW w:w="1843" w:type="dxa"/>
            <w:gridSpan w:val="2"/>
          </w:tcPr>
          <w:p w:rsidR="006C1758" w:rsidRDefault="003300B9" w:rsidP="0079234E">
            <w:pPr>
              <w:rPr>
                <w:sz w:val="28"/>
                <w:szCs w:val="28"/>
                <w:lang w:eastAsia="en-US"/>
              </w:rPr>
            </w:pPr>
            <w:r>
              <w:rPr>
                <w:sz w:val="28"/>
                <w:szCs w:val="28"/>
                <w:lang w:eastAsia="en-US"/>
              </w:rPr>
              <w:t>Педагоги які атестуються</w:t>
            </w:r>
          </w:p>
        </w:tc>
        <w:tc>
          <w:tcPr>
            <w:tcW w:w="1275" w:type="dxa"/>
            <w:gridSpan w:val="2"/>
          </w:tcPr>
          <w:p w:rsidR="006C1758" w:rsidRPr="0074324B" w:rsidRDefault="006C1758" w:rsidP="0079234E">
            <w:pPr>
              <w:ind w:right="157"/>
              <w:jc w:val="center"/>
              <w:rPr>
                <w:sz w:val="28"/>
                <w:szCs w:val="28"/>
              </w:rPr>
            </w:pPr>
          </w:p>
        </w:tc>
      </w:tr>
      <w:tr w:rsidR="00711DAE" w:rsidRPr="00170E5E" w:rsidTr="0079234E">
        <w:trPr>
          <w:trHeight w:val="450"/>
        </w:trPr>
        <w:tc>
          <w:tcPr>
            <w:tcW w:w="851" w:type="dxa"/>
          </w:tcPr>
          <w:p w:rsidR="00711DAE" w:rsidRDefault="00711DAE" w:rsidP="006C1758">
            <w:pPr>
              <w:tabs>
                <w:tab w:val="left" w:pos="9923"/>
              </w:tabs>
              <w:ind w:right="-108"/>
              <w:jc w:val="center"/>
              <w:rPr>
                <w:sz w:val="28"/>
                <w:szCs w:val="28"/>
              </w:rPr>
            </w:pPr>
            <w:r>
              <w:rPr>
                <w:sz w:val="28"/>
                <w:szCs w:val="28"/>
              </w:rPr>
              <w:t>2.5.</w:t>
            </w:r>
            <w:r w:rsidR="006C1758">
              <w:rPr>
                <w:sz w:val="28"/>
                <w:szCs w:val="28"/>
              </w:rPr>
              <w:t>7</w:t>
            </w:r>
            <w:r>
              <w:rPr>
                <w:sz w:val="28"/>
                <w:szCs w:val="28"/>
              </w:rPr>
              <w:t>.</w:t>
            </w:r>
          </w:p>
        </w:tc>
        <w:tc>
          <w:tcPr>
            <w:tcW w:w="5245" w:type="dxa"/>
          </w:tcPr>
          <w:p w:rsidR="003300B9" w:rsidRDefault="003300B9" w:rsidP="003300B9">
            <w:pPr>
              <w:tabs>
                <w:tab w:val="left" w:pos="34"/>
              </w:tabs>
              <w:ind w:right="72"/>
              <w:jc w:val="both"/>
              <w:rPr>
                <w:sz w:val="28"/>
                <w:szCs w:val="28"/>
                <w:lang w:eastAsia="en-US"/>
              </w:rPr>
            </w:pPr>
            <w:r>
              <w:rPr>
                <w:sz w:val="28"/>
                <w:szCs w:val="28"/>
                <w:lang w:eastAsia="en-US"/>
              </w:rPr>
              <w:t>Розгляд документів педагогічних працівників, які атестуються, за потреби перевірити їхню достовірність.</w:t>
            </w:r>
          </w:p>
          <w:p w:rsidR="00711DAE" w:rsidRPr="0074324B" w:rsidRDefault="003300B9" w:rsidP="003300B9">
            <w:pPr>
              <w:jc w:val="both"/>
              <w:rPr>
                <w:sz w:val="28"/>
                <w:szCs w:val="28"/>
                <w:lang w:eastAsia="en-US"/>
              </w:rPr>
            </w:pPr>
            <w:r>
              <w:rPr>
                <w:sz w:val="28"/>
                <w:szCs w:val="28"/>
                <w:lang w:eastAsia="en-US"/>
              </w:rPr>
              <w:t>Оцінювання професійної компетентності педагога з урахуванням посадових обо</w:t>
            </w:r>
            <w:r w:rsidRPr="00DB471A">
              <w:rPr>
                <w:sz w:val="28"/>
                <w:szCs w:val="28"/>
                <w:lang w:val="ru-RU" w:eastAsia="en-US"/>
              </w:rPr>
              <w:t>’</w:t>
            </w:r>
            <w:r>
              <w:rPr>
                <w:sz w:val="28"/>
                <w:szCs w:val="28"/>
                <w:lang w:eastAsia="en-US"/>
              </w:rPr>
              <w:t>язків і вимог професійного стандарту (за наявності)</w:t>
            </w:r>
          </w:p>
        </w:tc>
        <w:tc>
          <w:tcPr>
            <w:tcW w:w="1418" w:type="dxa"/>
          </w:tcPr>
          <w:p w:rsidR="00711DAE" w:rsidRPr="0074324B" w:rsidRDefault="00711DAE" w:rsidP="000D33E3">
            <w:pPr>
              <w:rPr>
                <w:sz w:val="28"/>
                <w:szCs w:val="28"/>
                <w:lang w:eastAsia="en-US"/>
              </w:rPr>
            </w:pPr>
          </w:p>
        </w:tc>
        <w:tc>
          <w:tcPr>
            <w:tcW w:w="1843" w:type="dxa"/>
            <w:gridSpan w:val="2"/>
          </w:tcPr>
          <w:p w:rsidR="00711DAE" w:rsidRPr="0074324B" w:rsidRDefault="00711DAE" w:rsidP="0079234E">
            <w:pPr>
              <w:rPr>
                <w:sz w:val="28"/>
                <w:szCs w:val="28"/>
                <w:lang w:eastAsia="en-US"/>
              </w:rPr>
            </w:pPr>
            <w:r>
              <w:rPr>
                <w:sz w:val="28"/>
                <w:szCs w:val="28"/>
                <w:lang w:eastAsia="en-US"/>
              </w:rPr>
              <w:t>Ч</w:t>
            </w:r>
            <w:r w:rsidRPr="0074324B">
              <w:rPr>
                <w:sz w:val="28"/>
                <w:szCs w:val="28"/>
                <w:lang w:eastAsia="en-US"/>
              </w:rPr>
              <w:t>лени АК</w:t>
            </w:r>
            <w:r>
              <w:rPr>
                <w:sz w:val="28"/>
                <w:szCs w:val="28"/>
                <w:lang w:eastAsia="en-US"/>
              </w:rPr>
              <w:t>,</w:t>
            </w:r>
            <w:r w:rsidRPr="0074324B">
              <w:rPr>
                <w:sz w:val="28"/>
                <w:szCs w:val="28"/>
                <w:lang w:eastAsia="en-US"/>
              </w:rPr>
              <w:t xml:space="preserve"> </w:t>
            </w:r>
            <w:r>
              <w:rPr>
                <w:sz w:val="28"/>
                <w:szCs w:val="28"/>
                <w:lang w:eastAsia="en-US"/>
              </w:rPr>
              <w:t>вихователь-</w:t>
            </w:r>
            <w:r w:rsidRPr="0074324B">
              <w:rPr>
                <w:sz w:val="28"/>
                <w:szCs w:val="28"/>
                <w:lang w:eastAsia="en-US"/>
              </w:rPr>
              <w:t>методист</w:t>
            </w:r>
          </w:p>
        </w:tc>
        <w:tc>
          <w:tcPr>
            <w:tcW w:w="1275" w:type="dxa"/>
            <w:gridSpan w:val="2"/>
          </w:tcPr>
          <w:p w:rsidR="00711DAE" w:rsidRPr="0074324B" w:rsidRDefault="00711DAE" w:rsidP="0079234E">
            <w:pPr>
              <w:ind w:right="157"/>
              <w:jc w:val="center"/>
              <w:rPr>
                <w:sz w:val="28"/>
                <w:szCs w:val="28"/>
              </w:rPr>
            </w:pPr>
          </w:p>
        </w:tc>
      </w:tr>
      <w:tr w:rsidR="00711DAE" w:rsidRPr="00170E5E" w:rsidTr="0079234E">
        <w:trPr>
          <w:trHeight w:val="396"/>
        </w:trPr>
        <w:tc>
          <w:tcPr>
            <w:tcW w:w="851" w:type="dxa"/>
          </w:tcPr>
          <w:p w:rsidR="00711DAE" w:rsidRDefault="00711DAE" w:rsidP="006C1758">
            <w:pPr>
              <w:tabs>
                <w:tab w:val="left" w:pos="9923"/>
              </w:tabs>
              <w:ind w:right="-108"/>
              <w:jc w:val="center"/>
              <w:rPr>
                <w:sz w:val="28"/>
                <w:szCs w:val="28"/>
              </w:rPr>
            </w:pPr>
            <w:r>
              <w:rPr>
                <w:sz w:val="28"/>
                <w:szCs w:val="28"/>
              </w:rPr>
              <w:t>2.5.</w:t>
            </w:r>
            <w:r w:rsidR="006C1758">
              <w:rPr>
                <w:sz w:val="28"/>
                <w:szCs w:val="28"/>
              </w:rPr>
              <w:t>8</w:t>
            </w:r>
            <w:r>
              <w:rPr>
                <w:sz w:val="28"/>
                <w:szCs w:val="28"/>
              </w:rPr>
              <w:t>.</w:t>
            </w:r>
          </w:p>
        </w:tc>
        <w:tc>
          <w:tcPr>
            <w:tcW w:w="5245" w:type="dxa"/>
          </w:tcPr>
          <w:p w:rsidR="00711DAE" w:rsidRPr="006C1758" w:rsidRDefault="00711DAE" w:rsidP="00AD5522">
            <w:pPr>
              <w:numPr>
                <w:ilvl w:val="0"/>
                <w:numId w:val="6"/>
              </w:numPr>
              <w:tabs>
                <w:tab w:val="left" w:pos="34"/>
              </w:tabs>
              <w:ind w:left="34" w:right="72" w:hanging="436"/>
              <w:jc w:val="both"/>
              <w:rPr>
                <w:sz w:val="28"/>
                <w:szCs w:val="28"/>
                <w:lang w:eastAsia="en-US"/>
              </w:rPr>
            </w:pPr>
            <w:r w:rsidRPr="0074324B">
              <w:rPr>
                <w:sz w:val="28"/>
                <w:szCs w:val="28"/>
                <w:lang w:eastAsia="en-US"/>
              </w:rPr>
              <w:t>Вивченн</w:t>
            </w:r>
            <w:r>
              <w:rPr>
                <w:sz w:val="28"/>
                <w:szCs w:val="28"/>
                <w:lang w:eastAsia="en-US"/>
              </w:rPr>
              <w:t>я професійної діяльності пед</w:t>
            </w:r>
            <w:r w:rsidRPr="0074324B">
              <w:rPr>
                <w:sz w:val="28"/>
                <w:szCs w:val="28"/>
                <w:lang w:eastAsia="en-US"/>
              </w:rPr>
              <w:t xml:space="preserve">працівників: адміністрацією </w:t>
            </w:r>
            <w:r>
              <w:rPr>
                <w:sz w:val="28"/>
                <w:szCs w:val="28"/>
                <w:lang w:eastAsia="en-US"/>
              </w:rPr>
              <w:t>ЗДО; колективом (пед</w:t>
            </w:r>
            <w:r w:rsidRPr="0074324B">
              <w:rPr>
                <w:sz w:val="28"/>
                <w:szCs w:val="28"/>
                <w:lang w:eastAsia="en-US"/>
              </w:rPr>
              <w:t>радою); батьками</w:t>
            </w:r>
            <w:r>
              <w:rPr>
                <w:sz w:val="22"/>
                <w:szCs w:val="28"/>
                <w:lang w:eastAsia="en-US"/>
              </w:rPr>
              <w:t>.</w:t>
            </w:r>
          </w:p>
          <w:p w:rsidR="006C1758" w:rsidRPr="0018282A" w:rsidRDefault="006C1758" w:rsidP="00AD5522">
            <w:pPr>
              <w:numPr>
                <w:ilvl w:val="0"/>
                <w:numId w:val="6"/>
              </w:numPr>
              <w:tabs>
                <w:tab w:val="left" w:pos="34"/>
              </w:tabs>
              <w:ind w:left="34" w:right="72" w:hanging="436"/>
              <w:jc w:val="both"/>
              <w:rPr>
                <w:sz w:val="28"/>
                <w:szCs w:val="28"/>
                <w:lang w:eastAsia="en-US"/>
              </w:rPr>
            </w:pPr>
          </w:p>
        </w:tc>
        <w:tc>
          <w:tcPr>
            <w:tcW w:w="1418" w:type="dxa"/>
          </w:tcPr>
          <w:p w:rsidR="00711DAE" w:rsidRPr="0074324B" w:rsidRDefault="00711DAE" w:rsidP="0079234E">
            <w:pPr>
              <w:rPr>
                <w:sz w:val="28"/>
                <w:szCs w:val="28"/>
                <w:lang w:eastAsia="en-US"/>
              </w:rPr>
            </w:pPr>
            <w:r>
              <w:rPr>
                <w:sz w:val="28"/>
                <w:szCs w:val="28"/>
                <w:lang w:eastAsia="en-US"/>
              </w:rPr>
              <w:t>Д</w:t>
            </w:r>
            <w:r w:rsidRPr="0074324B">
              <w:rPr>
                <w:sz w:val="28"/>
                <w:szCs w:val="28"/>
                <w:lang w:eastAsia="en-US"/>
              </w:rPr>
              <w:t>о 15.03</w:t>
            </w:r>
            <w:r>
              <w:rPr>
                <w:sz w:val="28"/>
                <w:szCs w:val="28"/>
                <w:lang w:eastAsia="en-US"/>
              </w:rPr>
              <w:t>. згідно плану</w:t>
            </w:r>
          </w:p>
        </w:tc>
        <w:tc>
          <w:tcPr>
            <w:tcW w:w="1843" w:type="dxa"/>
            <w:gridSpan w:val="2"/>
          </w:tcPr>
          <w:p w:rsidR="00711DAE" w:rsidRPr="0074324B" w:rsidRDefault="00711DAE" w:rsidP="0079234E">
            <w:pPr>
              <w:rPr>
                <w:sz w:val="28"/>
                <w:szCs w:val="28"/>
                <w:lang w:eastAsia="en-US"/>
              </w:rPr>
            </w:pPr>
            <w:r w:rsidRPr="0074324B">
              <w:rPr>
                <w:sz w:val="28"/>
                <w:szCs w:val="28"/>
                <w:lang w:val="ru-RU" w:eastAsia="en-US"/>
              </w:rPr>
              <w:t>АК</w:t>
            </w:r>
          </w:p>
          <w:p w:rsidR="00711DAE" w:rsidRPr="0074324B" w:rsidRDefault="00711DAE" w:rsidP="0079234E">
            <w:pPr>
              <w:rPr>
                <w:sz w:val="28"/>
                <w:szCs w:val="28"/>
                <w:lang w:eastAsia="en-US"/>
              </w:rPr>
            </w:pPr>
          </w:p>
        </w:tc>
        <w:tc>
          <w:tcPr>
            <w:tcW w:w="1275" w:type="dxa"/>
            <w:gridSpan w:val="2"/>
          </w:tcPr>
          <w:p w:rsidR="00711DAE" w:rsidRPr="0074324B" w:rsidRDefault="00711DAE" w:rsidP="0079234E">
            <w:pPr>
              <w:ind w:right="157"/>
              <w:jc w:val="center"/>
              <w:rPr>
                <w:sz w:val="28"/>
                <w:szCs w:val="28"/>
              </w:rPr>
            </w:pPr>
          </w:p>
        </w:tc>
      </w:tr>
      <w:tr w:rsidR="00711DAE" w:rsidRPr="00170E5E" w:rsidTr="0079234E">
        <w:trPr>
          <w:trHeight w:val="396"/>
        </w:trPr>
        <w:tc>
          <w:tcPr>
            <w:tcW w:w="851" w:type="dxa"/>
          </w:tcPr>
          <w:p w:rsidR="00711DAE" w:rsidRDefault="00711DAE" w:rsidP="0079234E">
            <w:pPr>
              <w:tabs>
                <w:tab w:val="left" w:pos="9923"/>
              </w:tabs>
              <w:ind w:right="-108"/>
              <w:jc w:val="center"/>
              <w:rPr>
                <w:sz w:val="28"/>
                <w:szCs w:val="28"/>
              </w:rPr>
            </w:pPr>
            <w:r>
              <w:rPr>
                <w:sz w:val="28"/>
                <w:szCs w:val="28"/>
              </w:rPr>
              <w:lastRenderedPageBreak/>
              <w:t>2.5.9.</w:t>
            </w:r>
          </w:p>
        </w:tc>
        <w:tc>
          <w:tcPr>
            <w:tcW w:w="5245" w:type="dxa"/>
          </w:tcPr>
          <w:p w:rsidR="00711DAE" w:rsidRPr="0074324B" w:rsidRDefault="00711DAE" w:rsidP="0079234E">
            <w:pPr>
              <w:contextualSpacing/>
              <w:jc w:val="both"/>
              <w:rPr>
                <w:sz w:val="28"/>
                <w:szCs w:val="22"/>
              </w:rPr>
            </w:pPr>
            <w:r w:rsidRPr="0074324B">
              <w:rPr>
                <w:sz w:val="28"/>
                <w:szCs w:val="22"/>
              </w:rPr>
              <w:t>Складання довідки за результатами вивчення професійної діяльності педагогів, які атестувалися.</w:t>
            </w:r>
          </w:p>
        </w:tc>
        <w:tc>
          <w:tcPr>
            <w:tcW w:w="1418" w:type="dxa"/>
          </w:tcPr>
          <w:p w:rsidR="00711DAE" w:rsidRPr="0074324B" w:rsidRDefault="00711DAE" w:rsidP="0079234E">
            <w:pPr>
              <w:ind w:left="-108" w:right="-104" w:firstLine="108"/>
              <w:rPr>
                <w:sz w:val="28"/>
                <w:szCs w:val="22"/>
              </w:rPr>
            </w:pPr>
            <w:r>
              <w:rPr>
                <w:sz w:val="28"/>
                <w:szCs w:val="22"/>
              </w:rPr>
              <w:t>Д</w:t>
            </w:r>
            <w:r w:rsidRPr="0074324B">
              <w:rPr>
                <w:sz w:val="28"/>
                <w:szCs w:val="22"/>
              </w:rPr>
              <w:t xml:space="preserve">о </w:t>
            </w:r>
            <w:r>
              <w:rPr>
                <w:sz w:val="28"/>
                <w:szCs w:val="22"/>
              </w:rPr>
              <w:t>15</w:t>
            </w:r>
            <w:r w:rsidRPr="0074324B">
              <w:rPr>
                <w:sz w:val="28"/>
                <w:szCs w:val="22"/>
              </w:rPr>
              <w:t>.03.</w:t>
            </w:r>
          </w:p>
        </w:tc>
        <w:tc>
          <w:tcPr>
            <w:tcW w:w="1843" w:type="dxa"/>
            <w:gridSpan w:val="2"/>
          </w:tcPr>
          <w:p w:rsidR="00711DAE" w:rsidRDefault="00711DAE" w:rsidP="0079234E">
            <w:pPr>
              <w:rPr>
                <w:sz w:val="28"/>
                <w:szCs w:val="28"/>
                <w:lang w:eastAsia="en-US"/>
              </w:rPr>
            </w:pPr>
            <w:r>
              <w:rPr>
                <w:sz w:val="28"/>
                <w:szCs w:val="28"/>
                <w:lang w:eastAsia="en-US"/>
              </w:rPr>
              <w:t>Ч</w:t>
            </w:r>
            <w:r w:rsidRPr="0074324B">
              <w:rPr>
                <w:sz w:val="28"/>
                <w:szCs w:val="28"/>
                <w:lang w:eastAsia="en-US"/>
              </w:rPr>
              <w:t>лени АК</w:t>
            </w:r>
            <w:r>
              <w:rPr>
                <w:sz w:val="28"/>
                <w:szCs w:val="28"/>
                <w:lang w:eastAsia="en-US"/>
              </w:rPr>
              <w:t>,</w:t>
            </w:r>
          </w:p>
          <w:p w:rsidR="00711DAE" w:rsidRPr="0074324B" w:rsidRDefault="00711DAE" w:rsidP="0079234E">
            <w:pPr>
              <w:rPr>
                <w:sz w:val="28"/>
                <w:szCs w:val="28"/>
                <w:lang w:eastAsia="en-US"/>
              </w:rPr>
            </w:pPr>
            <w:r>
              <w:rPr>
                <w:sz w:val="28"/>
                <w:szCs w:val="28"/>
                <w:lang w:eastAsia="en-US"/>
              </w:rPr>
              <w:t>вихователь-методист</w:t>
            </w:r>
          </w:p>
        </w:tc>
        <w:tc>
          <w:tcPr>
            <w:tcW w:w="1275" w:type="dxa"/>
            <w:gridSpan w:val="2"/>
          </w:tcPr>
          <w:p w:rsidR="00711DAE" w:rsidRPr="0074324B" w:rsidRDefault="00711DAE" w:rsidP="0079234E">
            <w:pPr>
              <w:ind w:right="157"/>
              <w:jc w:val="center"/>
              <w:rPr>
                <w:sz w:val="28"/>
                <w:szCs w:val="28"/>
              </w:rPr>
            </w:pPr>
          </w:p>
        </w:tc>
      </w:tr>
      <w:tr w:rsidR="00711DAE" w:rsidRPr="00170E5E" w:rsidTr="0079234E">
        <w:trPr>
          <w:trHeight w:val="394"/>
        </w:trPr>
        <w:tc>
          <w:tcPr>
            <w:tcW w:w="851" w:type="dxa"/>
          </w:tcPr>
          <w:p w:rsidR="00711DAE" w:rsidRDefault="00711DAE" w:rsidP="0079234E">
            <w:pPr>
              <w:tabs>
                <w:tab w:val="left" w:pos="9923"/>
              </w:tabs>
              <w:ind w:right="-108"/>
              <w:jc w:val="center"/>
              <w:rPr>
                <w:sz w:val="28"/>
                <w:szCs w:val="28"/>
              </w:rPr>
            </w:pPr>
            <w:r>
              <w:rPr>
                <w:sz w:val="28"/>
                <w:szCs w:val="28"/>
              </w:rPr>
              <w:t>2.5.10</w:t>
            </w:r>
          </w:p>
        </w:tc>
        <w:tc>
          <w:tcPr>
            <w:tcW w:w="5245" w:type="dxa"/>
          </w:tcPr>
          <w:p w:rsidR="000D33E3" w:rsidRDefault="000D33E3" w:rsidP="000D33E3">
            <w:pPr>
              <w:jc w:val="both"/>
              <w:rPr>
                <w:sz w:val="28"/>
                <w:szCs w:val="28"/>
                <w:lang w:eastAsia="en-US"/>
              </w:rPr>
            </w:pPr>
            <w:r>
              <w:rPr>
                <w:sz w:val="28"/>
                <w:szCs w:val="28"/>
                <w:lang w:eastAsia="en-US"/>
              </w:rPr>
              <w:t>Проведення творчих звітів  педагогічних працівників, які атестуються, на педагогічній раді:</w:t>
            </w:r>
          </w:p>
          <w:p w:rsidR="000D33E3" w:rsidRDefault="000D33E3" w:rsidP="00A876B4">
            <w:pPr>
              <w:pStyle w:val="a8"/>
              <w:numPr>
                <w:ilvl w:val="0"/>
                <w:numId w:val="101"/>
              </w:numPr>
              <w:ind w:left="318" w:hanging="284"/>
              <w:jc w:val="both"/>
              <w:rPr>
                <w:sz w:val="28"/>
                <w:szCs w:val="28"/>
                <w:lang w:eastAsia="en-US"/>
              </w:rPr>
            </w:pPr>
            <w:r>
              <w:rPr>
                <w:sz w:val="28"/>
                <w:szCs w:val="28"/>
                <w:lang w:eastAsia="en-US"/>
              </w:rPr>
              <w:t xml:space="preserve"> Василишиної В. Ф.,вихователя</w:t>
            </w:r>
          </w:p>
          <w:p w:rsidR="000D33E3" w:rsidRDefault="000D33E3" w:rsidP="00A876B4">
            <w:pPr>
              <w:pStyle w:val="a8"/>
              <w:numPr>
                <w:ilvl w:val="0"/>
                <w:numId w:val="101"/>
              </w:numPr>
              <w:ind w:left="318" w:hanging="284"/>
              <w:jc w:val="both"/>
              <w:rPr>
                <w:sz w:val="28"/>
                <w:szCs w:val="28"/>
                <w:lang w:eastAsia="en-US"/>
              </w:rPr>
            </w:pPr>
            <w:r>
              <w:rPr>
                <w:sz w:val="28"/>
                <w:szCs w:val="28"/>
                <w:lang w:eastAsia="en-US"/>
              </w:rPr>
              <w:t>Гуменюк М. Р.., вихователя</w:t>
            </w:r>
          </w:p>
          <w:p w:rsidR="000D33E3" w:rsidRDefault="000D33E3" w:rsidP="00A876B4">
            <w:pPr>
              <w:pStyle w:val="a8"/>
              <w:numPr>
                <w:ilvl w:val="0"/>
                <w:numId w:val="101"/>
              </w:numPr>
              <w:ind w:left="318" w:hanging="284"/>
              <w:jc w:val="both"/>
              <w:rPr>
                <w:sz w:val="28"/>
                <w:szCs w:val="28"/>
                <w:lang w:eastAsia="en-US"/>
              </w:rPr>
            </w:pPr>
            <w:r>
              <w:rPr>
                <w:sz w:val="28"/>
                <w:szCs w:val="28"/>
                <w:lang w:eastAsia="en-US"/>
              </w:rPr>
              <w:t xml:space="preserve">Кліщ А. П., музичного керівника </w:t>
            </w:r>
          </w:p>
          <w:p w:rsidR="000D33E3" w:rsidRDefault="000D33E3" w:rsidP="00A876B4">
            <w:pPr>
              <w:pStyle w:val="a8"/>
              <w:numPr>
                <w:ilvl w:val="0"/>
                <w:numId w:val="101"/>
              </w:numPr>
              <w:ind w:left="318" w:hanging="284"/>
              <w:jc w:val="both"/>
              <w:rPr>
                <w:sz w:val="28"/>
                <w:szCs w:val="28"/>
                <w:lang w:eastAsia="en-US"/>
              </w:rPr>
            </w:pPr>
            <w:r>
              <w:rPr>
                <w:sz w:val="28"/>
                <w:szCs w:val="28"/>
                <w:lang w:eastAsia="en-US"/>
              </w:rPr>
              <w:t>Кульчицької О. А., інструктора з фіз.. розвитку</w:t>
            </w:r>
          </w:p>
          <w:p w:rsidR="000D33E3" w:rsidRDefault="000D33E3" w:rsidP="00A876B4">
            <w:pPr>
              <w:pStyle w:val="a8"/>
              <w:numPr>
                <w:ilvl w:val="0"/>
                <w:numId w:val="101"/>
              </w:numPr>
              <w:ind w:left="318" w:hanging="284"/>
              <w:jc w:val="both"/>
              <w:rPr>
                <w:sz w:val="28"/>
                <w:szCs w:val="28"/>
                <w:lang w:eastAsia="en-US"/>
              </w:rPr>
            </w:pPr>
            <w:r>
              <w:rPr>
                <w:sz w:val="28"/>
                <w:szCs w:val="28"/>
                <w:lang w:eastAsia="en-US"/>
              </w:rPr>
              <w:t>Павлюк О. М., вихователя</w:t>
            </w:r>
          </w:p>
          <w:p w:rsidR="00711DAE" w:rsidRPr="000D33E3" w:rsidRDefault="000D33E3" w:rsidP="00A876B4">
            <w:pPr>
              <w:pStyle w:val="a8"/>
              <w:numPr>
                <w:ilvl w:val="0"/>
                <w:numId w:val="101"/>
              </w:numPr>
              <w:ind w:left="318" w:hanging="284"/>
              <w:jc w:val="both"/>
              <w:rPr>
                <w:color w:val="FF0000"/>
                <w:sz w:val="28"/>
                <w:szCs w:val="28"/>
                <w:lang w:eastAsia="en-US"/>
              </w:rPr>
            </w:pPr>
            <w:r>
              <w:rPr>
                <w:sz w:val="28"/>
                <w:szCs w:val="28"/>
                <w:lang w:eastAsia="en-US"/>
              </w:rPr>
              <w:t>Шемети Т. М</w:t>
            </w:r>
            <w:r w:rsidRPr="00F5727C">
              <w:rPr>
                <w:sz w:val="28"/>
                <w:szCs w:val="28"/>
                <w:lang w:eastAsia="en-US"/>
              </w:rPr>
              <w:t>., вихователя</w:t>
            </w:r>
            <w:r>
              <w:rPr>
                <w:sz w:val="28"/>
                <w:szCs w:val="28"/>
                <w:lang w:eastAsia="en-US"/>
              </w:rPr>
              <w:t>,</w:t>
            </w:r>
          </w:p>
        </w:tc>
        <w:tc>
          <w:tcPr>
            <w:tcW w:w="1418" w:type="dxa"/>
          </w:tcPr>
          <w:p w:rsidR="00711DAE" w:rsidRPr="002E20A1" w:rsidRDefault="000D33E3" w:rsidP="000D33E3">
            <w:pPr>
              <w:rPr>
                <w:sz w:val="28"/>
                <w:szCs w:val="28"/>
                <w:lang w:eastAsia="en-US"/>
              </w:rPr>
            </w:pPr>
            <w:r>
              <w:rPr>
                <w:sz w:val="28"/>
                <w:szCs w:val="28"/>
                <w:lang w:eastAsia="en-US"/>
              </w:rPr>
              <w:t>До 20</w:t>
            </w:r>
            <w:r w:rsidR="00711DAE" w:rsidRPr="0074324B">
              <w:rPr>
                <w:sz w:val="28"/>
                <w:szCs w:val="28"/>
                <w:lang w:eastAsia="en-US"/>
              </w:rPr>
              <w:t>.03.</w:t>
            </w:r>
            <w:r w:rsidR="00711DAE">
              <w:rPr>
                <w:sz w:val="28"/>
                <w:szCs w:val="28"/>
                <w:lang w:eastAsia="en-US"/>
              </w:rPr>
              <w:t xml:space="preserve"> </w:t>
            </w:r>
          </w:p>
        </w:tc>
        <w:tc>
          <w:tcPr>
            <w:tcW w:w="1843" w:type="dxa"/>
            <w:gridSpan w:val="2"/>
          </w:tcPr>
          <w:p w:rsidR="00711DAE" w:rsidRPr="0074324B" w:rsidRDefault="00711DAE" w:rsidP="0079234E">
            <w:pPr>
              <w:rPr>
                <w:sz w:val="28"/>
                <w:szCs w:val="28"/>
                <w:lang w:eastAsia="en-US"/>
              </w:rPr>
            </w:pPr>
            <w:r w:rsidRPr="0074324B">
              <w:rPr>
                <w:sz w:val="28"/>
                <w:szCs w:val="22"/>
              </w:rPr>
              <w:t>АК</w:t>
            </w:r>
            <w:r w:rsidRPr="0074324B">
              <w:rPr>
                <w:sz w:val="28"/>
                <w:szCs w:val="28"/>
                <w:lang w:eastAsia="en-US"/>
              </w:rPr>
              <w:t xml:space="preserve"> </w:t>
            </w:r>
          </w:p>
          <w:p w:rsidR="00711DAE" w:rsidRPr="0074324B" w:rsidRDefault="00711DAE" w:rsidP="0079234E">
            <w:pPr>
              <w:rPr>
                <w:color w:val="FF0000"/>
                <w:sz w:val="22"/>
                <w:szCs w:val="22"/>
              </w:rPr>
            </w:pPr>
          </w:p>
        </w:tc>
        <w:tc>
          <w:tcPr>
            <w:tcW w:w="1275" w:type="dxa"/>
            <w:gridSpan w:val="2"/>
          </w:tcPr>
          <w:p w:rsidR="00711DAE" w:rsidRPr="0074324B" w:rsidRDefault="00711DAE" w:rsidP="0079234E">
            <w:pPr>
              <w:rPr>
                <w:sz w:val="28"/>
                <w:szCs w:val="22"/>
              </w:rPr>
            </w:pPr>
          </w:p>
        </w:tc>
      </w:tr>
      <w:tr w:rsidR="00711DAE" w:rsidRPr="00170E5E" w:rsidTr="0079234E">
        <w:trPr>
          <w:trHeight w:val="396"/>
        </w:trPr>
        <w:tc>
          <w:tcPr>
            <w:tcW w:w="851" w:type="dxa"/>
          </w:tcPr>
          <w:p w:rsidR="00711DAE" w:rsidRDefault="00711DAE" w:rsidP="0079234E">
            <w:pPr>
              <w:tabs>
                <w:tab w:val="left" w:pos="9923"/>
              </w:tabs>
              <w:ind w:right="-108"/>
              <w:jc w:val="center"/>
              <w:rPr>
                <w:sz w:val="28"/>
                <w:szCs w:val="28"/>
              </w:rPr>
            </w:pPr>
            <w:r>
              <w:rPr>
                <w:sz w:val="28"/>
                <w:szCs w:val="28"/>
              </w:rPr>
              <w:t>2.5.11</w:t>
            </w:r>
          </w:p>
        </w:tc>
        <w:tc>
          <w:tcPr>
            <w:tcW w:w="5245" w:type="dxa"/>
          </w:tcPr>
          <w:p w:rsidR="00711DAE" w:rsidRPr="0074324B" w:rsidRDefault="000D33E3" w:rsidP="0079234E">
            <w:pPr>
              <w:contextualSpacing/>
              <w:jc w:val="both"/>
              <w:rPr>
                <w:sz w:val="28"/>
                <w:szCs w:val="22"/>
              </w:rPr>
            </w:pPr>
            <w:r>
              <w:rPr>
                <w:sz w:val="28"/>
                <w:szCs w:val="28"/>
                <w:lang w:eastAsia="en-US"/>
              </w:rPr>
              <w:t>Підсумкове засідання атестаційної комісії щодо встановлення результатів атестації педагогічних працівників. Оформлення протоколу.</w:t>
            </w:r>
          </w:p>
        </w:tc>
        <w:tc>
          <w:tcPr>
            <w:tcW w:w="1418" w:type="dxa"/>
          </w:tcPr>
          <w:p w:rsidR="00711DAE" w:rsidRPr="0074324B" w:rsidRDefault="00711DAE" w:rsidP="0079234E">
            <w:pPr>
              <w:ind w:left="-108" w:right="-104" w:firstLine="108"/>
              <w:rPr>
                <w:sz w:val="28"/>
                <w:szCs w:val="22"/>
              </w:rPr>
            </w:pPr>
            <w:r>
              <w:rPr>
                <w:sz w:val="28"/>
                <w:szCs w:val="22"/>
              </w:rPr>
              <w:t>Д</w:t>
            </w:r>
            <w:r w:rsidRPr="0074324B">
              <w:rPr>
                <w:sz w:val="28"/>
                <w:szCs w:val="22"/>
              </w:rPr>
              <w:t xml:space="preserve">о </w:t>
            </w:r>
            <w:r w:rsidR="000D33E3">
              <w:rPr>
                <w:sz w:val="28"/>
                <w:szCs w:val="22"/>
              </w:rPr>
              <w:t>01.04</w:t>
            </w:r>
            <w:r w:rsidRPr="0074324B">
              <w:rPr>
                <w:sz w:val="28"/>
                <w:szCs w:val="22"/>
              </w:rPr>
              <w:t>.</w:t>
            </w:r>
          </w:p>
        </w:tc>
        <w:tc>
          <w:tcPr>
            <w:tcW w:w="1843" w:type="dxa"/>
            <w:gridSpan w:val="2"/>
          </w:tcPr>
          <w:p w:rsidR="00711DAE" w:rsidRPr="0074324B" w:rsidRDefault="00711DAE" w:rsidP="0079234E">
            <w:pPr>
              <w:rPr>
                <w:sz w:val="28"/>
                <w:szCs w:val="28"/>
                <w:lang w:eastAsia="en-US"/>
              </w:rPr>
            </w:pPr>
            <w:r>
              <w:rPr>
                <w:sz w:val="28"/>
                <w:szCs w:val="28"/>
                <w:lang w:eastAsia="en-US"/>
              </w:rPr>
              <w:t>Ч</w:t>
            </w:r>
            <w:r w:rsidRPr="0074324B">
              <w:rPr>
                <w:sz w:val="28"/>
                <w:szCs w:val="28"/>
                <w:lang w:eastAsia="en-US"/>
              </w:rPr>
              <w:t>лени АК</w:t>
            </w:r>
            <w:r>
              <w:rPr>
                <w:sz w:val="28"/>
                <w:szCs w:val="28"/>
                <w:lang w:eastAsia="en-US"/>
              </w:rPr>
              <w:t>,</w:t>
            </w:r>
          </w:p>
          <w:p w:rsidR="00711DAE" w:rsidRPr="0074324B" w:rsidRDefault="00711DAE" w:rsidP="0079234E">
            <w:pPr>
              <w:rPr>
                <w:sz w:val="28"/>
                <w:szCs w:val="28"/>
                <w:lang w:eastAsia="en-US"/>
              </w:rPr>
            </w:pPr>
          </w:p>
        </w:tc>
        <w:tc>
          <w:tcPr>
            <w:tcW w:w="1275" w:type="dxa"/>
            <w:gridSpan w:val="2"/>
          </w:tcPr>
          <w:p w:rsidR="00711DAE" w:rsidRPr="0074324B" w:rsidRDefault="00711DAE" w:rsidP="0079234E">
            <w:pPr>
              <w:ind w:right="157"/>
              <w:jc w:val="center"/>
              <w:rPr>
                <w:sz w:val="28"/>
                <w:szCs w:val="28"/>
              </w:rPr>
            </w:pPr>
          </w:p>
        </w:tc>
      </w:tr>
      <w:tr w:rsidR="00711DAE" w:rsidRPr="00170E5E" w:rsidTr="0079234E">
        <w:trPr>
          <w:trHeight w:val="450"/>
        </w:trPr>
        <w:tc>
          <w:tcPr>
            <w:tcW w:w="851" w:type="dxa"/>
          </w:tcPr>
          <w:p w:rsidR="00711DAE" w:rsidRDefault="00711DAE" w:rsidP="0079234E">
            <w:pPr>
              <w:tabs>
                <w:tab w:val="left" w:pos="9923"/>
              </w:tabs>
              <w:ind w:right="-108"/>
              <w:jc w:val="center"/>
              <w:rPr>
                <w:sz w:val="28"/>
                <w:szCs w:val="28"/>
              </w:rPr>
            </w:pPr>
            <w:r>
              <w:rPr>
                <w:sz w:val="28"/>
                <w:szCs w:val="28"/>
              </w:rPr>
              <w:t>2.5.12</w:t>
            </w:r>
          </w:p>
        </w:tc>
        <w:tc>
          <w:tcPr>
            <w:tcW w:w="5245" w:type="dxa"/>
          </w:tcPr>
          <w:p w:rsidR="00711DAE" w:rsidRPr="001D6FEB" w:rsidRDefault="000D33E3" w:rsidP="000D33E3">
            <w:pPr>
              <w:rPr>
                <w:szCs w:val="28"/>
                <w:lang w:eastAsia="en-US"/>
              </w:rPr>
            </w:pPr>
            <w:r>
              <w:rPr>
                <w:sz w:val="28"/>
                <w:szCs w:val="28"/>
                <w:lang w:eastAsia="en-US"/>
              </w:rPr>
              <w:t>Оформлення атестаційних листів.</w:t>
            </w:r>
          </w:p>
        </w:tc>
        <w:tc>
          <w:tcPr>
            <w:tcW w:w="1418" w:type="dxa"/>
          </w:tcPr>
          <w:p w:rsidR="00711DAE" w:rsidRPr="0074324B" w:rsidRDefault="000D33E3" w:rsidP="001D6FEB">
            <w:pPr>
              <w:ind w:right="-108"/>
              <w:rPr>
                <w:sz w:val="28"/>
                <w:szCs w:val="28"/>
                <w:lang w:eastAsia="en-US"/>
              </w:rPr>
            </w:pPr>
            <w:r>
              <w:rPr>
                <w:sz w:val="28"/>
                <w:szCs w:val="28"/>
                <w:lang w:eastAsia="en-US"/>
              </w:rPr>
              <w:t>До 01.04</w:t>
            </w:r>
          </w:p>
        </w:tc>
        <w:tc>
          <w:tcPr>
            <w:tcW w:w="1843" w:type="dxa"/>
            <w:gridSpan w:val="2"/>
          </w:tcPr>
          <w:p w:rsidR="00711DAE" w:rsidRPr="0074324B" w:rsidRDefault="000D33E3" w:rsidP="0079234E">
            <w:pPr>
              <w:jc w:val="both"/>
              <w:rPr>
                <w:sz w:val="28"/>
                <w:szCs w:val="28"/>
                <w:lang w:eastAsia="en-US"/>
              </w:rPr>
            </w:pPr>
            <w:r>
              <w:rPr>
                <w:sz w:val="28"/>
                <w:szCs w:val="28"/>
                <w:lang w:eastAsia="en-US"/>
              </w:rPr>
              <w:t xml:space="preserve">Секретар </w:t>
            </w:r>
            <w:r w:rsidR="00711DAE" w:rsidRPr="0074324B">
              <w:rPr>
                <w:sz w:val="28"/>
                <w:szCs w:val="28"/>
                <w:lang w:eastAsia="en-US"/>
              </w:rPr>
              <w:t xml:space="preserve"> АК</w:t>
            </w:r>
          </w:p>
          <w:p w:rsidR="00711DAE" w:rsidRPr="0074324B" w:rsidRDefault="00711DAE" w:rsidP="0079234E">
            <w:pPr>
              <w:rPr>
                <w:sz w:val="28"/>
                <w:szCs w:val="28"/>
                <w:lang w:eastAsia="en-US"/>
              </w:rPr>
            </w:pPr>
          </w:p>
        </w:tc>
        <w:tc>
          <w:tcPr>
            <w:tcW w:w="1275" w:type="dxa"/>
            <w:gridSpan w:val="2"/>
          </w:tcPr>
          <w:p w:rsidR="00711DAE" w:rsidRPr="0074324B" w:rsidRDefault="00711DAE" w:rsidP="0079234E">
            <w:pPr>
              <w:ind w:right="157"/>
              <w:jc w:val="center"/>
              <w:rPr>
                <w:sz w:val="28"/>
                <w:szCs w:val="28"/>
              </w:rPr>
            </w:pPr>
          </w:p>
        </w:tc>
      </w:tr>
      <w:tr w:rsidR="00711DAE" w:rsidRPr="00170E5E" w:rsidTr="00D760F3">
        <w:trPr>
          <w:trHeight w:val="167"/>
        </w:trPr>
        <w:tc>
          <w:tcPr>
            <w:tcW w:w="851" w:type="dxa"/>
          </w:tcPr>
          <w:p w:rsidR="00711DAE" w:rsidRDefault="00711DAE" w:rsidP="006C1758">
            <w:pPr>
              <w:tabs>
                <w:tab w:val="left" w:pos="9923"/>
              </w:tabs>
              <w:ind w:right="-108"/>
              <w:jc w:val="center"/>
              <w:rPr>
                <w:sz w:val="28"/>
                <w:szCs w:val="28"/>
              </w:rPr>
            </w:pPr>
            <w:r>
              <w:rPr>
                <w:sz w:val="28"/>
                <w:szCs w:val="28"/>
              </w:rPr>
              <w:t>2.5.1</w:t>
            </w:r>
            <w:r w:rsidR="006C1758">
              <w:rPr>
                <w:sz w:val="28"/>
                <w:szCs w:val="28"/>
              </w:rPr>
              <w:t>3</w:t>
            </w:r>
          </w:p>
          <w:p w:rsidR="00D760F3" w:rsidRDefault="00D760F3" w:rsidP="006C1758">
            <w:pPr>
              <w:tabs>
                <w:tab w:val="left" w:pos="9923"/>
              </w:tabs>
              <w:ind w:right="-108"/>
              <w:jc w:val="center"/>
              <w:rPr>
                <w:sz w:val="28"/>
                <w:szCs w:val="28"/>
              </w:rPr>
            </w:pPr>
          </w:p>
          <w:p w:rsidR="00D760F3" w:rsidRDefault="00D760F3" w:rsidP="006C1758">
            <w:pPr>
              <w:tabs>
                <w:tab w:val="left" w:pos="9923"/>
              </w:tabs>
              <w:ind w:right="-108"/>
              <w:jc w:val="center"/>
              <w:rPr>
                <w:sz w:val="28"/>
                <w:szCs w:val="28"/>
              </w:rPr>
            </w:pPr>
          </w:p>
          <w:p w:rsidR="00D760F3" w:rsidRDefault="00D760F3" w:rsidP="006C1758">
            <w:pPr>
              <w:tabs>
                <w:tab w:val="left" w:pos="9923"/>
              </w:tabs>
              <w:ind w:right="-108"/>
              <w:jc w:val="center"/>
              <w:rPr>
                <w:sz w:val="28"/>
                <w:szCs w:val="28"/>
              </w:rPr>
            </w:pPr>
          </w:p>
          <w:p w:rsidR="00D760F3" w:rsidRDefault="00D760F3" w:rsidP="006C1758">
            <w:pPr>
              <w:tabs>
                <w:tab w:val="left" w:pos="9923"/>
              </w:tabs>
              <w:ind w:right="-108"/>
              <w:jc w:val="center"/>
              <w:rPr>
                <w:sz w:val="28"/>
                <w:szCs w:val="28"/>
              </w:rPr>
            </w:pPr>
          </w:p>
          <w:p w:rsidR="00D760F3" w:rsidRPr="00270B96" w:rsidRDefault="00D760F3" w:rsidP="00D760F3">
            <w:pPr>
              <w:tabs>
                <w:tab w:val="left" w:pos="9923"/>
              </w:tabs>
              <w:ind w:right="-108"/>
              <w:rPr>
                <w:sz w:val="28"/>
                <w:szCs w:val="28"/>
              </w:rPr>
            </w:pPr>
          </w:p>
        </w:tc>
        <w:tc>
          <w:tcPr>
            <w:tcW w:w="5245" w:type="dxa"/>
          </w:tcPr>
          <w:p w:rsidR="000D33E3" w:rsidRDefault="000D33E3" w:rsidP="000D33E3">
            <w:pPr>
              <w:rPr>
                <w:sz w:val="28"/>
                <w:szCs w:val="28"/>
                <w:lang w:eastAsia="en-US"/>
              </w:rPr>
            </w:pPr>
            <w:r>
              <w:rPr>
                <w:sz w:val="28"/>
                <w:szCs w:val="28"/>
                <w:lang w:eastAsia="en-US"/>
              </w:rPr>
              <w:t>Видача атестаційних листів:</w:t>
            </w:r>
          </w:p>
          <w:p w:rsidR="000D33E3" w:rsidRPr="00AD51FB" w:rsidRDefault="000D33E3" w:rsidP="00A876B4">
            <w:pPr>
              <w:pStyle w:val="a8"/>
              <w:numPr>
                <w:ilvl w:val="0"/>
                <w:numId w:val="102"/>
              </w:numPr>
              <w:ind w:left="318" w:hanging="284"/>
              <w:jc w:val="both"/>
              <w:rPr>
                <w:sz w:val="28"/>
                <w:szCs w:val="28"/>
                <w:lang w:eastAsia="en-US"/>
              </w:rPr>
            </w:pPr>
            <w:r w:rsidRPr="00AD51FB">
              <w:rPr>
                <w:sz w:val="28"/>
                <w:szCs w:val="28"/>
                <w:lang w:eastAsia="en-US"/>
              </w:rPr>
              <w:t>педагогічному працівнику під підпис;</w:t>
            </w:r>
          </w:p>
          <w:p w:rsidR="006C1758" w:rsidRDefault="000D33E3" w:rsidP="000D33E3">
            <w:pPr>
              <w:numPr>
                <w:ilvl w:val="0"/>
                <w:numId w:val="6"/>
              </w:numPr>
              <w:tabs>
                <w:tab w:val="left" w:pos="34"/>
              </w:tabs>
              <w:ind w:left="34" w:right="72" w:hanging="436"/>
              <w:jc w:val="both"/>
              <w:rPr>
                <w:sz w:val="28"/>
                <w:szCs w:val="28"/>
                <w:lang w:eastAsia="en-US"/>
              </w:rPr>
            </w:pPr>
            <w:r w:rsidRPr="00AD51FB">
              <w:rPr>
                <w:sz w:val="28"/>
                <w:szCs w:val="28"/>
                <w:lang w:eastAsia="en-US"/>
              </w:rPr>
              <w:t>діловоду до особової справи.</w:t>
            </w:r>
          </w:p>
          <w:p w:rsidR="00D760F3" w:rsidRDefault="00D760F3" w:rsidP="00D760F3">
            <w:pPr>
              <w:tabs>
                <w:tab w:val="left" w:pos="34"/>
              </w:tabs>
              <w:ind w:right="72"/>
              <w:jc w:val="both"/>
              <w:rPr>
                <w:sz w:val="28"/>
                <w:szCs w:val="28"/>
                <w:lang w:eastAsia="en-US"/>
              </w:rPr>
            </w:pPr>
          </w:p>
          <w:p w:rsidR="00D760F3" w:rsidRDefault="00D760F3" w:rsidP="00D760F3">
            <w:pPr>
              <w:tabs>
                <w:tab w:val="left" w:pos="34"/>
              </w:tabs>
              <w:ind w:right="72"/>
              <w:jc w:val="both"/>
              <w:rPr>
                <w:sz w:val="28"/>
                <w:szCs w:val="28"/>
                <w:lang w:eastAsia="en-US"/>
              </w:rPr>
            </w:pPr>
          </w:p>
          <w:p w:rsidR="00D760F3" w:rsidRPr="001D6FEB" w:rsidRDefault="00D760F3" w:rsidP="00D760F3">
            <w:pPr>
              <w:tabs>
                <w:tab w:val="left" w:pos="34"/>
              </w:tabs>
              <w:ind w:right="72"/>
              <w:jc w:val="both"/>
              <w:rPr>
                <w:sz w:val="28"/>
                <w:szCs w:val="28"/>
                <w:lang w:eastAsia="en-US"/>
              </w:rPr>
            </w:pPr>
          </w:p>
        </w:tc>
        <w:tc>
          <w:tcPr>
            <w:tcW w:w="1418" w:type="dxa"/>
          </w:tcPr>
          <w:p w:rsidR="00D760F3" w:rsidRDefault="00D760F3" w:rsidP="00D760F3">
            <w:pPr>
              <w:ind w:left="-108" w:right="-108" w:firstLine="108"/>
              <w:jc w:val="center"/>
              <w:rPr>
                <w:sz w:val="28"/>
                <w:szCs w:val="26"/>
                <w:lang w:eastAsia="en-US"/>
              </w:rPr>
            </w:pPr>
            <w:r w:rsidRPr="0079103E">
              <w:rPr>
                <w:sz w:val="28"/>
                <w:szCs w:val="26"/>
                <w:lang w:eastAsia="en-US"/>
              </w:rPr>
              <w:t>Упродовж трьох робо</w:t>
            </w:r>
            <w:r>
              <w:rPr>
                <w:sz w:val="28"/>
                <w:szCs w:val="26"/>
                <w:lang w:eastAsia="en-US"/>
              </w:rPr>
              <w:t>-</w:t>
            </w:r>
            <w:r w:rsidRPr="0079103E">
              <w:rPr>
                <w:sz w:val="28"/>
                <w:szCs w:val="26"/>
                <w:lang w:eastAsia="en-US"/>
              </w:rPr>
              <w:t>чих днів</w:t>
            </w:r>
          </w:p>
          <w:p w:rsidR="00711DAE" w:rsidRDefault="00D760F3" w:rsidP="00D760F3">
            <w:pPr>
              <w:rPr>
                <w:sz w:val="28"/>
                <w:szCs w:val="28"/>
                <w:lang w:eastAsia="en-US"/>
              </w:rPr>
            </w:pPr>
            <w:r w:rsidRPr="0079103E">
              <w:rPr>
                <w:lang w:eastAsia="en-US"/>
              </w:rPr>
              <w:t>з дати прийняття рішення</w:t>
            </w:r>
            <w:r w:rsidR="00711DAE" w:rsidRPr="0074324B">
              <w:rPr>
                <w:sz w:val="28"/>
                <w:szCs w:val="28"/>
                <w:lang w:eastAsia="en-US"/>
              </w:rPr>
              <w:t>.</w:t>
            </w:r>
          </w:p>
          <w:p w:rsidR="00D760F3" w:rsidRPr="0074324B" w:rsidRDefault="00D760F3" w:rsidP="00D760F3">
            <w:pPr>
              <w:rPr>
                <w:sz w:val="28"/>
                <w:szCs w:val="28"/>
                <w:lang w:eastAsia="en-US"/>
              </w:rPr>
            </w:pPr>
          </w:p>
        </w:tc>
        <w:tc>
          <w:tcPr>
            <w:tcW w:w="1843" w:type="dxa"/>
            <w:gridSpan w:val="2"/>
          </w:tcPr>
          <w:p w:rsidR="00711DAE" w:rsidRDefault="00711DAE" w:rsidP="0079234E">
            <w:pPr>
              <w:rPr>
                <w:sz w:val="28"/>
                <w:szCs w:val="28"/>
                <w:lang w:eastAsia="en-US"/>
              </w:rPr>
            </w:pPr>
            <w:r>
              <w:rPr>
                <w:sz w:val="28"/>
                <w:szCs w:val="28"/>
                <w:lang w:eastAsia="en-US"/>
              </w:rPr>
              <w:t>С</w:t>
            </w:r>
            <w:r w:rsidRPr="0074324B">
              <w:rPr>
                <w:sz w:val="28"/>
                <w:szCs w:val="28"/>
                <w:lang w:eastAsia="en-US"/>
              </w:rPr>
              <w:t>екретар АК</w:t>
            </w:r>
          </w:p>
          <w:p w:rsidR="00D760F3" w:rsidRDefault="00D760F3" w:rsidP="0079234E">
            <w:pPr>
              <w:rPr>
                <w:sz w:val="28"/>
                <w:szCs w:val="28"/>
                <w:lang w:eastAsia="en-US"/>
              </w:rPr>
            </w:pPr>
          </w:p>
          <w:p w:rsidR="00D760F3" w:rsidRDefault="00D760F3" w:rsidP="0079234E">
            <w:pPr>
              <w:rPr>
                <w:sz w:val="28"/>
                <w:szCs w:val="28"/>
                <w:lang w:eastAsia="en-US"/>
              </w:rPr>
            </w:pPr>
          </w:p>
          <w:p w:rsidR="00D760F3" w:rsidRDefault="00D760F3" w:rsidP="0079234E">
            <w:pPr>
              <w:rPr>
                <w:sz w:val="28"/>
                <w:szCs w:val="28"/>
                <w:lang w:eastAsia="en-US"/>
              </w:rPr>
            </w:pPr>
          </w:p>
          <w:p w:rsidR="00D760F3" w:rsidRDefault="00D760F3" w:rsidP="0079234E">
            <w:pPr>
              <w:rPr>
                <w:sz w:val="28"/>
                <w:szCs w:val="28"/>
                <w:lang w:eastAsia="en-US"/>
              </w:rPr>
            </w:pPr>
          </w:p>
          <w:p w:rsidR="00711DAE" w:rsidRPr="0074324B" w:rsidRDefault="00711DAE" w:rsidP="0079234E">
            <w:pPr>
              <w:rPr>
                <w:sz w:val="28"/>
                <w:szCs w:val="28"/>
                <w:lang w:eastAsia="en-US"/>
              </w:rPr>
            </w:pPr>
          </w:p>
        </w:tc>
        <w:tc>
          <w:tcPr>
            <w:tcW w:w="1275" w:type="dxa"/>
            <w:gridSpan w:val="2"/>
          </w:tcPr>
          <w:p w:rsidR="00711DAE" w:rsidRPr="0074324B" w:rsidRDefault="00711DAE" w:rsidP="0079234E">
            <w:pPr>
              <w:ind w:right="157"/>
              <w:jc w:val="center"/>
              <w:rPr>
                <w:sz w:val="28"/>
                <w:szCs w:val="28"/>
              </w:rPr>
            </w:pPr>
          </w:p>
        </w:tc>
      </w:tr>
      <w:tr w:rsidR="00D760F3" w:rsidRPr="00170E5E" w:rsidTr="00D760F3">
        <w:trPr>
          <w:trHeight w:val="2160"/>
        </w:trPr>
        <w:tc>
          <w:tcPr>
            <w:tcW w:w="851" w:type="dxa"/>
          </w:tcPr>
          <w:p w:rsidR="00D760F3" w:rsidRDefault="00D760F3" w:rsidP="00D760F3">
            <w:pPr>
              <w:tabs>
                <w:tab w:val="left" w:pos="9923"/>
              </w:tabs>
              <w:ind w:right="-108"/>
              <w:rPr>
                <w:sz w:val="28"/>
                <w:szCs w:val="28"/>
              </w:rPr>
            </w:pPr>
            <w:r>
              <w:rPr>
                <w:sz w:val="28"/>
                <w:szCs w:val="28"/>
              </w:rPr>
              <w:t>2.5.14</w:t>
            </w:r>
          </w:p>
        </w:tc>
        <w:tc>
          <w:tcPr>
            <w:tcW w:w="5245" w:type="dxa"/>
          </w:tcPr>
          <w:p w:rsidR="00D760F3" w:rsidRDefault="00D760F3" w:rsidP="00D760F3">
            <w:pPr>
              <w:tabs>
                <w:tab w:val="left" w:pos="34"/>
              </w:tabs>
              <w:ind w:right="72"/>
              <w:jc w:val="both"/>
              <w:rPr>
                <w:sz w:val="28"/>
                <w:szCs w:val="28"/>
                <w:lang w:eastAsia="en-US"/>
              </w:rPr>
            </w:pPr>
            <w:r>
              <w:rPr>
                <w:sz w:val="28"/>
                <w:szCs w:val="28"/>
                <w:lang w:eastAsia="en-US"/>
              </w:rPr>
              <w:t>Видання наказу на підставі рішення АК</w:t>
            </w:r>
          </w:p>
          <w:p w:rsidR="00D760F3" w:rsidRDefault="00D760F3" w:rsidP="00D760F3">
            <w:pPr>
              <w:tabs>
                <w:tab w:val="left" w:pos="34"/>
              </w:tabs>
              <w:ind w:right="72"/>
              <w:jc w:val="both"/>
              <w:rPr>
                <w:sz w:val="28"/>
                <w:szCs w:val="28"/>
                <w:lang w:eastAsia="en-US"/>
              </w:rPr>
            </w:pPr>
          </w:p>
          <w:p w:rsidR="00D760F3" w:rsidRDefault="00D760F3" w:rsidP="00D760F3">
            <w:pPr>
              <w:tabs>
                <w:tab w:val="left" w:pos="34"/>
              </w:tabs>
              <w:ind w:right="72"/>
              <w:jc w:val="both"/>
              <w:rPr>
                <w:sz w:val="28"/>
                <w:szCs w:val="28"/>
                <w:lang w:eastAsia="en-US"/>
              </w:rPr>
            </w:pPr>
          </w:p>
          <w:p w:rsidR="00D760F3" w:rsidRDefault="00D760F3" w:rsidP="00D760F3">
            <w:pPr>
              <w:tabs>
                <w:tab w:val="left" w:pos="34"/>
              </w:tabs>
              <w:ind w:right="72"/>
              <w:jc w:val="both"/>
              <w:rPr>
                <w:sz w:val="28"/>
                <w:szCs w:val="28"/>
                <w:lang w:eastAsia="en-US"/>
              </w:rPr>
            </w:pPr>
          </w:p>
          <w:p w:rsidR="00D760F3" w:rsidRDefault="00D760F3" w:rsidP="00D760F3">
            <w:pPr>
              <w:tabs>
                <w:tab w:val="left" w:pos="34"/>
              </w:tabs>
              <w:ind w:right="72"/>
              <w:jc w:val="both"/>
              <w:rPr>
                <w:sz w:val="28"/>
                <w:szCs w:val="28"/>
                <w:lang w:eastAsia="en-US"/>
              </w:rPr>
            </w:pPr>
          </w:p>
          <w:p w:rsidR="00D760F3" w:rsidRDefault="00D760F3" w:rsidP="00D760F3">
            <w:pPr>
              <w:tabs>
                <w:tab w:val="left" w:pos="34"/>
              </w:tabs>
              <w:ind w:right="72"/>
              <w:jc w:val="both"/>
              <w:rPr>
                <w:sz w:val="28"/>
                <w:szCs w:val="28"/>
                <w:lang w:eastAsia="en-US"/>
              </w:rPr>
            </w:pPr>
          </w:p>
          <w:p w:rsidR="00D760F3" w:rsidRDefault="00D760F3" w:rsidP="00D760F3">
            <w:pPr>
              <w:tabs>
                <w:tab w:val="left" w:pos="34"/>
              </w:tabs>
              <w:ind w:right="72"/>
              <w:jc w:val="both"/>
              <w:rPr>
                <w:sz w:val="28"/>
                <w:szCs w:val="28"/>
                <w:lang w:eastAsia="en-US"/>
              </w:rPr>
            </w:pPr>
          </w:p>
        </w:tc>
        <w:tc>
          <w:tcPr>
            <w:tcW w:w="1418" w:type="dxa"/>
          </w:tcPr>
          <w:p w:rsidR="00D760F3" w:rsidRPr="0079103E" w:rsidRDefault="00D760F3" w:rsidP="00D760F3">
            <w:pPr>
              <w:jc w:val="center"/>
              <w:rPr>
                <w:sz w:val="28"/>
                <w:szCs w:val="26"/>
                <w:lang w:eastAsia="en-US"/>
              </w:rPr>
            </w:pPr>
            <w:r>
              <w:rPr>
                <w:sz w:val="28"/>
                <w:szCs w:val="26"/>
                <w:lang w:eastAsia="en-US"/>
              </w:rPr>
              <w:t xml:space="preserve">Не </w:t>
            </w:r>
            <w:r w:rsidRPr="0079103E">
              <w:rPr>
                <w:sz w:val="28"/>
                <w:szCs w:val="26"/>
                <w:lang w:eastAsia="en-US"/>
              </w:rPr>
              <w:t>пізні</w:t>
            </w:r>
            <w:r>
              <w:rPr>
                <w:sz w:val="28"/>
                <w:szCs w:val="26"/>
                <w:lang w:eastAsia="en-US"/>
              </w:rPr>
              <w:t>-</w:t>
            </w:r>
            <w:r w:rsidRPr="0079103E">
              <w:rPr>
                <w:sz w:val="28"/>
                <w:szCs w:val="26"/>
                <w:lang w:eastAsia="en-US"/>
              </w:rPr>
              <w:t>ше</w:t>
            </w:r>
            <w:r>
              <w:rPr>
                <w:sz w:val="28"/>
                <w:szCs w:val="26"/>
                <w:lang w:eastAsia="en-US"/>
              </w:rPr>
              <w:t xml:space="preserve"> </w:t>
            </w:r>
            <w:r w:rsidRPr="0079103E">
              <w:rPr>
                <w:sz w:val="28"/>
                <w:szCs w:val="26"/>
                <w:lang w:eastAsia="en-US"/>
              </w:rPr>
              <w:t xml:space="preserve">трьох робочих </w:t>
            </w:r>
            <w:r w:rsidRPr="0079103E">
              <w:rPr>
                <w:lang w:eastAsia="en-US"/>
              </w:rPr>
              <w:t>днів з</w:t>
            </w:r>
            <w:r w:rsidRPr="0079103E">
              <w:rPr>
                <w:sz w:val="28"/>
                <w:szCs w:val="26"/>
                <w:lang w:eastAsia="en-US"/>
              </w:rPr>
              <w:t xml:space="preserve"> </w:t>
            </w:r>
            <w:r w:rsidRPr="0079103E">
              <w:rPr>
                <w:lang w:eastAsia="en-US"/>
              </w:rPr>
              <w:t>дати видачі атестацій-</w:t>
            </w:r>
          </w:p>
          <w:p w:rsidR="00D760F3" w:rsidRPr="0079103E" w:rsidRDefault="00D760F3" w:rsidP="00D760F3">
            <w:pPr>
              <w:rPr>
                <w:sz w:val="28"/>
                <w:szCs w:val="26"/>
                <w:lang w:eastAsia="en-US"/>
              </w:rPr>
            </w:pPr>
            <w:r w:rsidRPr="0079103E">
              <w:rPr>
                <w:lang w:eastAsia="en-US"/>
              </w:rPr>
              <w:t>ного листа</w:t>
            </w:r>
          </w:p>
        </w:tc>
        <w:tc>
          <w:tcPr>
            <w:tcW w:w="1843" w:type="dxa"/>
            <w:gridSpan w:val="2"/>
          </w:tcPr>
          <w:p w:rsidR="00D760F3" w:rsidRPr="0074324B" w:rsidRDefault="00D760F3" w:rsidP="0079234E">
            <w:pPr>
              <w:rPr>
                <w:sz w:val="28"/>
                <w:szCs w:val="28"/>
                <w:lang w:eastAsia="en-US"/>
              </w:rPr>
            </w:pPr>
            <w:r>
              <w:rPr>
                <w:sz w:val="28"/>
                <w:szCs w:val="28"/>
                <w:lang w:eastAsia="en-US"/>
              </w:rPr>
              <w:t xml:space="preserve">Директор </w:t>
            </w:r>
            <w:r>
              <w:rPr>
                <w:sz w:val="28"/>
                <w:szCs w:val="28"/>
                <w:lang w:eastAsia="en-US"/>
              </w:rPr>
              <w:br/>
              <w:t>С. Антонюк</w:t>
            </w:r>
          </w:p>
          <w:p w:rsidR="00D760F3" w:rsidRDefault="00D760F3" w:rsidP="0079234E">
            <w:pPr>
              <w:rPr>
                <w:sz w:val="28"/>
                <w:szCs w:val="28"/>
                <w:lang w:eastAsia="en-US"/>
              </w:rPr>
            </w:pPr>
          </w:p>
        </w:tc>
        <w:tc>
          <w:tcPr>
            <w:tcW w:w="1275" w:type="dxa"/>
            <w:gridSpan w:val="2"/>
          </w:tcPr>
          <w:p w:rsidR="00D760F3" w:rsidRPr="0074324B" w:rsidRDefault="00D760F3" w:rsidP="0079234E">
            <w:pPr>
              <w:ind w:right="157"/>
              <w:jc w:val="center"/>
              <w:rPr>
                <w:sz w:val="28"/>
                <w:szCs w:val="28"/>
              </w:rPr>
            </w:pPr>
          </w:p>
        </w:tc>
      </w:tr>
      <w:tr w:rsidR="00D760F3" w:rsidRPr="00170E5E" w:rsidTr="0079234E">
        <w:trPr>
          <w:trHeight w:val="1842"/>
        </w:trPr>
        <w:tc>
          <w:tcPr>
            <w:tcW w:w="851" w:type="dxa"/>
          </w:tcPr>
          <w:p w:rsidR="00D760F3" w:rsidRDefault="00D760F3" w:rsidP="00D760F3">
            <w:pPr>
              <w:tabs>
                <w:tab w:val="left" w:pos="9923"/>
              </w:tabs>
              <w:ind w:right="-108"/>
              <w:rPr>
                <w:sz w:val="28"/>
                <w:szCs w:val="28"/>
              </w:rPr>
            </w:pPr>
            <w:r>
              <w:rPr>
                <w:sz w:val="28"/>
                <w:szCs w:val="28"/>
              </w:rPr>
              <w:t>2.5.15</w:t>
            </w:r>
          </w:p>
        </w:tc>
        <w:tc>
          <w:tcPr>
            <w:tcW w:w="5245" w:type="dxa"/>
          </w:tcPr>
          <w:p w:rsidR="00D760F3" w:rsidRDefault="00D760F3" w:rsidP="00D760F3">
            <w:pPr>
              <w:tabs>
                <w:tab w:val="left" w:pos="34"/>
              </w:tabs>
              <w:ind w:right="72"/>
              <w:jc w:val="both"/>
              <w:rPr>
                <w:sz w:val="28"/>
                <w:szCs w:val="28"/>
                <w:lang w:eastAsia="en-US"/>
              </w:rPr>
            </w:pPr>
            <w:r>
              <w:rPr>
                <w:sz w:val="28"/>
                <w:szCs w:val="28"/>
                <w:lang w:eastAsia="en-US"/>
              </w:rPr>
              <w:t>Подання наказу до бухгалтерії для нарахування заробітної плати з дати видання наказу.</w:t>
            </w:r>
          </w:p>
          <w:p w:rsidR="00D760F3" w:rsidRDefault="00D760F3" w:rsidP="00D760F3">
            <w:pPr>
              <w:tabs>
                <w:tab w:val="left" w:pos="34"/>
              </w:tabs>
              <w:ind w:right="72"/>
              <w:jc w:val="both"/>
              <w:rPr>
                <w:sz w:val="28"/>
                <w:szCs w:val="28"/>
                <w:lang w:eastAsia="en-US"/>
              </w:rPr>
            </w:pPr>
          </w:p>
          <w:p w:rsidR="00D760F3" w:rsidRDefault="00D760F3" w:rsidP="00D760F3">
            <w:pPr>
              <w:tabs>
                <w:tab w:val="left" w:pos="34"/>
              </w:tabs>
              <w:ind w:right="72"/>
              <w:jc w:val="both"/>
              <w:rPr>
                <w:sz w:val="28"/>
                <w:szCs w:val="28"/>
                <w:lang w:eastAsia="en-US"/>
              </w:rPr>
            </w:pPr>
          </w:p>
          <w:p w:rsidR="00D760F3" w:rsidRDefault="00D760F3" w:rsidP="00D760F3">
            <w:pPr>
              <w:tabs>
                <w:tab w:val="left" w:pos="34"/>
              </w:tabs>
              <w:ind w:right="72"/>
              <w:jc w:val="both"/>
              <w:rPr>
                <w:sz w:val="28"/>
                <w:szCs w:val="28"/>
                <w:lang w:eastAsia="en-US"/>
              </w:rPr>
            </w:pPr>
          </w:p>
          <w:p w:rsidR="00D760F3" w:rsidRDefault="00D760F3" w:rsidP="00D760F3">
            <w:pPr>
              <w:tabs>
                <w:tab w:val="left" w:pos="34"/>
              </w:tabs>
              <w:ind w:right="72"/>
              <w:jc w:val="both"/>
              <w:rPr>
                <w:sz w:val="28"/>
                <w:szCs w:val="28"/>
                <w:lang w:eastAsia="en-US"/>
              </w:rPr>
            </w:pPr>
          </w:p>
        </w:tc>
        <w:tc>
          <w:tcPr>
            <w:tcW w:w="1418" w:type="dxa"/>
          </w:tcPr>
          <w:p w:rsidR="00D760F3" w:rsidRDefault="00D760F3" w:rsidP="00D760F3">
            <w:pPr>
              <w:ind w:left="-108" w:right="-108" w:firstLine="108"/>
              <w:jc w:val="center"/>
              <w:rPr>
                <w:sz w:val="28"/>
                <w:szCs w:val="26"/>
                <w:lang w:eastAsia="en-US"/>
              </w:rPr>
            </w:pPr>
            <w:r w:rsidRPr="0079103E">
              <w:rPr>
                <w:sz w:val="28"/>
                <w:szCs w:val="26"/>
                <w:lang w:eastAsia="en-US"/>
              </w:rPr>
              <w:t>Упродовж трьох робо</w:t>
            </w:r>
            <w:r>
              <w:rPr>
                <w:sz w:val="28"/>
                <w:szCs w:val="26"/>
                <w:lang w:eastAsia="en-US"/>
              </w:rPr>
              <w:t>-</w:t>
            </w:r>
            <w:r w:rsidRPr="0079103E">
              <w:rPr>
                <w:sz w:val="28"/>
                <w:szCs w:val="26"/>
                <w:lang w:eastAsia="en-US"/>
              </w:rPr>
              <w:t xml:space="preserve">чих днів </w:t>
            </w:r>
          </w:p>
          <w:p w:rsidR="00D760F3" w:rsidRPr="0079103E" w:rsidRDefault="00D760F3" w:rsidP="00D760F3">
            <w:pPr>
              <w:ind w:left="-108" w:right="-108" w:firstLine="108"/>
              <w:jc w:val="center"/>
              <w:rPr>
                <w:szCs w:val="26"/>
                <w:lang w:eastAsia="en-US"/>
              </w:rPr>
            </w:pPr>
            <w:r w:rsidRPr="0079103E">
              <w:rPr>
                <w:szCs w:val="26"/>
                <w:lang w:eastAsia="en-US"/>
              </w:rPr>
              <w:t>з дати його</w:t>
            </w:r>
          </w:p>
          <w:p w:rsidR="00D760F3" w:rsidRDefault="00D760F3" w:rsidP="00D760F3">
            <w:pPr>
              <w:rPr>
                <w:sz w:val="28"/>
                <w:szCs w:val="26"/>
                <w:lang w:eastAsia="en-US"/>
              </w:rPr>
            </w:pPr>
            <w:r w:rsidRPr="0079103E">
              <w:rPr>
                <w:szCs w:val="26"/>
                <w:lang w:eastAsia="en-US"/>
              </w:rPr>
              <w:t>прийняття</w:t>
            </w:r>
          </w:p>
        </w:tc>
        <w:tc>
          <w:tcPr>
            <w:tcW w:w="1843" w:type="dxa"/>
            <w:gridSpan w:val="2"/>
          </w:tcPr>
          <w:p w:rsidR="00D760F3" w:rsidRPr="0074324B" w:rsidRDefault="00D760F3" w:rsidP="00D760F3">
            <w:pPr>
              <w:rPr>
                <w:sz w:val="28"/>
                <w:szCs w:val="28"/>
                <w:lang w:eastAsia="en-US"/>
              </w:rPr>
            </w:pPr>
            <w:r>
              <w:rPr>
                <w:sz w:val="28"/>
                <w:szCs w:val="28"/>
                <w:lang w:eastAsia="en-US"/>
              </w:rPr>
              <w:t xml:space="preserve">Директор </w:t>
            </w:r>
            <w:r>
              <w:rPr>
                <w:sz w:val="28"/>
                <w:szCs w:val="28"/>
                <w:lang w:eastAsia="en-US"/>
              </w:rPr>
              <w:br/>
              <w:t>С. Антонюк</w:t>
            </w:r>
          </w:p>
          <w:p w:rsidR="00D760F3" w:rsidRDefault="00D760F3" w:rsidP="0079234E">
            <w:pPr>
              <w:rPr>
                <w:sz w:val="28"/>
                <w:szCs w:val="28"/>
                <w:lang w:eastAsia="en-US"/>
              </w:rPr>
            </w:pPr>
          </w:p>
        </w:tc>
        <w:tc>
          <w:tcPr>
            <w:tcW w:w="1275" w:type="dxa"/>
            <w:gridSpan w:val="2"/>
          </w:tcPr>
          <w:p w:rsidR="00D760F3" w:rsidRPr="0074324B" w:rsidRDefault="00D760F3" w:rsidP="0079234E">
            <w:pPr>
              <w:ind w:right="157"/>
              <w:jc w:val="center"/>
              <w:rPr>
                <w:sz w:val="28"/>
                <w:szCs w:val="28"/>
              </w:rPr>
            </w:pPr>
          </w:p>
        </w:tc>
      </w:tr>
      <w:tr w:rsidR="00711DAE" w:rsidRPr="00170E5E" w:rsidTr="0079234E">
        <w:tc>
          <w:tcPr>
            <w:tcW w:w="10632" w:type="dxa"/>
            <w:gridSpan w:val="7"/>
          </w:tcPr>
          <w:p w:rsidR="00711DAE" w:rsidRPr="00683F8A" w:rsidRDefault="00711DAE" w:rsidP="0079234E">
            <w:pPr>
              <w:tabs>
                <w:tab w:val="left" w:pos="9923"/>
              </w:tabs>
              <w:ind w:right="-108"/>
              <w:jc w:val="center"/>
              <w:rPr>
                <w:b/>
                <w:sz w:val="16"/>
                <w:szCs w:val="16"/>
              </w:rPr>
            </w:pPr>
          </w:p>
          <w:p w:rsidR="00711DAE" w:rsidRDefault="00711DAE" w:rsidP="0079234E">
            <w:pPr>
              <w:tabs>
                <w:tab w:val="left" w:pos="9923"/>
              </w:tabs>
              <w:ind w:right="-108"/>
              <w:jc w:val="center"/>
              <w:rPr>
                <w:b/>
                <w:sz w:val="28"/>
                <w:szCs w:val="28"/>
              </w:rPr>
            </w:pPr>
            <w:r w:rsidRPr="00C63C64">
              <w:rPr>
                <w:b/>
                <w:sz w:val="28"/>
                <w:szCs w:val="28"/>
              </w:rPr>
              <w:t xml:space="preserve">Блок 2.6.  </w:t>
            </w:r>
            <w:r>
              <w:rPr>
                <w:b/>
                <w:sz w:val="28"/>
                <w:szCs w:val="28"/>
              </w:rPr>
              <w:t>Команда супроводу дитини з ООП</w:t>
            </w:r>
          </w:p>
          <w:p w:rsidR="00711DAE" w:rsidRPr="00B21FBD" w:rsidRDefault="00711DAE" w:rsidP="0079234E">
            <w:pPr>
              <w:tabs>
                <w:tab w:val="left" w:pos="9923"/>
              </w:tabs>
              <w:ind w:right="-108"/>
              <w:jc w:val="center"/>
              <w:rPr>
                <w:b/>
                <w:sz w:val="16"/>
                <w:szCs w:val="16"/>
              </w:rPr>
            </w:pPr>
          </w:p>
        </w:tc>
      </w:tr>
      <w:tr w:rsidR="00711DAE" w:rsidRPr="00170E5E" w:rsidTr="0079234E">
        <w:tc>
          <w:tcPr>
            <w:tcW w:w="851" w:type="dxa"/>
          </w:tcPr>
          <w:p w:rsidR="00711DAE" w:rsidRPr="00270B96" w:rsidRDefault="00711DAE" w:rsidP="0079234E">
            <w:pPr>
              <w:tabs>
                <w:tab w:val="left" w:pos="9923"/>
              </w:tabs>
              <w:ind w:right="-108"/>
              <w:jc w:val="center"/>
              <w:rPr>
                <w:sz w:val="28"/>
                <w:szCs w:val="28"/>
              </w:rPr>
            </w:pPr>
            <w:r>
              <w:rPr>
                <w:sz w:val="28"/>
                <w:szCs w:val="28"/>
              </w:rPr>
              <w:t>2.6.1.</w:t>
            </w:r>
          </w:p>
        </w:tc>
        <w:tc>
          <w:tcPr>
            <w:tcW w:w="5245" w:type="dxa"/>
          </w:tcPr>
          <w:p w:rsidR="00D760F3" w:rsidRPr="00761A0F" w:rsidRDefault="00D760F3" w:rsidP="00D760F3">
            <w:pPr>
              <w:pStyle w:val="a8"/>
              <w:tabs>
                <w:tab w:val="left" w:pos="33"/>
                <w:tab w:val="left" w:pos="460"/>
              </w:tabs>
              <w:ind w:left="34"/>
              <w:jc w:val="center"/>
              <w:rPr>
                <w:b/>
                <w:i/>
                <w:sz w:val="28"/>
                <w:szCs w:val="28"/>
              </w:rPr>
            </w:pPr>
            <w:r>
              <w:rPr>
                <w:b/>
                <w:i/>
                <w:sz w:val="28"/>
                <w:szCs w:val="28"/>
              </w:rPr>
              <w:t>Організація роботи</w:t>
            </w:r>
            <w:r w:rsidR="00B33055">
              <w:rPr>
                <w:b/>
                <w:i/>
                <w:sz w:val="28"/>
                <w:szCs w:val="28"/>
              </w:rPr>
              <w:t xml:space="preserve"> </w:t>
            </w:r>
            <w:r w:rsidRPr="00761A0F">
              <w:rPr>
                <w:b/>
                <w:i/>
                <w:sz w:val="28"/>
                <w:szCs w:val="28"/>
              </w:rPr>
              <w:t>команди психолого-педагогічного супроводу дітей з ООП</w:t>
            </w:r>
          </w:p>
          <w:p w:rsidR="00D760F3" w:rsidRDefault="00D760F3" w:rsidP="00A876B4">
            <w:pPr>
              <w:pStyle w:val="a8"/>
              <w:numPr>
                <w:ilvl w:val="0"/>
                <w:numId w:val="103"/>
              </w:numPr>
              <w:tabs>
                <w:tab w:val="left" w:pos="33"/>
                <w:tab w:val="left" w:pos="318"/>
              </w:tabs>
              <w:ind w:left="0" w:firstLine="34"/>
              <w:jc w:val="both"/>
              <w:rPr>
                <w:sz w:val="28"/>
                <w:szCs w:val="28"/>
              </w:rPr>
            </w:pPr>
            <w:r>
              <w:rPr>
                <w:sz w:val="28"/>
                <w:szCs w:val="28"/>
              </w:rPr>
              <w:lastRenderedPageBreak/>
              <w:t>Про ознайомлення з наказом «Про організацію інклюзивного навчання в ЗДО».</w:t>
            </w:r>
          </w:p>
          <w:p w:rsidR="00D760F3" w:rsidRPr="00C1378D" w:rsidRDefault="00D760F3" w:rsidP="00A876B4">
            <w:pPr>
              <w:pStyle w:val="a8"/>
              <w:numPr>
                <w:ilvl w:val="0"/>
                <w:numId w:val="103"/>
              </w:numPr>
              <w:tabs>
                <w:tab w:val="left" w:pos="33"/>
                <w:tab w:val="left" w:pos="318"/>
              </w:tabs>
              <w:ind w:left="0" w:firstLine="34"/>
              <w:jc w:val="both"/>
              <w:rPr>
                <w:sz w:val="28"/>
                <w:szCs w:val="28"/>
              </w:rPr>
            </w:pPr>
            <w:r w:rsidRPr="00C1378D">
              <w:rPr>
                <w:sz w:val="28"/>
                <w:szCs w:val="28"/>
              </w:rPr>
              <w:t>Ознайомлення з Положенням про команду психолого-педагогічного супроводу дитини з особливими освітніми потребами у Квасилівському ЗДО.</w:t>
            </w:r>
            <w:r>
              <w:rPr>
                <w:sz w:val="28"/>
                <w:szCs w:val="28"/>
              </w:rPr>
              <w:t xml:space="preserve"> Визначення завдань та функціональних обов</w:t>
            </w:r>
            <w:r w:rsidRPr="00761A0F">
              <w:rPr>
                <w:sz w:val="28"/>
                <w:szCs w:val="28"/>
                <w:lang w:val="ru-RU"/>
              </w:rPr>
              <w:t>’</w:t>
            </w:r>
            <w:r>
              <w:rPr>
                <w:sz w:val="28"/>
                <w:szCs w:val="28"/>
              </w:rPr>
              <w:t>язків членів команди.</w:t>
            </w:r>
          </w:p>
          <w:p w:rsidR="00D760F3" w:rsidRDefault="00D760F3" w:rsidP="00A876B4">
            <w:pPr>
              <w:pStyle w:val="a8"/>
              <w:numPr>
                <w:ilvl w:val="0"/>
                <w:numId w:val="103"/>
              </w:numPr>
              <w:tabs>
                <w:tab w:val="left" w:pos="33"/>
                <w:tab w:val="left" w:pos="318"/>
              </w:tabs>
              <w:ind w:left="33" w:firstLine="34"/>
              <w:jc w:val="both"/>
              <w:rPr>
                <w:sz w:val="28"/>
                <w:szCs w:val="28"/>
              </w:rPr>
            </w:pPr>
            <w:r>
              <w:rPr>
                <w:sz w:val="28"/>
                <w:szCs w:val="28"/>
              </w:rPr>
              <w:t>Про організацію психолого-педагогічного вивчення дитини з ООП:</w:t>
            </w:r>
          </w:p>
          <w:p w:rsidR="00D760F3" w:rsidRPr="00E45071" w:rsidRDefault="00D760F3" w:rsidP="00A876B4">
            <w:pPr>
              <w:pStyle w:val="a8"/>
              <w:numPr>
                <w:ilvl w:val="1"/>
                <w:numId w:val="103"/>
              </w:numPr>
              <w:tabs>
                <w:tab w:val="left" w:pos="33"/>
                <w:tab w:val="left" w:pos="460"/>
              </w:tabs>
              <w:ind w:left="743" w:hanging="567"/>
              <w:jc w:val="both"/>
              <w:rPr>
                <w:sz w:val="28"/>
                <w:szCs w:val="28"/>
              </w:rPr>
            </w:pPr>
            <w:r w:rsidRPr="00E45071">
              <w:rPr>
                <w:sz w:val="28"/>
                <w:szCs w:val="28"/>
              </w:rPr>
              <w:t xml:space="preserve">Ознайомлення з висновком </w:t>
            </w:r>
            <w:r>
              <w:rPr>
                <w:sz w:val="28"/>
                <w:szCs w:val="28"/>
              </w:rPr>
              <w:t>ІРЦ.</w:t>
            </w:r>
          </w:p>
          <w:p w:rsidR="00D760F3" w:rsidRDefault="00D760F3" w:rsidP="00A876B4">
            <w:pPr>
              <w:pStyle w:val="a8"/>
              <w:numPr>
                <w:ilvl w:val="1"/>
                <w:numId w:val="103"/>
              </w:numPr>
              <w:tabs>
                <w:tab w:val="left" w:pos="33"/>
                <w:tab w:val="left" w:pos="460"/>
              </w:tabs>
              <w:ind w:left="743" w:hanging="567"/>
              <w:jc w:val="both"/>
              <w:rPr>
                <w:sz w:val="28"/>
                <w:szCs w:val="28"/>
              </w:rPr>
            </w:pPr>
            <w:r>
              <w:rPr>
                <w:sz w:val="28"/>
                <w:szCs w:val="28"/>
              </w:rPr>
              <w:t>Ознайомлення з планом психолого-педагогічного вивчення дитини з метою укладання ІПР.</w:t>
            </w:r>
          </w:p>
          <w:p w:rsidR="00F64E26" w:rsidRDefault="00D760F3" w:rsidP="00D760F3">
            <w:pPr>
              <w:pStyle w:val="a8"/>
              <w:tabs>
                <w:tab w:val="left" w:pos="34"/>
                <w:tab w:val="left" w:pos="317"/>
              </w:tabs>
              <w:ind w:left="34"/>
              <w:jc w:val="both"/>
              <w:rPr>
                <w:sz w:val="28"/>
                <w:szCs w:val="28"/>
              </w:rPr>
            </w:pPr>
            <w:r>
              <w:rPr>
                <w:sz w:val="28"/>
                <w:szCs w:val="28"/>
              </w:rPr>
              <w:t>Про визначення напрямків психолого-педагогічних та корекційно-розвиткових послуг, які можуть бути надані у межах ЗДО.</w:t>
            </w:r>
          </w:p>
          <w:p w:rsidR="005F4172" w:rsidRPr="004A21B1" w:rsidRDefault="005F4172" w:rsidP="00F64E26">
            <w:pPr>
              <w:pStyle w:val="a8"/>
              <w:tabs>
                <w:tab w:val="left" w:pos="34"/>
                <w:tab w:val="left" w:pos="317"/>
              </w:tabs>
              <w:ind w:left="34"/>
              <w:jc w:val="both"/>
              <w:rPr>
                <w:sz w:val="28"/>
                <w:szCs w:val="28"/>
              </w:rPr>
            </w:pPr>
          </w:p>
        </w:tc>
        <w:tc>
          <w:tcPr>
            <w:tcW w:w="1418" w:type="dxa"/>
          </w:tcPr>
          <w:p w:rsidR="00711DAE" w:rsidRDefault="00711DAE" w:rsidP="00B33055">
            <w:pPr>
              <w:tabs>
                <w:tab w:val="left" w:pos="9923"/>
              </w:tabs>
              <w:ind w:right="-108"/>
              <w:rPr>
                <w:sz w:val="28"/>
                <w:szCs w:val="28"/>
              </w:rPr>
            </w:pPr>
          </w:p>
          <w:p w:rsidR="00B33055" w:rsidRPr="00986086" w:rsidRDefault="00B33055" w:rsidP="00B33055">
            <w:pPr>
              <w:tabs>
                <w:tab w:val="left" w:pos="9923"/>
              </w:tabs>
              <w:ind w:right="-108"/>
              <w:rPr>
                <w:sz w:val="28"/>
                <w:szCs w:val="28"/>
              </w:rPr>
            </w:pPr>
            <w:r>
              <w:rPr>
                <w:sz w:val="28"/>
                <w:szCs w:val="28"/>
              </w:rPr>
              <w:t xml:space="preserve">До </w:t>
            </w:r>
            <w:r>
              <w:rPr>
                <w:sz w:val="28"/>
                <w:szCs w:val="28"/>
              </w:rPr>
              <w:lastRenderedPageBreak/>
              <w:t>05.09.2024</w:t>
            </w:r>
          </w:p>
        </w:tc>
        <w:tc>
          <w:tcPr>
            <w:tcW w:w="1843" w:type="dxa"/>
            <w:gridSpan w:val="2"/>
          </w:tcPr>
          <w:p w:rsidR="004A21B1" w:rsidRDefault="004A21B1" w:rsidP="004A21B1">
            <w:pPr>
              <w:tabs>
                <w:tab w:val="left" w:pos="9923"/>
              </w:tabs>
              <w:ind w:right="-108"/>
              <w:rPr>
                <w:sz w:val="28"/>
                <w:szCs w:val="28"/>
              </w:rPr>
            </w:pPr>
            <w:r>
              <w:rPr>
                <w:sz w:val="28"/>
                <w:szCs w:val="28"/>
              </w:rPr>
              <w:lastRenderedPageBreak/>
              <w:t>Директор</w:t>
            </w:r>
          </w:p>
          <w:p w:rsidR="00711DAE" w:rsidRPr="00170E5E" w:rsidRDefault="00411936" w:rsidP="004A21B1">
            <w:pPr>
              <w:tabs>
                <w:tab w:val="left" w:pos="9923"/>
              </w:tabs>
              <w:ind w:right="-108"/>
              <w:jc w:val="both"/>
              <w:rPr>
                <w:b/>
                <w:sz w:val="28"/>
                <w:szCs w:val="28"/>
              </w:rPr>
            </w:pPr>
            <w:r>
              <w:rPr>
                <w:sz w:val="28"/>
                <w:szCs w:val="28"/>
              </w:rPr>
              <w:t>С. Антонюк</w:t>
            </w:r>
          </w:p>
        </w:tc>
        <w:tc>
          <w:tcPr>
            <w:tcW w:w="1275" w:type="dxa"/>
            <w:gridSpan w:val="2"/>
          </w:tcPr>
          <w:p w:rsidR="00711DAE" w:rsidRPr="00170E5E" w:rsidRDefault="00711DAE" w:rsidP="0079234E">
            <w:pPr>
              <w:tabs>
                <w:tab w:val="left" w:pos="9923"/>
              </w:tabs>
              <w:ind w:right="-108"/>
              <w:jc w:val="center"/>
              <w:rPr>
                <w:b/>
                <w:sz w:val="28"/>
                <w:szCs w:val="28"/>
              </w:rPr>
            </w:pPr>
          </w:p>
        </w:tc>
      </w:tr>
      <w:tr w:rsidR="00711DAE" w:rsidRPr="00170E5E" w:rsidTr="00156C87">
        <w:trPr>
          <w:trHeight w:val="3884"/>
        </w:trPr>
        <w:tc>
          <w:tcPr>
            <w:tcW w:w="851" w:type="dxa"/>
          </w:tcPr>
          <w:p w:rsidR="00711DAE" w:rsidRDefault="00711DAE" w:rsidP="0079234E">
            <w:pPr>
              <w:ind w:right="-108" w:hanging="108"/>
              <w:jc w:val="center"/>
              <w:rPr>
                <w:sz w:val="28"/>
                <w:szCs w:val="28"/>
              </w:rPr>
            </w:pPr>
            <w:r>
              <w:rPr>
                <w:sz w:val="28"/>
                <w:szCs w:val="28"/>
              </w:rPr>
              <w:lastRenderedPageBreak/>
              <w:t>2.6.2.</w:t>
            </w:r>
          </w:p>
        </w:tc>
        <w:tc>
          <w:tcPr>
            <w:tcW w:w="5245" w:type="dxa"/>
          </w:tcPr>
          <w:p w:rsidR="00156C87" w:rsidRDefault="00156C87" w:rsidP="00156C87">
            <w:pPr>
              <w:tabs>
                <w:tab w:val="left" w:pos="318"/>
              </w:tabs>
              <w:rPr>
                <w:b/>
                <w:i/>
                <w:sz w:val="28"/>
                <w:szCs w:val="28"/>
                <w:lang w:eastAsia="en-US"/>
              </w:rPr>
            </w:pPr>
          </w:p>
          <w:p w:rsidR="00B33055" w:rsidRPr="006A2925" w:rsidRDefault="00B33055" w:rsidP="00B33055">
            <w:pPr>
              <w:pStyle w:val="a8"/>
              <w:tabs>
                <w:tab w:val="left" w:pos="0"/>
                <w:tab w:val="left" w:pos="34"/>
                <w:tab w:val="left" w:pos="460"/>
              </w:tabs>
              <w:ind w:left="34"/>
              <w:jc w:val="center"/>
              <w:rPr>
                <w:b/>
                <w:i/>
                <w:sz w:val="28"/>
                <w:szCs w:val="28"/>
                <w:lang w:eastAsia="en-US"/>
              </w:rPr>
            </w:pPr>
            <w:r w:rsidRPr="006A2925">
              <w:rPr>
                <w:b/>
                <w:i/>
                <w:sz w:val="28"/>
                <w:szCs w:val="28"/>
                <w:lang w:eastAsia="en-US"/>
              </w:rPr>
              <w:t xml:space="preserve">Визначення потреб та </w:t>
            </w:r>
            <w:r>
              <w:rPr>
                <w:b/>
                <w:i/>
                <w:sz w:val="28"/>
                <w:szCs w:val="28"/>
                <w:lang w:eastAsia="en-US"/>
              </w:rPr>
              <w:t xml:space="preserve">завдань </w:t>
            </w:r>
            <w:r w:rsidRPr="006A2925">
              <w:rPr>
                <w:b/>
                <w:i/>
                <w:sz w:val="28"/>
                <w:szCs w:val="28"/>
                <w:lang w:eastAsia="en-US"/>
              </w:rPr>
              <w:t>розвитку дитини з ООП</w:t>
            </w:r>
          </w:p>
          <w:p w:rsidR="00B33055" w:rsidRDefault="00B33055" w:rsidP="00A876B4">
            <w:pPr>
              <w:pStyle w:val="a8"/>
              <w:numPr>
                <w:ilvl w:val="0"/>
                <w:numId w:val="104"/>
              </w:numPr>
              <w:tabs>
                <w:tab w:val="left" w:pos="0"/>
                <w:tab w:val="left" w:pos="34"/>
                <w:tab w:val="left" w:pos="318"/>
              </w:tabs>
              <w:ind w:left="34" w:firstLine="0"/>
              <w:jc w:val="both"/>
              <w:rPr>
                <w:sz w:val="28"/>
                <w:szCs w:val="28"/>
                <w:lang w:eastAsia="en-US"/>
              </w:rPr>
            </w:pPr>
            <w:r>
              <w:rPr>
                <w:sz w:val="28"/>
                <w:szCs w:val="28"/>
                <w:lang w:eastAsia="en-US"/>
              </w:rPr>
              <w:t>Про затвердження ІПР дитини з ООП на основі результатів попереднього вивчення особливостей розвитку дитини з ООП.</w:t>
            </w:r>
          </w:p>
          <w:p w:rsidR="00FA1F32" w:rsidRPr="00683F8A" w:rsidRDefault="00FA1F32" w:rsidP="00B33055">
            <w:pPr>
              <w:pStyle w:val="a8"/>
              <w:tabs>
                <w:tab w:val="left" w:pos="34"/>
                <w:tab w:val="left" w:pos="318"/>
              </w:tabs>
              <w:ind w:left="34"/>
              <w:jc w:val="both"/>
              <w:rPr>
                <w:b/>
                <w:i/>
                <w:sz w:val="28"/>
                <w:szCs w:val="28"/>
                <w:lang w:eastAsia="en-US"/>
              </w:rPr>
            </w:pPr>
          </w:p>
        </w:tc>
        <w:tc>
          <w:tcPr>
            <w:tcW w:w="1418" w:type="dxa"/>
          </w:tcPr>
          <w:p w:rsidR="00711DAE" w:rsidRDefault="00711DAE" w:rsidP="0079234E">
            <w:pPr>
              <w:rPr>
                <w:sz w:val="28"/>
                <w:szCs w:val="28"/>
              </w:rPr>
            </w:pPr>
          </w:p>
          <w:p w:rsidR="00711DAE" w:rsidRDefault="00D44179" w:rsidP="0079234E">
            <w:pPr>
              <w:rPr>
                <w:sz w:val="28"/>
                <w:szCs w:val="28"/>
              </w:rPr>
            </w:pPr>
            <w:r>
              <w:rPr>
                <w:sz w:val="28"/>
                <w:szCs w:val="28"/>
              </w:rPr>
              <w:t>20</w:t>
            </w:r>
            <w:r w:rsidR="00156C87">
              <w:rPr>
                <w:sz w:val="28"/>
                <w:szCs w:val="28"/>
              </w:rPr>
              <w:t>.09.</w:t>
            </w:r>
            <w:r w:rsidR="00B33055">
              <w:rPr>
                <w:sz w:val="28"/>
                <w:szCs w:val="28"/>
              </w:rPr>
              <w:br/>
              <w:t>20</w:t>
            </w:r>
            <w:r w:rsidR="00156C87">
              <w:rPr>
                <w:sz w:val="28"/>
                <w:szCs w:val="28"/>
              </w:rPr>
              <w:t>2</w:t>
            </w:r>
            <w:r w:rsidR="00B33055">
              <w:rPr>
                <w:sz w:val="28"/>
                <w:szCs w:val="28"/>
              </w:rPr>
              <w:t>4</w:t>
            </w:r>
          </w:p>
        </w:tc>
        <w:tc>
          <w:tcPr>
            <w:tcW w:w="1843" w:type="dxa"/>
            <w:gridSpan w:val="2"/>
          </w:tcPr>
          <w:p w:rsidR="004A21B1" w:rsidRDefault="004A21B1" w:rsidP="004A21B1">
            <w:pPr>
              <w:tabs>
                <w:tab w:val="left" w:pos="9923"/>
              </w:tabs>
              <w:ind w:right="-108"/>
              <w:rPr>
                <w:sz w:val="28"/>
                <w:szCs w:val="28"/>
              </w:rPr>
            </w:pPr>
            <w:r>
              <w:rPr>
                <w:sz w:val="28"/>
                <w:szCs w:val="28"/>
              </w:rPr>
              <w:t>Директор</w:t>
            </w:r>
          </w:p>
          <w:p w:rsidR="00711DAE" w:rsidRPr="00FB0471" w:rsidRDefault="00156C87" w:rsidP="004A21B1">
            <w:pPr>
              <w:rPr>
                <w:sz w:val="28"/>
                <w:szCs w:val="28"/>
              </w:rPr>
            </w:pPr>
            <w:r>
              <w:rPr>
                <w:sz w:val="28"/>
                <w:szCs w:val="28"/>
              </w:rPr>
              <w:t>С. Антонюк</w:t>
            </w:r>
          </w:p>
        </w:tc>
        <w:tc>
          <w:tcPr>
            <w:tcW w:w="1275" w:type="dxa"/>
            <w:gridSpan w:val="2"/>
          </w:tcPr>
          <w:p w:rsidR="00711DAE" w:rsidRPr="00FB0471" w:rsidRDefault="00711DAE" w:rsidP="0079234E">
            <w:pPr>
              <w:rPr>
                <w:sz w:val="28"/>
                <w:szCs w:val="28"/>
              </w:rPr>
            </w:pPr>
          </w:p>
        </w:tc>
      </w:tr>
      <w:tr w:rsidR="00156C87" w:rsidRPr="00170E5E" w:rsidTr="00F14A91">
        <w:trPr>
          <w:trHeight w:val="4116"/>
        </w:trPr>
        <w:tc>
          <w:tcPr>
            <w:tcW w:w="851" w:type="dxa"/>
          </w:tcPr>
          <w:p w:rsidR="00156C87" w:rsidRDefault="00156C87" w:rsidP="0079234E">
            <w:pPr>
              <w:ind w:right="-108" w:hanging="108"/>
              <w:jc w:val="center"/>
              <w:rPr>
                <w:sz w:val="28"/>
                <w:szCs w:val="28"/>
              </w:rPr>
            </w:pPr>
            <w:r>
              <w:rPr>
                <w:sz w:val="28"/>
                <w:szCs w:val="28"/>
              </w:rPr>
              <w:lastRenderedPageBreak/>
              <w:t>2.6.3.</w:t>
            </w:r>
          </w:p>
        </w:tc>
        <w:tc>
          <w:tcPr>
            <w:tcW w:w="5245" w:type="dxa"/>
          </w:tcPr>
          <w:p w:rsidR="00156C87" w:rsidRPr="00B33055" w:rsidRDefault="00B33055" w:rsidP="00B33055">
            <w:pPr>
              <w:tabs>
                <w:tab w:val="left" w:pos="34"/>
                <w:tab w:val="left" w:pos="318"/>
              </w:tabs>
              <w:jc w:val="both"/>
              <w:rPr>
                <w:b/>
                <w:i/>
                <w:sz w:val="28"/>
                <w:szCs w:val="28"/>
                <w:lang w:eastAsia="en-US"/>
              </w:rPr>
            </w:pPr>
            <w:r w:rsidRPr="00B33055">
              <w:rPr>
                <w:b/>
                <w:i/>
                <w:sz w:val="28"/>
                <w:szCs w:val="28"/>
                <w:lang w:eastAsia="en-US"/>
              </w:rPr>
              <w:t>Аналіз в</w:t>
            </w:r>
            <w:r w:rsidR="00156C87" w:rsidRPr="00B33055">
              <w:rPr>
                <w:b/>
                <w:i/>
                <w:sz w:val="28"/>
                <w:szCs w:val="28"/>
                <w:lang w:eastAsia="en-US"/>
              </w:rPr>
              <w:t>иконання ІПР</w:t>
            </w:r>
            <w:r>
              <w:rPr>
                <w:b/>
                <w:i/>
                <w:sz w:val="28"/>
                <w:szCs w:val="28"/>
                <w:lang w:eastAsia="en-US"/>
              </w:rPr>
              <w:t xml:space="preserve"> дитини з ООП</w:t>
            </w:r>
          </w:p>
          <w:p w:rsidR="00156C87" w:rsidRDefault="00156C87" w:rsidP="00156C87">
            <w:pPr>
              <w:tabs>
                <w:tab w:val="left" w:pos="34"/>
                <w:tab w:val="left" w:pos="318"/>
              </w:tabs>
              <w:jc w:val="both"/>
              <w:rPr>
                <w:i/>
                <w:sz w:val="28"/>
                <w:szCs w:val="28"/>
                <w:lang w:eastAsia="en-US"/>
              </w:rPr>
            </w:pPr>
            <w:r>
              <w:rPr>
                <w:sz w:val="28"/>
                <w:szCs w:val="28"/>
                <w:lang w:eastAsia="en-US"/>
              </w:rPr>
              <w:t>1.</w:t>
            </w:r>
            <w:r w:rsidRPr="00156C87">
              <w:rPr>
                <w:sz w:val="28"/>
                <w:szCs w:val="28"/>
                <w:lang w:eastAsia="en-US"/>
              </w:rPr>
              <w:t xml:space="preserve">Про виконання </w:t>
            </w:r>
            <w:r w:rsidR="00F14A91">
              <w:rPr>
                <w:sz w:val="28"/>
                <w:szCs w:val="28"/>
                <w:lang w:eastAsia="en-US"/>
              </w:rPr>
              <w:t xml:space="preserve">завдань ІПР </w:t>
            </w:r>
            <w:r w:rsidRPr="00156C87">
              <w:rPr>
                <w:sz w:val="28"/>
                <w:szCs w:val="28"/>
                <w:lang w:eastAsia="en-US"/>
              </w:rPr>
              <w:t xml:space="preserve">щодо оздоровчо-корекційної роботи з дітьми з ООП. </w:t>
            </w:r>
            <w:r w:rsidRPr="00156C87">
              <w:rPr>
                <w:i/>
                <w:sz w:val="28"/>
                <w:szCs w:val="28"/>
                <w:lang w:eastAsia="en-US"/>
              </w:rPr>
              <w:t>З досвіду роботи, вихователів,</w:t>
            </w:r>
            <w:r>
              <w:rPr>
                <w:i/>
                <w:sz w:val="28"/>
                <w:szCs w:val="28"/>
                <w:lang w:eastAsia="en-US"/>
              </w:rPr>
              <w:t>асистентів вихователя</w:t>
            </w:r>
            <w:r w:rsidR="00F14A91">
              <w:rPr>
                <w:i/>
                <w:sz w:val="28"/>
                <w:szCs w:val="28"/>
                <w:lang w:eastAsia="en-US"/>
              </w:rPr>
              <w:t xml:space="preserve">, спеціалістів з колекційної роботи, </w:t>
            </w:r>
            <w:r w:rsidRPr="00156C87">
              <w:rPr>
                <w:i/>
                <w:sz w:val="28"/>
                <w:szCs w:val="28"/>
                <w:lang w:eastAsia="en-US"/>
              </w:rPr>
              <w:t xml:space="preserve"> інстр. з фіз-ри</w:t>
            </w:r>
          </w:p>
          <w:p w:rsidR="00B33055" w:rsidRPr="00156C87" w:rsidRDefault="00B33055" w:rsidP="00156C87">
            <w:pPr>
              <w:tabs>
                <w:tab w:val="left" w:pos="34"/>
                <w:tab w:val="left" w:pos="318"/>
              </w:tabs>
              <w:jc w:val="both"/>
              <w:rPr>
                <w:b/>
                <w:i/>
                <w:sz w:val="28"/>
                <w:szCs w:val="28"/>
                <w:lang w:eastAsia="en-US"/>
              </w:rPr>
            </w:pPr>
            <w:r>
              <w:rPr>
                <w:sz w:val="28"/>
                <w:szCs w:val="28"/>
                <w:lang w:eastAsia="en-US"/>
              </w:rPr>
              <w:t>2.Про внесення коректив в ІПР з переглядом  індивідуальних цілей згідно потреб та можливостей дитини з ООП та категорії труднощів і рівня підтримки</w:t>
            </w:r>
          </w:p>
          <w:p w:rsidR="00156C87" w:rsidRPr="00F14A91" w:rsidRDefault="00B33055" w:rsidP="00F14A91">
            <w:pPr>
              <w:tabs>
                <w:tab w:val="left" w:pos="34"/>
                <w:tab w:val="left" w:pos="318"/>
              </w:tabs>
              <w:jc w:val="both"/>
              <w:rPr>
                <w:sz w:val="28"/>
                <w:szCs w:val="28"/>
              </w:rPr>
            </w:pPr>
            <w:r>
              <w:rPr>
                <w:sz w:val="28"/>
                <w:szCs w:val="28"/>
              </w:rPr>
              <w:t>3</w:t>
            </w:r>
            <w:r w:rsidR="00F14A91">
              <w:rPr>
                <w:sz w:val="28"/>
                <w:szCs w:val="28"/>
              </w:rPr>
              <w:t>.</w:t>
            </w:r>
            <w:r w:rsidR="00F14A91" w:rsidRPr="00F14A91">
              <w:rPr>
                <w:sz w:val="28"/>
                <w:szCs w:val="28"/>
              </w:rPr>
              <w:t>Про роботу з батьками щодо особливостей розвитку, навчання і виховання дітей з ООП в умовах ЗДО.</w:t>
            </w:r>
          </w:p>
        </w:tc>
        <w:tc>
          <w:tcPr>
            <w:tcW w:w="1418" w:type="dxa"/>
          </w:tcPr>
          <w:p w:rsidR="00156C87" w:rsidRDefault="00D44179" w:rsidP="0079234E">
            <w:pPr>
              <w:rPr>
                <w:sz w:val="28"/>
                <w:szCs w:val="28"/>
              </w:rPr>
            </w:pPr>
            <w:r>
              <w:rPr>
                <w:sz w:val="28"/>
                <w:szCs w:val="28"/>
              </w:rPr>
              <w:t>20</w:t>
            </w:r>
            <w:r w:rsidR="00F14A91">
              <w:rPr>
                <w:sz w:val="28"/>
                <w:szCs w:val="28"/>
              </w:rPr>
              <w:t>.11.2</w:t>
            </w:r>
            <w:r w:rsidR="00B33055">
              <w:rPr>
                <w:sz w:val="28"/>
                <w:szCs w:val="28"/>
              </w:rPr>
              <w:t>4</w:t>
            </w:r>
          </w:p>
        </w:tc>
        <w:tc>
          <w:tcPr>
            <w:tcW w:w="1843" w:type="dxa"/>
            <w:gridSpan w:val="2"/>
          </w:tcPr>
          <w:p w:rsidR="00156C87" w:rsidRDefault="00B33055" w:rsidP="004A21B1">
            <w:pPr>
              <w:rPr>
                <w:sz w:val="28"/>
                <w:szCs w:val="28"/>
              </w:rPr>
            </w:pPr>
            <w:r>
              <w:rPr>
                <w:sz w:val="28"/>
                <w:szCs w:val="28"/>
              </w:rPr>
              <w:t>Команда супроводу  дитини з ООП</w:t>
            </w:r>
          </w:p>
        </w:tc>
        <w:tc>
          <w:tcPr>
            <w:tcW w:w="1275" w:type="dxa"/>
            <w:gridSpan w:val="2"/>
          </w:tcPr>
          <w:p w:rsidR="00156C87" w:rsidRPr="00FB0471" w:rsidRDefault="00156C87" w:rsidP="0079234E">
            <w:pPr>
              <w:rPr>
                <w:sz w:val="28"/>
                <w:szCs w:val="28"/>
              </w:rPr>
            </w:pPr>
          </w:p>
        </w:tc>
      </w:tr>
      <w:tr w:rsidR="00711DAE" w:rsidRPr="00170E5E" w:rsidTr="006F3584">
        <w:trPr>
          <w:trHeight w:val="3732"/>
        </w:trPr>
        <w:tc>
          <w:tcPr>
            <w:tcW w:w="851" w:type="dxa"/>
          </w:tcPr>
          <w:p w:rsidR="00711DAE" w:rsidRDefault="006F3584" w:rsidP="0079234E">
            <w:pPr>
              <w:ind w:right="-108" w:hanging="108"/>
              <w:jc w:val="center"/>
              <w:rPr>
                <w:sz w:val="28"/>
                <w:szCs w:val="28"/>
              </w:rPr>
            </w:pPr>
            <w:r>
              <w:rPr>
                <w:sz w:val="28"/>
                <w:szCs w:val="28"/>
              </w:rPr>
              <w:t>2.6.4.</w:t>
            </w:r>
          </w:p>
        </w:tc>
        <w:tc>
          <w:tcPr>
            <w:tcW w:w="5245" w:type="dxa"/>
          </w:tcPr>
          <w:p w:rsidR="00955E24" w:rsidRPr="006A2925" w:rsidRDefault="00955E24" w:rsidP="00955E24">
            <w:pPr>
              <w:pStyle w:val="a8"/>
              <w:tabs>
                <w:tab w:val="left" w:pos="33"/>
                <w:tab w:val="left" w:pos="176"/>
                <w:tab w:val="left" w:pos="318"/>
              </w:tabs>
              <w:ind w:left="176"/>
              <w:jc w:val="both"/>
              <w:rPr>
                <w:b/>
                <w:i/>
                <w:sz w:val="28"/>
                <w:szCs w:val="28"/>
                <w:lang w:eastAsia="en-US"/>
              </w:rPr>
            </w:pPr>
            <w:r w:rsidRPr="006A2925">
              <w:rPr>
                <w:b/>
                <w:i/>
                <w:sz w:val="28"/>
                <w:szCs w:val="28"/>
                <w:lang w:eastAsia="en-US"/>
              </w:rPr>
              <w:t>Реалізація корекційно-розвивальних послуг у форматі командної взаємодії</w:t>
            </w:r>
          </w:p>
          <w:p w:rsidR="00955E24" w:rsidRDefault="00955E24" w:rsidP="00955E24">
            <w:pPr>
              <w:tabs>
                <w:tab w:val="left" w:pos="0"/>
                <w:tab w:val="left" w:pos="318"/>
              </w:tabs>
              <w:jc w:val="both"/>
              <w:rPr>
                <w:sz w:val="28"/>
                <w:szCs w:val="28"/>
              </w:rPr>
            </w:pPr>
          </w:p>
          <w:p w:rsidR="00711DAE" w:rsidRPr="00955E24" w:rsidRDefault="00955E24" w:rsidP="00955E24">
            <w:pPr>
              <w:tabs>
                <w:tab w:val="left" w:pos="0"/>
                <w:tab w:val="left" w:pos="318"/>
              </w:tabs>
              <w:jc w:val="both"/>
              <w:rPr>
                <w:sz w:val="28"/>
                <w:szCs w:val="28"/>
                <w:lang w:eastAsia="en-US"/>
              </w:rPr>
            </w:pPr>
            <w:r>
              <w:rPr>
                <w:sz w:val="28"/>
                <w:szCs w:val="28"/>
                <w:lang w:eastAsia="en-US"/>
              </w:rPr>
              <w:t>1.</w:t>
            </w:r>
            <w:r w:rsidR="00711DAE" w:rsidRPr="00955E24">
              <w:rPr>
                <w:sz w:val="28"/>
                <w:szCs w:val="28"/>
                <w:lang w:eastAsia="en-US"/>
              </w:rPr>
              <w:t>Оцінка діяльності педагогічних працівник</w:t>
            </w:r>
            <w:r w:rsidR="006F3584" w:rsidRPr="00955E24">
              <w:rPr>
                <w:sz w:val="28"/>
                <w:szCs w:val="28"/>
                <w:lang w:eastAsia="en-US"/>
              </w:rPr>
              <w:t xml:space="preserve">ів, у групі яких є дитина з ООП. </w:t>
            </w:r>
          </w:p>
          <w:p w:rsidR="00F14A91" w:rsidRPr="00156C87" w:rsidRDefault="00F14A91" w:rsidP="00F14A91">
            <w:pPr>
              <w:tabs>
                <w:tab w:val="left" w:pos="34"/>
                <w:tab w:val="left" w:pos="318"/>
              </w:tabs>
              <w:jc w:val="both"/>
              <w:rPr>
                <w:b/>
                <w:i/>
                <w:sz w:val="28"/>
                <w:szCs w:val="28"/>
                <w:lang w:eastAsia="en-US"/>
              </w:rPr>
            </w:pPr>
            <w:r>
              <w:rPr>
                <w:sz w:val="28"/>
                <w:szCs w:val="28"/>
                <w:lang w:eastAsia="en-US"/>
              </w:rPr>
              <w:t>2.Аналіз виконання завдань ІПР у групах з інклюзивною формою навчання.</w:t>
            </w:r>
            <w:r w:rsidRPr="00156C87">
              <w:rPr>
                <w:i/>
                <w:sz w:val="28"/>
                <w:szCs w:val="28"/>
                <w:lang w:eastAsia="en-US"/>
              </w:rPr>
              <w:t xml:space="preserve"> З досвіду роботи, вихователів,</w:t>
            </w:r>
            <w:r>
              <w:rPr>
                <w:i/>
                <w:sz w:val="28"/>
                <w:szCs w:val="28"/>
                <w:lang w:eastAsia="en-US"/>
              </w:rPr>
              <w:t>асистентів вихов</w:t>
            </w:r>
            <w:r w:rsidR="00955E24">
              <w:rPr>
                <w:i/>
                <w:sz w:val="28"/>
                <w:szCs w:val="28"/>
                <w:lang w:eastAsia="en-US"/>
              </w:rPr>
              <w:t>ателя, спеціалістів з кор</w:t>
            </w:r>
            <w:r>
              <w:rPr>
                <w:i/>
                <w:sz w:val="28"/>
                <w:szCs w:val="28"/>
                <w:lang w:eastAsia="en-US"/>
              </w:rPr>
              <w:t xml:space="preserve">екційної роботи, </w:t>
            </w:r>
            <w:r w:rsidRPr="00156C87">
              <w:rPr>
                <w:i/>
                <w:sz w:val="28"/>
                <w:szCs w:val="28"/>
                <w:lang w:eastAsia="en-US"/>
              </w:rPr>
              <w:t xml:space="preserve"> інстр. з фіз-ри</w:t>
            </w:r>
          </w:p>
          <w:p w:rsidR="00F14A91" w:rsidRPr="00F64E26" w:rsidRDefault="00F14A91" w:rsidP="00F64E26">
            <w:pPr>
              <w:tabs>
                <w:tab w:val="left" w:pos="0"/>
                <w:tab w:val="left" w:pos="318"/>
              </w:tabs>
              <w:ind w:left="34"/>
              <w:jc w:val="both"/>
              <w:rPr>
                <w:sz w:val="16"/>
                <w:szCs w:val="16"/>
                <w:lang w:eastAsia="en-US"/>
              </w:rPr>
            </w:pPr>
          </w:p>
        </w:tc>
        <w:tc>
          <w:tcPr>
            <w:tcW w:w="1418" w:type="dxa"/>
          </w:tcPr>
          <w:p w:rsidR="00711DAE" w:rsidRDefault="00711DAE" w:rsidP="0079234E">
            <w:pPr>
              <w:rPr>
                <w:sz w:val="28"/>
                <w:szCs w:val="28"/>
              </w:rPr>
            </w:pPr>
          </w:p>
          <w:p w:rsidR="00711DAE" w:rsidRDefault="00955E24" w:rsidP="0079234E">
            <w:pPr>
              <w:rPr>
                <w:sz w:val="28"/>
                <w:szCs w:val="28"/>
              </w:rPr>
            </w:pPr>
            <w:r>
              <w:rPr>
                <w:sz w:val="28"/>
                <w:szCs w:val="28"/>
              </w:rPr>
              <w:t xml:space="preserve"> 14</w:t>
            </w:r>
            <w:r w:rsidR="00F14A91">
              <w:rPr>
                <w:sz w:val="28"/>
                <w:szCs w:val="28"/>
              </w:rPr>
              <w:t>.02</w:t>
            </w:r>
            <w:r w:rsidR="00711DAE">
              <w:rPr>
                <w:sz w:val="28"/>
                <w:szCs w:val="28"/>
              </w:rPr>
              <w:t>.</w:t>
            </w:r>
            <w:r>
              <w:rPr>
                <w:sz w:val="28"/>
                <w:szCs w:val="28"/>
              </w:rPr>
              <w:t>25</w:t>
            </w:r>
          </w:p>
          <w:p w:rsidR="00711DAE" w:rsidRDefault="00711DAE" w:rsidP="0079234E">
            <w:pPr>
              <w:rPr>
                <w:sz w:val="28"/>
                <w:szCs w:val="28"/>
              </w:rPr>
            </w:pPr>
          </w:p>
        </w:tc>
        <w:tc>
          <w:tcPr>
            <w:tcW w:w="1843" w:type="dxa"/>
            <w:gridSpan w:val="2"/>
          </w:tcPr>
          <w:p w:rsidR="00711DAE" w:rsidRDefault="00B33055" w:rsidP="00F14A91">
            <w:pPr>
              <w:tabs>
                <w:tab w:val="left" w:pos="9923"/>
              </w:tabs>
              <w:ind w:left="-108" w:right="-108"/>
              <w:rPr>
                <w:sz w:val="28"/>
                <w:szCs w:val="28"/>
              </w:rPr>
            </w:pPr>
            <w:r>
              <w:rPr>
                <w:sz w:val="28"/>
                <w:szCs w:val="28"/>
              </w:rPr>
              <w:t>Команда супроводу  дитини з ООП</w:t>
            </w:r>
          </w:p>
        </w:tc>
        <w:tc>
          <w:tcPr>
            <w:tcW w:w="1275" w:type="dxa"/>
            <w:gridSpan w:val="2"/>
          </w:tcPr>
          <w:p w:rsidR="00711DAE" w:rsidRPr="00FB0471" w:rsidRDefault="00711DAE" w:rsidP="0079234E">
            <w:pPr>
              <w:rPr>
                <w:sz w:val="28"/>
                <w:szCs w:val="28"/>
              </w:rPr>
            </w:pPr>
          </w:p>
        </w:tc>
      </w:tr>
      <w:tr w:rsidR="006F3584" w:rsidRPr="00170E5E" w:rsidTr="00F64E26">
        <w:trPr>
          <w:trHeight w:val="4806"/>
        </w:trPr>
        <w:tc>
          <w:tcPr>
            <w:tcW w:w="851" w:type="dxa"/>
          </w:tcPr>
          <w:p w:rsidR="006F3584" w:rsidRDefault="006F3584" w:rsidP="0079234E">
            <w:pPr>
              <w:ind w:right="-108" w:hanging="108"/>
              <w:jc w:val="center"/>
              <w:rPr>
                <w:sz w:val="28"/>
                <w:szCs w:val="28"/>
              </w:rPr>
            </w:pPr>
            <w:r>
              <w:rPr>
                <w:sz w:val="28"/>
                <w:szCs w:val="28"/>
              </w:rPr>
              <w:t>2.6.5.</w:t>
            </w:r>
          </w:p>
        </w:tc>
        <w:tc>
          <w:tcPr>
            <w:tcW w:w="5245" w:type="dxa"/>
          </w:tcPr>
          <w:p w:rsidR="00955E24" w:rsidRDefault="00955E24" w:rsidP="00955E24">
            <w:pPr>
              <w:pStyle w:val="a8"/>
              <w:tabs>
                <w:tab w:val="left" w:pos="0"/>
                <w:tab w:val="left" w:pos="34"/>
                <w:tab w:val="left" w:pos="176"/>
                <w:tab w:val="left" w:pos="460"/>
              </w:tabs>
              <w:ind w:left="34"/>
              <w:jc w:val="center"/>
              <w:rPr>
                <w:b/>
                <w:i/>
                <w:sz w:val="28"/>
                <w:szCs w:val="28"/>
                <w:lang w:eastAsia="en-US"/>
              </w:rPr>
            </w:pPr>
            <w:r w:rsidRPr="006A2925">
              <w:rPr>
                <w:b/>
                <w:i/>
                <w:sz w:val="28"/>
                <w:szCs w:val="28"/>
                <w:lang w:eastAsia="en-US"/>
              </w:rPr>
              <w:t xml:space="preserve">Моніторинг </w:t>
            </w:r>
          </w:p>
          <w:p w:rsidR="00955E24" w:rsidRPr="00AF4215" w:rsidRDefault="00955E24" w:rsidP="00955E24">
            <w:pPr>
              <w:pStyle w:val="a8"/>
              <w:tabs>
                <w:tab w:val="left" w:pos="0"/>
                <w:tab w:val="left" w:pos="34"/>
                <w:tab w:val="left" w:pos="176"/>
                <w:tab w:val="left" w:pos="460"/>
              </w:tabs>
              <w:ind w:left="34"/>
              <w:jc w:val="center"/>
              <w:rPr>
                <w:b/>
                <w:i/>
                <w:sz w:val="28"/>
                <w:szCs w:val="28"/>
                <w:lang w:eastAsia="en-US"/>
              </w:rPr>
            </w:pPr>
            <w:r>
              <w:rPr>
                <w:b/>
                <w:i/>
                <w:sz w:val="28"/>
                <w:szCs w:val="28"/>
                <w:lang w:eastAsia="en-US"/>
              </w:rPr>
              <w:t xml:space="preserve">динаміки розвитку дитини </w:t>
            </w:r>
            <w:r w:rsidRPr="00AF4215">
              <w:rPr>
                <w:b/>
                <w:i/>
                <w:sz w:val="28"/>
                <w:szCs w:val="28"/>
                <w:lang w:eastAsia="en-US"/>
              </w:rPr>
              <w:t>з ООП</w:t>
            </w:r>
          </w:p>
          <w:p w:rsidR="00955E24" w:rsidRDefault="00955E24" w:rsidP="00A876B4">
            <w:pPr>
              <w:pStyle w:val="a8"/>
              <w:numPr>
                <w:ilvl w:val="0"/>
                <w:numId w:val="105"/>
              </w:numPr>
              <w:tabs>
                <w:tab w:val="left" w:pos="0"/>
                <w:tab w:val="left" w:pos="34"/>
                <w:tab w:val="left" w:pos="176"/>
                <w:tab w:val="left" w:pos="460"/>
              </w:tabs>
              <w:ind w:left="34" w:firstLine="0"/>
              <w:jc w:val="both"/>
              <w:rPr>
                <w:sz w:val="28"/>
                <w:szCs w:val="28"/>
                <w:lang w:eastAsia="en-US"/>
              </w:rPr>
            </w:pPr>
            <w:r w:rsidRPr="00BE7661">
              <w:rPr>
                <w:sz w:val="28"/>
                <w:szCs w:val="28"/>
                <w:lang w:eastAsia="en-US"/>
              </w:rPr>
              <w:t>Про результативність корекційно-розвиткових занять та рівень досягнень за освітніми напрямами освітньої програми й виконання індивідуальної програми розвитку за 202</w:t>
            </w:r>
            <w:r>
              <w:rPr>
                <w:sz w:val="28"/>
                <w:szCs w:val="28"/>
                <w:lang w:eastAsia="en-US"/>
              </w:rPr>
              <w:t>4</w:t>
            </w:r>
            <w:r w:rsidRPr="00BE7661">
              <w:rPr>
                <w:sz w:val="28"/>
                <w:szCs w:val="28"/>
                <w:lang w:eastAsia="en-US"/>
              </w:rPr>
              <w:t>/202</w:t>
            </w:r>
            <w:r>
              <w:rPr>
                <w:sz w:val="28"/>
                <w:szCs w:val="28"/>
                <w:lang w:eastAsia="en-US"/>
              </w:rPr>
              <w:t>5</w:t>
            </w:r>
            <w:r w:rsidRPr="00BE7661">
              <w:rPr>
                <w:sz w:val="28"/>
                <w:szCs w:val="28"/>
                <w:lang w:eastAsia="en-US"/>
              </w:rPr>
              <w:t xml:space="preserve"> навчальний рік </w:t>
            </w:r>
            <w:r>
              <w:rPr>
                <w:sz w:val="28"/>
                <w:szCs w:val="28"/>
                <w:lang w:eastAsia="en-US"/>
              </w:rPr>
              <w:t xml:space="preserve">дитини з ООП та </w:t>
            </w:r>
            <w:r w:rsidRPr="00BE7661">
              <w:rPr>
                <w:sz w:val="28"/>
                <w:szCs w:val="28"/>
                <w:lang w:eastAsia="en-US"/>
              </w:rPr>
              <w:t xml:space="preserve">необхідність уточнення/зміни рівня </w:t>
            </w:r>
            <w:r>
              <w:rPr>
                <w:sz w:val="28"/>
                <w:szCs w:val="28"/>
                <w:lang w:eastAsia="en-US"/>
              </w:rPr>
              <w:t>її підтримки.</w:t>
            </w:r>
          </w:p>
          <w:p w:rsidR="00955E24" w:rsidRPr="009238EA" w:rsidRDefault="00955E24" w:rsidP="00A876B4">
            <w:pPr>
              <w:pStyle w:val="a8"/>
              <w:numPr>
                <w:ilvl w:val="0"/>
                <w:numId w:val="105"/>
              </w:numPr>
              <w:tabs>
                <w:tab w:val="left" w:pos="0"/>
                <w:tab w:val="left" w:pos="34"/>
                <w:tab w:val="left" w:pos="176"/>
                <w:tab w:val="left" w:pos="460"/>
              </w:tabs>
              <w:ind w:left="34" w:firstLine="0"/>
              <w:jc w:val="both"/>
              <w:rPr>
                <w:sz w:val="28"/>
                <w:szCs w:val="28"/>
                <w:lang w:eastAsia="en-US"/>
              </w:rPr>
            </w:pPr>
            <w:r w:rsidRPr="009238EA">
              <w:rPr>
                <w:sz w:val="28"/>
                <w:szCs w:val="28"/>
                <w:lang w:eastAsia="en-US"/>
              </w:rPr>
              <w:t xml:space="preserve">Аналіз успіху дитини з ООП за результатами моніторингу: аналітичні звіти учасників команди супроводу про проведену роботу за друге півріччя навчального року щодо ефективності виконання ІПР дитини з ООП. </w:t>
            </w:r>
          </w:p>
          <w:p w:rsidR="00955E24" w:rsidRDefault="00955E24" w:rsidP="00A876B4">
            <w:pPr>
              <w:pStyle w:val="a8"/>
              <w:numPr>
                <w:ilvl w:val="0"/>
                <w:numId w:val="105"/>
              </w:numPr>
              <w:tabs>
                <w:tab w:val="left" w:pos="0"/>
                <w:tab w:val="left" w:pos="34"/>
                <w:tab w:val="left" w:pos="176"/>
                <w:tab w:val="left" w:pos="460"/>
              </w:tabs>
              <w:ind w:left="34" w:firstLine="0"/>
              <w:jc w:val="both"/>
              <w:rPr>
                <w:sz w:val="28"/>
                <w:szCs w:val="28"/>
                <w:lang w:eastAsia="en-US"/>
              </w:rPr>
            </w:pPr>
            <w:r w:rsidRPr="009238EA">
              <w:rPr>
                <w:sz w:val="28"/>
                <w:szCs w:val="28"/>
                <w:lang w:eastAsia="en-US"/>
              </w:rPr>
              <w:t>Про співпрацю з батьками дитини, взаємообмін інформа</w:t>
            </w:r>
            <w:r>
              <w:rPr>
                <w:sz w:val="28"/>
                <w:szCs w:val="28"/>
                <w:lang w:eastAsia="en-US"/>
              </w:rPr>
              <w:t>цією щодо ефективності навчання.</w:t>
            </w:r>
          </w:p>
          <w:p w:rsidR="00955E24" w:rsidRPr="009238EA" w:rsidRDefault="00955E24" w:rsidP="00A876B4">
            <w:pPr>
              <w:pStyle w:val="a8"/>
              <w:numPr>
                <w:ilvl w:val="0"/>
                <w:numId w:val="105"/>
              </w:numPr>
              <w:tabs>
                <w:tab w:val="left" w:pos="0"/>
                <w:tab w:val="left" w:pos="34"/>
                <w:tab w:val="left" w:pos="176"/>
                <w:tab w:val="left" w:pos="460"/>
              </w:tabs>
              <w:ind w:left="34" w:firstLine="0"/>
              <w:jc w:val="both"/>
              <w:rPr>
                <w:sz w:val="28"/>
                <w:szCs w:val="28"/>
                <w:lang w:eastAsia="en-US"/>
              </w:rPr>
            </w:pPr>
            <w:r>
              <w:rPr>
                <w:sz w:val="28"/>
                <w:szCs w:val="28"/>
                <w:lang w:eastAsia="en-US"/>
              </w:rPr>
              <w:lastRenderedPageBreak/>
              <w:t>Про потребу у повторній комплексній оцінці розвитку дитини з ООП та визначення  потреби у продовженні тривалості здобуття освіти на один навчальний рік.</w:t>
            </w:r>
          </w:p>
          <w:p w:rsidR="006F3584" w:rsidRDefault="006F3584" w:rsidP="00955E24">
            <w:pPr>
              <w:tabs>
                <w:tab w:val="left" w:pos="0"/>
                <w:tab w:val="left" w:pos="318"/>
              </w:tabs>
              <w:jc w:val="both"/>
              <w:rPr>
                <w:b/>
                <w:i/>
                <w:sz w:val="28"/>
                <w:szCs w:val="28"/>
                <w:lang w:eastAsia="en-US"/>
              </w:rPr>
            </w:pPr>
          </w:p>
        </w:tc>
        <w:tc>
          <w:tcPr>
            <w:tcW w:w="1418" w:type="dxa"/>
          </w:tcPr>
          <w:p w:rsidR="006F3584" w:rsidRDefault="00955E24" w:rsidP="0079234E">
            <w:pPr>
              <w:rPr>
                <w:sz w:val="28"/>
                <w:szCs w:val="28"/>
              </w:rPr>
            </w:pPr>
            <w:r>
              <w:rPr>
                <w:sz w:val="28"/>
                <w:szCs w:val="28"/>
              </w:rPr>
              <w:lastRenderedPageBreak/>
              <w:t>15.05.25</w:t>
            </w:r>
          </w:p>
        </w:tc>
        <w:tc>
          <w:tcPr>
            <w:tcW w:w="1843" w:type="dxa"/>
            <w:gridSpan w:val="2"/>
          </w:tcPr>
          <w:p w:rsidR="006F3584" w:rsidRDefault="00B33055" w:rsidP="006F3584">
            <w:pPr>
              <w:tabs>
                <w:tab w:val="left" w:pos="9923"/>
              </w:tabs>
              <w:ind w:right="-108"/>
              <w:rPr>
                <w:sz w:val="28"/>
                <w:szCs w:val="28"/>
              </w:rPr>
            </w:pPr>
            <w:r>
              <w:rPr>
                <w:sz w:val="28"/>
                <w:szCs w:val="28"/>
              </w:rPr>
              <w:t>Команда супроводу  дитини з ООП</w:t>
            </w:r>
          </w:p>
        </w:tc>
        <w:tc>
          <w:tcPr>
            <w:tcW w:w="1275" w:type="dxa"/>
            <w:gridSpan w:val="2"/>
          </w:tcPr>
          <w:p w:rsidR="006F3584" w:rsidRPr="00FB0471" w:rsidRDefault="006F3584" w:rsidP="0079234E">
            <w:pPr>
              <w:rPr>
                <w:sz w:val="28"/>
                <w:szCs w:val="28"/>
              </w:rPr>
            </w:pPr>
          </w:p>
        </w:tc>
      </w:tr>
      <w:tr w:rsidR="00711DAE" w:rsidRPr="00170E5E" w:rsidTr="00F64E26">
        <w:trPr>
          <w:trHeight w:val="545"/>
        </w:trPr>
        <w:tc>
          <w:tcPr>
            <w:tcW w:w="10632" w:type="dxa"/>
            <w:gridSpan w:val="7"/>
          </w:tcPr>
          <w:p w:rsidR="00711DAE" w:rsidRPr="002E20A1" w:rsidRDefault="00711DAE" w:rsidP="0079234E">
            <w:pPr>
              <w:tabs>
                <w:tab w:val="left" w:pos="9923"/>
              </w:tabs>
              <w:ind w:right="-108"/>
              <w:rPr>
                <w:sz w:val="16"/>
                <w:szCs w:val="16"/>
              </w:rPr>
            </w:pPr>
            <w:r>
              <w:rPr>
                <w:sz w:val="28"/>
                <w:szCs w:val="28"/>
              </w:rPr>
              <w:lastRenderedPageBreak/>
              <w:t xml:space="preserve"> </w:t>
            </w:r>
          </w:p>
          <w:p w:rsidR="00711DAE" w:rsidRDefault="00711DAE" w:rsidP="0079234E">
            <w:pPr>
              <w:tabs>
                <w:tab w:val="left" w:pos="9923"/>
              </w:tabs>
              <w:ind w:right="-108"/>
              <w:jc w:val="center"/>
              <w:rPr>
                <w:b/>
                <w:sz w:val="28"/>
                <w:szCs w:val="28"/>
              </w:rPr>
            </w:pPr>
            <w:r>
              <w:rPr>
                <w:b/>
                <w:sz w:val="28"/>
                <w:szCs w:val="28"/>
              </w:rPr>
              <w:t>Блок 2.7. Комісія з харчування</w:t>
            </w:r>
          </w:p>
          <w:p w:rsidR="00711DAE" w:rsidRPr="00B21FBD" w:rsidRDefault="00711DAE" w:rsidP="0079234E">
            <w:pPr>
              <w:tabs>
                <w:tab w:val="left" w:pos="9923"/>
              </w:tabs>
              <w:ind w:right="-108"/>
              <w:jc w:val="center"/>
              <w:rPr>
                <w:sz w:val="16"/>
                <w:szCs w:val="16"/>
              </w:rPr>
            </w:pPr>
          </w:p>
        </w:tc>
      </w:tr>
      <w:tr w:rsidR="00711DAE" w:rsidRPr="00170E5E" w:rsidTr="0079234E">
        <w:tc>
          <w:tcPr>
            <w:tcW w:w="851" w:type="dxa"/>
          </w:tcPr>
          <w:p w:rsidR="00711DAE" w:rsidRPr="00270B96" w:rsidRDefault="00711DAE" w:rsidP="0079234E">
            <w:pPr>
              <w:tabs>
                <w:tab w:val="left" w:pos="9923"/>
              </w:tabs>
              <w:ind w:right="-108"/>
              <w:jc w:val="center"/>
              <w:rPr>
                <w:sz w:val="28"/>
                <w:szCs w:val="28"/>
              </w:rPr>
            </w:pPr>
            <w:r>
              <w:rPr>
                <w:sz w:val="28"/>
                <w:szCs w:val="28"/>
              </w:rPr>
              <w:t>2.7.1.</w:t>
            </w:r>
          </w:p>
        </w:tc>
        <w:tc>
          <w:tcPr>
            <w:tcW w:w="5245" w:type="dxa"/>
          </w:tcPr>
          <w:p w:rsidR="00955E24" w:rsidRDefault="00955E24" w:rsidP="00955E24">
            <w:pPr>
              <w:tabs>
                <w:tab w:val="left" w:pos="9923"/>
              </w:tabs>
              <w:jc w:val="both"/>
              <w:rPr>
                <w:sz w:val="28"/>
                <w:szCs w:val="28"/>
              </w:rPr>
            </w:pPr>
            <w:r w:rsidRPr="00B239A0">
              <w:rPr>
                <w:sz w:val="28"/>
                <w:szCs w:val="28"/>
              </w:rPr>
              <w:t>1.</w:t>
            </w:r>
            <w:r>
              <w:rPr>
                <w:color w:val="FF0000"/>
                <w:sz w:val="28"/>
                <w:szCs w:val="28"/>
              </w:rPr>
              <w:t xml:space="preserve"> </w:t>
            </w:r>
            <w:r w:rsidRPr="00B239A0">
              <w:rPr>
                <w:sz w:val="28"/>
                <w:szCs w:val="28"/>
              </w:rPr>
              <w:t>Організація безпеч</w:t>
            </w:r>
            <w:r>
              <w:rPr>
                <w:sz w:val="28"/>
                <w:szCs w:val="28"/>
              </w:rPr>
              <w:t>ного харчування дітей у закладі</w:t>
            </w:r>
            <w:r w:rsidRPr="00B239A0">
              <w:rPr>
                <w:sz w:val="28"/>
                <w:szCs w:val="28"/>
              </w:rPr>
              <w:t>.</w:t>
            </w:r>
            <w:r>
              <w:rPr>
                <w:sz w:val="28"/>
                <w:szCs w:val="28"/>
              </w:rPr>
              <w:t xml:space="preserve"> </w:t>
            </w:r>
            <w:r w:rsidRPr="00B239A0">
              <w:rPr>
                <w:i/>
                <w:sz w:val="28"/>
                <w:szCs w:val="28"/>
              </w:rPr>
              <w:t>Наказ</w:t>
            </w:r>
          </w:p>
          <w:p w:rsidR="00955E24" w:rsidRPr="00B239A0" w:rsidRDefault="00955E24" w:rsidP="00955E24">
            <w:pPr>
              <w:tabs>
                <w:tab w:val="left" w:pos="9923"/>
              </w:tabs>
              <w:jc w:val="both"/>
              <w:rPr>
                <w:sz w:val="28"/>
                <w:szCs w:val="28"/>
              </w:rPr>
            </w:pPr>
            <w:r>
              <w:rPr>
                <w:sz w:val="28"/>
                <w:szCs w:val="28"/>
              </w:rPr>
              <w:t>2. Опрацювання протоколів/</w:t>
            </w:r>
            <w:r w:rsidRPr="00B239A0">
              <w:rPr>
                <w:sz w:val="28"/>
                <w:szCs w:val="28"/>
              </w:rPr>
              <w:t>карток контролю:</w:t>
            </w:r>
          </w:p>
          <w:p w:rsidR="00955E24" w:rsidRPr="00B239A0" w:rsidRDefault="00955E24" w:rsidP="00A876B4">
            <w:pPr>
              <w:pStyle w:val="a8"/>
              <w:numPr>
                <w:ilvl w:val="0"/>
                <w:numId w:val="63"/>
              </w:numPr>
              <w:tabs>
                <w:tab w:val="left" w:pos="34"/>
                <w:tab w:val="left" w:pos="317"/>
              </w:tabs>
              <w:ind w:left="318" w:hanging="284"/>
              <w:jc w:val="both"/>
              <w:rPr>
                <w:sz w:val="26"/>
                <w:szCs w:val="26"/>
              </w:rPr>
            </w:pPr>
            <w:r w:rsidRPr="00B239A0">
              <w:rPr>
                <w:sz w:val="26"/>
                <w:szCs w:val="26"/>
              </w:rPr>
              <w:t>картка контролю персоналу;</w:t>
            </w:r>
          </w:p>
          <w:p w:rsidR="00955E24" w:rsidRPr="00B239A0" w:rsidRDefault="00955E24" w:rsidP="00A876B4">
            <w:pPr>
              <w:pStyle w:val="a8"/>
              <w:numPr>
                <w:ilvl w:val="0"/>
                <w:numId w:val="63"/>
              </w:numPr>
              <w:tabs>
                <w:tab w:val="left" w:pos="34"/>
                <w:tab w:val="left" w:pos="317"/>
              </w:tabs>
              <w:ind w:left="318" w:hanging="284"/>
              <w:jc w:val="both"/>
              <w:rPr>
                <w:sz w:val="26"/>
                <w:szCs w:val="26"/>
              </w:rPr>
            </w:pPr>
            <w:r w:rsidRPr="00B239A0">
              <w:rPr>
                <w:sz w:val="26"/>
                <w:szCs w:val="26"/>
              </w:rPr>
              <w:t>картка контролю забезпечення (приймання та зберігання продуктів);</w:t>
            </w:r>
          </w:p>
          <w:p w:rsidR="00955E24" w:rsidRPr="00B239A0" w:rsidRDefault="00955E24" w:rsidP="00A876B4">
            <w:pPr>
              <w:pStyle w:val="a8"/>
              <w:numPr>
                <w:ilvl w:val="0"/>
                <w:numId w:val="63"/>
              </w:numPr>
              <w:tabs>
                <w:tab w:val="left" w:pos="34"/>
                <w:tab w:val="left" w:pos="317"/>
              </w:tabs>
              <w:ind w:left="318" w:hanging="284"/>
              <w:jc w:val="both"/>
              <w:rPr>
                <w:sz w:val="26"/>
                <w:szCs w:val="26"/>
              </w:rPr>
            </w:pPr>
            <w:r w:rsidRPr="00B239A0">
              <w:rPr>
                <w:sz w:val="26"/>
                <w:szCs w:val="26"/>
              </w:rPr>
              <w:t>картка контролю санітарно-гігієнічних умов;</w:t>
            </w:r>
          </w:p>
          <w:p w:rsidR="00955E24" w:rsidRPr="00B239A0" w:rsidRDefault="00955E24" w:rsidP="00A876B4">
            <w:pPr>
              <w:pStyle w:val="a8"/>
              <w:numPr>
                <w:ilvl w:val="0"/>
                <w:numId w:val="63"/>
              </w:numPr>
              <w:tabs>
                <w:tab w:val="left" w:pos="34"/>
                <w:tab w:val="left" w:pos="317"/>
              </w:tabs>
              <w:ind w:left="318" w:hanging="284"/>
              <w:jc w:val="both"/>
              <w:rPr>
                <w:sz w:val="26"/>
                <w:szCs w:val="26"/>
              </w:rPr>
            </w:pPr>
            <w:r w:rsidRPr="00B239A0">
              <w:rPr>
                <w:sz w:val="26"/>
                <w:szCs w:val="26"/>
              </w:rPr>
              <w:t>картка контролю виробничого процесу;</w:t>
            </w:r>
          </w:p>
          <w:p w:rsidR="00955E24" w:rsidRPr="00B239A0" w:rsidRDefault="00955E24" w:rsidP="00A876B4">
            <w:pPr>
              <w:pStyle w:val="a8"/>
              <w:numPr>
                <w:ilvl w:val="0"/>
                <w:numId w:val="63"/>
              </w:numPr>
              <w:tabs>
                <w:tab w:val="left" w:pos="34"/>
                <w:tab w:val="left" w:pos="317"/>
              </w:tabs>
              <w:ind w:left="318" w:hanging="284"/>
              <w:jc w:val="both"/>
              <w:rPr>
                <w:sz w:val="26"/>
                <w:szCs w:val="26"/>
              </w:rPr>
            </w:pPr>
            <w:r w:rsidRPr="00B239A0">
              <w:rPr>
                <w:sz w:val="26"/>
                <w:szCs w:val="26"/>
              </w:rPr>
              <w:t>картка контролю результату (організації харчування у групах);</w:t>
            </w:r>
          </w:p>
          <w:p w:rsidR="00955E24" w:rsidRDefault="00955E24" w:rsidP="00A876B4">
            <w:pPr>
              <w:pStyle w:val="a8"/>
              <w:numPr>
                <w:ilvl w:val="0"/>
                <w:numId w:val="63"/>
              </w:numPr>
              <w:tabs>
                <w:tab w:val="left" w:pos="34"/>
                <w:tab w:val="left" w:pos="317"/>
              </w:tabs>
              <w:ind w:left="318" w:hanging="284"/>
              <w:jc w:val="both"/>
              <w:rPr>
                <w:sz w:val="26"/>
                <w:szCs w:val="26"/>
              </w:rPr>
            </w:pPr>
            <w:r w:rsidRPr="00B239A0">
              <w:rPr>
                <w:sz w:val="26"/>
                <w:szCs w:val="26"/>
              </w:rPr>
              <w:t>картка оперативного контролю.</w:t>
            </w:r>
          </w:p>
          <w:p w:rsidR="00955E24" w:rsidRDefault="00955E24" w:rsidP="00955E24">
            <w:pPr>
              <w:tabs>
                <w:tab w:val="left" w:pos="34"/>
              </w:tabs>
              <w:jc w:val="both"/>
              <w:rPr>
                <w:sz w:val="28"/>
                <w:szCs w:val="28"/>
              </w:rPr>
            </w:pPr>
            <w:r>
              <w:rPr>
                <w:sz w:val="28"/>
                <w:szCs w:val="28"/>
              </w:rPr>
              <w:t xml:space="preserve">3. Перспективне сезонне меню,  картотека страв, графіки видачі їжі. </w:t>
            </w:r>
            <w:r w:rsidRPr="00E4383F">
              <w:rPr>
                <w:i/>
                <w:sz w:val="28"/>
                <w:szCs w:val="28"/>
              </w:rPr>
              <w:t>Обговорення, затвердження</w:t>
            </w:r>
          </w:p>
          <w:p w:rsidR="00711DAE" w:rsidRPr="00321E16" w:rsidRDefault="00955E24" w:rsidP="00955E24">
            <w:pPr>
              <w:tabs>
                <w:tab w:val="left" w:pos="9923"/>
              </w:tabs>
              <w:ind w:left="-108" w:right="-108"/>
              <w:jc w:val="center"/>
              <w:rPr>
                <w:sz w:val="28"/>
                <w:szCs w:val="28"/>
              </w:rPr>
            </w:pPr>
            <w:r>
              <w:rPr>
                <w:sz w:val="26"/>
                <w:szCs w:val="26"/>
              </w:rPr>
              <w:t xml:space="preserve">4. </w:t>
            </w:r>
            <w:r>
              <w:rPr>
                <w:sz w:val="28"/>
                <w:szCs w:val="28"/>
              </w:rPr>
              <w:t>Ведення базової</w:t>
            </w:r>
            <w:r w:rsidRPr="00B239A0">
              <w:rPr>
                <w:sz w:val="28"/>
                <w:szCs w:val="28"/>
              </w:rPr>
              <w:t xml:space="preserve"> документаці</w:t>
            </w:r>
            <w:r>
              <w:rPr>
                <w:sz w:val="28"/>
                <w:szCs w:val="28"/>
              </w:rPr>
              <w:t>ї</w:t>
            </w:r>
            <w:r w:rsidRPr="00B239A0">
              <w:rPr>
                <w:sz w:val="28"/>
                <w:szCs w:val="28"/>
              </w:rPr>
              <w:t xml:space="preserve"> групи НАССР.</w:t>
            </w:r>
          </w:p>
        </w:tc>
        <w:tc>
          <w:tcPr>
            <w:tcW w:w="1418" w:type="dxa"/>
          </w:tcPr>
          <w:p w:rsidR="00711DAE" w:rsidRDefault="00711DAE" w:rsidP="0079234E">
            <w:pPr>
              <w:tabs>
                <w:tab w:val="left" w:pos="9923"/>
              </w:tabs>
              <w:ind w:right="-108"/>
              <w:jc w:val="center"/>
              <w:rPr>
                <w:sz w:val="28"/>
                <w:szCs w:val="28"/>
              </w:rPr>
            </w:pPr>
          </w:p>
          <w:p w:rsidR="00711DAE" w:rsidRPr="001015F3" w:rsidRDefault="000B753D" w:rsidP="0079234E">
            <w:pPr>
              <w:tabs>
                <w:tab w:val="left" w:pos="9923"/>
              </w:tabs>
              <w:ind w:right="-108"/>
              <w:jc w:val="center"/>
              <w:rPr>
                <w:sz w:val="28"/>
                <w:szCs w:val="28"/>
              </w:rPr>
            </w:pPr>
            <w:r>
              <w:rPr>
                <w:sz w:val="28"/>
                <w:szCs w:val="28"/>
              </w:rPr>
              <w:t>Вересень 2024</w:t>
            </w:r>
          </w:p>
        </w:tc>
        <w:tc>
          <w:tcPr>
            <w:tcW w:w="1843" w:type="dxa"/>
            <w:gridSpan w:val="2"/>
          </w:tcPr>
          <w:p w:rsidR="004A21B1" w:rsidRDefault="004A21B1" w:rsidP="004A21B1">
            <w:pPr>
              <w:tabs>
                <w:tab w:val="left" w:pos="9923"/>
              </w:tabs>
              <w:ind w:right="-108"/>
              <w:rPr>
                <w:sz w:val="28"/>
                <w:szCs w:val="28"/>
              </w:rPr>
            </w:pPr>
            <w:r>
              <w:rPr>
                <w:sz w:val="28"/>
                <w:szCs w:val="28"/>
              </w:rPr>
              <w:t>Директор</w:t>
            </w:r>
          </w:p>
          <w:p w:rsidR="00711DAE" w:rsidRDefault="004A21B1" w:rsidP="004A21B1">
            <w:pPr>
              <w:tabs>
                <w:tab w:val="left" w:pos="9923"/>
              </w:tabs>
              <w:ind w:left="-108" w:right="-108"/>
              <w:rPr>
                <w:sz w:val="28"/>
                <w:szCs w:val="28"/>
              </w:rPr>
            </w:pPr>
            <w:r>
              <w:rPr>
                <w:sz w:val="28"/>
                <w:szCs w:val="28"/>
              </w:rPr>
              <w:t xml:space="preserve">  </w:t>
            </w:r>
            <w:r w:rsidR="006F3584">
              <w:rPr>
                <w:sz w:val="28"/>
                <w:szCs w:val="28"/>
              </w:rPr>
              <w:t>С. Антонюк</w:t>
            </w:r>
          </w:p>
          <w:p w:rsidR="00711DAE" w:rsidRDefault="00711DAE" w:rsidP="0079234E">
            <w:pPr>
              <w:tabs>
                <w:tab w:val="left" w:pos="9923"/>
              </w:tabs>
              <w:ind w:left="-108" w:right="-108"/>
              <w:rPr>
                <w:sz w:val="28"/>
                <w:szCs w:val="28"/>
              </w:rPr>
            </w:pPr>
          </w:p>
          <w:p w:rsidR="00711DAE" w:rsidRDefault="00711DAE" w:rsidP="0079234E">
            <w:pPr>
              <w:tabs>
                <w:tab w:val="left" w:pos="9923"/>
              </w:tabs>
              <w:ind w:left="-108" w:right="-108"/>
              <w:rPr>
                <w:sz w:val="28"/>
                <w:szCs w:val="28"/>
              </w:rPr>
            </w:pPr>
          </w:p>
          <w:p w:rsidR="00711DAE" w:rsidRDefault="00711DAE" w:rsidP="006F3584">
            <w:pPr>
              <w:tabs>
                <w:tab w:val="left" w:pos="9923"/>
              </w:tabs>
              <w:ind w:left="-108" w:right="-108"/>
              <w:rPr>
                <w:sz w:val="28"/>
                <w:szCs w:val="28"/>
              </w:rPr>
            </w:pPr>
            <w:r>
              <w:rPr>
                <w:sz w:val="28"/>
                <w:szCs w:val="28"/>
              </w:rPr>
              <w:t>Комісія</w:t>
            </w:r>
          </w:p>
          <w:p w:rsidR="00711DAE" w:rsidRPr="001015F3" w:rsidRDefault="00711DAE" w:rsidP="0079234E">
            <w:pPr>
              <w:tabs>
                <w:tab w:val="left" w:pos="9923"/>
              </w:tabs>
              <w:ind w:right="-108"/>
              <w:rPr>
                <w:sz w:val="28"/>
                <w:szCs w:val="28"/>
              </w:rPr>
            </w:pPr>
            <w:r>
              <w:rPr>
                <w:sz w:val="28"/>
                <w:szCs w:val="28"/>
              </w:rPr>
              <w:t xml:space="preserve"> </w:t>
            </w:r>
          </w:p>
        </w:tc>
        <w:tc>
          <w:tcPr>
            <w:tcW w:w="1275" w:type="dxa"/>
            <w:gridSpan w:val="2"/>
          </w:tcPr>
          <w:p w:rsidR="00711DAE" w:rsidRPr="00170E5E" w:rsidRDefault="00711DAE" w:rsidP="0079234E">
            <w:pPr>
              <w:tabs>
                <w:tab w:val="left" w:pos="9923"/>
              </w:tabs>
              <w:ind w:right="-108"/>
              <w:jc w:val="center"/>
              <w:rPr>
                <w:b/>
                <w:sz w:val="28"/>
                <w:szCs w:val="28"/>
              </w:rPr>
            </w:pPr>
          </w:p>
        </w:tc>
      </w:tr>
      <w:tr w:rsidR="00711DAE" w:rsidRPr="00170E5E" w:rsidTr="0079234E">
        <w:tc>
          <w:tcPr>
            <w:tcW w:w="851" w:type="dxa"/>
          </w:tcPr>
          <w:p w:rsidR="00711DAE" w:rsidRPr="00270B96" w:rsidRDefault="00711DAE" w:rsidP="0079234E">
            <w:pPr>
              <w:tabs>
                <w:tab w:val="left" w:pos="9923"/>
              </w:tabs>
              <w:ind w:right="-108"/>
              <w:jc w:val="center"/>
              <w:rPr>
                <w:sz w:val="28"/>
                <w:szCs w:val="28"/>
              </w:rPr>
            </w:pPr>
            <w:r>
              <w:rPr>
                <w:sz w:val="28"/>
                <w:szCs w:val="28"/>
              </w:rPr>
              <w:t>2.7.2.</w:t>
            </w:r>
          </w:p>
        </w:tc>
        <w:tc>
          <w:tcPr>
            <w:tcW w:w="5245" w:type="dxa"/>
          </w:tcPr>
          <w:p w:rsidR="00955E24" w:rsidRDefault="00955E24" w:rsidP="00955E24">
            <w:pPr>
              <w:pStyle w:val="a8"/>
              <w:tabs>
                <w:tab w:val="left" w:pos="318"/>
              </w:tabs>
              <w:ind w:left="34"/>
              <w:jc w:val="both"/>
              <w:rPr>
                <w:sz w:val="28"/>
                <w:szCs w:val="28"/>
              </w:rPr>
            </w:pPr>
            <w:r w:rsidRPr="00E4383F">
              <w:rPr>
                <w:sz w:val="28"/>
                <w:szCs w:val="28"/>
              </w:rPr>
              <w:t>1. Про дотримання норм харчування здобувачів дошкільної освіти</w:t>
            </w:r>
            <w:r>
              <w:rPr>
                <w:sz w:val="28"/>
                <w:szCs w:val="28"/>
              </w:rPr>
              <w:t xml:space="preserve"> та </w:t>
            </w:r>
            <w:r w:rsidRPr="00E4383F">
              <w:rPr>
                <w:sz w:val="28"/>
                <w:szCs w:val="28"/>
              </w:rPr>
              <w:t>вимоги до ведення журналу обліку виконання норм харчування у ЗДО.</w:t>
            </w:r>
          </w:p>
          <w:p w:rsidR="000B753D" w:rsidRDefault="000B753D" w:rsidP="000B753D">
            <w:pPr>
              <w:pStyle w:val="a8"/>
              <w:tabs>
                <w:tab w:val="left" w:pos="318"/>
                <w:tab w:val="left" w:pos="9923"/>
              </w:tabs>
              <w:ind w:left="34" w:right="33"/>
              <w:jc w:val="both"/>
              <w:rPr>
                <w:sz w:val="28"/>
                <w:szCs w:val="28"/>
              </w:rPr>
            </w:pPr>
            <w:r>
              <w:rPr>
                <w:sz w:val="28"/>
                <w:szCs w:val="28"/>
              </w:rPr>
              <w:t xml:space="preserve">2. </w:t>
            </w:r>
            <w:r w:rsidRPr="007D00F4">
              <w:rPr>
                <w:sz w:val="28"/>
                <w:szCs w:val="28"/>
              </w:rPr>
              <w:t>Про вимоги до ведення журналу обліку виконання норм харчування у ЗДО.</w:t>
            </w:r>
          </w:p>
          <w:p w:rsidR="00FA1F32" w:rsidRDefault="00FA1F32" w:rsidP="0046000F">
            <w:pPr>
              <w:tabs>
                <w:tab w:val="left" w:pos="34"/>
                <w:tab w:val="left" w:pos="318"/>
                <w:tab w:val="left" w:pos="9923"/>
              </w:tabs>
              <w:ind w:right="33"/>
              <w:jc w:val="both"/>
              <w:rPr>
                <w:sz w:val="28"/>
                <w:szCs w:val="28"/>
              </w:rPr>
            </w:pPr>
          </w:p>
          <w:p w:rsidR="00FA1F32" w:rsidRPr="0046000F" w:rsidRDefault="00FA1F32" w:rsidP="0046000F">
            <w:pPr>
              <w:tabs>
                <w:tab w:val="left" w:pos="34"/>
                <w:tab w:val="left" w:pos="318"/>
                <w:tab w:val="left" w:pos="9923"/>
              </w:tabs>
              <w:ind w:right="33"/>
              <w:jc w:val="both"/>
              <w:rPr>
                <w:sz w:val="28"/>
                <w:szCs w:val="28"/>
              </w:rPr>
            </w:pPr>
          </w:p>
        </w:tc>
        <w:tc>
          <w:tcPr>
            <w:tcW w:w="1418" w:type="dxa"/>
          </w:tcPr>
          <w:p w:rsidR="00711DAE" w:rsidRDefault="00711DAE" w:rsidP="0079234E">
            <w:pPr>
              <w:tabs>
                <w:tab w:val="left" w:pos="9923"/>
              </w:tabs>
              <w:ind w:right="-108"/>
              <w:rPr>
                <w:sz w:val="28"/>
                <w:szCs w:val="28"/>
              </w:rPr>
            </w:pPr>
          </w:p>
          <w:p w:rsidR="00711DAE" w:rsidRPr="006222F8" w:rsidRDefault="00711DAE" w:rsidP="000B753D">
            <w:pPr>
              <w:tabs>
                <w:tab w:val="left" w:pos="9923"/>
              </w:tabs>
              <w:ind w:right="-108"/>
              <w:rPr>
                <w:sz w:val="28"/>
                <w:szCs w:val="28"/>
              </w:rPr>
            </w:pPr>
            <w:r>
              <w:rPr>
                <w:sz w:val="28"/>
                <w:szCs w:val="28"/>
              </w:rPr>
              <w:t xml:space="preserve"> </w:t>
            </w:r>
            <w:r w:rsidR="000B753D">
              <w:rPr>
                <w:sz w:val="28"/>
                <w:szCs w:val="28"/>
              </w:rPr>
              <w:t>Січень 2025</w:t>
            </w:r>
          </w:p>
        </w:tc>
        <w:tc>
          <w:tcPr>
            <w:tcW w:w="1843" w:type="dxa"/>
            <w:gridSpan w:val="2"/>
          </w:tcPr>
          <w:p w:rsidR="004A21B1" w:rsidRDefault="004A21B1" w:rsidP="004A21B1">
            <w:pPr>
              <w:tabs>
                <w:tab w:val="left" w:pos="9923"/>
              </w:tabs>
              <w:ind w:right="-108"/>
              <w:rPr>
                <w:sz w:val="28"/>
                <w:szCs w:val="28"/>
              </w:rPr>
            </w:pPr>
            <w:r>
              <w:rPr>
                <w:sz w:val="28"/>
                <w:szCs w:val="28"/>
              </w:rPr>
              <w:t>Директор</w:t>
            </w:r>
          </w:p>
          <w:p w:rsidR="00711DAE" w:rsidRDefault="004A21B1" w:rsidP="004A21B1">
            <w:pPr>
              <w:tabs>
                <w:tab w:val="left" w:pos="9923"/>
              </w:tabs>
              <w:ind w:left="-108" w:right="-108"/>
              <w:rPr>
                <w:sz w:val="28"/>
                <w:szCs w:val="28"/>
              </w:rPr>
            </w:pPr>
            <w:r>
              <w:rPr>
                <w:sz w:val="28"/>
                <w:szCs w:val="28"/>
              </w:rPr>
              <w:t xml:space="preserve">  </w:t>
            </w:r>
            <w:r w:rsidR="006F3584">
              <w:rPr>
                <w:sz w:val="28"/>
                <w:szCs w:val="28"/>
              </w:rPr>
              <w:t>С.Антонюк,</w:t>
            </w:r>
          </w:p>
          <w:p w:rsidR="00711DAE" w:rsidRDefault="004A21B1" w:rsidP="0079234E">
            <w:pPr>
              <w:tabs>
                <w:tab w:val="left" w:pos="9923"/>
              </w:tabs>
              <w:ind w:left="-108" w:right="-108"/>
              <w:rPr>
                <w:sz w:val="28"/>
                <w:szCs w:val="28"/>
              </w:rPr>
            </w:pPr>
            <w:r>
              <w:rPr>
                <w:sz w:val="28"/>
                <w:szCs w:val="28"/>
              </w:rPr>
              <w:t xml:space="preserve">  </w:t>
            </w:r>
            <w:r w:rsidR="00711DAE">
              <w:rPr>
                <w:sz w:val="28"/>
                <w:szCs w:val="28"/>
              </w:rPr>
              <w:t>Комісія</w:t>
            </w:r>
          </w:p>
          <w:p w:rsidR="00711DAE" w:rsidRPr="006222F8" w:rsidRDefault="00711DAE" w:rsidP="0079234E">
            <w:pPr>
              <w:tabs>
                <w:tab w:val="left" w:pos="9923"/>
              </w:tabs>
              <w:ind w:right="-108"/>
              <w:rPr>
                <w:sz w:val="28"/>
                <w:szCs w:val="28"/>
              </w:rPr>
            </w:pPr>
          </w:p>
        </w:tc>
        <w:tc>
          <w:tcPr>
            <w:tcW w:w="1275" w:type="dxa"/>
            <w:gridSpan w:val="2"/>
          </w:tcPr>
          <w:p w:rsidR="00711DAE" w:rsidRPr="00170E5E" w:rsidRDefault="00711DAE" w:rsidP="0079234E">
            <w:pPr>
              <w:tabs>
                <w:tab w:val="left" w:pos="9923"/>
              </w:tabs>
              <w:ind w:right="-108"/>
              <w:jc w:val="center"/>
              <w:rPr>
                <w:b/>
                <w:sz w:val="28"/>
                <w:szCs w:val="28"/>
              </w:rPr>
            </w:pPr>
          </w:p>
        </w:tc>
      </w:tr>
      <w:tr w:rsidR="00711DAE" w:rsidRPr="00170E5E" w:rsidTr="0079234E">
        <w:trPr>
          <w:trHeight w:val="360"/>
        </w:trPr>
        <w:tc>
          <w:tcPr>
            <w:tcW w:w="851" w:type="dxa"/>
          </w:tcPr>
          <w:p w:rsidR="00711DAE" w:rsidRPr="00270B96" w:rsidRDefault="00711DAE" w:rsidP="0079234E">
            <w:pPr>
              <w:tabs>
                <w:tab w:val="left" w:pos="9923"/>
              </w:tabs>
              <w:ind w:right="-108"/>
              <w:jc w:val="center"/>
              <w:rPr>
                <w:sz w:val="28"/>
                <w:szCs w:val="28"/>
              </w:rPr>
            </w:pPr>
            <w:r>
              <w:rPr>
                <w:sz w:val="28"/>
                <w:szCs w:val="28"/>
              </w:rPr>
              <w:lastRenderedPageBreak/>
              <w:t>2.7.3.</w:t>
            </w:r>
          </w:p>
        </w:tc>
        <w:tc>
          <w:tcPr>
            <w:tcW w:w="5245" w:type="dxa"/>
          </w:tcPr>
          <w:p w:rsidR="000B753D" w:rsidRDefault="000B753D" w:rsidP="00A876B4">
            <w:pPr>
              <w:pStyle w:val="a8"/>
              <w:numPr>
                <w:ilvl w:val="0"/>
                <w:numId w:val="64"/>
              </w:numPr>
              <w:tabs>
                <w:tab w:val="left" w:pos="318"/>
              </w:tabs>
              <w:ind w:left="34" w:firstLine="0"/>
              <w:jc w:val="both"/>
              <w:rPr>
                <w:sz w:val="28"/>
                <w:szCs w:val="28"/>
              </w:rPr>
            </w:pPr>
            <w:r>
              <w:rPr>
                <w:sz w:val="28"/>
                <w:szCs w:val="28"/>
              </w:rPr>
              <w:t>Обговорення П</w:t>
            </w:r>
            <w:r w:rsidRPr="00C1172F">
              <w:rPr>
                <w:sz w:val="28"/>
                <w:szCs w:val="28"/>
              </w:rPr>
              <w:t>ротоколів аналізу ризиків санітарного стану на харчо</w:t>
            </w:r>
            <w:r>
              <w:rPr>
                <w:sz w:val="28"/>
                <w:szCs w:val="28"/>
              </w:rPr>
              <w:t>блоці:</w:t>
            </w:r>
          </w:p>
          <w:p w:rsidR="000B753D" w:rsidRDefault="000B753D" w:rsidP="00A876B4">
            <w:pPr>
              <w:pStyle w:val="a8"/>
              <w:numPr>
                <w:ilvl w:val="0"/>
                <w:numId w:val="65"/>
              </w:numPr>
              <w:rPr>
                <w:sz w:val="28"/>
                <w:szCs w:val="28"/>
              </w:rPr>
            </w:pPr>
            <w:r w:rsidRPr="00C1172F">
              <w:rPr>
                <w:sz w:val="28"/>
                <w:szCs w:val="28"/>
              </w:rPr>
              <w:t xml:space="preserve"> виробничих приміщень, оснащення та інвентаря</w:t>
            </w:r>
            <w:r>
              <w:rPr>
                <w:sz w:val="28"/>
                <w:szCs w:val="28"/>
              </w:rPr>
              <w:t>;</w:t>
            </w:r>
          </w:p>
          <w:p w:rsidR="000B753D" w:rsidRDefault="000B753D" w:rsidP="00A876B4">
            <w:pPr>
              <w:pStyle w:val="a8"/>
              <w:numPr>
                <w:ilvl w:val="0"/>
                <w:numId w:val="65"/>
              </w:numPr>
              <w:jc w:val="both"/>
              <w:rPr>
                <w:sz w:val="28"/>
                <w:szCs w:val="28"/>
              </w:rPr>
            </w:pPr>
            <w:r>
              <w:rPr>
                <w:sz w:val="28"/>
                <w:szCs w:val="28"/>
              </w:rPr>
              <w:t>к</w:t>
            </w:r>
            <w:r w:rsidRPr="00C1172F">
              <w:rPr>
                <w:sz w:val="28"/>
                <w:szCs w:val="28"/>
              </w:rPr>
              <w:t>омори</w:t>
            </w:r>
            <w:r>
              <w:rPr>
                <w:sz w:val="28"/>
                <w:szCs w:val="28"/>
              </w:rPr>
              <w:t>;</w:t>
            </w:r>
          </w:p>
          <w:p w:rsidR="000B753D" w:rsidRDefault="000B753D" w:rsidP="00A876B4">
            <w:pPr>
              <w:pStyle w:val="a8"/>
              <w:numPr>
                <w:ilvl w:val="0"/>
                <w:numId w:val="65"/>
              </w:numPr>
              <w:jc w:val="both"/>
              <w:rPr>
                <w:sz w:val="28"/>
                <w:szCs w:val="28"/>
              </w:rPr>
            </w:pPr>
            <w:r>
              <w:rPr>
                <w:sz w:val="28"/>
                <w:szCs w:val="28"/>
              </w:rPr>
              <w:t>умов приготування їжі.</w:t>
            </w:r>
          </w:p>
          <w:p w:rsidR="000B753D" w:rsidRPr="00B6525F" w:rsidRDefault="000B753D" w:rsidP="00A876B4">
            <w:pPr>
              <w:pStyle w:val="a8"/>
              <w:numPr>
                <w:ilvl w:val="0"/>
                <w:numId w:val="64"/>
              </w:numPr>
              <w:tabs>
                <w:tab w:val="left" w:pos="460"/>
              </w:tabs>
              <w:ind w:left="34" w:firstLine="0"/>
              <w:jc w:val="both"/>
              <w:rPr>
                <w:sz w:val="32"/>
                <w:szCs w:val="28"/>
              </w:rPr>
            </w:pPr>
            <w:r w:rsidRPr="00B6525F">
              <w:rPr>
                <w:sz w:val="28"/>
              </w:rPr>
              <w:t>Дотримання виконання норм харчування</w:t>
            </w:r>
            <w:r>
              <w:rPr>
                <w:sz w:val="28"/>
              </w:rPr>
              <w:t>.</w:t>
            </w:r>
          </w:p>
          <w:p w:rsidR="00FA1F32" w:rsidRPr="00F92EE8" w:rsidRDefault="00FA1F32" w:rsidP="000B753D">
            <w:pPr>
              <w:pStyle w:val="a8"/>
              <w:tabs>
                <w:tab w:val="left" w:pos="9923"/>
              </w:tabs>
              <w:ind w:left="0" w:right="33"/>
              <w:jc w:val="both"/>
              <w:rPr>
                <w:sz w:val="28"/>
                <w:szCs w:val="28"/>
              </w:rPr>
            </w:pPr>
          </w:p>
        </w:tc>
        <w:tc>
          <w:tcPr>
            <w:tcW w:w="1418" w:type="dxa"/>
          </w:tcPr>
          <w:p w:rsidR="00711DAE" w:rsidRPr="00AD2B26" w:rsidRDefault="000B753D" w:rsidP="0079234E">
            <w:pPr>
              <w:tabs>
                <w:tab w:val="left" w:pos="9923"/>
              </w:tabs>
              <w:ind w:right="-108"/>
              <w:jc w:val="center"/>
              <w:rPr>
                <w:sz w:val="28"/>
                <w:szCs w:val="28"/>
              </w:rPr>
            </w:pPr>
            <w:r>
              <w:rPr>
                <w:sz w:val="28"/>
                <w:szCs w:val="28"/>
              </w:rPr>
              <w:t xml:space="preserve">Березень </w:t>
            </w:r>
            <w:r>
              <w:rPr>
                <w:sz w:val="28"/>
                <w:szCs w:val="28"/>
              </w:rPr>
              <w:br/>
              <w:t>2025</w:t>
            </w:r>
          </w:p>
        </w:tc>
        <w:tc>
          <w:tcPr>
            <w:tcW w:w="1843" w:type="dxa"/>
            <w:gridSpan w:val="2"/>
          </w:tcPr>
          <w:p w:rsidR="004A21B1" w:rsidRDefault="004A21B1" w:rsidP="004A21B1">
            <w:pPr>
              <w:tabs>
                <w:tab w:val="left" w:pos="9923"/>
              </w:tabs>
              <w:ind w:right="-108"/>
              <w:rPr>
                <w:sz w:val="28"/>
                <w:szCs w:val="28"/>
              </w:rPr>
            </w:pPr>
            <w:r>
              <w:rPr>
                <w:sz w:val="28"/>
                <w:szCs w:val="28"/>
              </w:rPr>
              <w:t>Директор</w:t>
            </w:r>
          </w:p>
          <w:p w:rsidR="00711DAE" w:rsidRDefault="004A21B1" w:rsidP="004A21B1">
            <w:pPr>
              <w:tabs>
                <w:tab w:val="left" w:pos="9923"/>
              </w:tabs>
              <w:ind w:left="-108" w:right="-108"/>
              <w:rPr>
                <w:sz w:val="28"/>
                <w:szCs w:val="28"/>
              </w:rPr>
            </w:pPr>
            <w:r>
              <w:rPr>
                <w:sz w:val="28"/>
                <w:szCs w:val="28"/>
              </w:rPr>
              <w:t xml:space="preserve">  </w:t>
            </w:r>
            <w:r w:rsidR="006F3584">
              <w:rPr>
                <w:sz w:val="28"/>
                <w:szCs w:val="28"/>
              </w:rPr>
              <w:t>С. Антонюк</w:t>
            </w:r>
          </w:p>
          <w:p w:rsidR="00711DAE" w:rsidRDefault="004A21B1" w:rsidP="0079234E">
            <w:pPr>
              <w:tabs>
                <w:tab w:val="left" w:pos="9923"/>
              </w:tabs>
              <w:ind w:left="-108" w:right="-108"/>
              <w:rPr>
                <w:sz w:val="28"/>
                <w:szCs w:val="28"/>
              </w:rPr>
            </w:pPr>
            <w:r>
              <w:rPr>
                <w:sz w:val="28"/>
                <w:szCs w:val="28"/>
              </w:rPr>
              <w:t xml:space="preserve">  </w:t>
            </w:r>
            <w:r w:rsidR="00711DAE">
              <w:rPr>
                <w:sz w:val="28"/>
                <w:szCs w:val="28"/>
              </w:rPr>
              <w:t>Комісія</w:t>
            </w:r>
          </w:p>
          <w:p w:rsidR="00711DAE" w:rsidRPr="00170E5E" w:rsidRDefault="00711DAE" w:rsidP="0079234E">
            <w:pPr>
              <w:tabs>
                <w:tab w:val="left" w:pos="9923"/>
              </w:tabs>
              <w:ind w:right="-108"/>
              <w:rPr>
                <w:b/>
                <w:sz w:val="28"/>
                <w:szCs w:val="28"/>
              </w:rPr>
            </w:pPr>
          </w:p>
        </w:tc>
        <w:tc>
          <w:tcPr>
            <w:tcW w:w="1275" w:type="dxa"/>
            <w:gridSpan w:val="2"/>
          </w:tcPr>
          <w:p w:rsidR="00711DAE" w:rsidRPr="00170E5E" w:rsidRDefault="00711DAE" w:rsidP="0079234E">
            <w:pPr>
              <w:tabs>
                <w:tab w:val="left" w:pos="9923"/>
              </w:tabs>
              <w:ind w:right="-108"/>
              <w:jc w:val="center"/>
              <w:rPr>
                <w:b/>
                <w:sz w:val="28"/>
                <w:szCs w:val="28"/>
              </w:rPr>
            </w:pPr>
          </w:p>
        </w:tc>
      </w:tr>
      <w:tr w:rsidR="00711DAE" w:rsidRPr="00170E5E" w:rsidTr="000B753D">
        <w:trPr>
          <w:trHeight w:val="2280"/>
        </w:trPr>
        <w:tc>
          <w:tcPr>
            <w:tcW w:w="851" w:type="dxa"/>
          </w:tcPr>
          <w:p w:rsidR="00711DAE" w:rsidRDefault="00711DAE" w:rsidP="0079234E">
            <w:pPr>
              <w:tabs>
                <w:tab w:val="left" w:pos="9923"/>
              </w:tabs>
              <w:ind w:right="-108"/>
              <w:jc w:val="center"/>
              <w:rPr>
                <w:sz w:val="28"/>
                <w:szCs w:val="28"/>
              </w:rPr>
            </w:pPr>
            <w:r>
              <w:rPr>
                <w:sz w:val="28"/>
                <w:szCs w:val="28"/>
              </w:rPr>
              <w:t>2.7.4.</w:t>
            </w:r>
          </w:p>
        </w:tc>
        <w:tc>
          <w:tcPr>
            <w:tcW w:w="5245" w:type="dxa"/>
          </w:tcPr>
          <w:p w:rsidR="000B753D" w:rsidRPr="00744E79" w:rsidRDefault="000B753D" w:rsidP="000B753D">
            <w:pPr>
              <w:pStyle w:val="a8"/>
              <w:tabs>
                <w:tab w:val="left" w:pos="9923"/>
              </w:tabs>
              <w:ind w:left="34" w:right="33"/>
              <w:jc w:val="both"/>
              <w:rPr>
                <w:rFonts w:eastAsia="Calibri"/>
                <w:b/>
                <w:i/>
                <w:sz w:val="28"/>
                <w:szCs w:val="22"/>
                <w:lang w:eastAsia="en-US"/>
              </w:rPr>
            </w:pPr>
            <w:r w:rsidRPr="00744E79">
              <w:rPr>
                <w:rFonts w:eastAsia="Calibri"/>
                <w:sz w:val="28"/>
                <w:szCs w:val="22"/>
                <w:lang w:eastAsia="en-US"/>
              </w:rPr>
              <w:t>1.</w:t>
            </w:r>
            <w:r w:rsidRPr="00744E79">
              <w:rPr>
                <w:rFonts w:eastAsia="Calibri"/>
                <w:b/>
                <w:i/>
                <w:sz w:val="28"/>
                <w:szCs w:val="22"/>
                <w:lang w:eastAsia="en-US"/>
              </w:rPr>
              <w:t xml:space="preserve"> </w:t>
            </w:r>
            <w:r w:rsidRPr="00744E79">
              <w:rPr>
                <w:rFonts w:eastAsia="Calibri"/>
                <w:sz w:val="28"/>
                <w:szCs w:val="22"/>
                <w:lang w:eastAsia="en-US"/>
              </w:rPr>
              <w:t>Моніторинг організації харчування дітей у ЗДО.</w:t>
            </w:r>
            <w:r w:rsidRPr="00744E79">
              <w:rPr>
                <w:rFonts w:eastAsia="Calibri"/>
                <w:b/>
                <w:i/>
                <w:sz w:val="28"/>
                <w:szCs w:val="22"/>
                <w:lang w:eastAsia="en-US"/>
              </w:rPr>
              <w:t xml:space="preserve"> </w:t>
            </w:r>
          </w:p>
          <w:p w:rsidR="000B753D" w:rsidRPr="00744E79" w:rsidRDefault="000B753D" w:rsidP="000B753D">
            <w:pPr>
              <w:pStyle w:val="a8"/>
              <w:tabs>
                <w:tab w:val="left" w:pos="9923"/>
              </w:tabs>
              <w:ind w:left="34" w:right="33"/>
              <w:jc w:val="both"/>
              <w:rPr>
                <w:rFonts w:eastAsia="Calibri"/>
                <w:sz w:val="28"/>
                <w:szCs w:val="22"/>
                <w:lang w:eastAsia="en-US"/>
              </w:rPr>
            </w:pPr>
            <w:r w:rsidRPr="00744E79">
              <w:rPr>
                <w:rFonts w:eastAsia="Calibri"/>
                <w:sz w:val="28"/>
                <w:szCs w:val="22"/>
                <w:lang w:eastAsia="en-US"/>
              </w:rPr>
              <w:t>2. Виконання плану роботи групи БХП на 2023/2024 навчальний рік.</w:t>
            </w:r>
          </w:p>
          <w:p w:rsidR="0046000F" w:rsidRPr="004A7072" w:rsidRDefault="000B753D" w:rsidP="000B753D">
            <w:pPr>
              <w:pStyle w:val="a8"/>
              <w:tabs>
                <w:tab w:val="left" w:pos="318"/>
                <w:tab w:val="left" w:pos="9923"/>
              </w:tabs>
              <w:ind w:left="34" w:right="33"/>
              <w:jc w:val="both"/>
              <w:rPr>
                <w:sz w:val="28"/>
                <w:szCs w:val="28"/>
              </w:rPr>
            </w:pPr>
            <w:r w:rsidRPr="00744E79">
              <w:rPr>
                <w:rFonts w:eastAsia="Calibri"/>
                <w:sz w:val="28"/>
                <w:szCs w:val="22"/>
                <w:lang w:eastAsia="en-US"/>
              </w:rPr>
              <w:t>3. Завдання на перспективу щодо покращення контролю харчування за принципами НАССР.</w:t>
            </w:r>
          </w:p>
        </w:tc>
        <w:tc>
          <w:tcPr>
            <w:tcW w:w="1418" w:type="dxa"/>
          </w:tcPr>
          <w:p w:rsidR="00711DAE" w:rsidRDefault="000B753D" w:rsidP="0079234E">
            <w:pPr>
              <w:tabs>
                <w:tab w:val="left" w:pos="9923"/>
              </w:tabs>
              <w:ind w:left="-108" w:right="-108"/>
              <w:jc w:val="center"/>
              <w:rPr>
                <w:sz w:val="28"/>
                <w:szCs w:val="28"/>
              </w:rPr>
            </w:pPr>
            <w:r>
              <w:rPr>
                <w:sz w:val="28"/>
                <w:szCs w:val="28"/>
              </w:rPr>
              <w:t>Травень 2025</w:t>
            </w:r>
          </w:p>
        </w:tc>
        <w:tc>
          <w:tcPr>
            <w:tcW w:w="1843" w:type="dxa"/>
            <w:gridSpan w:val="2"/>
          </w:tcPr>
          <w:p w:rsidR="004A21B1" w:rsidRDefault="004A21B1" w:rsidP="004A21B1">
            <w:pPr>
              <w:tabs>
                <w:tab w:val="left" w:pos="9923"/>
              </w:tabs>
              <w:ind w:right="-108"/>
              <w:rPr>
                <w:sz w:val="28"/>
                <w:szCs w:val="28"/>
              </w:rPr>
            </w:pPr>
            <w:r>
              <w:rPr>
                <w:sz w:val="28"/>
                <w:szCs w:val="28"/>
              </w:rPr>
              <w:t>Директор</w:t>
            </w:r>
          </w:p>
          <w:p w:rsidR="00711DAE" w:rsidRDefault="004A21B1" w:rsidP="004A21B1">
            <w:pPr>
              <w:tabs>
                <w:tab w:val="left" w:pos="9923"/>
              </w:tabs>
              <w:ind w:left="-108" w:right="-108"/>
              <w:rPr>
                <w:sz w:val="28"/>
                <w:szCs w:val="28"/>
              </w:rPr>
            </w:pPr>
            <w:r>
              <w:rPr>
                <w:sz w:val="28"/>
                <w:szCs w:val="28"/>
              </w:rPr>
              <w:t xml:space="preserve"> </w:t>
            </w:r>
            <w:r w:rsidR="006F3584">
              <w:rPr>
                <w:sz w:val="28"/>
                <w:szCs w:val="28"/>
              </w:rPr>
              <w:t>С. Антонюк</w:t>
            </w:r>
          </w:p>
          <w:p w:rsidR="00711DAE" w:rsidRDefault="004A21B1" w:rsidP="0079234E">
            <w:pPr>
              <w:tabs>
                <w:tab w:val="left" w:pos="9923"/>
              </w:tabs>
              <w:ind w:left="-108" w:right="-108"/>
              <w:rPr>
                <w:sz w:val="28"/>
                <w:szCs w:val="28"/>
              </w:rPr>
            </w:pPr>
            <w:r>
              <w:rPr>
                <w:sz w:val="28"/>
                <w:szCs w:val="28"/>
              </w:rPr>
              <w:t xml:space="preserve">  </w:t>
            </w:r>
            <w:r w:rsidR="00711DAE">
              <w:rPr>
                <w:sz w:val="28"/>
                <w:szCs w:val="28"/>
              </w:rPr>
              <w:t>Комісія</w:t>
            </w:r>
          </w:p>
          <w:p w:rsidR="00711DAE" w:rsidRDefault="00711DAE" w:rsidP="0079234E">
            <w:pPr>
              <w:tabs>
                <w:tab w:val="left" w:pos="9923"/>
              </w:tabs>
              <w:ind w:right="-108"/>
              <w:jc w:val="center"/>
              <w:rPr>
                <w:sz w:val="28"/>
                <w:szCs w:val="28"/>
              </w:rPr>
            </w:pPr>
          </w:p>
        </w:tc>
        <w:tc>
          <w:tcPr>
            <w:tcW w:w="1275" w:type="dxa"/>
            <w:gridSpan w:val="2"/>
          </w:tcPr>
          <w:p w:rsidR="00711DAE" w:rsidRPr="00170E5E" w:rsidRDefault="00711DAE" w:rsidP="0079234E">
            <w:pPr>
              <w:tabs>
                <w:tab w:val="left" w:pos="9923"/>
              </w:tabs>
              <w:ind w:right="-108"/>
              <w:jc w:val="center"/>
              <w:rPr>
                <w:b/>
                <w:sz w:val="28"/>
                <w:szCs w:val="28"/>
              </w:rPr>
            </w:pPr>
          </w:p>
        </w:tc>
      </w:tr>
      <w:tr w:rsidR="00711DAE" w:rsidRPr="00170E5E" w:rsidTr="0079234E">
        <w:tc>
          <w:tcPr>
            <w:tcW w:w="10632" w:type="dxa"/>
            <w:gridSpan w:val="7"/>
          </w:tcPr>
          <w:p w:rsidR="00711DAE" w:rsidRPr="0046000F" w:rsidRDefault="00711DAE" w:rsidP="0079234E">
            <w:pPr>
              <w:tabs>
                <w:tab w:val="left" w:pos="9923"/>
              </w:tabs>
              <w:ind w:right="-108"/>
              <w:jc w:val="center"/>
              <w:rPr>
                <w:b/>
                <w:sz w:val="4"/>
                <w:szCs w:val="4"/>
              </w:rPr>
            </w:pPr>
          </w:p>
          <w:p w:rsidR="00C749A0" w:rsidRDefault="00711DAE" w:rsidP="0079234E">
            <w:pPr>
              <w:tabs>
                <w:tab w:val="left" w:pos="9923"/>
              </w:tabs>
              <w:ind w:right="-108"/>
              <w:jc w:val="center"/>
              <w:rPr>
                <w:b/>
                <w:sz w:val="28"/>
                <w:szCs w:val="28"/>
              </w:rPr>
            </w:pPr>
            <w:r w:rsidRPr="00C63C64">
              <w:rPr>
                <w:b/>
                <w:sz w:val="28"/>
                <w:szCs w:val="28"/>
              </w:rPr>
              <w:t xml:space="preserve">Блок 2.8.  </w:t>
            </w:r>
            <w:r>
              <w:rPr>
                <w:b/>
                <w:sz w:val="28"/>
                <w:szCs w:val="28"/>
              </w:rPr>
              <w:t>Комісія з охорони праці та безпеки життєдіяльності</w:t>
            </w:r>
            <w:r w:rsidR="00C749A0">
              <w:rPr>
                <w:b/>
                <w:sz w:val="28"/>
                <w:szCs w:val="28"/>
              </w:rPr>
              <w:t xml:space="preserve">, </w:t>
            </w:r>
          </w:p>
          <w:p w:rsidR="00711DAE" w:rsidRDefault="00C749A0" w:rsidP="0079234E">
            <w:pPr>
              <w:tabs>
                <w:tab w:val="left" w:pos="9923"/>
              </w:tabs>
              <w:ind w:right="-108"/>
              <w:jc w:val="center"/>
              <w:rPr>
                <w:b/>
                <w:sz w:val="28"/>
                <w:szCs w:val="28"/>
              </w:rPr>
            </w:pPr>
            <w:r>
              <w:rPr>
                <w:b/>
                <w:sz w:val="28"/>
                <w:szCs w:val="28"/>
              </w:rPr>
              <w:t>цивільного захисту і пожежної безпеки</w:t>
            </w:r>
          </w:p>
          <w:p w:rsidR="00711DAE" w:rsidRPr="0046000F" w:rsidRDefault="00711DAE" w:rsidP="0079234E">
            <w:pPr>
              <w:tabs>
                <w:tab w:val="left" w:pos="9923"/>
              </w:tabs>
              <w:ind w:right="-108"/>
              <w:jc w:val="center"/>
              <w:rPr>
                <w:b/>
                <w:sz w:val="4"/>
                <w:szCs w:val="4"/>
              </w:rPr>
            </w:pPr>
          </w:p>
        </w:tc>
      </w:tr>
      <w:tr w:rsidR="00711DAE" w:rsidRPr="00170E5E" w:rsidTr="0079234E">
        <w:tc>
          <w:tcPr>
            <w:tcW w:w="851" w:type="dxa"/>
          </w:tcPr>
          <w:p w:rsidR="00711DAE" w:rsidRPr="00270B96" w:rsidRDefault="00711DAE" w:rsidP="0079234E">
            <w:pPr>
              <w:tabs>
                <w:tab w:val="left" w:pos="9923"/>
              </w:tabs>
              <w:ind w:right="-108"/>
              <w:jc w:val="center"/>
              <w:rPr>
                <w:sz w:val="28"/>
                <w:szCs w:val="28"/>
              </w:rPr>
            </w:pPr>
            <w:r>
              <w:rPr>
                <w:sz w:val="28"/>
                <w:szCs w:val="28"/>
              </w:rPr>
              <w:t>2.8.1.</w:t>
            </w:r>
          </w:p>
        </w:tc>
        <w:tc>
          <w:tcPr>
            <w:tcW w:w="5245" w:type="dxa"/>
          </w:tcPr>
          <w:p w:rsidR="000B753D" w:rsidRPr="00A00501" w:rsidRDefault="000B753D" w:rsidP="00A876B4">
            <w:pPr>
              <w:pStyle w:val="a8"/>
              <w:numPr>
                <w:ilvl w:val="0"/>
                <w:numId w:val="106"/>
              </w:numPr>
              <w:shd w:val="clear" w:color="auto" w:fill="FFFFFF"/>
              <w:tabs>
                <w:tab w:val="left" w:pos="321"/>
              </w:tabs>
              <w:ind w:left="0" w:firstLine="34"/>
              <w:jc w:val="both"/>
              <w:outlineLvl w:val="0"/>
              <w:rPr>
                <w:rFonts w:eastAsia="Arial"/>
                <w:i/>
                <w:sz w:val="28"/>
                <w:szCs w:val="28"/>
                <w:lang w:val="ru-RU" w:eastAsia="en-US"/>
              </w:rPr>
            </w:pPr>
            <w:r w:rsidRPr="00A00501">
              <w:rPr>
                <w:rFonts w:eastAsia="Arial"/>
                <w:sz w:val="28"/>
                <w:szCs w:val="28"/>
                <w:lang w:val="ru-RU" w:eastAsia="en-US"/>
              </w:rPr>
              <w:t xml:space="preserve">Попередження дитячого дорожньо-транспортного травматизму. </w:t>
            </w:r>
            <w:r w:rsidRPr="00A00501">
              <w:rPr>
                <w:rFonts w:eastAsia="Arial"/>
                <w:i/>
                <w:sz w:val="28"/>
                <w:szCs w:val="28"/>
                <w:lang w:val="ru-RU" w:eastAsia="en-US"/>
              </w:rPr>
              <w:t>Наказ, план заходів.</w:t>
            </w:r>
          </w:p>
          <w:p w:rsidR="000B753D" w:rsidRDefault="000B753D" w:rsidP="00A876B4">
            <w:pPr>
              <w:pStyle w:val="a8"/>
              <w:numPr>
                <w:ilvl w:val="0"/>
                <w:numId w:val="106"/>
              </w:numPr>
              <w:shd w:val="clear" w:color="auto" w:fill="FFFFFF"/>
              <w:tabs>
                <w:tab w:val="left" w:pos="321"/>
              </w:tabs>
              <w:ind w:left="0" w:firstLine="0"/>
              <w:jc w:val="both"/>
              <w:outlineLvl w:val="0"/>
              <w:rPr>
                <w:rFonts w:eastAsia="Arial"/>
                <w:sz w:val="28"/>
                <w:szCs w:val="28"/>
                <w:lang w:val="ru-RU" w:eastAsia="en-US"/>
              </w:rPr>
            </w:pPr>
            <w:r w:rsidRPr="00A00501">
              <w:rPr>
                <w:rFonts w:eastAsia="Arial"/>
                <w:sz w:val="28"/>
                <w:szCs w:val="28"/>
                <w:lang w:val="ru-RU" w:eastAsia="en-US"/>
              </w:rPr>
              <w:t>Підготовка матеріально-технічної б</w:t>
            </w:r>
            <w:r>
              <w:rPr>
                <w:rFonts w:eastAsia="Arial"/>
                <w:sz w:val="28"/>
                <w:szCs w:val="28"/>
                <w:lang w:val="ru-RU" w:eastAsia="en-US"/>
              </w:rPr>
              <w:t>ази закладу до роботи в осінньо-зимовий період 2024-2025</w:t>
            </w:r>
            <w:r w:rsidRPr="00A00501">
              <w:rPr>
                <w:rFonts w:eastAsia="Arial"/>
                <w:sz w:val="28"/>
                <w:szCs w:val="28"/>
                <w:lang w:val="ru-RU" w:eastAsia="en-US"/>
              </w:rPr>
              <w:t xml:space="preserve"> років</w:t>
            </w:r>
            <w:r>
              <w:rPr>
                <w:rFonts w:eastAsia="Arial"/>
                <w:sz w:val="28"/>
                <w:szCs w:val="28"/>
                <w:lang w:val="ru-RU" w:eastAsia="en-US"/>
              </w:rPr>
              <w:t xml:space="preserve">. </w:t>
            </w:r>
            <w:r w:rsidRPr="00A00501">
              <w:rPr>
                <w:rFonts w:eastAsia="Arial"/>
                <w:i/>
                <w:sz w:val="28"/>
                <w:szCs w:val="28"/>
                <w:lang w:val="ru-RU" w:eastAsia="en-US"/>
              </w:rPr>
              <w:t>Наказ</w:t>
            </w:r>
            <w:r w:rsidRPr="00A00501">
              <w:rPr>
                <w:rFonts w:eastAsia="Arial"/>
                <w:sz w:val="28"/>
                <w:szCs w:val="28"/>
                <w:lang w:val="ru-RU" w:eastAsia="en-US"/>
              </w:rPr>
              <w:t xml:space="preserve">  </w:t>
            </w:r>
          </w:p>
          <w:p w:rsidR="000B753D" w:rsidRPr="00EF6A4B" w:rsidRDefault="000B753D" w:rsidP="00A876B4">
            <w:pPr>
              <w:pStyle w:val="a8"/>
              <w:numPr>
                <w:ilvl w:val="0"/>
                <w:numId w:val="106"/>
              </w:numPr>
              <w:shd w:val="clear" w:color="auto" w:fill="FFFFFF"/>
              <w:tabs>
                <w:tab w:val="left" w:pos="321"/>
              </w:tabs>
              <w:ind w:left="0" w:firstLine="0"/>
              <w:jc w:val="both"/>
              <w:outlineLvl w:val="0"/>
              <w:rPr>
                <w:rFonts w:eastAsia="Arial"/>
                <w:sz w:val="28"/>
                <w:szCs w:val="28"/>
                <w:lang w:val="ru-RU" w:eastAsia="en-US"/>
              </w:rPr>
            </w:pPr>
            <w:r w:rsidRPr="00EF6A4B">
              <w:rPr>
                <w:rFonts w:eastAsia="Arial"/>
                <w:sz w:val="28"/>
                <w:szCs w:val="28"/>
                <w:lang w:val="ru-RU" w:eastAsia="en-US"/>
              </w:rPr>
              <w:t>Протипожежний режим у закладі</w:t>
            </w:r>
            <w:r w:rsidRPr="00EF6A4B">
              <w:rPr>
                <w:rFonts w:eastAsia="Arial"/>
                <w:i/>
                <w:sz w:val="28"/>
                <w:szCs w:val="28"/>
                <w:lang w:val="ru-RU" w:eastAsia="en-US"/>
              </w:rPr>
              <w:t xml:space="preserve"> </w:t>
            </w:r>
            <w:r w:rsidRPr="00EF6A4B">
              <w:rPr>
                <w:rFonts w:eastAsia="Arial"/>
                <w:sz w:val="28"/>
                <w:szCs w:val="28"/>
                <w:lang w:val="ru-RU" w:eastAsia="en-US"/>
              </w:rPr>
              <w:t>(</w:t>
            </w:r>
            <w:r>
              <w:rPr>
                <w:rFonts w:eastAsia="Arial"/>
                <w:i/>
                <w:sz w:val="28"/>
                <w:szCs w:val="28"/>
                <w:lang w:val="ru-RU" w:eastAsia="en-US"/>
              </w:rPr>
              <w:t>Наказ</w:t>
            </w:r>
            <w:r w:rsidRPr="00EF6A4B">
              <w:rPr>
                <w:rFonts w:eastAsia="Arial"/>
                <w:sz w:val="28"/>
                <w:szCs w:val="28"/>
                <w:lang w:val="ru-RU" w:eastAsia="en-US"/>
              </w:rPr>
              <w:t xml:space="preserve">):                       </w:t>
            </w:r>
            <w:r>
              <w:rPr>
                <w:rFonts w:eastAsia="Arial"/>
                <w:sz w:val="28"/>
                <w:szCs w:val="28"/>
                <w:lang w:val="ru-RU" w:eastAsia="en-US"/>
              </w:rPr>
              <w:t xml:space="preserve">                               </w:t>
            </w:r>
          </w:p>
          <w:p w:rsidR="000B753D" w:rsidRPr="00EF6A4B" w:rsidRDefault="000B753D" w:rsidP="00A876B4">
            <w:pPr>
              <w:pStyle w:val="a8"/>
              <w:numPr>
                <w:ilvl w:val="0"/>
                <w:numId w:val="107"/>
              </w:numPr>
              <w:shd w:val="clear" w:color="auto" w:fill="FFFFFF"/>
              <w:tabs>
                <w:tab w:val="left" w:pos="321"/>
              </w:tabs>
              <w:ind w:left="318" w:hanging="142"/>
              <w:jc w:val="both"/>
              <w:outlineLvl w:val="0"/>
              <w:rPr>
                <w:rFonts w:eastAsia="Arial"/>
                <w:sz w:val="26"/>
                <w:szCs w:val="26"/>
                <w:lang w:val="ru-RU" w:eastAsia="en-US"/>
              </w:rPr>
            </w:pPr>
            <w:r w:rsidRPr="00EF6A4B">
              <w:rPr>
                <w:rFonts w:eastAsia="Arial"/>
                <w:sz w:val="26"/>
                <w:szCs w:val="26"/>
                <w:lang w:val="ru-RU" w:eastAsia="en-US"/>
              </w:rPr>
              <w:t>утримання шляхів евакуації;</w:t>
            </w:r>
          </w:p>
          <w:p w:rsidR="000B753D" w:rsidRPr="00EF6A4B" w:rsidRDefault="000B753D" w:rsidP="00A876B4">
            <w:pPr>
              <w:pStyle w:val="a8"/>
              <w:numPr>
                <w:ilvl w:val="0"/>
                <w:numId w:val="107"/>
              </w:numPr>
              <w:shd w:val="clear" w:color="auto" w:fill="FFFFFF"/>
              <w:tabs>
                <w:tab w:val="left" w:pos="321"/>
              </w:tabs>
              <w:ind w:left="318" w:hanging="142"/>
              <w:jc w:val="both"/>
              <w:outlineLvl w:val="0"/>
              <w:rPr>
                <w:rFonts w:eastAsia="Arial"/>
                <w:sz w:val="26"/>
                <w:szCs w:val="26"/>
                <w:lang w:val="ru-RU" w:eastAsia="en-US"/>
              </w:rPr>
            </w:pPr>
            <w:r w:rsidRPr="00EF6A4B">
              <w:rPr>
                <w:rFonts w:eastAsia="Arial"/>
                <w:sz w:val="26"/>
                <w:szCs w:val="26"/>
                <w:lang w:val="ru-RU" w:eastAsia="en-US"/>
              </w:rPr>
              <w:t>застосування відкритого вогню;</w:t>
            </w:r>
          </w:p>
          <w:p w:rsidR="000B753D" w:rsidRPr="00EF6A4B" w:rsidRDefault="000B753D" w:rsidP="00A876B4">
            <w:pPr>
              <w:pStyle w:val="a8"/>
              <w:numPr>
                <w:ilvl w:val="0"/>
                <w:numId w:val="107"/>
              </w:numPr>
              <w:shd w:val="clear" w:color="auto" w:fill="FFFFFF"/>
              <w:tabs>
                <w:tab w:val="left" w:pos="321"/>
              </w:tabs>
              <w:ind w:left="318" w:hanging="142"/>
              <w:jc w:val="both"/>
              <w:outlineLvl w:val="0"/>
              <w:rPr>
                <w:rFonts w:eastAsia="Arial"/>
                <w:sz w:val="26"/>
                <w:szCs w:val="26"/>
                <w:lang w:val="ru-RU" w:eastAsia="en-US"/>
              </w:rPr>
            </w:pPr>
            <w:r w:rsidRPr="00EF6A4B">
              <w:rPr>
                <w:rFonts w:eastAsia="Arial"/>
                <w:sz w:val="26"/>
                <w:szCs w:val="26"/>
                <w:lang w:val="ru-RU" w:eastAsia="en-US"/>
              </w:rPr>
              <w:t>використання побутових електро</w:t>
            </w:r>
            <w:r>
              <w:rPr>
                <w:rFonts w:eastAsia="Arial"/>
                <w:sz w:val="26"/>
                <w:szCs w:val="26"/>
                <w:lang w:val="ru-RU" w:eastAsia="en-US"/>
              </w:rPr>
              <w:t>-</w:t>
            </w:r>
            <w:r w:rsidRPr="00EF6A4B">
              <w:rPr>
                <w:rFonts w:eastAsia="Arial"/>
                <w:sz w:val="26"/>
                <w:szCs w:val="26"/>
                <w:lang w:val="ru-RU" w:eastAsia="en-US"/>
              </w:rPr>
              <w:t>нагрівальних приладів;</w:t>
            </w:r>
          </w:p>
          <w:p w:rsidR="000B753D" w:rsidRPr="00EF6A4B" w:rsidRDefault="000B753D" w:rsidP="00A876B4">
            <w:pPr>
              <w:pStyle w:val="a8"/>
              <w:numPr>
                <w:ilvl w:val="0"/>
                <w:numId w:val="107"/>
              </w:numPr>
              <w:shd w:val="clear" w:color="auto" w:fill="FFFFFF"/>
              <w:tabs>
                <w:tab w:val="left" w:pos="321"/>
              </w:tabs>
              <w:ind w:left="318" w:hanging="142"/>
              <w:jc w:val="both"/>
              <w:outlineLvl w:val="0"/>
              <w:rPr>
                <w:rFonts w:eastAsia="Arial"/>
                <w:sz w:val="26"/>
                <w:szCs w:val="26"/>
                <w:lang w:val="ru-RU" w:eastAsia="en-US"/>
              </w:rPr>
            </w:pPr>
            <w:r w:rsidRPr="00EF6A4B">
              <w:rPr>
                <w:rFonts w:eastAsia="Arial"/>
                <w:sz w:val="26"/>
                <w:szCs w:val="26"/>
                <w:lang w:val="ru-RU" w:eastAsia="en-US"/>
              </w:rPr>
              <w:t>проведення тимчасових пожежо</w:t>
            </w:r>
            <w:r>
              <w:rPr>
                <w:rFonts w:eastAsia="Arial"/>
                <w:sz w:val="26"/>
                <w:szCs w:val="26"/>
                <w:lang w:val="ru-RU" w:eastAsia="en-US"/>
              </w:rPr>
              <w:t>-</w:t>
            </w:r>
            <w:r w:rsidRPr="00EF6A4B">
              <w:rPr>
                <w:rFonts w:eastAsia="Arial"/>
                <w:sz w:val="26"/>
                <w:szCs w:val="26"/>
                <w:lang w:val="ru-RU" w:eastAsia="en-US"/>
              </w:rPr>
              <w:t>небезпечних робіт;</w:t>
            </w:r>
          </w:p>
          <w:p w:rsidR="000B753D" w:rsidRPr="00EF6A4B" w:rsidRDefault="000B753D" w:rsidP="00A876B4">
            <w:pPr>
              <w:pStyle w:val="a8"/>
              <w:numPr>
                <w:ilvl w:val="0"/>
                <w:numId w:val="107"/>
              </w:numPr>
              <w:shd w:val="clear" w:color="auto" w:fill="FFFFFF"/>
              <w:tabs>
                <w:tab w:val="left" w:pos="321"/>
              </w:tabs>
              <w:ind w:left="318" w:hanging="142"/>
              <w:jc w:val="both"/>
              <w:outlineLvl w:val="0"/>
              <w:rPr>
                <w:rFonts w:eastAsia="Arial"/>
                <w:sz w:val="26"/>
                <w:szCs w:val="26"/>
                <w:lang w:val="ru-RU" w:eastAsia="en-US"/>
              </w:rPr>
            </w:pPr>
            <w:r w:rsidRPr="00EF6A4B">
              <w:rPr>
                <w:rFonts w:eastAsia="Arial"/>
                <w:sz w:val="26"/>
                <w:szCs w:val="26"/>
                <w:lang w:val="ru-RU" w:eastAsia="en-US"/>
              </w:rPr>
              <w:t>проїзду та стоянки транспортних засобів;</w:t>
            </w:r>
          </w:p>
          <w:p w:rsidR="000B753D" w:rsidRPr="00EF6A4B" w:rsidRDefault="000B753D" w:rsidP="00A876B4">
            <w:pPr>
              <w:pStyle w:val="a8"/>
              <w:numPr>
                <w:ilvl w:val="0"/>
                <w:numId w:val="107"/>
              </w:numPr>
              <w:shd w:val="clear" w:color="auto" w:fill="FFFFFF"/>
              <w:tabs>
                <w:tab w:val="left" w:pos="321"/>
              </w:tabs>
              <w:ind w:left="318" w:hanging="142"/>
              <w:jc w:val="both"/>
              <w:outlineLvl w:val="0"/>
              <w:rPr>
                <w:rFonts w:eastAsia="Arial"/>
                <w:sz w:val="26"/>
                <w:szCs w:val="26"/>
                <w:lang w:val="ru-RU" w:eastAsia="en-US"/>
              </w:rPr>
            </w:pPr>
            <w:r w:rsidRPr="00EF6A4B">
              <w:rPr>
                <w:rFonts w:eastAsia="Arial"/>
                <w:sz w:val="26"/>
                <w:szCs w:val="26"/>
                <w:lang w:val="ru-RU" w:eastAsia="en-US"/>
              </w:rPr>
              <w:t>відключення від мережі електроживлення обладнання та вентиляційних систем у разі пожежі;</w:t>
            </w:r>
          </w:p>
          <w:p w:rsidR="000B753D" w:rsidRPr="00EF6A4B" w:rsidRDefault="000B753D" w:rsidP="00A876B4">
            <w:pPr>
              <w:pStyle w:val="a8"/>
              <w:numPr>
                <w:ilvl w:val="0"/>
                <w:numId w:val="107"/>
              </w:numPr>
              <w:shd w:val="clear" w:color="auto" w:fill="FFFFFF"/>
              <w:tabs>
                <w:tab w:val="left" w:pos="321"/>
              </w:tabs>
              <w:ind w:left="318" w:hanging="142"/>
              <w:jc w:val="both"/>
              <w:outlineLvl w:val="0"/>
              <w:rPr>
                <w:rFonts w:eastAsia="Arial"/>
                <w:sz w:val="26"/>
                <w:szCs w:val="26"/>
                <w:lang w:val="ru-RU" w:eastAsia="en-US"/>
              </w:rPr>
            </w:pPr>
            <w:r w:rsidRPr="00EF6A4B">
              <w:rPr>
                <w:rFonts w:eastAsia="Arial"/>
                <w:sz w:val="26"/>
                <w:szCs w:val="26"/>
                <w:lang w:val="ru-RU" w:eastAsia="en-US"/>
              </w:rPr>
              <w:t>проходження посадовими особами навчання та перевірки знань з питань  охорони праці. пожежної безпеки, цивільного захисту;</w:t>
            </w:r>
          </w:p>
          <w:p w:rsidR="000B753D" w:rsidRPr="00EF6A4B" w:rsidRDefault="000B753D" w:rsidP="00A876B4">
            <w:pPr>
              <w:pStyle w:val="a8"/>
              <w:numPr>
                <w:ilvl w:val="0"/>
                <w:numId w:val="107"/>
              </w:numPr>
              <w:shd w:val="clear" w:color="auto" w:fill="FFFFFF"/>
              <w:tabs>
                <w:tab w:val="left" w:pos="321"/>
              </w:tabs>
              <w:ind w:left="318" w:hanging="142"/>
              <w:jc w:val="both"/>
              <w:outlineLvl w:val="0"/>
              <w:rPr>
                <w:rFonts w:eastAsia="Arial"/>
                <w:sz w:val="26"/>
                <w:szCs w:val="26"/>
                <w:lang w:val="ru-RU" w:eastAsia="en-US"/>
              </w:rPr>
            </w:pPr>
            <w:r w:rsidRPr="00EF6A4B">
              <w:rPr>
                <w:rFonts w:eastAsia="Arial"/>
                <w:sz w:val="26"/>
                <w:szCs w:val="26"/>
                <w:lang w:val="ru-RU" w:eastAsia="en-US"/>
              </w:rPr>
              <w:t>організація експлуатації і обслуговування наявних засобів протипожежного захисту;</w:t>
            </w:r>
          </w:p>
          <w:p w:rsidR="00C749A0" w:rsidRPr="00B23693" w:rsidRDefault="000B753D" w:rsidP="000B753D">
            <w:pPr>
              <w:pStyle w:val="a8"/>
              <w:shd w:val="clear" w:color="auto" w:fill="FFFFFF"/>
              <w:tabs>
                <w:tab w:val="left" w:pos="34"/>
                <w:tab w:val="left" w:pos="459"/>
              </w:tabs>
              <w:spacing w:line="0" w:lineRule="atLeast"/>
              <w:ind w:left="36" w:right="34"/>
              <w:jc w:val="both"/>
              <w:outlineLvl w:val="0"/>
              <w:rPr>
                <w:rFonts w:eastAsia="Arial"/>
                <w:sz w:val="28"/>
                <w:szCs w:val="28"/>
                <w:lang w:val="ru-RU" w:eastAsia="en-US"/>
              </w:rPr>
            </w:pPr>
            <w:r>
              <w:rPr>
                <w:rFonts w:eastAsia="Arial"/>
                <w:sz w:val="26"/>
                <w:szCs w:val="26"/>
                <w:lang w:val="ru-RU" w:eastAsia="en-US"/>
              </w:rPr>
              <w:t xml:space="preserve">- </w:t>
            </w:r>
            <w:r w:rsidRPr="00EF6A4B">
              <w:rPr>
                <w:rFonts w:eastAsia="Arial"/>
                <w:sz w:val="26"/>
                <w:szCs w:val="26"/>
                <w:lang w:val="ru-RU" w:eastAsia="en-US"/>
              </w:rPr>
              <w:t xml:space="preserve">проведення планово-попереджувальних ремонтів та оглядів електроустановок, </w:t>
            </w:r>
            <w:r w:rsidRPr="00246439">
              <w:rPr>
                <w:rFonts w:eastAsia="Arial"/>
                <w:lang w:val="ru-RU" w:eastAsia="en-US"/>
              </w:rPr>
              <w:t xml:space="preserve">опалювального, вентиляційного, </w:t>
            </w:r>
            <w:r w:rsidRPr="00246439">
              <w:rPr>
                <w:rFonts w:eastAsia="Arial"/>
                <w:lang w:val="ru-RU" w:eastAsia="en-US"/>
              </w:rPr>
              <w:lastRenderedPageBreak/>
              <w:t>технологічного, а також навчального обладнання.</w:t>
            </w:r>
          </w:p>
        </w:tc>
        <w:tc>
          <w:tcPr>
            <w:tcW w:w="1418" w:type="dxa"/>
          </w:tcPr>
          <w:p w:rsidR="00711DAE" w:rsidRPr="0004489B" w:rsidRDefault="000B753D" w:rsidP="004A7072">
            <w:pPr>
              <w:tabs>
                <w:tab w:val="left" w:pos="9923"/>
              </w:tabs>
              <w:ind w:right="-108"/>
              <w:jc w:val="center"/>
              <w:rPr>
                <w:sz w:val="28"/>
                <w:szCs w:val="28"/>
              </w:rPr>
            </w:pPr>
            <w:r>
              <w:rPr>
                <w:sz w:val="28"/>
                <w:szCs w:val="28"/>
              </w:rPr>
              <w:lastRenderedPageBreak/>
              <w:t>02</w:t>
            </w:r>
            <w:r w:rsidR="00711DAE" w:rsidRPr="0004489B">
              <w:rPr>
                <w:sz w:val="28"/>
                <w:szCs w:val="28"/>
              </w:rPr>
              <w:t>.0</w:t>
            </w:r>
            <w:r w:rsidR="004A7072">
              <w:rPr>
                <w:sz w:val="28"/>
                <w:szCs w:val="28"/>
              </w:rPr>
              <w:t>9</w:t>
            </w:r>
            <w:r w:rsidR="00711DAE" w:rsidRPr="0004489B">
              <w:rPr>
                <w:sz w:val="28"/>
                <w:szCs w:val="28"/>
              </w:rPr>
              <w:t>.</w:t>
            </w:r>
            <w:r w:rsidR="006466EC">
              <w:rPr>
                <w:sz w:val="28"/>
                <w:szCs w:val="28"/>
              </w:rPr>
              <w:t>2</w:t>
            </w:r>
            <w:r>
              <w:rPr>
                <w:sz w:val="28"/>
                <w:szCs w:val="28"/>
              </w:rPr>
              <w:t>4</w:t>
            </w:r>
          </w:p>
        </w:tc>
        <w:tc>
          <w:tcPr>
            <w:tcW w:w="1843" w:type="dxa"/>
            <w:gridSpan w:val="2"/>
          </w:tcPr>
          <w:p w:rsidR="00A236A9" w:rsidRDefault="00A236A9" w:rsidP="00A236A9">
            <w:pPr>
              <w:tabs>
                <w:tab w:val="left" w:pos="9923"/>
              </w:tabs>
              <w:ind w:right="-108"/>
              <w:rPr>
                <w:sz w:val="28"/>
                <w:szCs w:val="28"/>
              </w:rPr>
            </w:pPr>
            <w:r>
              <w:rPr>
                <w:sz w:val="28"/>
                <w:szCs w:val="28"/>
              </w:rPr>
              <w:t>Директор</w:t>
            </w:r>
          </w:p>
          <w:p w:rsidR="00711DAE" w:rsidRPr="00321E16" w:rsidRDefault="00200AEC" w:rsidP="00A236A9">
            <w:pPr>
              <w:tabs>
                <w:tab w:val="left" w:pos="9923"/>
              </w:tabs>
              <w:ind w:right="-250"/>
              <w:rPr>
                <w:sz w:val="28"/>
                <w:szCs w:val="28"/>
              </w:rPr>
            </w:pPr>
            <w:r>
              <w:rPr>
                <w:sz w:val="28"/>
                <w:szCs w:val="28"/>
              </w:rPr>
              <w:t xml:space="preserve">С. Антонюк, </w:t>
            </w:r>
            <w:r w:rsidR="00711DAE">
              <w:rPr>
                <w:sz w:val="28"/>
                <w:szCs w:val="28"/>
              </w:rPr>
              <w:t>комісія</w:t>
            </w:r>
          </w:p>
        </w:tc>
        <w:tc>
          <w:tcPr>
            <w:tcW w:w="1275" w:type="dxa"/>
            <w:gridSpan w:val="2"/>
          </w:tcPr>
          <w:p w:rsidR="00711DAE" w:rsidRPr="00321E16" w:rsidRDefault="00711DAE" w:rsidP="0079234E">
            <w:pPr>
              <w:tabs>
                <w:tab w:val="left" w:pos="9923"/>
              </w:tabs>
              <w:ind w:right="-108"/>
              <w:jc w:val="both"/>
              <w:rPr>
                <w:sz w:val="28"/>
                <w:szCs w:val="28"/>
              </w:rPr>
            </w:pPr>
          </w:p>
        </w:tc>
      </w:tr>
      <w:tr w:rsidR="00711DAE" w:rsidRPr="00170E5E" w:rsidTr="0079234E">
        <w:tc>
          <w:tcPr>
            <w:tcW w:w="851" w:type="dxa"/>
          </w:tcPr>
          <w:p w:rsidR="00711DAE" w:rsidRPr="00270B96" w:rsidRDefault="00711DAE" w:rsidP="0079234E">
            <w:pPr>
              <w:tabs>
                <w:tab w:val="left" w:pos="9923"/>
              </w:tabs>
              <w:ind w:right="-108"/>
              <w:jc w:val="center"/>
              <w:rPr>
                <w:sz w:val="28"/>
                <w:szCs w:val="28"/>
              </w:rPr>
            </w:pPr>
            <w:r>
              <w:rPr>
                <w:sz w:val="28"/>
                <w:szCs w:val="28"/>
              </w:rPr>
              <w:lastRenderedPageBreak/>
              <w:t>2.8.2.</w:t>
            </w:r>
          </w:p>
        </w:tc>
        <w:tc>
          <w:tcPr>
            <w:tcW w:w="5245" w:type="dxa"/>
          </w:tcPr>
          <w:p w:rsidR="000B753D" w:rsidRDefault="000B753D" w:rsidP="000B753D">
            <w:pPr>
              <w:pStyle w:val="a8"/>
              <w:numPr>
                <w:ilvl w:val="1"/>
                <w:numId w:val="11"/>
              </w:numPr>
              <w:shd w:val="clear" w:color="auto" w:fill="FFFFFF"/>
              <w:tabs>
                <w:tab w:val="clear" w:pos="1440"/>
                <w:tab w:val="num" w:pos="-108"/>
                <w:tab w:val="left" w:pos="321"/>
              </w:tabs>
              <w:spacing w:line="0" w:lineRule="atLeast"/>
              <w:ind w:left="34" w:right="34" w:hanging="34"/>
              <w:jc w:val="both"/>
              <w:outlineLvl w:val="0"/>
              <w:rPr>
                <w:rFonts w:eastAsia="Arial"/>
                <w:sz w:val="28"/>
                <w:szCs w:val="28"/>
                <w:lang w:eastAsia="en-US"/>
              </w:rPr>
            </w:pPr>
            <w:r w:rsidRPr="00A00501">
              <w:rPr>
                <w:rFonts w:eastAsia="Arial"/>
                <w:sz w:val="28"/>
                <w:szCs w:val="28"/>
                <w:lang w:eastAsia="en-US"/>
              </w:rPr>
              <w:t xml:space="preserve">Організація Тижня безпеки дитини.                                                                                         </w:t>
            </w:r>
            <w:r>
              <w:rPr>
                <w:rFonts w:eastAsia="Arial"/>
                <w:i/>
                <w:sz w:val="28"/>
                <w:szCs w:val="28"/>
                <w:lang w:eastAsia="en-US"/>
              </w:rPr>
              <w:t>Накази. П</w:t>
            </w:r>
            <w:r w:rsidRPr="00A00501">
              <w:rPr>
                <w:rFonts w:eastAsia="Arial"/>
                <w:i/>
                <w:sz w:val="28"/>
                <w:szCs w:val="28"/>
                <w:lang w:eastAsia="en-US"/>
              </w:rPr>
              <w:t>лан заходів</w:t>
            </w:r>
            <w:r w:rsidRPr="00A00501">
              <w:rPr>
                <w:rFonts w:eastAsia="Arial"/>
                <w:sz w:val="28"/>
                <w:szCs w:val="28"/>
                <w:lang w:eastAsia="en-US"/>
              </w:rPr>
              <w:t>.</w:t>
            </w:r>
          </w:p>
          <w:p w:rsidR="000B753D" w:rsidRDefault="000B753D" w:rsidP="000B753D">
            <w:pPr>
              <w:pStyle w:val="a8"/>
              <w:numPr>
                <w:ilvl w:val="1"/>
                <w:numId w:val="11"/>
              </w:numPr>
              <w:shd w:val="clear" w:color="auto" w:fill="FFFFFF"/>
              <w:tabs>
                <w:tab w:val="clear" w:pos="1440"/>
                <w:tab w:val="num" w:pos="-108"/>
                <w:tab w:val="left" w:pos="321"/>
              </w:tabs>
              <w:spacing w:line="0" w:lineRule="atLeast"/>
              <w:ind w:left="34" w:right="34" w:hanging="34"/>
              <w:jc w:val="both"/>
              <w:outlineLvl w:val="0"/>
              <w:rPr>
                <w:rFonts w:eastAsia="Arial"/>
                <w:sz w:val="28"/>
                <w:szCs w:val="28"/>
                <w:lang w:eastAsia="en-US"/>
              </w:rPr>
            </w:pPr>
            <w:r w:rsidRPr="00EF6A4B">
              <w:rPr>
                <w:rFonts w:eastAsia="Arial"/>
                <w:sz w:val="28"/>
                <w:szCs w:val="28"/>
                <w:lang w:eastAsia="en-US"/>
              </w:rPr>
              <w:t>Технічне обслуговування й перевірка працездатності внутрішніх пожежних кранів. П</w:t>
            </w:r>
            <w:r>
              <w:rPr>
                <w:rFonts w:eastAsia="Arial"/>
                <w:sz w:val="28"/>
                <w:szCs w:val="28"/>
                <w:lang w:eastAsia="en-US"/>
              </w:rPr>
              <w:t>ерекантування пожежних рукавів.</w:t>
            </w:r>
            <w:r w:rsidRPr="00EF6A4B">
              <w:rPr>
                <w:rFonts w:eastAsia="Arial"/>
                <w:sz w:val="28"/>
                <w:szCs w:val="28"/>
                <w:lang w:eastAsia="en-US"/>
              </w:rPr>
              <w:t xml:space="preserve"> </w:t>
            </w:r>
            <w:r w:rsidRPr="00EF6A4B">
              <w:rPr>
                <w:rFonts w:eastAsia="Arial"/>
                <w:i/>
                <w:sz w:val="28"/>
                <w:szCs w:val="28"/>
                <w:lang w:eastAsia="en-US"/>
              </w:rPr>
              <w:t>Акт.</w:t>
            </w:r>
            <w:r w:rsidRPr="00EF6A4B">
              <w:rPr>
                <w:rFonts w:eastAsia="Arial"/>
                <w:sz w:val="28"/>
                <w:szCs w:val="28"/>
                <w:lang w:eastAsia="en-US"/>
              </w:rPr>
              <w:t xml:space="preserve">                     </w:t>
            </w:r>
            <w:r>
              <w:rPr>
                <w:rFonts w:eastAsia="Arial"/>
                <w:sz w:val="28"/>
                <w:szCs w:val="28"/>
                <w:lang w:eastAsia="en-US"/>
              </w:rPr>
              <w:t xml:space="preserve">                              </w:t>
            </w:r>
          </w:p>
          <w:p w:rsidR="006216E5" w:rsidRPr="0046000F" w:rsidRDefault="000B753D" w:rsidP="00A876B4">
            <w:pPr>
              <w:pStyle w:val="a8"/>
              <w:numPr>
                <w:ilvl w:val="0"/>
                <w:numId w:val="43"/>
              </w:numPr>
              <w:tabs>
                <w:tab w:val="left" w:pos="459"/>
              </w:tabs>
              <w:ind w:left="34" w:firstLine="4"/>
              <w:jc w:val="both"/>
              <w:rPr>
                <w:rFonts w:eastAsia="Arial"/>
                <w:sz w:val="28"/>
                <w:szCs w:val="28"/>
                <w:lang w:eastAsia="en-US"/>
              </w:rPr>
            </w:pPr>
            <w:r w:rsidRPr="00EF6A4B">
              <w:rPr>
                <w:rFonts w:eastAsia="Arial"/>
                <w:sz w:val="28"/>
                <w:szCs w:val="28"/>
                <w:lang w:eastAsia="en-US"/>
              </w:rPr>
              <w:t xml:space="preserve">Перевірка наявності покажчиків пожежних гідрантів. </w:t>
            </w:r>
            <w:r w:rsidRPr="00EF6A4B">
              <w:rPr>
                <w:rFonts w:eastAsia="Arial"/>
                <w:i/>
                <w:sz w:val="28"/>
                <w:szCs w:val="28"/>
                <w:lang w:eastAsia="en-US"/>
              </w:rPr>
              <w:t>Акт.</w:t>
            </w:r>
            <w:r w:rsidRPr="00EF6A4B">
              <w:rPr>
                <w:rFonts w:eastAsia="Arial"/>
                <w:sz w:val="28"/>
                <w:szCs w:val="28"/>
                <w:lang w:eastAsia="en-US"/>
              </w:rPr>
              <w:t xml:space="preserve">                                    </w:t>
            </w:r>
          </w:p>
        </w:tc>
        <w:tc>
          <w:tcPr>
            <w:tcW w:w="1418" w:type="dxa"/>
          </w:tcPr>
          <w:p w:rsidR="00711DAE" w:rsidRPr="000D25DB" w:rsidRDefault="000B753D" w:rsidP="0079234E">
            <w:pPr>
              <w:tabs>
                <w:tab w:val="left" w:pos="9923"/>
              </w:tabs>
              <w:ind w:right="-108"/>
              <w:jc w:val="center"/>
              <w:rPr>
                <w:sz w:val="28"/>
                <w:szCs w:val="28"/>
              </w:rPr>
            </w:pPr>
            <w:r>
              <w:rPr>
                <w:sz w:val="28"/>
                <w:szCs w:val="28"/>
              </w:rPr>
              <w:t>Жовтень 2024</w:t>
            </w:r>
          </w:p>
        </w:tc>
        <w:tc>
          <w:tcPr>
            <w:tcW w:w="1843" w:type="dxa"/>
            <w:gridSpan w:val="2"/>
          </w:tcPr>
          <w:p w:rsidR="00456778" w:rsidRDefault="00456778" w:rsidP="00456778">
            <w:pPr>
              <w:tabs>
                <w:tab w:val="left" w:pos="9923"/>
              </w:tabs>
              <w:ind w:right="-108"/>
              <w:rPr>
                <w:sz w:val="28"/>
                <w:szCs w:val="28"/>
              </w:rPr>
            </w:pPr>
            <w:r>
              <w:rPr>
                <w:sz w:val="28"/>
                <w:szCs w:val="28"/>
              </w:rPr>
              <w:t>Директор</w:t>
            </w:r>
          </w:p>
          <w:p w:rsidR="00711DAE" w:rsidRPr="00170E5E" w:rsidRDefault="006466EC" w:rsidP="00456778">
            <w:pPr>
              <w:tabs>
                <w:tab w:val="left" w:pos="9923"/>
              </w:tabs>
              <w:ind w:left="34" w:right="-250"/>
              <w:rPr>
                <w:b/>
                <w:sz w:val="28"/>
                <w:szCs w:val="28"/>
              </w:rPr>
            </w:pPr>
            <w:r>
              <w:rPr>
                <w:sz w:val="28"/>
                <w:szCs w:val="28"/>
              </w:rPr>
              <w:t>С.Антонюк</w:t>
            </w:r>
            <w:r w:rsidR="00200AEC">
              <w:rPr>
                <w:sz w:val="28"/>
                <w:szCs w:val="28"/>
              </w:rPr>
              <w:t>,</w:t>
            </w:r>
            <w:r>
              <w:rPr>
                <w:sz w:val="28"/>
                <w:szCs w:val="28"/>
              </w:rPr>
              <w:t xml:space="preserve"> </w:t>
            </w:r>
            <w:r w:rsidR="00456778">
              <w:rPr>
                <w:sz w:val="28"/>
                <w:szCs w:val="28"/>
              </w:rPr>
              <w:t>комісія</w:t>
            </w:r>
          </w:p>
        </w:tc>
        <w:tc>
          <w:tcPr>
            <w:tcW w:w="1275" w:type="dxa"/>
            <w:gridSpan w:val="2"/>
          </w:tcPr>
          <w:p w:rsidR="00711DAE" w:rsidRPr="00170E5E" w:rsidRDefault="00711DAE" w:rsidP="0079234E">
            <w:pPr>
              <w:tabs>
                <w:tab w:val="left" w:pos="9923"/>
              </w:tabs>
              <w:ind w:right="-108"/>
              <w:jc w:val="center"/>
              <w:rPr>
                <w:b/>
                <w:sz w:val="28"/>
                <w:szCs w:val="28"/>
              </w:rPr>
            </w:pPr>
          </w:p>
        </w:tc>
      </w:tr>
      <w:tr w:rsidR="00711DAE" w:rsidRPr="00170E5E" w:rsidTr="0079234E">
        <w:tc>
          <w:tcPr>
            <w:tcW w:w="851" w:type="dxa"/>
          </w:tcPr>
          <w:p w:rsidR="00711DAE" w:rsidRPr="00270B96" w:rsidRDefault="00711DAE" w:rsidP="0079234E">
            <w:pPr>
              <w:tabs>
                <w:tab w:val="left" w:pos="9923"/>
              </w:tabs>
              <w:ind w:right="-108"/>
              <w:jc w:val="center"/>
              <w:rPr>
                <w:sz w:val="28"/>
                <w:szCs w:val="28"/>
              </w:rPr>
            </w:pPr>
            <w:r>
              <w:rPr>
                <w:sz w:val="28"/>
                <w:szCs w:val="28"/>
              </w:rPr>
              <w:t>2.8.3.</w:t>
            </w:r>
          </w:p>
        </w:tc>
        <w:tc>
          <w:tcPr>
            <w:tcW w:w="5245" w:type="dxa"/>
          </w:tcPr>
          <w:p w:rsidR="000B753D" w:rsidRDefault="000B753D" w:rsidP="000B753D">
            <w:pPr>
              <w:shd w:val="clear" w:color="auto" w:fill="FFFFFF"/>
              <w:tabs>
                <w:tab w:val="left" w:pos="-250"/>
                <w:tab w:val="left" w:pos="318"/>
              </w:tabs>
              <w:spacing w:line="0" w:lineRule="atLeast"/>
              <w:ind w:right="34"/>
              <w:jc w:val="both"/>
              <w:outlineLvl w:val="0"/>
              <w:rPr>
                <w:rFonts w:eastAsia="Arial"/>
                <w:i/>
                <w:sz w:val="28"/>
                <w:szCs w:val="28"/>
                <w:lang w:val="ru-RU" w:eastAsia="en-US"/>
              </w:rPr>
            </w:pPr>
            <w:r>
              <w:rPr>
                <w:rFonts w:eastAsia="Arial"/>
                <w:sz w:val="28"/>
                <w:szCs w:val="28"/>
                <w:lang w:val="ru-RU" w:eastAsia="en-US"/>
              </w:rPr>
              <w:t>1</w:t>
            </w:r>
            <w:r w:rsidRPr="00020CFA">
              <w:rPr>
                <w:rFonts w:eastAsia="Arial"/>
                <w:sz w:val="28"/>
                <w:szCs w:val="28"/>
                <w:lang w:val="ru-RU" w:eastAsia="en-US"/>
              </w:rPr>
              <w:t>.</w:t>
            </w:r>
            <w:r>
              <w:rPr>
                <w:rFonts w:eastAsia="Arial"/>
                <w:sz w:val="28"/>
                <w:szCs w:val="28"/>
                <w:lang w:val="ru-RU" w:eastAsia="en-US"/>
              </w:rPr>
              <w:t xml:space="preserve"> Про запобігання дитячому </w:t>
            </w:r>
            <w:r w:rsidRPr="00020CFA">
              <w:rPr>
                <w:rFonts w:eastAsia="Arial"/>
                <w:sz w:val="28"/>
                <w:szCs w:val="28"/>
                <w:lang w:val="ru-RU" w:eastAsia="en-US"/>
              </w:rPr>
              <w:t xml:space="preserve">травматизму взимку. </w:t>
            </w:r>
            <w:r w:rsidRPr="00020CFA">
              <w:rPr>
                <w:rFonts w:eastAsia="Arial"/>
                <w:i/>
                <w:sz w:val="28"/>
                <w:szCs w:val="28"/>
                <w:lang w:val="ru-RU" w:eastAsia="en-US"/>
              </w:rPr>
              <w:t>Наказ.</w:t>
            </w:r>
          </w:p>
          <w:p w:rsidR="000B753D" w:rsidRDefault="00BC0F23" w:rsidP="000B753D">
            <w:pPr>
              <w:tabs>
                <w:tab w:val="left" w:pos="318"/>
              </w:tabs>
              <w:jc w:val="both"/>
              <w:rPr>
                <w:rFonts w:eastAsiaTheme="minorHAnsi"/>
                <w:i/>
                <w:sz w:val="28"/>
                <w:szCs w:val="28"/>
                <w:lang w:eastAsia="en-US"/>
              </w:rPr>
            </w:pPr>
            <w:r>
              <w:rPr>
                <w:rFonts w:eastAsia="Arial"/>
                <w:sz w:val="28"/>
                <w:szCs w:val="28"/>
                <w:lang w:val="ru-RU" w:eastAsia="en-US"/>
              </w:rPr>
              <w:t>2</w:t>
            </w:r>
            <w:r w:rsidR="000B753D" w:rsidRPr="00EF6A4B">
              <w:rPr>
                <w:rFonts w:eastAsia="Arial"/>
                <w:sz w:val="28"/>
                <w:szCs w:val="28"/>
                <w:lang w:val="ru-RU" w:eastAsia="en-US"/>
              </w:rPr>
              <w:t>.</w:t>
            </w:r>
            <w:r w:rsidR="000B753D">
              <w:rPr>
                <w:rFonts w:eastAsia="Arial"/>
                <w:i/>
                <w:sz w:val="28"/>
                <w:szCs w:val="28"/>
                <w:lang w:val="ru-RU" w:eastAsia="en-US"/>
              </w:rPr>
              <w:t xml:space="preserve"> </w:t>
            </w:r>
            <w:r w:rsidR="000B753D" w:rsidRPr="00EF6A4B">
              <w:rPr>
                <w:rFonts w:eastAsiaTheme="minorHAnsi"/>
                <w:sz w:val="28"/>
                <w:szCs w:val="28"/>
                <w:lang w:eastAsia="en-US"/>
              </w:rPr>
              <w:t xml:space="preserve">Перевірка опору заземлення. </w:t>
            </w:r>
            <w:r w:rsidR="000B753D">
              <w:rPr>
                <w:rFonts w:eastAsiaTheme="minorHAnsi"/>
                <w:sz w:val="28"/>
                <w:szCs w:val="28"/>
                <w:lang w:eastAsia="en-US"/>
              </w:rPr>
              <w:t xml:space="preserve">Перезарядження вогнегасників. </w:t>
            </w:r>
            <w:r w:rsidR="000B753D">
              <w:rPr>
                <w:rFonts w:eastAsiaTheme="minorHAnsi"/>
                <w:i/>
                <w:sz w:val="28"/>
                <w:szCs w:val="28"/>
                <w:lang w:eastAsia="en-US"/>
              </w:rPr>
              <w:t>Протоколи.</w:t>
            </w:r>
          </w:p>
          <w:p w:rsidR="001D24F5" w:rsidRPr="008F233C" w:rsidRDefault="00BC0F23" w:rsidP="00BC0F23">
            <w:pPr>
              <w:pStyle w:val="a8"/>
              <w:shd w:val="clear" w:color="auto" w:fill="FFFFFF"/>
              <w:tabs>
                <w:tab w:val="left" w:pos="34"/>
                <w:tab w:val="left" w:pos="317"/>
              </w:tabs>
              <w:spacing w:line="0" w:lineRule="atLeast"/>
              <w:ind w:left="38" w:right="34"/>
              <w:jc w:val="both"/>
              <w:outlineLvl w:val="0"/>
              <w:rPr>
                <w:rFonts w:eastAsia="Arial"/>
                <w:sz w:val="28"/>
                <w:szCs w:val="28"/>
                <w:lang w:val="ru-RU" w:eastAsia="en-US"/>
              </w:rPr>
            </w:pPr>
            <w:r>
              <w:rPr>
                <w:rFonts w:eastAsiaTheme="minorHAnsi"/>
                <w:sz w:val="28"/>
                <w:szCs w:val="28"/>
                <w:lang w:eastAsia="en-US"/>
              </w:rPr>
              <w:t>3.</w:t>
            </w:r>
            <w:r w:rsidR="000B753D">
              <w:rPr>
                <w:rFonts w:eastAsiaTheme="minorHAnsi"/>
                <w:i/>
                <w:sz w:val="28"/>
                <w:szCs w:val="28"/>
                <w:lang w:eastAsia="en-US"/>
              </w:rPr>
              <w:t xml:space="preserve"> </w:t>
            </w:r>
            <w:r w:rsidR="000B753D" w:rsidRPr="00EF6A4B">
              <w:rPr>
                <w:rFonts w:eastAsiaTheme="minorHAnsi"/>
                <w:sz w:val="28"/>
                <w:szCs w:val="28"/>
                <w:lang w:val="ru-RU" w:eastAsia="en-US"/>
              </w:rPr>
              <w:t>П</w:t>
            </w:r>
            <w:r w:rsidR="000B753D" w:rsidRPr="00EF6A4B">
              <w:rPr>
                <w:rFonts w:eastAsiaTheme="minorHAnsi"/>
                <w:sz w:val="28"/>
                <w:szCs w:val="28"/>
                <w:lang w:eastAsia="en-US"/>
              </w:rPr>
              <w:t>осилення пожежної та техногенної безпеки у закладі в осінньо-зимовий період.</w:t>
            </w:r>
            <w:r w:rsidR="000B753D" w:rsidRPr="00EF6A4B">
              <w:rPr>
                <w:rFonts w:eastAsiaTheme="minorHAnsi"/>
                <w:sz w:val="28"/>
                <w:szCs w:val="28"/>
                <w:lang w:val="ru-RU" w:eastAsia="en-US"/>
              </w:rPr>
              <w:t xml:space="preserve"> </w:t>
            </w:r>
            <w:r w:rsidR="000B753D" w:rsidRPr="00EF6A4B">
              <w:rPr>
                <w:rFonts w:eastAsiaTheme="minorHAnsi"/>
                <w:sz w:val="28"/>
                <w:szCs w:val="28"/>
                <w:lang w:eastAsia="en-US"/>
              </w:rPr>
              <w:t>З</w:t>
            </w:r>
            <w:r w:rsidR="000B753D" w:rsidRPr="00EF6A4B">
              <w:rPr>
                <w:rFonts w:eastAsiaTheme="minorHAnsi"/>
                <w:sz w:val="28"/>
                <w:szCs w:val="28"/>
                <w:lang w:val="ru-RU" w:eastAsia="en-US"/>
              </w:rPr>
              <w:t>аборон</w:t>
            </w:r>
            <w:r w:rsidR="000B753D" w:rsidRPr="00EF6A4B">
              <w:rPr>
                <w:rFonts w:eastAsiaTheme="minorHAnsi"/>
                <w:sz w:val="28"/>
                <w:szCs w:val="28"/>
                <w:lang w:eastAsia="en-US"/>
              </w:rPr>
              <w:t>а</w:t>
            </w:r>
            <w:r w:rsidR="000B753D" w:rsidRPr="00EF6A4B">
              <w:rPr>
                <w:rFonts w:eastAsiaTheme="minorHAnsi"/>
                <w:sz w:val="28"/>
                <w:szCs w:val="28"/>
                <w:lang w:val="ru-RU" w:eastAsia="en-US"/>
              </w:rPr>
              <w:t xml:space="preserve"> застосування</w:t>
            </w:r>
            <w:r w:rsidR="000B753D" w:rsidRPr="00EF6A4B">
              <w:rPr>
                <w:rFonts w:eastAsiaTheme="minorHAnsi"/>
                <w:sz w:val="28"/>
                <w:szCs w:val="28"/>
                <w:lang w:eastAsia="en-US"/>
              </w:rPr>
              <w:t xml:space="preserve"> </w:t>
            </w:r>
            <w:r w:rsidR="000B753D" w:rsidRPr="00EF6A4B">
              <w:rPr>
                <w:rFonts w:eastAsiaTheme="minorHAnsi"/>
                <w:sz w:val="28"/>
                <w:szCs w:val="28"/>
                <w:lang w:val="ru-RU" w:eastAsia="en-US"/>
              </w:rPr>
              <w:t>відкритого вогню та особливості</w:t>
            </w:r>
            <w:r w:rsidR="000B753D" w:rsidRPr="00EF6A4B">
              <w:rPr>
                <w:rFonts w:eastAsiaTheme="minorHAnsi"/>
                <w:sz w:val="28"/>
                <w:szCs w:val="28"/>
                <w:lang w:eastAsia="en-US"/>
              </w:rPr>
              <w:t xml:space="preserve"> </w:t>
            </w:r>
            <w:r w:rsidR="000B753D" w:rsidRPr="00EF6A4B">
              <w:rPr>
                <w:rFonts w:eastAsiaTheme="minorHAnsi"/>
                <w:sz w:val="28"/>
                <w:szCs w:val="28"/>
                <w:lang w:val="ru-RU" w:eastAsia="en-US"/>
              </w:rPr>
              <w:t>використання побутових</w:t>
            </w:r>
            <w:r w:rsidR="000B753D" w:rsidRPr="00EF6A4B">
              <w:rPr>
                <w:rFonts w:eastAsiaTheme="minorHAnsi"/>
                <w:sz w:val="28"/>
                <w:szCs w:val="28"/>
                <w:lang w:eastAsia="en-US"/>
              </w:rPr>
              <w:t xml:space="preserve"> </w:t>
            </w:r>
            <w:r w:rsidR="000B753D" w:rsidRPr="00EF6A4B">
              <w:rPr>
                <w:rFonts w:eastAsiaTheme="minorHAnsi"/>
                <w:sz w:val="28"/>
                <w:szCs w:val="28"/>
                <w:lang w:val="ru-RU" w:eastAsia="en-US"/>
              </w:rPr>
              <w:t>електронагрівальних приладів</w:t>
            </w:r>
            <w:r w:rsidR="000B753D" w:rsidRPr="00EF6A4B">
              <w:rPr>
                <w:rFonts w:eastAsiaTheme="minorHAnsi"/>
                <w:sz w:val="28"/>
                <w:szCs w:val="28"/>
                <w:lang w:eastAsia="en-US"/>
              </w:rPr>
              <w:t xml:space="preserve">.                                                </w:t>
            </w:r>
            <w:r w:rsidR="000B753D" w:rsidRPr="00EF6A4B">
              <w:rPr>
                <w:rFonts w:eastAsiaTheme="minorHAnsi"/>
                <w:i/>
                <w:sz w:val="28"/>
                <w:szCs w:val="28"/>
                <w:lang w:eastAsia="en-US"/>
              </w:rPr>
              <w:t>Наказ.</w:t>
            </w:r>
          </w:p>
        </w:tc>
        <w:tc>
          <w:tcPr>
            <w:tcW w:w="1418" w:type="dxa"/>
          </w:tcPr>
          <w:p w:rsidR="00711DAE" w:rsidRPr="00ED599B" w:rsidRDefault="00BC0F23" w:rsidP="0079234E">
            <w:pPr>
              <w:tabs>
                <w:tab w:val="left" w:pos="9923"/>
              </w:tabs>
              <w:ind w:right="-108"/>
              <w:jc w:val="center"/>
              <w:rPr>
                <w:sz w:val="28"/>
                <w:szCs w:val="28"/>
              </w:rPr>
            </w:pPr>
            <w:r>
              <w:rPr>
                <w:sz w:val="28"/>
                <w:szCs w:val="28"/>
              </w:rPr>
              <w:t>Листопад 2024</w:t>
            </w:r>
          </w:p>
        </w:tc>
        <w:tc>
          <w:tcPr>
            <w:tcW w:w="1843" w:type="dxa"/>
            <w:gridSpan w:val="2"/>
          </w:tcPr>
          <w:p w:rsidR="00456778" w:rsidRDefault="00456778" w:rsidP="00456778">
            <w:pPr>
              <w:tabs>
                <w:tab w:val="left" w:pos="9923"/>
              </w:tabs>
              <w:ind w:right="-108"/>
              <w:rPr>
                <w:sz w:val="28"/>
                <w:szCs w:val="28"/>
              </w:rPr>
            </w:pPr>
            <w:r>
              <w:rPr>
                <w:sz w:val="28"/>
                <w:szCs w:val="28"/>
              </w:rPr>
              <w:t>Директор</w:t>
            </w:r>
          </w:p>
          <w:p w:rsidR="00711DAE" w:rsidRPr="00170E5E" w:rsidRDefault="00456778" w:rsidP="006466EC">
            <w:pPr>
              <w:tabs>
                <w:tab w:val="left" w:pos="9923"/>
              </w:tabs>
              <w:ind w:left="34" w:right="-108" w:hanging="142"/>
              <w:rPr>
                <w:b/>
                <w:sz w:val="28"/>
                <w:szCs w:val="28"/>
              </w:rPr>
            </w:pPr>
            <w:r>
              <w:rPr>
                <w:sz w:val="28"/>
                <w:szCs w:val="28"/>
              </w:rPr>
              <w:t xml:space="preserve">  </w:t>
            </w:r>
            <w:r w:rsidR="006466EC">
              <w:rPr>
                <w:sz w:val="28"/>
                <w:szCs w:val="28"/>
              </w:rPr>
              <w:t>С. Антонюк</w:t>
            </w:r>
            <w:r w:rsidR="00200AEC">
              <w:rPr>
                <w:sz w:val="28"/>
                <w:szCs w:val="28"/>
              </w:rPr>
              <w:t>,</w:t>
            </w:r>
            <w:r w:rsidR="006466EC">
              <w:rPr>
                <w:sz w:val="28"/>
                <w:szCs w:val="28"/>
              </w:rPr>
              <w:t xml:space="preserve"> </w:t>
            </w:r>
            <w:r>
              <w:rPr>
                <w:sz w:val="28"/>
                <w:szCs w:val="28"/>
              </w:rPr>
              <w:t>комісія</w:t>
            </w:r>
          </w:p>
        </w:tc>
        <w:tc>
          <w:tcPr>
            <w:tcW w:w="1275" w:type="dxa"/>
            <w:gridSpan w:val="2"/>
          </w:tcPr>
          <w:p w:rsidR="00711DAE" w:rsidRPr="00170E5E" w:rsidRDefault="00711DAE" w:rsidP="0079234E">
            <w:pPr>
              <w:tabs>
                <w:tab w:val="left" w:pos="9923"/>
              </w:tabs>
              <w:ind w:right="-108"/>
              <w:jc w:val="center"/>
              <w:rPr>
                <w:b/>
                <w:sz w:val="28"/>
                <w:szCs w:val="28"/>
              </w:rPr>
            </w:pPr>
          </w:p>
        </w:tc>
      </w:tr>
      <w:tr w:rsidR="00711DAE" w:rsidRPr="00170E5E" w:rsidTr="0079234E">
        <w:trPr>
          <w:trHeight w:val="666"/>
        </w:trPr>
        <w:tc>
          <w:tcPr>
            <w:tcW w:w="851" w:type="dxa"/>
          </w:tcPr>
          <w:p w:rsidR="00711DAE" w:rsidRPr="00270B96" w:rsidRDefault="00711DAE" w:rsidP="0079234E">
            <w:pPr>
              <w:tabs>
                <w:tab w:val="left" w:pos="9923"/>
              </w:tabs>
              <w:ind w:right="-108"/>
              <w:jc w:val="center"/>
              <w:rPr>
                <w:sz w:val="28"/>
                <w:szCs w:val="28"/>
              </w:rPr>
            </w:pPr>
            <w:r>
              <w:rPr>
                <w:sz w:val="28"/>
                <w:szCs w:val="28"/>
              </w:rPr>
              <w:t>2.8.4.</w:t>
            </w:r>
          </w:p>
        </w:tc>
        <w:tc>
          <w:tcPr>
            <w:tcW w:w="5245" w:type="dxa"/>
          </w:tcPr>
          <w:p w:rsidR="00BC0F23" w:rsidRPr="00020CFA" w:rsidRDefault="00BC0F23" w:rsidP="00A876B4">
            <w:pPr>
              <w:pStyle w:val="a8"/>
              <w:numPr>
                <w:ilvl w:val="0"/>
                <w:numId w:val="108"/>
              </w:numPr>
              <w:tabs>
                <w:tab w:val="left" w:pos="318"/>
              </w:tabs>
              <w:ind w:left="34" w:hanging="34"/>
              <w:jc w:val="both"/>
              <w:rPr>
                <w:rFonts w:eastAsiaTheme="minorHAnsi" w:cstheme="minorBidi"/>
                <w:sz w:val="28"/>
                <w:szCs w:val="28"/>
                <w:lang w:eastAsia="en-US"/>
              </w:rPr>
            </w:pPr>
            <w:r w:rsidRPr="00020CFA">
              <w:rPr>
                <w:rFonts w:eastAsiaTheme="minorHAnsi"/>
                <w:sz w:val="28"/>
                <w:szCs w:val="28"/>
                <w:lang w:eastAsia="en-US"/>
              </w:rPr>
              <w:t xml:space="preserve">Безпека життєдіяльності, охорона праці </w:t>
            </w:r>
            <w:r>
              <w:rPr>
                <w:rFonts w:eastAsiaTheme="minorHAnsi"/>
                <w:sz w:val="28"/>
                <w:szCs w:val="28"/>
                <w:lang w:eastAsia="en-US"/>
              </w:rPr>
              <w:t xml:space="preserve">та пожежна безпека </w:t>
            </w:r>
            <w:r w:rsidRPr="00020CFA">
              <w:rPr>
                <w:rFonts w:eastAsiaTheme="minorHAnsi"/>
                <w:sz w:val="28"/>
                <w:szCs w:val="28"/>
                <w:lang w:eastAsia="en-US"/>
              </w:rPr>
              <w:t>у процесі організації і проведення новорічно-різдв</w:t>
            </w:r>
            <w:r w:rsidRPr="00020CFA">
              <w:rPr>
                <w:rFonts w:eastAsiaTheme="minorHAnsi"/>
                <w:sz w:val="28"/>
                <w:szCs w:val="28"/>
                <w:lang w:val="ru-RU" w:eastAsia="en-US"/>
              </w:rPr>
              <w:t>’яних</w:t>
            </w:r>
            <w:r w:rsidRPr="00020CFA">
              <w:rPr>
                <w:rFonts w:eastAsiaTheme="minorHAnsi"/>
                <w:sz w:val="28"/>
                <w:szCs w:val="28"/>
                <w:lang w:eastAsia="en-US"/>
              </w:rPr>
              <w:t xml:space="preserve"> свят.</w:t>
            </w:r>
            <w:r>
              <w:rPr>
                <w:rFonts w:eastAsiaTheme="minorHAnsi"/>
                <w:sz w:val="28"/>
                <w:szCs w:val="28"/>
                <w:lang w:eastAsia="en-US"/>
              </w:rPr>
              <w:t xml:space="preserve"> </w:t>
            </w:r>
            <w:r w:rsidRPr="00417508">
              <w:rPr>
                <w:rFonts w:eastAsiaTheme="minorHAnsi"/>
                <w:i/>
                <w:sz w:val="28"/>
                <w:szCs w:val="28"/>
                <w:lang w:eastAsia="en-US"/>
              </w:rPr>
              <w:t>Наказ</w:t>
            </w:r>
          </w:p>
          <w:p w:rsidR="00BC0F23" w:rsidRPr="00417508" w:rsidRDefault="00BC0F23" w:rsidP="00A876B4">
            <w:pPr>
              <w:pStyle w:val="a8"/>
              <w:numPr>
                <w:ilvl w:val="0"/>
                <w:numId w:val="108"/>
              </w:numPr>
              <w:tabs>
                <w:tab w:val="left" w:pos="318"/>
              </w:tabs>
              <w:ind w:left="34" w:hanging="34"/>
              <w:jc w:val="both"/>
              <w:rPr>
                <w:rFonts w:eastAsiaTheme="minorHAnsi" w:cstheme="minorBidi"/>
                <w:sz w:val="28"/>
                <w:szCs w:val="28"/>
                <w:lang w:eastAsia="en-US"/>
              </w:rPr>
            </w:pPr>
            <w:r w:rsidRPr="00020CFA">
              <w:rPr>
                <w:rFonts w:eastAsiaTheme="minorHAnsi" w:cstheme="minorBidi"/>
                <w:sz w:val="28"/>
                <w:szCs w:val="28"/>
                <w:lang w:eastAsia="en-US"/>
              </w:rPr>
              <w:t>П</w:t>
            </w:r>
            <w:r w:rsidRPr="00020CFA">
              <w:rPr>
                <w:rFonts w:eastAsiaTheme="minorHAnsi" w:cstheme="minorBidi"/>
                <w:sz w:val="28"/>
                <w:szCs w:val="28"/>
                <w:lang w:val="ru-RU" w:eastAsia="en-US"/>
              </w:rPr>
              <w:t>опередження надзвичайних ситуацій у закладі в зимовий період</w:t>
            </w:r>
            <w:r w:rsidRPr="00020CFA">
              <w:rPr>
                <w:rFonts w:eastAsiaTheme="minorHAnsi" w:cstheme="minorBidi"/>
                <w:sz w:val="28"/>
                <w:szCs w:val="28"/>
                <w:lang w:eastAsia="en-US"/>
              </w:rPr>
              <w:t>.</w:t>
            </w:r>
            <w:r w:rsidRPr="00020CFA">
              <w:rPr>
                <w:rFonts w:eastAsiaTheme="minorHAnsi"/>
                <w:sz w:val="28"/>
                <w:szCs w:val="28"/>
                <w:lang w:eastAsia="en-US"/>
              </w:rPr>
              <w:t xml:space="preserve"> </w:t>
            </w:r>
            <w:r w:rsidRPr="00020CFA">
              <w:rPr>
                <w:rFonts w:eastAsiaTheme="minorHAnsi"/>
                <w:i/>
                <w:sz w:val="28"/>
                <w:szCs w:val="28"/>
                <w:lang w:eastAsia="en-US"/>
              </w:rPr>
              <w:t>Наказ.</w:t>
            </w:r>
          </w:p>
          <w:p w:rsidR="00BC0F23" w:rsidRDefault="00BC0F23" w:rsidP="00A876B4">
            <w:pPr>
              <w:pStyle w:val="a8"/>
              <w:numPr>
                <w:ilvl w:val="0"/>
                <w:numId w:val="108"/>
              </w:numPr>
              <w:tabs>
                <w:tab w:val="left" w:pos="318"/>
              </w:tabs>
              <w:ind w:left="34" w:hanging="34"/>
              <w:jc w:val="both"/>
              <w:rPr>
                <w:rFonts w:eastAsiaTheme="minorHAnsi" w:cstheme="minorBidi"/>
                <w:sz w:val="28"/>
                <w:szCs w:val="28"/>
                <w:lang w:eastAsia="en-US"/>
              </w:rPr>
            </w:pPr>
            <w:r w:rsidRPr="00417508">
              <w:rPr>
                <w:rFonts w:eastAsiaTheme="minorHAnsi" w:cstheme="minorBidi"/>
                <w:sz w:val="28"/>
                <w:szCs w:val="28"/>
                <w:lang w:eastAsia="en-US"/>
              </w:rPr>
              <w:t xml:space="preserve">Про результати роботи з питань цивільного захисту </w:t>
            </w:r>
            <w:r>
              <w:rPr>
                <w:rFonts w:eastAsiaTheme="minorHAnsi" w:cstheme="minorBidi"/>
                <w:sz w:val="28"/>
                <w:szCs w:val="28"/>
                <w:lang w:eastAsia="en-US"/>
              </w:rPr>
              <w:t>у 2024</w:t>
            </w:r>
            <w:r w:rsidRPr="00417508">
              <w:rPr>
                <w:rFonts w:eastAsiaTheme="minorHAnsi" w:cstheme="minorBidi"/>
                <w:sz w:val="28"/>
                <w:szCs w:val="28"/>
                <w:lang w:eastAsia="en-US"/>
              </w:rPr>
              <w:t xml:space="preserve"> </w:t>
            </w:r>
            <w:r>
              <w:rPr>
                <w:rFonts w:eastAsiaTheme="minorHAnsi" w:cstheme="minorBidi"/>
                <w:sz w:val="28"/>
                <w:szCs w:val="28"/>
                <w:lang w:eastAsia="en-US"/>
              </w:rPr>
              <w:t>році та основні завдання на 2025</w:t>
            </w:r>
            <w:r w:rsidRPr="00417508">
              <w:rPr>
                <w:rFonts w:eastAsiaTheme="minorHAnsi" w:cstheme="minorBidi"/>
                <w:sz w:val="28"/>
                <w:szCs w:val="28"/>
                <w:lang w:eastAsia="en-US"/>
              </w:rPr>
              <w:t xml:space="preserve"> рік.                                                                                   </w:t>
            </w:r>
            <w:r w:rsidRPr="00417508">
              <w:rPr>
                <w:rFonts w:eastAsiaTheme="minorHAnsi" w:cstheme="minorBidi"/>
                <w:i/>
                <w:sz w:val="28"/>
                <w:szCs w:val="28"/>
                <w:lang w:eastAsia="en-US"/>
              </w:rPr>
              <w:t>Наказ</w:t>
            </w:r>
            <w:r w:rsidRPr="00417508">
              <w:rPr>
                <w:rFonts w:eastAsiaTheme="minorHAnsi" w:cstheme="minorBidi"/>
                <w:sz w:val="28"/>
                <w:szCs w:val="28"/>
                <w:lang w:eastAsia="en-US"/>
              </w:rPr>
              <w:t xml:space="preserve">.  </w:t>
            </w:r>
          </w:p>
          <w:p w:rsidR="00BC0F23" w:rsidRDefault="00BC0F23" w:rsidP="00A876B4">
            <w:pPr>
              <w:pStyle w:val="a8"/>
              <w:numPr>
                <w:ilvl w:val="0"/>
                <w:numId w:val="108"/>
              </w:numPr>
              <w:tabs>
                <w:tab w:val="left" w:pos="318"/>
              </w:tabs>
              <w:ind w:left="34" w:hanging="34"/>
              <w:jc w:val="both"/>
              <w:rPr>
                <w:rFonts w:eastAsiaTheme="minorHAnsi" w:cstheme="minorBidi"/>
                <w:sz w:val="28"/>
                <w:szCs w:val="28"/>
                <w:lang w:eastAsia="en-US"/>
              </w:rPr>
            </w:pPr>
            <w:r w:rsidRPr="00417508">
              <w:rPr>
                <w:rFonts w:eastAsiaTheme="minorHAnsi" w:cstheme="minorBidi"/>
                <w:sz w:val="28"/>
                <w:szCs w:val="28"/>
                <w:lang w:eastAsia="en-US"/>
              </w:rPr>
              <w:t>Перегляд і корегува</w:t>
            </w:r>
            <w:r>
              <w:rPr>
                <w:rFonts w:eastAsiaTheme="minorHAnsi" w:cstheme="minorBidi"/>
                <w:sz w:val="28"/>
                <w:szCs w:val="28"/>
                <w:lang w:eastAsia="en-US"/>
              </w:rPr>
              <w:t xml:space="preserve">ння плануючих документів. </w:t>
            </w:r>
            <w:r w:rsidRPr="00417508">
              <w:rPr>
                <w:rFonts w:eastAsiaTheme="minorHAnsi" w:cstheme="minorBidi"/>
                <w:i/>
                <w:sz w:val="28"/>
                <w:szCs w:val="28"/>
                <w:lang w:eastAsia="en-US"/>
              </w:rPr>
              <w:t>Плани</w:t>
            </w:r>
            <w:r w:rsidRPr="00417508">
              <w:rPr>
                <w:rFonts w:eastAsiaTheme="minorHAnsi" w:cstheme="minorBidi"/>
                <w:sz w:val="28"/>
                <w:szCs w:val="28"/>
                <w:lang w:eastAsia="en-US"/>
              </w:rPr>
              <w:t>.</w:t>
            </w:r>
          </w:p>
          <w:p w:rsidR="005A3FD7" w:rsidRDefault="00BC0F23" w:rsidP="00BC0F23">
            <w:pPr>
              <w:tabs>
                <w:tab w:val="left" w:pos="9923"/>
              </w:tabs>
              <w:ind w:right="33"/>
              <w:jc w:val="both"/>
              <w:rPr>
                <w:rFonts w:eastAsia="Arial"/>
                <w:sz w:val="28"/>
                <w:szCs w:val="28"/>
                <w:lang w:eastAsia="en-US"/>
              </w:rPr>
            </w:pPr>
            <w:r w:rsidRPr="00417508">
              <w:rPr>
                <w:rFonts w:eastAsiaTheme="minorHAnsi" w:cstheme="minorBidi"/>
                <w:sz w:val="28"/>
                <w:szCs w:val="28"/>
                <w:lang w:eastAsia="en-US"/>
              </w:rPr>
              <w:t>Впровадження конкретних дієвих заходів щодо запобігання найбільш вірогідних ризиків виникнення надзвичайних ситуацій шляхом завчасного проведення комплексу організаційних, профілактичних робіт.</w:t>
            </w:r>
          </w:p>
          <w:p w:rsidR="005A3FD7" w:rsidRPr="004A7072" w:rsidRDefault="005A3FD7" w:rsidP="004A7072">
            <w:pPr>
              <w:tabs>
                <w:tab w:val="left" w:pos="9923"/>
              </w:tabs>
              <w:ind w:right="33"/>
              <w:jc w:val="both"/>
              <w:rPr>
                <w:rFonts w:eastAsia="Arial"/>
                <w:sz w:val="16"/>
                <w:szCs w:val="16"/>
                <w:lang w:eastAsia="en-US"/>
              </w:rPr>
            </w:pPr>
          </w:p>
        </w:tc>
        <w:tc>
          <w:tcPr>
            <w:tcW w:w="1418" w:type="dxa"/>
          </w:tcPr>
          <w:p w:rsidR="00711DAE" w:rsidRPr="00BF225E" w:rsidRDefault="00BC0F23" w:rsidP="00BC0F23">
            <w:pPr>
              <w:tabs>
                <w:tab w:val="left" w:pos="9923"/>
              </w:tabs>
              <w:ind w:right="-108"/>
              <w:jc w:val="center"/>
              <w:rPr>
                <w:sz w:val="28"/>
                <w:szCs w:val="28"/>
              </w:rPr>
            </w:pPr>
            <w:r>
              <w:rPr>
                <w:sz w:val="28"/>
                <w:szCs w:val="28"/>
              </w:rPr>
              <w:t>Грудень 2024</w:t>
            </w:r>
          </w:p>
        </w:tc>
        <w:tc>
          <w:tcPr>
            <w:tcW w:w="1843" w:type="dxa"/>
            <w:gridSpan w:val="2"/>
          </w:tcPr>
          <w:p w:rsidR="00D62B38" w:rsidRDefault="00D62B38" w:rsidP="00D62B38">
            <w:pPr>
              <w:tabs>
                <w:tab w:val="left" w:pos="9923"/>
              </w:tabs>
              <w:ind w:right="-108"/>
              <w:rPr>
                <w:sz w:val="28"/>
                <w:szCs w:val="28"/>
              </w:rPr>
            </w:pPr>
            <w:r>
              <w:rPr>
                <w:sz w:val="28"/>
                <w:szCs w:val="28"/>
              </w:rPr>
              <w:t>Директор</w:t>
            </w:r>
          </w:p>
          <w:p w:rsidR="00711DAE" w:rsidRDefault="006466EC" w:rsidP="00D62B38">
            <w:r>
              <w:rPr>
                <w:sz w:val="28"/>
                <w:szCs w:val="28"/>
              </w:rPr>
              <w:t>С. Антонюк</w:t>
            </w:r>
            <w:r w:rsidR="00200AEC">
              <w:rPr>
                <w:sz w:val="28"/>
                <w:szCs w:val="28"/>
              </w:rPr>
              <w:t>,</w:t>
            </w:r>
            <w:r>
              <w:rPr>
                <w:sz w:val="28"/>
                <w:szCs w:val="28"/>
              </w:rPr>
              <w:t xml:space="preserve"> </w:t>
            </w:r>
            <w:r w:rsidR="00D62B38">
              <w:rPr>
                <w:sz w:val="28"/>
                <w:szCs w:val="28"/>
              </w:rPr>
              <w:t>комісія</w:t>
            </w:r>
          </w:p>
        </w:tc>
        <w:tc>
          <w:tcPr>
            <w:tcW w:w="1275" w:type="dxa"/>
            <w:gridSpan w:val="2"/>
          </w:tcPr>
          <w:p w:rsidR="00711DAE" w:rsidRDefault="00711DAE" w:rsidP="0079234E">
            <w:r>
              <w:rPr>
                <w:sz w:val="28"/>
                <w:szCs w:val="28"/>
              </w:rPr>
              <w:t xml:space="preserve"> </w:t>
            </w:r>
          </w:p>
        </w:tc>
      </w:tr>
      <w:tr w:rsidR="00711DAE" w:rsidRPr="00170E5E" w:rsidTr="00BC0F23">
        <w:trPr>
          <w:trHeight w:val="6496"/>
        </w:trPr>
        <w:tc>
          <w:tcPr>
            <w:tcW w:w="851" w:type="dxa"/>
          </w:tcPr>
          <w:p w:rsidR="00711DAE" w:rsidRDefault="00711DAE" w:rsidP="0079234E">
            <w:pPr>
              <w:tabs>
                <w:tab w:val="left" w:pos="9923"/>
              </w:tabs>
              <w:ind w:right="-108"/>
              <w:jc w:val="center"/>
              <w:rPr>
                <w:sz w:val="28"/>
                <w:szCs w:val="28"/>
              </w:rPr>
            </w:pPr>
            <w:r>
              <w:rPr>
                <w:sz w:val="28"/>
                <w:szCs w:val="28"/>
              </w:rPr>
              <w:lastRenderedPageBreak/>
              <w:t>2.8.5</w:t>
            </w:r>
          </w:p>
        </w:tc>
        <w:tc>
          <w:tcPr>
            <w:tcW w:w="5245" w:type="dxa"/>
          </w:tcPr>
          <w:p w:rsidR="00BC0F23" w:rsidRPr="00020CFA" w:rsidRDefault="00BC0F23" w:rsidP="00BC0F23">
            <w:pPr>
              <w:jc w:val="both"/>
              <w:rPr>
                <w:rFonts w:eastAsiaTheme="minorHAnsi"/>
                <w:i/>
                <w:sz w:val="28"/>
                <w:szCs w:val="28"/>
                <w:lang w:eastAsia="en-US"/>
              </w:rPr>
            </w:pPr>
            <w:r w:rsidRPr="00020CFA">
              <w:rPr>
                <w:rFonts w:eastAsiaTheme="minorHAnsi"/>
                <w:sz w:val="28"/>
                <w:szCs w:val="28"/>
                <w:lang w:eastAsia="en-US"/>
              </w:rPr>
              <w:t>Інструктажі працівників закладу з охорони праці та безпеки життєдіяльності  (періодичні повторні на робочому місці)</w:t>
            </w:r>
            <w:r>
              <w:rPr>
                <w:rFonts w:eastAsiaTheme="minorHAnsi"/>
                <w:sz w:val="28"/>
                <w:szCs w:val="28"/>
                <w:lang w:eastAsia="en-US"/>
              </w:rPr>
              <w:t>.</w:t>
            </w:r>
            <w:r w:rsidRPr="00020CFA">
              <w:rPr>
                <w:rFonts w:eastAsiaTheme="minorHAnsi"/>
                <w:sz w:val="28"/>
                <w:szCs w:val="28"/>
                <w:lang w:eastAsia="en-US"/>
              </w:rPr>
              <w:t xml:space="preserve"> </w:t>
            </w:r>
            <w:r>
              <w:rPr>
                <w:rFonts w:eastAsiaTheme="minorHAnsi"/>
                <w:i/>
                <w:sz w:val="28"/>
                <w:szCs w:val="28"/>
                <w:lang w:eastAsia="en-US"/>
              </w:rPr>
              <w:t>Наказ, журнали інструктажі.</w:t>
            </w:r>
            <w:r w:rsidRPr="00020CFA">
              <w:rPr>
                <w:rFonts w:eastAsiaTheme="minorHAnsi"/>
                <w:sz w:val="28"/>
                <w:szCs w:val="28"/>
                <w:lang w:eastAsia="en-US"/>
              </w:rPr>
              <w:t xml:space="preserve">                                      </w:t>
            </w:r>
            <w:r>
              <w:rPr>
                <w:rFonts w:eastAsiaTheme="minorHAnsi"/>
                <w:sz w:val="28"/>
                <w:szCs w:val="28"/>
                <w:lang w:eastAsia="en-US"/>
              </w:rPr>
              <w:t xml:space="preserve">                          2. </w:t>
            </w:r>
            <w:r w:rsidRPr="00020CFA">
              <w:rPr>
                <w:rFonts w:eastAsiaTheme="minorHAnsi"/>
                <w:sz w:val="28"/>
                <w:szCs w:val="28"/>
                <w:lang w:eastAsia="en-US"/>
              </w:rPr>
              <w:t>Організаційно-технічні заходи щодо поліпшення стану умов охорони пра</w:t>
            </w:r>
            <w:r>
              <w:rPr>
                <w:rFonts w:eastAsiaTheme="minorHAnsi"/>
                <w:sz w:val="28"/>
                <w:szCs w:val="28"/>
                <w:lang w:eastAsia="en-US"/>
              </w:rPr>
              <w:t>ці, здоров’я працівників на 2025</w:t>
            </w:r>
            <w:r w:rsidRPr="00020CFA">
              <w:rPr>
                <w:rFonts w:eastAsiaTheme="minorHAnsi"/>
                <w:sz w:val="28"/>
                <w:szCs w:val="28"/>
                <w:lang w:eastAsia="en-US"/>
              </w:rPr>
              <w:t xml:space="preserve"> рік.                                                     </w:t>
            </w:r>
            <w:r w:rsidRPr="00020CFA">
              <w:rPr>
                <w:rFonts w:eastAsiaTheme="minorHAnsi"/>
                <w:i/>
                <w:sz w:val="28"/>
                <w:szCs w:val="28"/>
                <w:lang w:eastAsia="en-US"/>
              </w:rPr>
              <w:t>Наказ, план.</w:t>
            </w:r>
          </w:p>
          <w:p w:rsidR="00BC0F23" w:rsidRDefault="00BC0F23" w:rsidP="00BC0F23">
            <w:pPr>
              <w:widowControl w:val="0"/>
              <w:autoSpaceDE w:val="0"/>
              <w:autoSpaceDN w:val="0"/>
              <w:adjustRightInd w:val="0"/>
              <w:spacing w:line="240" w:lineRule="atLeast"/>
              <w:jc w:val="both"/>
              <w:rPr>
                <w:rFonts w:eastAsiaTheme="minorHAnsi"/>
                <w:i/>
                <w:sz w:val="28"/>
                <w:szCs w:val="28"/>
                <w:lang w:eastAsia="en-US"/>
              </w:rPr>
            </w:pPr>
            <w:r>
              <w:rPr>
                <w:rFonts w:eastAsiaTheme="minorHAnsi"/>
                <w:sz w:val="28"/>
                <w:szCs w:val="28"/>
                <w:lang w:eastAsia="en-US"/>
              </w:rPr>
              <w:t xml:space="preserve">3. </w:t>
            </w:r>
            <w:r w:rsidRPr="00020CFA">
              <w:rPr>
                <w:rFonts w:eastAsiaTheme="minorHAnsi"/>
                <w:sz w:val="28"/>
                <w:szCs w:val="28"/>
                <w:lang w:eastAsia="en-US"/>
              </w:rPr>
              <w:t>Стан роботи з профілак</w:t>
            </w:r>
            <w:r>
              <w:rPr>
                <w:rFonts w:eastAsiaTheme="minorHAnsi"/>
                <w:sz w:val="28"/>
                <w:szCs w:val="28"/>
                <w:lang w:eastAsia="en-US"/>
              </w:rPr>
              <w:t>тики дитячого травматизму в 2024</w:t>
            </w:r>
            <w:r w:rsidRPr="00020CFA">
              <w:rPr>
                <w:rFonts w:eastAsiaTheme="minorHAnsi"/>
                <w:sz w:val="28"/>
                <w:szCs w:val="28"/>
                <w:lang w:eastAsia="en-US"/>
              </w:rPr>
              <w:t>р. і зах</w:t>
            </w:r>
            <w:r>
              <w:rPr>
                <w:rFonts w:eastAsiaTheme="minorHAnsi"/>
                <w:sz w:val="28"/>
                <w:szCs w:val="28"/>
                <w:lang w:eastAsia="en-US"/>
              </w:rPr>
              <w:t>оди щодо запобігання йому у 2025</w:t>
            </w:r>
            <w:r w:rsidRPr="00020CFA">
              <w:rPr>
                <w:rFonts w:eastAsiaTheme="minorHAnsi"/>
                <w:sz w:val="28"/>
                <w:szCs w:val="28"/>
                <w:lang w:eastAsia="en-US"/>
              </w:rPr>
              <w:t xml:space="preserve">р.                                                                        </w:t>
            </w:r>
            <w:r w:rsidRPr="00020CFA">
              <w:rPr>
                <w:rFonts w:eastAsiaTheme="minorHAnsi"/>
                <w:i/>
                <w:sz w:val="28"/>
                <w:szCs w:val="28"/>
                <w:lang w:eastAsia="en-US"/>
              </w:rPr>
              <w:t>Наказ.</w:t>
            </w:r>
          </w:p>
          <w:p w:rsidR="00BC0F23" w:rsidRDefault="00BC0F23" w:rsidP="00BC0F23">
            <w:pPr>
              <w:jc w:val="both"/>
              <w:rPr>
                <w:rFonts w:eastAsiaTheme="minorHAnsi"/>
                <w:i/>
                <w:sz w:val="28"/>
                <w:szCs w:val="28"/>
                <w:lang w:eastAsia="en-US"/>
              </w:rPr>
            </w:pPr>
            <w:r w:rsidRPr="001B4795">
              <w:rPr>
                <w:rFonts w:eastAsiaTheme="minorHAnsi"/>
                <w:sz w:val="28"/>
                <w:szCs w:val="28"/>
                <w:lang w:eastAsia="en-US"/>
              </w:rPr>
              <w:t>4. Інструктажі працівників закладу з  пожежної безпеки (періодичні повторні на робочому місці)</w:t>
            </w:r>
            <w:r>
              <w:rPr>
                <w:rFonts w:eastAsiaTheme="minorHAnsi"/>
                <w:sz w:val="28"/>
                <w:szCs w:val="28"/>
                <w:lang w:eastAsia="en-US"/>
              </w:rPr>
              <w:t xml:space="preserve">. </w:t>
            </w:r>
            <w:r w:rsidRPr="001B4795">
              <w:rPr>
                <w:rFonts w:eastAsiaTheme="minorHAnsi"/>
                <w:i/>
                <w:sz w:val="28"/>
                <w:szCs w:val="28"/>
                <w:lang w:eastAsia="en-US"/>
              </w:rPr>
              <w:t xml:space="preserve">Наказ, журнали інструктажів. </w:t>
            </w:r>
          </w:p>
          <w:p w:rsidR="008F233C" w:rsidRPr="001D24F5" w:rsidRDefault="00BC0F23" w:rsidP="00BC0F23">
            <w:pPr>
              <w:pStyle w:val="a8"/>
              <w:tabs>
                <w:tab w:val="left" w:pos="318"/>
              </w:tabs>
              <w:ind w:left="34"/>
              <w:jc w:val="both"/>
              <w:rPr>
                <w:sz w:val="28"/>
                <w:szCs w:val="28"/>
              </w:rPr>
            </w:pPr>
            <w:r>
              <w:rPr>
                <w:rFonts w:eastAsiaTheme="minorHAnsi"/>
                <w:sz w:val="28"/>
                <w:szCs w:val="28"/>
                <w:lang w:eastAsia="en-US"/>
              </w:rPr>
              <w:t xml:space="preserve">5. </w:t>
            </w:r>
            <w:r w:rsidRPr="001B4795">
              <w:rPr>
                <w:rFonts w:eastAsiaTheme="minorHAnsi"/>
                <w:sz w:val="28"/>
                <w:szCs w:val="28"/>
                <w:lang w:eastAsia="en-US"/>
              </w:rPr>
              <w:t xml:space="preserve">Заходи забезпечення пожежної безпеки </w:t>
            </w:r>
            <w:r>
              <w:rPr>
                <w:rFonts w:eastAsiaTheme="minorHAnsi"/>
                <w:sz w:val="28"/>
                <w:szCs w:val="28"/>
                <w:lang w:eastAsia="en-US"/>
              </w:rPr>
              <w:t>ЗДО на 2025</w:t>
            </w:r>
            <w:r w:rsidRPr="001B4795">
              <w:rPr>
                <w:rFonts w:eastAsiaTheme="minorHAnsi"/>
                <w:sz w:val="28"/>
                <w:szCs w:val="28"/>
                <w:lang w:eastAsia="en-US"/>
              </w:rPr>
              <w:t xml:space="preserve"> рік. </w:t>
            </w:r>
            <w:r w:rsidRPr="001B4795">
              <w:rPr>
                <w:rFonts w:eastAsiaTheme="minorHAnsi"/>
                <w:i/>
                <w:sz w:val="28"/>
                <w:szCs w:val="28"/>
                <w:lang w:eastAsia="en-US"/>
              </w:rPr>
              <w:t>Наказ</w:t>
            </w:r>
            <w:r>
              <w:rPr>
                <w:rFonts w:eastAsiaTheme="minorHAnsi"/>
                <w:i/>
                <w:sz w:val="28"/>
                <w:szCs w:val="28"/>
                <w:lang w:eastAsia="en-US"/>
              </w:rPr>
              <w:t>. План заходів</w:t>
            </w:r>
            <w:r w:rsidRPr="001B4795">
              <w:rPr>
                <w:rFonts w:eastAsiaTheme="minorHAnsi"/>
                <w:sz w:val="28"/>
                <w:szCs w:val="28"/>
                <w:lang w:eastAsia="en-US"/>
              </w:rPr>
              <w:t xml:space="preserve">                                                           </w:t>
            </w:r>
          </w:p>
        </w:tc>
        <w:tc>
          <w:tcPr>
            <w:tcW w:w="1418" w:type="dxa"/>
          </w:tcPr>
          <w:p w:rsidR="00711DAE" w:rsidRDefault="00BC0F23" w:rsidP="0079234E">
            <w:pPr>
              <w:tabs>
                <w:tab w:val="left" w:pos="9923"/>
              </w:tabs>
              <w:ind w:right="-108"/>
              <w:jc w:val="center"/>
              <w:rPr>
                <w:sz w:val="28"/>
                <w:szCs w:val="28"/>
              </w:rPr>
            </w:pPr>
            <w:r>
              <w:rPr>
                <w:sz w:val="28"/>
                <w:szCs w:val="28"/>
              </w:rPr>
              <w:t>Січень 2025</w:t>
            </w:r>
          </w:p>
        </w:tc>
        <w:tc>
          <w:tcPr>
            <w:tcW w:w="1843" w:type="dxa"/>
            <w:gridSpan w:val="2"/>
          </w:tcPr>
          <w:p w:rsidR="001D24F5" w:rsidRDefault="001D24F5" w:rsidP="001D24F5">
            <w:pPr>
              <w:tabs>
                <w:tab w:val="left" w:pos="9923"/>
              </w:tabs>
              <w:ind w:right="-108"/>
              <w:rPr>
                <w:sz w:val="28"/>
                <w:szCs w:val="28"/>
              </w:rPr>
            </w:pPr>
            <w:r>
              <w:rPr>
                <w:sz w:val="28"/>
                <w:szCs w:val="28"/>
              </w:rPr>
              <w:t>Директор</w:t>
            </w:r>
          </w:p>
          <w:p w:rsidR="00711DAE" w:rsidRDefault="00BE772B" w:rsidP="001D24F5">
            <w:pPr>
              <w:rPr>
                <w:sz w:val="28"/>
                <w:szCs w:val="28"/>
              </w:rPr>
            </w:pPr>
            <w:r>
              <w:rPr>
                <w:sz w:val="28"/>
                <w:szCs w:val="28"/>
              </w:rPr>
              <w:t>С. Антонюк</w:t>
            </w:r>
            <w:r w:rsidR="00200AEC">
              <w:rPr>
                <w:sz w:val="28"/>
                <w:szCs w:val="28"/>
              </w:rPr>
              <w:t>,</w:t>
            </w:r>
            <w:r>
              <w:rPr>
                <w:sz w:val="28"/>
                <w:szCs w:val="28"/>
              </w:rPr>
              <w:t xml:space="preserve"> </w:t>
            </w:r>
            <w:r w:rsidR="001D24F5">
              <w:rPr>
                <w:sz w:val="28"/>
                <w:szCs w:val="28"/>
              </w:rPr>
              <w:t>комісія</w:t>
            </w:r>
          </w:p>
        </w:tc>
        <w:tc>
          <w:tcPr>
            <w:tcW w:w="1275" w:type="dxa"/>
            <w:gridSpan w:val="2"/>
          </w:tcPr>
          <w:p w:rsidR="00711DAE" w:rsidRDefault="00711DAE" w:rsidP="0079234E">
            <w:pPr>
              <w:rPr>
                <w:sz w:val="28"/>
                <w:szCs w:val="28"/>
              </w:rPr>
            </w:pPr>
          </w:p>
        </w:tc>
      </w:tr>
      <w:tr w:rsidR="00BC0F23" w:rsidRPr="00170E5E" w:rsidTr="00BC0F23">
        <w:trPr>
          <w:trHeight w:val="1909"/>
        </w:trPr>
        <w:tc>
          <w:tcPr>
            <w:tcW w:w="851" w:type="dxa"/>
          </w:tcPr>
          <w:p w:rsidR="00BC0F23" w:rsidRDefault="00BC0F23" w:rsidP="0079234E">
            <w:pPr>
              <w:tabs>
                <w:tab w:val="left" w:pos="9923"/>
              </w:tabs>
              <w:ind w:right="-108"/>
              <w:jc w:val="center"/>
              <w:rPr>
                <w:sz w:val="28"/>
                <w:szCs w:val="28"/>
              </w:rPr>
            </w:pPr>
            <w:r>
              <w:rPr>
                <w:sz w:val="28"/>
                <w:szCs w:val="28"/>
              </w:rPr>
              <w:t>2.8.6</w:t>
            </w:r>
          </w:p>
        </w:tc>
        <w:tc>
          <w:tcPr>
            <w:tcW w:w="5245" w:type="dxa"/>
          </w:tcPr>
          <w:p w:rsidR="00BC0F23" w:rsidRPr="001B4795" w:rsidRDefault="00BC0F23" w:rsidP="00A876B4">
            <w:pPr>
              <w:pStyle w:val="a8"/>
              <w:numPr>
                <w:ilvl w:val="1"/>
                <w:numId w:val="109"/>
              </w:numPr>
              <w:tabs>
                <w:tab w:val="clear" w:pos="1440"/>
                <w:tab w:val="num" w:pos="-108"/>
                <w:tab w:val="left" w:pos="318"/>
              </w:tabs>
              <w:ind w:left="0" w:firstLine="34"/>
              <w:jc w:val="both"/>
              <w:rPr>
                <w:rFonts w:eastAsiaTheme="minorHAnsi" w:cstheme="minorBidi"/>
                <w:sz w:val="28"/>
                <w:szCs w:val="28"/>
                <w:lang w:eastAsia="en-US"/>
              </w:rPr>
            </w:pPr>
            <w:r w:rsidRPr="001B4795">
              <w:rPr>
                <w:rFonts w:eastAsiaTheme="minorHAnsi"/>
                <w:sz w:val="28"/>
                <w:szCs w:val="28"/>
                <w:lang w:eastAsia="en-US"/>
              </w:rPr>
              <w:t xml:space="preserve"> </w:t>
            </w:r>
            <w:r w:rsidRPr="001D1A8D">
              <w:rPr>
                <w:sz w:val="28"/>
                <w:szCs w:val="28"/>
              </w:rPr>
              <w:t>Про виконання вимог нормативно-правових актів з безпеки життєдіяльності дітей</w:t>
            </w:r>
            <w:r>
              <w:rPr>
                <w:sz w:val="28"/>
                <w:szCs w:val="28"/>
              </w:rPr>
              <w:t xml:space="preserve">. </w:t>
            </w:r>
            <w:r w:rsidRPr="001D1A8D">
              <w:rPr>
                <w:i/>
                <w:sz w:val="28"/>
                <w:szCs w:val="28"/>
              </w:rPr>
              <w:t>Наказ.</w:t>
            </w:r>
            <w:r w:rsidRPr="001D1A8D">
              <w:rPr>
                <w:rFonts w:eastAsiaTheme="minorHAnsi" w:cstheme="minorBidi"/>
                <w:i/>
                <w:sz w:val="28"/>
                <w:szCs w:val="28"/>
                <w:lang w:eastAsia="en-US"/>
              </w:rPr>
              <w:t xml:space="preserve">   </w:t>
            </w:r>
          </w:p>
          <w:p w:rsidR="00BC0F23" w:rsidRPr="00020CFA" w:rsidRDefault="00BC0F23" w:rsidP="00BC0F23">
            <w:pPr>
              <w:pStyle w:val="a8"/>
              <w:tabs>
                <w:tab w:val="left" w:pos="318"/>
              </w:tabs>
              <w:ind w:left="34"/>
              <w:jc w:val="both"/>
              <w:rPr>
                <w:rFonts w:eastAsiaTheme="minorHAnsi"/>
                <w:sz w:val="28"/>
                <w:szCs w:val="28"/>
                <w:lang w:eastAsia="en-US"/>
              </w:rPr>
            </w:pPr>
            <w:r w:rsidRPr="001B4795">
              <w:rPr>
                <w:rFonts w:eastAsiaTheme="minorHAnsi"/>
                <w:sz w:val="28"/>
                <w:szCs w:val="28"/>
                <w:lang w:eastAsia="en-US"/>
              </w:rPr>
              <w:t>В</w:t>
            </w:r>
            <w:r w:rsidRPr="001B4795">
              <w:rPr>
                <w:rFonts w:eastAsiaTheme="minorHAnsi"/>
                <w:sz w:val="28"/>
                <w:szCs w:val="28"/>
                <w:lang w:val="ru-RU" w:eastAsia="en-US"/>
              </w:rPr>
              <w:t xml:space="preserve">иконання вимог нормативно-правових актів з </w:t>
            </w:r>
            <w:r w:rsidRPr="001B4795">
              <w:rPr>
                <w:rFonts w:eastAsiaTheme="minorHAnsi"/>
                <w:sz w:val="28"/>
                <w:szCs w:val="28"/>
                <w:lang w:eastAsia="en-US"/>
              </w:rPr>
              <w:t xml:space="preserve">пожежної безпеки у закладі.  </w:t>
            </w:r>
            <w:r w:rsidRPr="001B4795">
              <w:rPr>
                <w:rFonts w:eastAsiaTheme="minorHAnsi"/>
                <w:i/>
                <w:sz w:val="28"/>
                <w:szCs w:val="28"/>
                <w:lang w:eastAsia="en-US"/>
              </w:rPr>
              <w:t xml:space="preserve">Наказ.                                                            </w:t>
            </w:r>
          </w:p>
        </w:tc>
        <w:tc>
          <w:tcPr>
            <w:tcW w:w="1418" w:type="dxa"/>
          </w:tcPr>
          <w:p w:rsidR="00BC0F23" w:rsidRDefault="00BC0F23" w:rsidP="0079234E">
            <w:pPr>
              <w:tabs>
                <w:tab w:val="left" w:pos="9923"/>
              </w:tabs>
              <w:ind w:right="-108"/>
              <w:jc w:val="center"/>
              <w:rPr>
                <w:sz w:val="28"/>
                <w:szCs w:val="28"/>
              </w:rPr>
            </w:pPr>
            <w:r>
              <w:rPr>
                <w:sz w:val="28"/>
                <w:szCs w:val="28"/>
              </w:rPr>
              <w:t>Лютий 2025</w:t>
            </w:r>
          </w:p>
        </w:tc>
        <w:tc>
          <w:tcPr>
            <w:tcW w:w="1843" w:type="dxa"/>
            <w:gridSpan w:val="2"/>
          </w:tcPr>
          <w:p w:rsidR="00200AEC" w:rsidRDefault="00200AEC" w:rsidP="00200AEC">
            <w:pPr>
              <w:tabs>
                <w:tab w:val="left" w:pos="9923"/>
              </w:tabs>
              <w:ind w:right="-108"/>
              <w:rPr>
                <w:sz w:val="28"/>
                <w:szCs w:val="28"/>
              </w:rPr>
            </w:pPr>
            <w:r>
              <w:rPr>
                <w:sz w:val="28"/>
                <w:szCs w:val="28"/>
              </w:rPr>
              <w:t>Директор</w:t>
            </w:r>
          </w:p>
          <w:p w:rsidR="00BC0F23" w:rsidRDefault="00200AEC" w:rsidP="00200AEC">
            <w:pPr>
              <w:tabs>
                <w:tab w:val="left" w:pos="9923"/>
              </w:tabs>
              <w:ind w:right="-108"/>
              <w:rPr>
                <w:sz w:val="28"/>
                <w:szCs w:val="28"/>
              </w:rPr>
            </w:pPr>
            <w:r>
              <w:rPr>
                <w:sz w:val="28"/>
                <w:szCs w:val="28"/>
              </w:rPr>
              <w:t>С. Антонюк, комісія</w:t>
            </w:r>
          </w:p>
        </w:tc>
        <w:tc>
          <w:tcPr>
            <w:tcW w:w="1275" w:type="dxa"/>
            <w:gridSpan w:val="2"/>
          </w:tcPr>
          <w:p w:rsidR="00BC0F23" w:rsidRDefault="00BC0F23" w:rsidP="0079234E">
            <w:pPr>
              <w:rPr>
                <w:sz w:val="28"/>
                <w:szCs w:val="28"/>
              </w:rPr>
            </w:pPr>
          </w:p>
        </w:tc>
      </w:tr>
      <w:tr w:rsidR="00BC0F23" w:rsidRPr="00170E5E" w:rsidTr="00BC0F23">
        <w:trPr>
          <w:trHeight w:val="2746"/>
        </w:trPr>
        <w:tc>
          <w:tcPr>
            <w:tcW w:w="851" w:type="dxa"/>
          </w:tcPr>
          <w:p w:rsidR="00BC0F23" w:rsidRDefault="00BC0F23" w:rsidP="0079234E">
            <w:pPr>
              <w:tabs>
                <w:tab w:val="left" w:pos="9923"/>
              </w:tabs>
              <w:ind w:right="-108"/>
              <w:jc w:val="center"/>
              <w:rPr>
                <w:sz w:val="28"/>
                <w:szCs w:val="28"/>
              </w:rPr>
            </w:pPr>
            <w:r>
              <w:rPr>
                <w:sz w:val="28"/>
                <w:szCs w:val="28"/>
              </w:rPr>
              <w:t>2.8.7</w:t>
            </w:r>
          </w:p>
        </w:tc>
        <w:tc>
          <w:tcPr>
            <w:tcW w:w="5245" w:type="dxa"/>
          </w:tcPr>
          <w:p w:rsidR="00BC0F23" w:rsidRPr="004E5369" w:rsidRDefault="00BC0F23" w:rsidP="00A876B4">
            <w:pPr>
              <w:pStyle w:val="a8"/>
              <w:widowControl w:val="0"/>
              <w:numPr>
                <w:ilvl w:val="2"/>
                <w:numId w:val="109"/>
              </w:numPr>
              <w:tabs>
                <w:tab w:val="clear" w:pos="2160"/>
                <w:tab w:val="left" w:pos="318"/>
              </w:tabs>
              <w:autoSpaceDE w:val="0"/>
              <w:autoSpaceDN w:val="0"/>
              <w:adjustRightInd w:val="0"/>
              <w:spacing w:line="240" w:lineRule="atLeast"/>
              <w:ind w:left="0" w:firstLine="34"/>
              <w:jc w:val="both"/>
              <w:rPr>
                <w:rFonts w:eastAsiaTheme="minorHAnsi"/>
                <w:sz w:val="28"/>
                <w:szCs w:val="28"/>
                <w:lang w:eastAsia="en-US"/>
              </w:rPr>
            </w:pPr>
            <w:r w:rsidRPr="004E5369">
              <w:rPr>
                <w:rFonts w:eastAsiaTheme="minorHAnsi"/>
                <w:sz w:val="28"/>
                <w:szCs w:val="28"/>
                <w:lang w:eastAsia="en-US"/>
              </w:rPr>
              <w:t>В</w:t>
            </w:r>
            <w:r w:rsidRPr="004E5369">
              <w:rPr>
                <w:rFonts w:eastAsiaTheme="minorHAnsi"/>
                <w:sz w:val="28"/>
                <w:szCs w:val="28"/>
                <w:lang w:val="ru-RU" w:eastAsia="en-US"/>
              </w:rPr>
              <w:t>иконання вимог нормативно-правових актів з безпеки життєдіяльності дітей</w:t>
            </w:r>
            <w:r>
              <w:rPr>
                <w:rFonts w:eastAsiaTheme="minorHAnsi"/>
                <w:sz w:val="28"/>
                <w:szCs w:val="28"/>
                <w:lang w:eastAsia="en-US"/>
              </w:rPr>
              <w:t xml:space="preserve">. </w:t>
            </w:r>
            <w:r w:rsidRPr="004E5369">
              <w:rPr>
                <w:rFonts w:eastAsiaTheme="minorHAnsi"/>
                <w:i/>
                <w:sz w:val="28"/>
                <w:szCs w:val="28"/>
                <w:lang w:eastAsia="en-US"/>
              </w:rPr>
              <w:t xml:space="preserve">Наказ. </w:t>
            </w:r>
          </w:p>
          <w:p w:rsidR="00BC0F23" w:rsidRPr="001B4795" w:rsidRDefault="00BC0F23" w:rsidP="00A876B4">
            <w:pPr>
              <w:pStyle w:val="a8"/>
              <w:widowControl w:val="0"/>
              <w:numPr>
                <w:ilvl w:val="2"/>
                <w:numId w:val="109"/>
              </w:numPr>
              <w:tabs>
                <w:tab w:val="clear" w:pos="2160"/>
                <w:tab w:val="left" w:pos="318"/>
              </w:tabs>
              <w:autoSpaceDE w:val="0"/>
              <w:autoSpaceDN w:val="0"/>
              <w:adjustRightInd w:val="0"/>
              <w:spacing w:line="240" w:lineRule="atLeast"/>
              <w:ind w:left="0" w:firstLine="34"/>
              <w:jc w:val="both"/>
              <w:rPr>
                <w:rFonts w:eastAsiaTheme="minorHAnsi"/>
                <w:sz w:val="28"/>
                <w:szCs w:val="28"/>
                <w:lang w:eastAsia="en-US"/>
              </w:rPr>
            </w:pPr>
            <w:r w:rsidRPr="004E5369">
              <w:rPr>
                <w:rFonts w:eastAsiaTheme="minorHAnsi"/>
                <w:i/>
                <w:sz w:val="28"/>
                <w:szCs w:val="28"/>
                <w:lang w:eastAsia="en-US"/>
              </w:rPr>
              <w:t xml:space="preserve">  </w:t>
            </w:r>
            <w:r w:rsidRPr="004E5369">
              <w:rPr>
                <w:rFonts w:eastAsiaTheme="minorHAnsi"/>
                <w:sz w:val="28"/>
                <w:szCs w:val="28"/>
                <w:lang w:eastAsia="en-US"/>
              </w:rPr>
              <w:t xml:space="preserve">Про заходи щодо попередження дитячого травматизму у весняний період. </w:t>
            </w:r>
            <w:r w:rsidRPr="004E5369">
              <w:rPr>
                <w:rFonts w:eastAsiaTheme="minorHAnsi"/>
                <w:i/>
                <w:sz w:val="28"/>
                <w:szCs w:val="28"/>
                <w:lang w:eastAsia="en-US"/>
              </w:rPr>
              <w:t xml:space="preserve">Наказ. </w:t>
            </w:r>
          </w:p>
          <w:p w:rsidR="00BC0F23" w:rsidRDefault="00BC0F23" w:rsidP="00BC0F23">
            <w:pPr>
              <w:pStyle w:val="a8"/>
              <w:tabs>
                <w:tab w:val="left" w:pos="318"/>
              </w:tabs>
              <w:ind w:left="34"/>
              <w:jc w:val="both"/>
              <w:rPr>
                <w:sz w:val="28"/>
                <w:szCs w:val="28"/>
              </w:rPr>
            </w:pPr>
            <w:r w:rsidRPr="001B4795">
              <w:rPr>
                <w:rFonts w:eastAsiaTheme="minorHAnsi"/>
                <w:sz w:val="28"/>
                <w:szCs w:val="28"/>
                <w:lang w:eastAsia="en-US"/>
              </w:rPr>
              <w:t>Стан евакуаційних проходів, виходів, корид</w:t>
            </w:r>
            <w:r>
              <w:rPr>
                <w:rFonts w:eastAsiaTheme="minorHAnsi"/>
                <w:sz w:val="28"/>
                <w:szCs w:val="28"/>
                <w:lang w:eastAsia="en-US"/>
              </w:rPr>
              <w:t xml:space="preserve">орів, тамбурів і сходів. </w:t>
            </w:r>
            <w:r w:rsidRPr="001B4795">
              <w:rPr>
                <w:rFonts w:eastAsiaTheme="minorHAnsi"/>
                <w:i/>
                <w:sz w:val="28"/>
                <w:szCs w:val="28"/>
                <w:lang w:eastAsia="en-US"/>
              </w:rPr>
              <w:t xml:space="preserve">Акт.                                                                              </w:t>
            </w:r>
            <w:r w:rsidRPr="001B4795">
              <w:rPr>
                <w:rFonts w:eastAsiaTheme="minorHAnsi"/>
                <w:sz w:val="28"/>
                <w:szCs w:val="28"/>
                <w:lang w:eastAsia="en-US"/>
              </w:rPr>
              <w:t xml:space="preserve">                                                                                                  </w:t>
            </w:r>
            <w:r w:rsidRPr="00AF4215">
              <w:rPr>
                <w:rFonts w:eastAsiaTheme="minorHAnsi"/>
                <w:sz w:val="28"/>
                <w:szCs w:val="28"/>
                <w:lang w:eastAsia="en-US"/>
              </w:rPr>
              <w:t xml:space="preserve">                                                                                  </w:t>
            </w:r>
            <w:r w:rsidRPr="001B4795">
              <w:rPr>
                <w:rFonts w:eastAsiaTheme="minorHAnsi"/>
                <w:i/>
                <w:sz w:val="28"/>
                <w:szCs w:val="28"/>
                <w:lang w:eastAsia="en-US"/>
              </w:rPr>
              <w:t xml:space="preserve">                                                </w:t>
            </w:r>
            <w:r w:rsidRPr="001B4795">
              <w:rPr>
                <w:rFonts w:eastAsiaTheme="minorHAnsi"/>
                <w:sz w:val="28"/>
                <w:szCs w:val="28"/>
                <w:lang w:eastAsia="en-US"/>
              </w:rPr>
              <w:t xml:space="preserve">                                                                                                                       </w:t>
            </w:r>
            <w:r w:rsidRPr="001B4795">
              <w:rPr>
                <w:rFonts w:eastAsiaTheme="minorHAnsi" w:cstheme="minorBidi"/>
                <w:sz w:val="28"/>
                <w:szCs w:val="28"/>
                <w:lang w:eastAsia="en-US"/>
              </w:rPr>
              <w:t xml:space="preserve">                                                                                                                                                                                    </w:t>
            </w:r>
            <w:r w:rsidRPr="001B4795">
              <w:rPr>
                <w:rFonts w:eastAsiaTheme="minorHAnsi"/>
                <w:sz w:val="28"/>
                <w:szCs w:val="28"/>
                <w:lang w:eastAsia="en-US"/>
              </w:rPr>
              <w:t xml:space="preserve">                                      </w:t>
            </w:r>
            <w:r>
              <w:rPr>
                <w:rFonts w:eastAsiaTheme="minorHAnsi"/>
                <w:sz w:val="28"/>
                <w:szCs w:val="28"/>
                <w:lang w:eastAsia="en-US"/>
              </w:rPr>
              <w:t xml:space="preserve"> </w:t>
            </w:r>
            <w:r w:rsidRPr="001B4795">
              <w:rPr>
                <w:rFonts w:eastAsiaTheme="minorHAnsi"/>
                <w:sz w:val="28"/>
                <w:szCs w:val="28"/>
                <w:lang w:eastAsia="en-US"/>
              </w:rPr>
              <w:t xml:space="preserve">                                                                   </w:t>
            </w:r>
          </w:p>
          <w:p w:rsidR="00BC0F23" w:rsidRPr="001B4795" w:rsidRDefault="00BC0F23" w:rsidP="001D24F5">
            <w:pPr>
              <w:tabs>
                <w:tab w:val="left" w:pos="318"/>
              </w:tabs>
              <w:jc w:val="both"/>
              <w:rPr>
                <w:rFonts w:eastAsiaTheme="minorHAnsi"/>
                <w:sz w:val="28"/>
                <w:szCs w:val="28"/>
                <w:lang w:eastAsia="en-US"/>
              </w:rPr>
            </w:pPr>
          </w:p>
        </w:tc>
        <w:tc>
          <w:tcPr>
            <w:tcW w:w="1418" w:type="dxa"/>
          </w:tcPr>
          <w:p w:rsidR="00BC0F23" w:rsidRDefault="00BC0F23" w:rsidP="0079234E">
            <w:pPr>
              <w:tabs>
                <w:tab w:val="left" w:pos="9923"/>
              </w:tabs>
              <w:ind w:right="-108"/>
              <w:jc w:val="center"/>
              <w:rPr>
                <w:sz w:val="28"/>
                <w:szCs w:val="28"/>
              </w:rPr>
            </w:pPr>
            <w:r>
              <w:rPr>
                <w:sz w:val="28"/>
                <w:szCs w:val="28"/>
              </w:rPr>
              <w:t>Березень 2025</w:t>
            </w:r>
          </w:p>
        </w:tc>
        <w:tc>
          <w:tcPr>
            <w:tcW w:w="1843" w:type="dxa"/>
            <w:gridSpan w:val="2"/>
          </w:tcPr>
          <w:p w:rsidR="00200AEC" w:rsidRDefault="00200AEC" w:rsidP="00200AEC">
            <w:pPr>
              <w:tabs>
                <w:tab w:val="left" w:pos="9923"/>
              </w:tabs>
              <w:ind w:right="-108"/>
              <w:rPr>
                <w:sz w:val="28"/>
                <w:szCs w:val="28"/>
              </w:rPr>
            </w:pPr>
            <w:r>
              <w:rPr>
                <w:sz w:val="28"/>
                <w:szCs w:val="28"/>
              </w:rPr>
              <w:t>Директор</w:t>
            </w:r>
          </w:p>
          <w:p w:rsidR="00BC0F23" w:rsidRDefault="00200AEC" w:rsidP="00200AEC">
            <w:pPr>
              <w:tabs>
                <w:tab w:val="left" w:pos="9923"/>
              </w:tabs>
              <w:ind w:right="-108"/>
              <w:rPr>
                <w:sz w:val="28"/>
                <w:szCs w:val="28"/>
              </w:rPr>
            </w:pPr>
            <w:r>
              <w:rPr>
                <w:sz w:val="28"/>
                <w:szCs w:val="28"/>
              </w:rPr>
              <w:t>С. Антонюк, комісія</w:t>
            </w:r>
          </w:p>
        </w:tc>
        <w:tc>
          <w:tcPr>
            <w:tcW w:w="1275" w:type="dxa"/>
            <w:gridSpan w:val="2"/>
          </w:tcPr>
          <w:p w:rsidR="00BC0F23" w:rsidRDefault="00BC0F23" w:rsidP="0079234E">
            <w:pPr>
              <w:rPr>
                <w:sz w:val="28"/>
                <w:szCs w:val="28"/>
              </w:rPr>
            </w:pPr>
          </w:p>
        </w:tc>
      </w:tr>
      <w:tr w:rsidR="00BC0F23" w:rsidRPr="00170E5E" w:rsidTr="00BC0F23">
        <w:trPr>
          <w:trHeight w:val="3650"/>
        </w:trPr>
        <w:tc>
          <w:tcPr>
            <w:tcW w:w="851" w:type="dxa"/>
          </w:tcPr>
          <w:p w:rsidR="00BC0F23" w:rsidRDefault="00BC0F23" w:rsidP="0079234E">
            <w:pPr>
              <w:tabs>
                <w:tab w:val="left" w:pos="9923"/>
              </w:tabs>
              <w:ind w:right="-108"/>
              <w:jc w:val="center"/>
              <w:rPr>
                <w:sz w:val="28"/>
                <w:szCs w:val="28"/>
              </w:rPr>
            </w:pPr>
            <w:r>
              <w:rPr>
                <w:sz w:val="28"/>
                <w:szCs w:val="28"/>
              </w:rPr>
              <w:lastRenderedPageBreak/>
              <w:t>2.8.8</w:t>
            </w:r>
          </w:p>
        </w:tc>
        <w:tc>
          <w:tcPr>
            <w:tcW w:w="5245" w:type="dxa"/>
          </w:tcPr>
          <w:p w:rsidR="00BC0F23" w:rsidRDefault="00BC0F23" w:rsidP="00A876B4">
            <w:pPr>
              <w:pStyle w:val="a8"/>
              <w:numPr>
                <w:ilvl w:val="0"/>
                <w:numId w:val="110"/>
              </w:numPr>
              <w:tabs>
                <w:tab w:val="left" w:pos="318"/>
              </w:tabs>
              <w:ind w:left="34" w:hanging="34"/>
              <w:jc w:val="both"/>
              <w:rPr>
                <w:rFonts w:eastAsiaTheme="minorHAnsi"/>
                <w:sz w:val="28"/>
                <w:szCs w:val="28"/>
                <w:lang w:eastAsia="en-US"/>
              </w:rPr>
            </w:pPr>
            <w:r w:rsidRPr="004E5369">
              <w:rPr>
                <w:rFonts w:eastAsiaTheme="minorHAnsi"/>
                <w:sz w:val="28"/>
                <w:szCs w:val="28"/>
                <w:lang w:eastAsia="en-US"/>
              </w:rPr>
              <w:t xml:space="preserve">Організація Тижня безпеки дитини. </w:t>
            </w:r>
            <w:r>
              <w:rPr>
                <w:rFonts w:eastAsiaTheme="minorHAnsi"/>
                <w:i/>
                <w:sz w:val="28"/>
                <w:szCs w:val="28"/>
                <w:lang w:eastAsia="en-US"/>
              </w:rPr>
              <w:t>Накази. П</w:t>
            </w:r>
            <w:r w:rsidRPr="004E5369">
              <w:rPr>
                <w:rFonts w:eastAsiaTheme="minorHAnsi"/>
                <w:i/>
                <w:sz w:val="28"/>
                <w:szCs w:val="28"/>
                <w:lang w:eastAsia="en-US"/>
              </w:rPr>
              <w:t>лан заходів.</w:t>
            </w:r>
          </w:p>
          <w:p w:rsidR="00BC0F23" w:rsidRDefault="00BC0F23" w:rsidP="00A876B4">
            <w:pPr>
              <w:pStyle w:val="a8"/>
              <w:numPr>
                <w:ilvl w:val="0"/>
                <w:numId w:val="110"/>
              </w:numPr>
              <w:tabs>
                <w:tab w:val="left" w:pos="318"/>
              </w:tabs>
              <w:ind w:left="34" w:hanging="34"/>
              <w:jc w:val="both"/>
              <w:rPr>
                <w:rFonts w:eastAsiaTheme="minorHAnsi"/>
                <w:sz w:val="28"/>
                <w:szCs w:val="28"/>
                <w:lang w:eastAsia="en-US"/>
              </w:rPr>
            </w:pPr>
            <w:r>
              <w:rPr>
                <w:rFonts w:eastAsiaTheme="minorHAnsi"/>
                <w:sz w:val="28"/>
                <w:szCs w:val="28"/>
                <w:lang w:eastAsia="en-US"/>
              </w:rPr>
              <w:t>Поновлення інформації на стенді</w:t>
            </w:r>
            <w:r w:rsidRPr="004E5369">
              <w:rPr>
                <w:rFonts w:eastAsiaTheme="minorHAnsi"/>
                <w:sz w:val="28"/>
                <w:szCs w:val="28"/>
                <w:lang w:eastAsia="en-US"/>
              </w:rPr>
              <w:t xml:space="preserve">  «Охорона праці».</w:t>
            </w:r>
          </w:p>
          <w:p w:rsidR="00BC0F23" w:rsidRPr="001B4795" w:rsidRDefault="00BC0F23" w:rsidP="00A876B4">
            <w:pPr>
              <w:pStyle w:val="a8"/>
              <w:numPr>
                <w:ilvl w:val="0"/>
                <w:numId w:val="110"/>
              </w:numPr>
              <w:tabs>
                <w:tab w:val="left" w:pos="318"/>
              </w:tabs>
              <w:ind w:left="34" w:hanging="34"/>
              <w:jc w:val="both"/>
              <w:rPr>
                <w:rFonts w:eastAsiaTheme="minorHAnsi"/>
                <w:sz w:val="28"/>
                <w:szCs w:val="28"/>
                <w:lang w:eastAsia="en-US"/>
              </w:rPr>
            </w:pPr>
            <w:r w:rsidRPr="001B4795">
              <w:rPr>
                <w:rFonts w:eastAsiaTheme="minorHAnsi"/>
                <w:sz w:val="28"/>
                <w:szCs w:val="28"/>
                <w:lang w:eastAsia="en-US"/>
              </w:rPr>
              <w:t>Укомплектованість внутрішніх пожежних кранів-комплектів.</w:t>
            </w:r>
            <w:r w:rsidRPr="001B4795">
              <w:rPr>
                <w:rFonts w:asciiTheme="minorHAnsi" w:eastAsiaTheme="minorHAnsi" w:hAnsiTheme="minorHAnsi" w:cstheme="minorBidi"/>
                <w:color w:val="333333"/>
                <w:sz w:val="22"/>
                <w:szCs w:val="22"/>
                <w:shd w:val="clear" w:color="auto" w:fill="FFFFFF"/>
                <w:lang w:val="ru-RU" w:eastAsia="en-US"/>
              </w:rPr>
              <w:t xml:space="preserve"> </w:t>
            </w:r>
            <w:r w:rsidRPr="001B4795">
              <w:rPr>
                <w:rFonts w:eastAsiaTheme="minorHAnsi"/>
                <w:sz w:val="28"/>
                <w:szCs w:val="28"/>
                <w:shd w:val="clear" w:color="auto" w:fill="FFFFFF"/>
                <w:lang w:eastAsia="en-US"/>
              </w:rPr>
              <w:t>П</w:t>
            </w:r>
            <w:r w:rsidRPr="001B4795">
              <w:rPr>
                <w:rFonts w:eastAsiaTheme="minorHAnsi"/>
                <w:sz w:val="28"/>
                <w:szCs w:val="28"/>
                <w:shd w:val="clear" w:color="auto" w:fill="FFFFFF"/>
                <w:lang w:val="ru-RU" w:eastAsia="en-US"/>
              </w:rPr>
              <w:t>еревір</w:t>
            </w:r>
            <w:r w:rsidRPr="001B4795">
              <w:rPr>
                <w:rFonts w:eastAsiaTheme="minorHAnsi"/>
                <w:sz w:val="28"/>
                <w:szCs w:val="28"/>
                <w:shd w:val="clear" w:color="auto" w:fill="FFFFFF"/>
                <w:lang w:eastAsia="en-US"/>
              </w:rPr>
              <w:t>ка</w:t>
            </w:r>
            <w:r w:rsidRPr="001B4795">
              <w:rPr>
                <w:rFonts w:eastAsiaTheme="minorHAnsi"/>
                <w:sz w:val="28"/>
                <w:szCs w:val="28"/>
                <w:shd w:val="clear" w:color="auto" w:fill="FFFFFF"/>
                <w:lang w:val="ru-RU" w:eastAsia="en-US"/>
              </w:rPr>
              <w:t xml:space="preserve"> на працездатність шляхом пуску води</w:t>
            </w:r>
            <w:r w:rsidRPr="001B4795">
              <w:rPr>
                <w:rFonts w:eastAsiaTheme="minorHAnsi"/>
                <w:sz w:val="28"/>
                <w:szCs w:val="28"/>
                <w:shd w:val="clear" w:color="auto" w:fill="FFFFFF"/>
                <w:lang w:eastAsia="en-US"/>
              </w:rPr>
              <w:t>.</w:t>
            </w:r>
            <w:r w:rsidRPr="001B4795">
              <w:rPr>
                <w:rFonts w:eastAsiaTheme="minorHAnsi"/>
                <w:sz w:val="28"/>
                <w:szCs w:val="28"/>
                <w:shd w:val="clear" w:color="auto" w:fill="FFFFFF"/>
                <w:lang w:val="ru-RU" w:eastAsia="en-US"/>
              </w:rPr>
              <w:t xml:space="preserve"> </w:t>
            </w:r>
            <w:r w:rsidRPr="001B4795">
              <w:rPr>
                <w:rFonts w:eastAsiaTheme="minorHAnsi"/>
                <w:i/>
                <w:sz w:val="28"/>
                <w:szCs w:val="28"/>
                <w:lang w:eastAsia="en-US"/>
              </w:rPr>
              <w:t xml:space="preserve">Акт. </w:t>
            </w:r>
            <w:r w:rsidRPr="001B4795">
              <w:rPr>
                <w:rFonts w:eastAsiaTheme="minorHAnsi"/>
                <w:i/>
                <w:sz w:val="28"/>
                <w:szCs w:val="28"/>
                <w:shd w:val="clear" w:color="auto" w:fill="FFFFFF"/>
                <w:lang w:eastAsia="en-US"/>
              </w:rPr>
              <w:t>Ж</w:t>
            </w:r>
            <w:r w:rsidRPr="001B4795">
              <w:rPr>
                <w:rFonts w:eastAsiaTheme="minorHAnsi"/>
                <w:i/>
                <w:sz w:val="28"/>
                <w:szCs w:val="28"/>
                <w:shd w:val="clear" w:color="auto" w:fill="FFFFFF"/>
                <w:lang w:val="ru-RU" w:eastAsia="en-US"/>
              </w:rPr>
              <w:t>урнал технічного обслуговування</w:t>
            </w:r>
            <w:r w:rsidRPr="001B4795">
              <w:rPr>
                <w:rFonts w:eastAsiaTheme="minorHAnsi"/>
                <w:sz w:val="28"/>
                <w:szCs w:val="28"/>
                <w:shd w:val="clear" w:color="auto" w:fill="FFFFFF"/>
                <w:lang w:val="ru-RU" w:eastAsia="en-US"/>
              </w:rPr>
              <w:t>.</w:t>
            </w:r>
          </w:p>
          <w:p w:rsidR="00BC0F23" w:rsidRDefault="00BC0F23" w:rsidP="00A876B4">
            <w:pPr>
              <w:pStyle w:val="a8"/>
              <w:numPr>
                <w:ilvl w:val="0"/>
                <w:numId w:val="110"/>
              </w:numPr>
              <w:tabs>
                <w:tab w:val="left" w:pos="318"/>
              </w:tabs>
              <w:ind w:left="34" w:hanging="34"/>
              <w:jc w:val="both"/>
              <w:rPr>
                <w:rFonts w:eastAsiaTheme="minorHAnsi"/>
                <w:i/>
                <w:sz w:val="28"/>
                <w:szCs w:val="28"/>
                <w:lang w:eastAsia="en-US"/>
              </w:rPr>
            </w:pPr>
            <w:r w:rsidRPr="001B4795">
              <w:rPr>
                <w:rFonts w:eastAsiaTheme="minorHAnsi"/>
                <w:sz w:val="28"/>
                <w:szCs w:val="28"/>
                <w:lang w:eastAsia="en-US"/>
              </w:rPr>
              <w:t xml:space="preserve">Організація Тиждня безпеки дитини. </w:t>
            </w:r>
            <w:r>
              <w:rPr>
                <w:rFonts w:eastAsiaTheme="minorHAnsi"/>
                <w:i/>
                <w:sz w:val="28"/>
                <w:szCs w:val="28"/>
                <w:lang w:eastAsia="en-US"/>
              </w:rPr>
              <w:t>Накази. П</w:t>
            </w:r>
            <w:r w:rsidRPr="001B4795">
              <w:rPr>
                <w:rFonts w:eastAsiaTheme="minorHAnsi"/>
                <w:i/>
                <w:sz w:val="28"/>
                <w:szCs w:val="28"/>
                <w:lang w:eastAsia="en-US"/>
              </w:rPr>
              <w:t>лан заходів.</w:t>
            </w:r>
          </w:p>
          <w:p w:rsidR="00BC0F23" w:rsidRPr="004E5369" w:rsidRDefault="00BC0F23" w:rsidP="00BC0F23">
            <w:pPr>
              <w:tabs>
                <w:tab w:val="left" w:pos="318"/>
              </w:tabs>
              <w:jc w:val="both"/>
              <w:rPr>
                <w:rFonts w:eastAsiaTheme="minorHAnsi"/>
                <w:sz w:val="28"/>
                <w:szCs w:val="28"/>
                <w:lang w:eastAsia="en-US"/>
              </w:rPr>
            </w:pPr>
            <w:r w:rsidRPr="001B4795">
              <w:rPr>
                <w:rFonts w:eastAsiaTheme="minorHAnsi"/>
                <w:sz w:val="28"/>
                <w:szCs w:val="28"/>
                <w:lang w:eastAsia="en-US"/>
              </w:rPr>
              <w:t>Поновлення інформації на стендах: «Пожежна безпека», «Цивільний захист».</w:t>
            </w:r>
          </w:p>
        </w:tc>
        <w:tc>
          <w:tcPr>
            <w:tcW w:w="1418" w:type="dxa"/>
          </w:tcPr>
          <w:p w:rsidR="00BC0F23" w:rsidRDefault="00BC0F23" w:rsidP="0079234E">
            <w:pPr>
              <w:tabs>
                <w:tab w:val="left" w:pos="9923"/>
              </w:tabs>
              <w:ind w:right="-108"/>
              <w:jc w:val="center"/>
              <w:rPr>
                <w:sz w:val="28"/>
                <w:szCs w:val="28"/>
              </w:rPr>
            </w:pPr>
            <w:r>
              <w:rPr>
                <w:sz w:val="28"/>
                <w:szCs w:val="28"/>
              </w:rPr>
              <w:t>Квітень 2025</w:t>
            </w:r>
          </w:p>
        </w:tc>
        <w:tc>
          <w:tcPr>
            <w:tcW w:w="1843" w:type="dxa"/>
            <w:gridSpan w:val="2"/>
          </w:tcPr>
          <w:p w:rsidR="00200AEC" w:rsidRDefault="00200AEC" w:rsidP="00200AEC">
            <w:pPr>
              <w:tabs>
                <w:tab w:val="left" w:pos="9923"/>
              </w:tabs>
              <w:ind w:right="-108"/>
              <w:rPr>
                <w:sz w:val="28"/>
                <w:szCs w:val="28"/>
              </w:rPr>
            </w:pPr>
            <w:r>
              <w:rPr>
                <w:sz w:val="28"/>
                <w:szCs w:val="28"/>
              </w:rPr>
              <w:t>Директор</w:t>
            </w:r>
          </w:p>
          <w:p w:rsidR="00BC0F23" w:rsidRDefault="00200AEC" w:rsidP="00200AEC">
            <w:pPr>
              <w:tabs>
                <w:tab w:val="left" w:pos="9923"/>
              </w:tabs>
              <w:ind w:right="-108"/>
              <w:rPr>
                <w:sz w:val="28"/>
                <w:szCs w:val="28"/>
              </w:rPr>
            </w:pPr>
            <w:r>
              <w:rPr>
                <w:sz w:val="28"/>
                <w:szCs w:val="28"/>
              </w:rPr>
              <w:t>С. Антонюк, комісія</w:t>
            </w:r>
          </w:p>
        </w:tc>
        <w:tc>
          <w:tcPr>
            <w:tcW w:w="1275" w:type="dxa"/>
            <w:gridSpan w:val="2"/>
          </w:tcPr>
          <w:p w:rsidR="00BC0F23" w:rsidRDefault="00BC0F23" w:rsidP="0079234E">
            <w:pPr>
              <w:rPr>
                <w:sz w:val="28"/>
                <w:szCs w:val="28"/>
              </w:rPr>
            </w:pPr>
          </w:p>
        </w:tc>
      </w:tr>
      <w:tr w:rsidR="00BC0F23" w:rsidRPr="00170E5E" w:rsidTr="00200AEC">
        <w:trPr>
          <w:trHeight w:val="1657"/>
        </w:trPr>
        <w:tc>
          <w:tcPr>
            <w:tcW w:w="851" w:type="dxa"/>
          </w:tcPr>
          <w:p w:rsidR="00BC0F23" w:rsidRDefault="00BC0F23" w:rsidP="0079234E">
            <w:pPr>
              <w:tabs>
                <w:tab w:val="left" w:pos="9923"/>
              </w:tabs>
              <w:ind w:right="-108"/>
              <w:jc w:val="center"/>
              <w:rPr>
                <w:sz w:val="28"/>
                <w:szCs w:val="28"/>
              </w:rPr>
            </w:pPr>
            <w:r>
              <w:rPr>
                <w:sz w:val="28"/>
                <w:szCs w:val="28"/>
              </w:rPr>
              <w:t>2.8.9</w:t>
            </w:r>
          </w:p>
        </w:tc>
        <w:tc>
          <w:tcPr>
            <w:tcW w:w="5245" w:type="dxa"/>
          </w:tcPr>
          <w:p w:rsidR="00BC0F23" w:rsidRDefault="00BC0F23" w:rsidP="00A876B4">
            <w:pPr>
              <w:pStyle w:val="a8"/>
              <w:numPr>
                <w:ilvl w:val="0"/>
                <w:numId w:val="111"/>
              </w:numPr>
              <w:tabs>
                <w:tab w:val="left" w:pos="318"/>
              </w:tabs>
              <w:spacing w:line="240" w:lineRule="atLeast"/>
              <w:ind w:left="34" w:hanging="34"/>
              <w:jc w:val="both"/>
              <w:rPr>
                <w:rFonts w:eastAsiaTheme="minorHAnsi"/>
                <w:i/>
                <w:sz w:val="28"/>
                <w:szCs w:val="28"/>
                <w:lang w:eastAsia="en-US"/>
              </w:rPr>
            </w:pPr>
            <w:r w:rsidRPr="004E5369">
              <w:rPr>
                <w:rFonts w:eastAsiaTheme="minorHAnsi"/>
                <w:sz w:val="28"/>
                <w:szCs w:val="28"/>
                <w:lang w:eastAsia="en-US"/>
              </w:rPr>
              <w:t>Підготовка закладу до нового навчального року та до робо</w:t>
            </w:r>
            <w:r w:rsidR="00200AEC">
              <w:rPr>
                <w:rFonts w:eastAsiaTheme="minorHAnsi"/>
                <w:sz w:val="28"/>
                <w:szCs w:val="28"/>
                <w:lang w:eastAsia="en-US"/>
              </w:rPr>
              <w:t>ти в осінньо-зимовий період 2025-2026</w:t>
            </w:r>
            <w:r w:rsidRPr="004E5369">
              <w:rPr>
                <w:rFonts w:eastAsiaTheme="minorHAnsi"/>
                <w:sz w:val="28"/>
                <w:szCs w:val="28"/>
                <w:lang w:eastAsia="en-US"/>
              </w:rPr>
              <w:t xml:space="preserve"> років. </w:t>
            </w:r>
            <w:r w:rsidRPr="004E5369">
              <w:rPr>
                <w:rFonts w:eastAsiaTheme="minorHAnsi"/>
                <w:i/>
                <w:sz w:val="28"/>
                <w:szCs w:val="28"/>
                <w:lang w:eastAsia="en-US"/>
              </w:rPr>
              <w:t>Наказ</w:t>
            </w:r>
            <w:r>
              <w:rPr>
                <w:rFonts w:eastAsiaTheme="minorHAnsi"/>
                <w:i/>
                <w:sz w:val="28"/>
                <w:szCs w:val="28"/>
                <w:lang w:eastAsia="en-US"/>
              </w:rPr>
              <w:t>. П</w:t>
            </w:r>
            <w:r w:rsidRPr="004E5369">
              <w:rPr>
                <w:rFonts w:eastAsiaTheme="minorHAnsi"/>
                <w:i/>
                <w:sz w:val="28"/>
                <w:szCs w:val="28"/>
                <w:lang w:eastAsia="en-US"/>
              </w:rPr>
              <w:t>лан заходів.</w:t>
            </w:r>
          </w:p>
          <w:p w:rsidR="00BC0F23" w:rsidRPr="00BC0F23" w:rsidRDefault="00BC0F23" w:rsidP="001D24F5">
            <w:pPr>
              <w:tabs>
                <w:tab w:val="left" w:pos="318"/>
              </w:tabs>
              <w:jc w:val="both"/>
              <w:rPr>
                <w:sz w:val="28"/>
                <w:szCs w:val="28"/>
              </w:rPr>
            </w:pPr>
          </w:p>
        </w:tc>
        <w:tc>
          <w:tcPr>
            <w:tcW w:w="1418" w:type="dxa"/>
          </w:tcPr>
          <w:p w:rsidR="00BC0F23" w:rsidRDefault="00BC0F23" w:rsidP="0079234E">
            <w:pPr>
              <w:tabs>
                <w:tab w:val="left" w:pos="9923"/>
              </w:tabs>
              <w:ind w:right="-108"/>
              <w:jc w:val="center"/>
              <w:rPr>
                <w:sz w:val="28"/>
                <w:szCs w:val="28"/>
              </w:rPr>
            </w:pPr>
            <w:r>
              <w:rPr>
                <w:sz w:val="28"/>
                <w:szCs w:val="28"/>
              </w:rPr>
              <w:t>Травень 2025</w:t>
            </w:r>
          </w:p>
        </w:tc>
        <w:tc>
          <w:tcPr>
            <w:tcW w:w="1843" w:type="dxa"/>
            <w:gridSpan w:val="2"/>
          </w:tcPr>
          <w:p w:rsidR="00200AEC" w:rsidRDefault="00200AEC" w:rsidP="00200AEC">
            <w:pPr>
              <w:tabs>
                <w:tab w:val="left" w:pos="9923"/>
              </w:tabs>
              <w:ind w:right="-108"/>
              <w:rPr>
                <w:sz w:val="28"/>
                <w:szCs w:val="28"/>
              </w:rPr>
            </w:pPr>
            <w:r>
              <w:rPr>
                <w:sz w:val="28"/>
                <w:szCs w:val="28"/>
              </w:rPr>
              <w:t>Директор</w:t>
            </w:r>
          </w:p>
          <w:p w:rsidR="00BC0F23" w:rsidRDefault="00200AEC" w:rsidP="00200AEC">
            <w:pPr>
              <w:tabs>
                <w:tab w:val="left" w:pos="9923"/>
              </w:tabs>
              <w:ind w:right="-108"/>
              <w:rPr>
                <w:sz w:val="28"/>
                <w:szCs w:val="28"/>
              </w:rPr>
            </w:pPr>
            <w:r>
              <w:rPr>
                <w:sz w:val="28"/>
                <w:szCs w:val="28"/>
              </w:rPr>
              <w:t>С. Антонюк, комісія</w:t>
            </w:r>
          </w:p>
        </w:tc>
        <w:tc>
          <w:tcPr>
            <w:tcW w:w="1275" w:type="dxa"/>
            <w:gridSpan w:val="2"/>
          </w:tcPr>
          <w:p w:rsidR="00BC0F23" w:rsidRDefault="00BC0F23" w:rsidP="0079234E">
            <w:pPr>
              <w:rPr>
                <w:sz w:val="28"/>
                <w:szCs w:val="28"/>
              </w:rPr>
            </w:pPr>
          </w:p>
        </w:tc>
      </w:tr>
      <w:tr w:rsidR="00200AEC" w:rsidRPr="00170E5E" w:rsidTr="00200AEC">
        <w:trPr>
          <w:trHeight w:val="580"/>
        </w:trPr>
        <w:tc>
          <w:tcPr>
            <w:tcW w:w="851" w:type="dxa"/>
          </w:tcPr>
          <w:p w:rsidR="00200AEC" w:rsidRDefault="00200AEC" w:rsidP="0079234E">
            <w:pPr>
              <w:tabs>
                <w:tab w:val="left" w:pos="9923"/>
              </w:tabs>
              <w:ind w:right="-108"/>
              <w:jc w:val="center"/>
              <w:rPr>
                <w:sz w:val="28"/>
                <w:szCs w:val="28"/>
              </w:rPr>
            </w:pPr>
            <w:r>
              <w:rPr>
                <w:sz w:val="28"/>
                <w:szCs w:val="28"/>
              </w:rPr>
              <w:t>2.8.10.</w:t>
            </w:r>
          </w:p>
        </w:tc>
        <w:tc>
          <w:tcPr>
            <w:tcW w:w="5245" w:type="dxa"/>
          </w:tcPr>
          <w:p w:rsidR="00200AEC" w:rsidRPr="004E5369" w:rsidRDefault="00200AEC" w:rsidP="00A876B4">
            <w:pPr>
              <w:pStyle w:val="a8"/>
              <w:numPr>
                <w:ilvl w:val="0"/>
                <w:numId w:val="112"/>
              </w:numPr>
              <w:tabs>
                <w:tab w:val="left" w:pos="318"/>
              </w:tabs>
              <w:ind w:left="34" w:firstLine="0"/>
              <w:jc w:val="both"/>
              <w:rPr>
                <w:rFonts w:eastAsiaTheme="minorHAnsi"/>
                <w:sz w:val="28"/>
                <w:szCs w:val="28"/>
                <w:lang w:eastAsia="en-US"/>
              </w:rPr>
            </w:pPr>
            <w:r w:rsidRPr="004E5369">
              <w:rPr>
                <w:rFonts w:eastAsiaTheme="minorHAnsi"/>
                <w:sz w:val="28"/>
                <w:szCs w:val="28"/>
                <w:lang w:eastAsia="en-US"/>
              </w:rPr>
              <w:t xml:space="preserve">Обстеження приміщень та інженерних комунікацій закладу освіти до початку навчального року.  </w:t>
            </w:r>
            <w:r w:rsidRPr="004E5369">
              <w:rPr>
                <w:rFonts w:eastAsiaTheme="minorHAnsi"/>
                <w:i/>
                <w:sz w:val="28"/>
                <w:szCs w:val="28"/>
                <w:lang w:eastAsia="en-US"/>
              </w:rPr>
              <w:t xml:space="preserve">Акт.                                                                                    </w:t>
            </w:r>
          </w:p>
          <w:p w:rsidR="00200AEC" w:rsidRPr="001B4795" w:rsidRDefault="00200AEC" w:rsidP="00A876B4">
            <w:pPr>
              <w:pStyle w:val="a8"/>
              <w:numPr>
                <w:ilvl w:val="0"/>
                <w:numId w:val="112"/>
              </w:numPr>
              <w:tabs>
                <w:tab w:val="left" w:pos="318"/>
              </w:tabs>
              <w:ind w:left="34" w:firstLine="0"/>
              <w:jc w:val="both"/>
              <w:rPr>
                <w:rFonts w:eastAsiaTheme="minorHAnsi"/>
                <w:sz w:val="28"/>
                <w:szCs w:val="28"/>
                <w:lang w:eastAsia="en-US"/>
              </w:rPr>
            </w:pPr>
            <w:r w:rsidRPr="004E5369">
              <w:rPr>
                <w:rFonts w:eastAsiaTheme="minorHAnsi"/>
                <w:sz w:val="28"/>
                <w:szCs w:val="28"/>
                <w:lang w:eastAsia="en-US"/>
              </w:rPr>
              <w:t xml:space="preserve">Обстеження готовності до нового навчального року </w:t>
            </w:r>
            <w:r>
              <w:rPr>
                <w:rFonts w:eastAsiaTheme="minorHAnsi"/>
                <w:sz w:val="28"/>
                <w:szCs w:val="28"/>
                <w:lang w:eastAsia="en-US"/>
              </w:rPr>
              <w:t>(</w:t>
            </w:r>
            <w:r w:rsidRPr="004E5369">
              <w:rPr>
                <w:rFonts w:eastAsiaTheme="minorHAnsi"/>
                <w:i/>
                <w:sz w:val="28"/>
                <w:szCs w:val="28"/>
                <w:lang w:eastAsia="en-US"/>
              </w:rPr>
              <w:t>Акти</w:t>
            </w:r>
            <w:r>
              <w:rPr>
                <w:rFonts w:eastAsiaTheme="minorHAnsi"/>
                <w:sz w:val="28"/>
                <w:szCs w:val="28"/>
                <w:lang w:eastAsia="en-US"/>
              </w:rPr>
              <w:t>):</w:t>
            </w:r>
          </w:p>
          <w:p w:rsidR="00200AEC" w:rsidRPr="004E5369" w:rsidRDefault="00200AEC" w:rsidP="00A876B4">
            <w:pPr>
              <w:numPr>
                <w:ilvl w:val="0"/>
                <w:numId w:val="113"/>
              </w:numPr>
              <w:spacing w:after="200"/>
              <w:contextualSpacing/>
              <w:jc w:val="both"/>
              <w:rPr>
                <w:rFonts w:eastAsiaTheme="minorHAnsi"/>
                <w:sz w:val="28"/>
                <w:szCs w:val="28"/>
                <w:lang w:eastAsia="en-US"/>
              </w:rPr>
            </w:pPr>
            <w:r w:rsidRPr="004E5369">
              <w:rPr>
                <w:rFonts w:eastAsiaTheme="minorHAnsi"/>
                <w:sz w:val="28"/>
                <w:szCs w:val="28"/>
                <w:lang w:eastAsia="en-US"/>
              </w:rPr>
              <w:t xml:space="preserve">ігрових майданчиків та ігрового обладнання; </w:t>
            </w:r>
          </w:p>
          <w:p w:rsidR="00200AEC" w:rsidRPr="004E5369" w:rsidRDefault="00200AEC" w:rsidP="00A876B4">
            <w:pPr>
              <w:numPr>
                <w:ilvl w:val="0"/>
                <w:numId w:val="113"/>
              </w:numPr>
              <w:spacing w:after="200"/>
              <w:contextualSpacing/>
              <w:jc w:val="both"/>
              <w:rPr>
                <w:rFonts w:eastAsiaTheme="minorHAnsi"/>
                <w:sz w:val="28"/>
                <w:szCs w:val="28"/>
                <w:lang w:eastAsia="en-US"/>
              </w:rPr>
            </w:pPr>
            <w:r w:rsidRPr="004E5369">
              <w:rPr>
                <w:rFonts w:eastAsiaTheme="minorHAnsi"/>
                <w:sz w:val="28"/>
                <w:szCs w:val="28"/>
                <w:lang w:eastAsia="en-US"/>
              </w:rPr>
              <w:t>харчоблоку;</w:t>
            </w:r>
          </w:p>
          <w:p w:rsidR="00200AEC" w:rsidRPr="004E5369" w:rsidRDefault="00200AEC" w:rsidP="00A876B4">
            <w:pPr>
              <w:numPr>
                <w:ilvl w:val="0"/>
                <w:numId w:val="113"/>
              </w:numPr>
              <w:spacing w:after="200"/>
              <w:contextualSpacing/>
              <w:jc w:val="both"/>
              <w:rPr>
                <w:rFonts w:eastAsiaTheme="minorHAnsi"/>
                <w:sz w:val="28"/>
                <w:szCs w:val="28"/>
                <w:lang w:eastAsia="en-US"/>
              </w:rPr>
            </w:pPr>
            <w:r w:rsidRPr="004E5369">
              <w:rPr>
                <w:rFonts w:eastAsiaTheme="minorHAnsi"/>
                <w:sz w:val="28"/>
                <w:szCs w:val="28"/>
                <w:lang w:eastAsia="en-US"/>
              </w:rPr>
              <w:t>пральні;</w:t>
            </w:r>
          </w:p>
          <w:p w:rsidR="00200AEC" w:rsidRPr="004E5369" w:rsidRDefault="00200AEC" w:rsidP="00A876B4">
            <w:pPr>
              <w:numPr>
                <w:ilvl w:val="0"/>
                <w:numId w:val="113"/>
              </w:numPr>
              <w:spacing w:after="200"/>
              <w:contextualSpacing/>
              <w:jc w:val="both"/>
              <w:rPr>
                <w:rFonts w:eastAsiaTheme="minorHAnsi"/>
                <w:sz w:val="28"/>
                <w:szCs w:val="28"/>
                <w:lang w:eastAsia="en-US"/>
              </w:rPr>
            </w:pPr>
            <w:r w:rsidRPr="004E5369">
              <w:rPr>
                <w:rFonts w:eastAsiaTheme="minorHAnsi"/>
                <w:sz w:val="28"/>
                <w:szCs w:val="28"/>
                <w:lang w:eastAsia="en-US"/>
              </w:rPr>
              <w:t>музичної зали;</w:t>
            </w:r>
          </w:p>
          <w:p w:rsidR="00200AEC" w:rsidRPr="004E5369" w:rsidRDefault="00200AEC" w:rsidP="00A876B4">
            <w:pPr>
              <w:numPr>
                <w:ilvl w:val="0"/>
                <w:numId w:val="113"/>
              </w:numPr>
              <w:spacing w:after="200"/>
              <w:contextualSpacing/>
              <w:jc w:val="both"/>
              <w:rPr>
                <w:rFonts w:eastAsiaTheme="minorHAnsi"/>
                <w:sz w:val="28"/>
                <w:szCs w:val="28"/>
                <w:lang w:eastAsia="en-US"/>
              </w:rPr>
            </w:pPr>
            <w:r w:rsidRPr="004E5369">
              <w:rPr>
                <w:rFonts w:eastAsiaTheme="minorHAnsi"/>
                <w:sz w:val="28"/>
                <w:szCs w:val="28"/>
                <w:lang w:eastAsia="en-US"/>
              </w:rPr>
              <w:t>фізкультурної зали;</w:t>
            </w:r>
          </w:p>
          <w:p w:rsidR="00200AEC" w:rsidRPr="004E5369" w:rsidRDefault="00200AEC" w:rsidP="00A876B4">
            <w:pPr>
              <w:numPr>
                <w:ilvl w:val="0"/>
                <w:numId w:val="113"/>
              </w:numPr>
              <w:spacing w:after="200"/>
              <w:contextualSpacing/>
              <w:jc w:val="both"/>
              <w:rPr>
                <w:rFonts w:eastAsiaTheme="minorHAnsi"/>
                <w:sz w:val="28"/>
                <w:szCs w:val="28"/>
                <w:lang w:eastAsia="en-US"/>
              </w:rPr>
            </w:pPr>
            <w:r w:rsidRPr="004E5369">
              <w:rPr>
                <w:rFonts w:eastAsiaTheme="minorHAnsi"/>
                <w:sz w:val="28"/>
                <w:szCs w:val="28"/>
                <w:lang w:eastAsia="en-US"/>
              </w:rPr>
              <w:t>фізкультурного майданчика;</w:t>
            </w:r>
          </w:p>
          <w:p w:rsidR="00200AEC" w:rsidRPr="004E5369" w:rsidRDefault="00200AEC" w:rsidP="00A876B4">
            <w:pPr>
              <w:numPr>
                <w:ilvl w:val="0"/>
                <w:numId w:val="113"/>
              </w:numPr>
              <w:spacing w:after="200"/>
              <w:contextualSpacing/>
              <w:jc w:val="both"/>
              <w:rPr>
                <w:rFonts w:eastAsiaTheme="minorHAnsi"/>
                <w:sz w:val="28"/>
                <w:szCs w:val="28"/>
                <w:lang w:eastAsia="en-US"/>
              </w:rPr>
            </w:pPr>
            <w:r w:rsidRPr="004E5369">
              <w:rPr>
                <w:rFonts w:eastAsiaTheme="minorHAnsi"/>
                <w:sz w:val="28"/>
                <w:szCs w:val="28"/>
                <w:lang w:eastAsia="en-US"/>
              </w:rPr>
              <w:t>групових приміщень;</w:t>
            </w:r>
          </w:p>
          <w:p w:rsidR="00200AEC" w:rsidRPr="004E5369" w:rsidRDefault="00200AEC" w:rsidP="00A876B4">
            <w:pPr>
              <w:numPr>
                <w:ilvl w:val="0"/>
                <w:numId w:val="113"/>
              </w:numPr>
              <w:spacing w:after="200"/>
              <w:contextualSpacing/>
              <w:jc w:val="both"/>
              <w:rPr>
                <w:rFonts w:eastAsiaTheme="minorHAnsi"/>
                <w:sz w:val="28"/>
                <w:szCs w:val="28"/>
                <w:lang w:eastAsia="en-US"/>
              </w:rPr>
            </w:pPr>
            <w:r w:rsidRPr="004E5369">
              <w:rPr>
                <w:rFonts w:eastAsiaTheme="minorHAnsi"/>
                <w:sz w:val="28"/>
                <w:szCs w:val="28"/>
                <w:lang w:eastAsia="en-US"/>
              </w:rPr>
              <w:t>медичного кабінету;</w:t>
            </w:r>
          </w:p>
          <w:p w:rsidR="00200AEC" w:rsidRPr="004E5369" w:rsidRDefault="00200AEC" w:rsidP="00A876B4">
            <w:pPr>
              <w:numPr>
                <w:ilvl w:val="0"/>
                <w:numId w:val="113"/>
              </w:numPr>
              <w:contextualSpacing/>
              <w:jc w:val="both"/>
              <w:rPr>
                <w:rFonts w:eastAsiaTheme="minorHAnsi"/>
                <w:sz w:val="28"/>
                <w:szCs w:val="28"/>
                <w:lang w:eastAsia="en-US"/>
              </w:rPr>
            </w:pPr>
            <w:r w:rsidRPr="004E5369">
              <w:rPr>
                <w:rFonts w:eastAsiaTheme="minorHAnsi"/>
                <w:sz w:val="28"/>
                <w:szCs w:val="28"/>
                <w:lang w:eastAsia="en-US"/>
              </w:rPr>
              <w:t xml:space="preserve">коридорів.                                                                                                       </w:t>
            </w:r>
          </w:p>
          <w:p w:rsidR="00200AEC" w:rsidRPr="004E5369" w:rsidRDefault="00200AEC" w:rsidP="00A876B4">
            <w:pPr>
              <w:pStyle w:val="a8"/>
              <w:numPr>
                <w:ilvl w:val="0"/>
                <w:numId w:val="112"/>
              </w:numPr>
              <w:tabs>
                <w:tab w:val="left" w:pos="318"/>
              </w:tabs>
              <w:ind w:left="34" w:hanging="34"/>
              <w:jc w:val="both"/>
              <w:rPr>
                <w:rFonts w:eastAsiaTheme="minorHAnsi"/>
                <w:sz w:val="28"/>
                <w:szCs w:val="28"/>
                <w:lang w:eastAsia="en-US"/>
              </w:rPr>
            </w:pPr>
            <w:r w:rsidRPr="004E5369">
              <w:rPr>
                <w:rFonts w:eastAsiaTheme="minorHAnsi"/>
                <w:sz w:val="28"/>
                <w:szCs w:val="28"/>
                <w:lang w:eastAsia="en-US"/>
              </w:rPr>
              <w:t xml:space="preserve">Стан готовності закладу до нового навчального року. </w:t>
            </w:r>
            <w:r w:rsidRPr="004E5369">
              <w:rPr>
                <w:rFonts w:eastAsiaTheme="minorHAnsi"/>
                <w:i/>
                <w:sz w:val="28"/>
                <w:szCs w:val="28"/>
                <w:lang w:eastAsia="en-US"/>
              </w:rPr>
              <w:t>Наказ.</w:t>
            </w:r>
          </w:p>
          <w:p w:rsidR="00200AEC" w:rsidRDefault="00200AEC" w:rsidP="00A876B4">
            <w:pPr>
              <w:pStyle w:val="a8"/>
              <w:numPr>
                <w:ilvl w:val="0"/>
                <w:numId w:val="112"/>
              </w:numPr>
              <w:tabs>
                <w:tab w:val="left" w:pos="318"/>
              </w:tabs>
              <w:ind w:left="34" w:hanging="34"/>
              <w:jc w:val="both"/>
              <w:rPr>
                <w:rFonts w:eastAsiaTheme="minorHAnsi"/>
                <w:sz w:val="28"/>
                <w:szCs w:val="28"/>
                <w:lang w:eastAsia="en-US"/>
              </w:rPr>
            </w:pPr>
            <w:r w:rsidRPr="004E5369">
              <w:rPr>
                <w:rFonts w:eastAsiaTheme="minorHAnsi"/>
                <w:sz w:val="28"/>
                <w:szCs w:val="28"/>
                <w:lang w:eastAsia="en-US"/>
              </w:rPr>
              <w:t xml:space="preserve">Призначення відповідальних за охорону праці, безпеку життєдіяльності. </w:t>
            </w:r>
            <w:r w:rsidRPr="004E5369">
              <w:rPr>
                <w:rFonts w:eastAsiaTheme="minorHAnsi"/>
                <w:i/>
                <w:sz w:val="28"/>
                <w:szCs w:val="28"/>
                <w:lang w:eastAsia="en-US"/>
              </w:rPr>
              <w:t>Наказ.</w:t>
            </w:r>
            <w:r w:rsidRPr="004E5369">
              <w:rPr>
                <w:rFonts w:eastAsiaTheme="minorHAnsi"/>
                <w:sz w:val="28"/>
                <w:szCs w:val="28"/>
                <w:lang w:eastAsia="en-US"/>
              </w:rPr>
              <w:t xml:space="preserve">  </w:t>
            </w:r>
          </w:p>
          <w:p w:rsidR="00200AEC" w:rsidRDefault="00200AEC" w:rsidP="00A876B4">
            <w:pPr>
              <w:pStyle w:val="a8"/>
              <w:numPr>
                <w:ilvl w:val="0"/>
                <w:numId w:val="112"/>
              </w:numPr>
              <w:tabs>
                <w:tab w:val="left" w:pos="318"/>
              </w:tabs>
              <w:ind w:left="34" w:hanging="34"/>
              <w:jc w:val="both"/>
              <w:rPr>
                <w:rFonts w:eastAsiaTheme="minorHAnsi"/>
                <w:sz w:val="28"/>
                <w:szCs w:val="28"/>
                <w:lang w:eastAsia="en-US"/>
              </w:rPr>
            </w:pPr>
            <w:r w:rsidRPr="004E5369">
              <w:rPr>
                <w:rFonts w:eastAsiaTheme="minorHAnsi"/>
                <w:sz w:val="28"/>
                <w:szCs w:val="28"/>
                <w:lang w:eastAsia="en-US"/>
              </w:rPr>
              <w:t xml:space="preserve">Проходження працівниками обов’язкових профілактичних медичних оглядів.  </w:t>
            </w:r>
            <w:r w:rsidRPr="004E5369">
              <w:rPr>
                <w:rFonts w:eastAsiaTheme="minorHAnsi"/>
                <w:i/>
                <w:sz w:val="28"/>
                <w:szCs w:val="28"/>
                <w:lang w:eastAsia="en-US"/>
              </w:rPr>
              <w:t>Наказ.</w:t>
            </w:r>
            <w:r w:rsidRPr="004E5369">
              <w:rPr>
                <w:rFonts w:eastAsiaTheme="minorHAnsi"/>
                <w:sz w:val="28"/>
                <w:szCs w:val="28"/>
                <w:lang w:eastAsia="en-US"/>
              </w:rPr>
              <w:t xml:space="preserve">                                                 </w:t>
            </w:r>
          </w:p>
          <w:p w:rsidR="00200AEC" w:rsidRPr="00EF6A4B" w:rsidRDefault="00200AEC" w:rsidP="00A876B4">
            <w:pPr>
              <w:pStyle w:val="a8"/>
              <w:numPr>
                <w:ilvl w:val="0"/>
                <w:numId w:val="112"/>
              </w:numPr>
              <w:tabs>
                <w:tab w:val="left" w:pos="318"/>
              </w:tabs>
              <w:ind w:left="34" w:hanging="34"/>
              <w:jc w:val="both"/>
              <w:rPr>
                <w:rFonts w:eastAsiaTheme="minorHAnsi"/>
                <w:sz w:val="28"/>
                <w:szCs w:val="28"/>
                <w:lang w:eastAsia="en-US"/>
              </w:rPr>
            </w:pPr>
            <w:r w:rsidRPr="00EF6A4B">
              <w:rPr>
                <w:rFonts w:eastAsiaTheme="minorHAnsi"/>
                <w:sz w:val="28"/>
                <w:szCs w:val="28"/>
                <w:lang w:eastAsia="en-US"/>
              </w:rPr>
              <w:t xml:space="preserve">Призначення відповідальних за пожежну безпеку. </w:t>
            </w:r>
            <w:r w:rsidRPr="00EF6A4B">
              <w:rPr>
                <w:rFonts w:eastAsiaTheme="minorHAnsi"/>
                <w:i/>
                <w:sz w:val="28"/>
                <w:szCs w:val="28"/>
                <w:lang w:eastAsia="en-US"/>
              </w:rPr>
              <w:t>Наказ.</w:t>
            </w:r>
            <w:r w:rsidRPr="00EF6A4B">
              <w:rPr>
                <w:rFonts w:eastAsiaTheme="minorHAnsi"/>
                <w:sz w:val="28"/>
                <w:szCs w:val="28"/>
                <w:lang w:eastAsia="en-US"/>
              </w:rPr>
              <w:t xml:space="preserve">                              </w:t>
            </w:r>
          </w:p>
          <w:p w:rsidR="00200AEC" w:rsidRPr="001B4795" w:rsidRDefault="00200AEC" w:rsidP="00A876B4">
            <w:pPr>
              <w:pStyle w:val="a8"/>
              <w:numPr>
                <w:ilvl w:val="0"/>
                <w:numId w:val="112"/>
              </w:numPr>
              <w:tabs>
                <w:tab w:val="left" w:pos="318"/>
              </w:tabs>
              <w:ind w:left="34" w:hanging="34"/>
              <w:jc w:val="both"/>
              <w:rPr>
                <w:rFonts w:eastAsiaTheme="minorHAnsi"/>
                <w:sz w:val="28"/>
                <w:szCs w:val="28"/>
                <w:lang w:eastAsia="en-US"/>
              </w:rPr>
            </w:pPr>
            <w:r w:rsidRPr="001B4795">
              <w:rPr>
                <w:rFonts w:eastAsiaTheme="minorHAnsi"/>
                <w:sz w:val="28"/>
                <w:szCs w:val="28"/>
                <w:lang w:eastAsia="en-US"/>
              </w:rPr>
              <w:t>Обстеження засобів пожежогасіння у закладі.</w:t>
            </w:r>
            <w:r>
              <w:rPr>
                <w:rFonts w:eastAsiaTheme="minorHAnsi"/>
                <w:sz w:val="28"/>
                <w:szCs w:val="28"/>
                <w:lang w:eastAsia="en-US"/>
              </w:rPr>
              <w:t xml:space="preserve"> </w:t>
            </w:r>
            <w:r w:rsidRPr="001B4795">
              <w:rPr>
                <w:rFonts w:eastAsiaTheme="minorHAnsi"/>
                <w:i/>
                <w:sz w:val="28"/>
                <w:szCs w:val="28"/>
                <w:lang w:eastAsia="en-US"/>
              </w:rPr>
              <w:t>Акт.</w:t>
            </w:r>
          </w:p>
          <w:p w:rsidR="00200AEC" w:rsidRPr="001B4795" w:rsidRDefault="00200AEC" w:rsidP="00A876B4">
            <w:pPr>
              <w:pStyle w:val="a8"/>
              <w:numPr>
                <w:ilvl w:val="0"/>
                <w:numId w:val="112"/>
              </w:numPr>
              <w:tabs>
                <w:tab w:val="left" w:pos="318"/>
              </w:tabs>
              <w:ind w:left="34" w:hanging="34"/>
              <w:jc w:val="both"/>
              <w:rPr>
                <w:rFonts w:eastAsiaTheme="minorHAnsi"/>
                <w:sz w:val="28"/>
                <w:szCs w:val="28"/>
                <w:lang w:eastAsia="en-US"/>
              </w:rPr>
            </w:pPr>
            <w:r w:rsidRPr="001B4795">
              <w:rPr>
                <w:rFonts w:eastAsiaTheme="minorHAnsi"/>
                <w:sz w:val="28"/>
                <w:szCs w:val="28"/>
                <w:lang w:eastAsia="en-US"/>
              </w:rPr>
              <w:lastRenderedPageBreak/>
              <w:t xml:space="preserve">Оцінка стану готовності захисної споруди цивільного захисту – найпростішого укриття. </w:t>
            </w:r>
            <w:r w:rsidRPr="001B4795">
              <w:rPr>
                <w:rFonts w:eastAsiaTheme="minorHAnsi"/>
                <w:i/>
                <w:sz w:val="28"/>
                <w:szCs w:val="28"/>
                <w:lang w:eastAsia="en-US"/>
              </w:rPr>
              <w:t xml:space="preserve">Акт.                                                                                                    </w:t>
            </w:r>
          </w:p>
          <w:p w:rsidR="00200AEC" w:rsidRPr="00200AEC" w:rsidRDefault="00200AEC" w:rsidP="00200AEC">
            <w:pPr>
              <w:tabs>
                <w:tab w:val="left" w:pos="318"/>
              </w:tabs>
              <w:spacing w:line="240" w:lineRule="atLeast"/>
              <w:jc w:val="both"/>
              <w:rPr>
                <w:rFonts w:eastAsiaTheme="minorHAnsi"/>
                <w:i/>
                <w:sz w:val="28"/>
                <w:szCs w:val="28"/>
                <w:lang w:eastAsia="en-US"/>
              </w:rPr>
            </w:pPr>
            <w:r w:rsidRPr="00EF6A4B">
              <w:rPr>
                <w:rFonts w:eastAsiaTheme="minorHAnsi"/>
                <w:sz w:val="28"/>
                <w:szCs w:val="28"/>
                <w:lang w:eastAsia="en-US"/>
              </w:rPr>
              <w:t>Стан готовності закладу до нового навчального року.</w:t>
            </w:r>
            <w:r w:rsidRPr="001B4795">
              <w:rPr>
                <w:rFonts w:eastAsiaTheme="minorHAnsi"/>
                <w:sz w:val="28"/>
                <w:szCs w:val="28"/>
                <w:lang w:eastAsia="en-US"/>
              </w:rPr>
              <w:t xml:space="preserve"> </w:t>
            </w:r>
            <w:r w:rsidRPr="001B4795">
              <w:rPr>
                <w:rFonts w:eastAsiaTheme="minorHAnsi"/>
                <w:i/>
                <w:sz w:val="28"/>
                <w:szCs w:val="28"/>
                <w:lang w:eastAsia="en-US"/>
              </w:rPr>
              <w:t>Наказ.</w:t>
            </w:r>
            <w:r w:rsidRPr="00BC3994">
              <w:rPr>
                <w:rFonts w:eastAsiaTheme="minorHAnsi"/>
                <w:sz w:val="28"/>
                <w:szCs w:val="28"/>
                <w:lang w:eastAsia="en-US"/>
              </w:rPr>
              <w:t xml:space="preserve">                                                                                                                                                                                                                                                                                                                                                                                                                                </w:t>
            </w:r>
          </w:p>
          <w:p w:rsidR="00200AEC" w:rsidRPr="004E5369" w:rsidRDefault="00200AEC" w:rsidP="001D24F5">
            <w:pPr>
              <w:tabs>
                <w:tab w:val="left" w:pos="318"/>
              </w:tabs>
              <w:jc w:val="both"/>
              <w:rPr>
                <w:rFonts w:eastAsiaTheme="minorHAnsi"/>
                <w:sz w:val="28"/>
                <w:szCs w:val="28"/>
                <w:lang w:eastAsia="en-US"/>
              </w:rPr>
            </w:pPr>
            <w:r w:rsidRPr="001B4795">
              <w:rPr>
                <w:rFonts w:eastAsiaTheme="minorHAnsi"/>
                <w:sz w:val="28"/>
                <w:szCs w:val="28"/>
                <w:lang w:eastAsia="en-US"/>
              </w:rPr>
              <w:t xml:space="preserve">                              </w:t>
            </w:r>
          </w:p>
        </w:tc>
        <w:tc>
          <w:tcPr>
            <w:tcW w:w="1418" w:type="dxa"/>
          </w:tcPr>
          <w:p w:rsidR="00200AEC" w:rsidRDefault="00200AEC" w:rsidP="0079234E">
            <w:pPr>
              <w:tabs>
                <w:tab w:val="left" w:pos="9923"/>
              </w:tabs>
              <w:ind w:right="-108"/>
              <w:jc w:val="center"/>
              <w:rPr>
                <w:sz w:val="28"/>
                <w:szCs w:val="28"/>
              </w:rPr>
            </w:pPr>
            <w:r>
              <w:rPr>
                <w:sz w:val="28"/>
                <w:szCs w:val="28"/>
              </w:rPr>
              <w:lastRenderedPageBreak/>
              <w:t>Серпень 2025</w:t>
            </w:r>
          </w:p>
        </w:tc>
        <w:tc>
          <w:tcPr>
            <w:tcW w:w="1843" w:type="dxa"/>
            <w:gridSpan w:val="2"/>
          </w:tcPr>
          <w:p w:rsidR="00200AEC" w:rsidRDefault="00200AEC" w:rsidP="00200AEC">
            <w:pPr>
              <w:tabs>
                <w:tab w:val="left" w:pos="9923"/>
              </w:tabs>
              <w:ind w:right="-108"/>
              <w:rPr>
                <w:sz w:val="28"/>
                <w:szCs w:val="28"/>
              </w:rPr>
            </w:pPr>
            <w:r>
              <w:rPr>
                <w:sz w:val="28"/>
                <w:szCs w:val="28"/>
              </w:rPr>
              <w:t>Директор</w:t>
            </w:r>
          </w:p>
          <w:p w:rsidR="00200AEC" w:rsidRDefault="00200AEC" w:rsidP="00200AEC">
            <w:pPr>
              <w:tabs>
                <w:tab w:val="left" w:pos="9923"/>
              </w:tabs>
              <w:ind w:right="-108"/>
              <w:rPr>
                <w:sz w:val="28"/>
                <w:szCs w:val="28"/>
              </w:rPr>
            </w:pPr>
            <w:r>
              <w:rPr>
                <w:sz w:val="28"/>
                <w:szCs w:val="28"/>
              </w:rPr>
              <w:t>С. Антонюк, комісія</w:t>
            </w:r>
          </w:p>
        </w:tc>
        <w:tc>
          <w:tcPr>
            <w:tcW w:w="1275" w:type="dxa"/>
            <w:gridSpan w:val="2"/>
          </w:tcPr>
          <w:p w:rsidR="00200AEC" w:rsidRDefault="00200AEC" w:rsidP="0079234E">
            <w:pPr>
              <w:rPr>
                <w:sz w:val="28"/>
                <w:szCs w:val="28"/>
              </w:rPr>
            </w:pPr>
          </w:p>
        </w:tc>
      </w:tr>
      <w:tr w:rsidR="00711DAE" w:rsidRPr="005A3FD7" w:rsidTr="0079234E">
        <w:tc>
          <w:tcPr>
            <w:tcW w:w="10632" w:type="dxa"/>
            <w:gridSpan w:val="7"/>
          </w:tcPr>
          <w:p w:rsidR="00711DAE" w:rsidRPr="00090C8F" w:rsidRDefault="00711DAE" w:rsidP="0079234E">
            <w:pPr>
              <w:tabs>
                <w:tab w:val="left" w:pos="9923"/>
              </w:tabs>
              <w:ind w:right="-108"/>
              <w:jc w:val="center"/>
              <w:rPr>
                <w:sz w:val="28"/>
                <w:szCs w:val="28"/>
              </w:rPr>
            </w:pPr>
            <w:r w:rsidRPr="00090C8F">
              <w:rPr>
                <w:b/>
                <w:sz w:val="28"/>
                <w:szCs w:val="28"/>
              </w:rPr>
              <w:lastRenderedPageBreak/>
              <w:t>Блок 2.</w:t>
            </w:r>
            <w:r w:rsidR="006216E5" w:rsidRPr="00090C8F">
              <w:rPr>
                <w:b/>
                <w:sz w:val="28"/>
                <w:szCs w:val="28"/>
              </w:rPr>
              <w:t>9</w:t>
            </w:r>
            <w:r w:rsidRPr="00090C8F">
              <w:rPr>
                <w:b/>
                <w:sz w:val="28"/>
                <w:szCs w:val="28"/>
              </w:rPr>
              <w:t>. Комісія з організації та проведення експертизи цінності документів</w:t>
            </w:r>
            <w:r w:rsidRPr="00090C8F">
              <w:rPr>
                <w:sz w:val="28"/>
                <w:szCs w:val="28"/>
              </w:rPr>
              <w:t xml:space="preserve"> </w:t>
            </w:r>
          </w:p>
          <w:p w:rsidR="00711DAE" w:rsidRPr="005A3FD7" w:rsidRDefault="00711DAE" w:rsidP="0079234E">
            <w:pPr>
              <w:tabs>
                <w:tab w:val="left" w:pos="9923"/>
              </w:tabs>
              <w:ind w:right="-108"/>
              <w:jc w:val="center"/>
              <w:rPr>
                <w:b/>
                <w:color w:val="FF0000"/>
                <w:sz w:val="16"/>
                <w:szCs w:val="16"/>
              </w:rPr>
            </w:pPr>
          </w:p>
        </w:tc>
      </w:tr>
      <w:tr w:rsidR="00711DAE" w:rsidRPr="00170E5E" w:rsidTr="0079234E">
        <w:trPr>
          <w:trHeight w:val="6809"/>
        </w:trPr>
        <w:tc>
          <w:tcPr>
            <w:tcW w:w="851" w:type="dxa"/>
          </w:tcPr>
          <w:p w:rsidR="00711DAE" w:rsidRPr="000A02F9" w:rsidRDefault="00200AEC" w:rsidP="0079234E">
            <w:pPr>
              <w:ind w:left="-142" w:right="-108"/>
              <w:jc w:val="center"/>
              <w:rPr>
                <w:sz w:val="28"/>
                <w:szCs w:val="28"/>
                <w:lang w:eastAsia="en-US"/>
              </w:rPr>
            </w:pPr>
            <w:r>
              <w:rPr>
                <w:sz w:val="28"/>
                <w:szCs w:val="28"/>
                <w:lang w:eastAsia="en-US"/>
              </w:rPr>
              <w:t>2.9</w:t>
            </w:r>
            <w:r w:rsidR="00711DAE">
              <w:rPr>
                <w:sz w:val="28"/>
                <w:szCs w:val="28"/>
                <w:lang w:eastAsia="en-US"/>
              </w:rPr>
              <w:t>.1</w:t>
            </w:r>
          </w:p>
          <w:p w:rsidR="00711DAE" w:rsidRPr="000A02F9" w:rsidRDefault="00711DAE" w:rsidP="0079234E">
            <w:pPr>
              <w:ind w:right="-108"/>
              <w:jc w:val="center"/>
              <w:rPr>
                <w:sz w:val="28"/>
                <w:szCs w:val="28"/>
                <w:lang w:eastAsia="en-US"/>
              </w:rPr>
            </w:pPr>
            <w:r>
              <w:rPr>
                <w:sz w:val="28"/>
                <w:szCs w:val="28"/>
                <w:lang w:eastAsia="en-US"/>
              </w:rPr>
              <w:t xml:space="preserve"> </w:t>
            </w:r>
          </w:p>
        </w:tc>
        <w:tc>
          <w:tcPr>
            <w:tcW w:w="5245" w:type="dxa"/>
          </w:tcPr>
          <w:p w:rsidR="00711DAE" w:rsidRDefault="00711DAE" w:rsidP="0079234E">
            <w:pPr>
              <w:pStyle w:val="a8"/>
              <w:tabs>
                <w:tab w:val="left" w:pos="317"/>
              </w:tabs>
              <w:ind w:left="34" w:right="34"/>
              <w:jc w:val="center"/>
              <w:rPr>
                <w:b/>
                <w:i/>
                <w:sz w:val="28"/>
                <w:szCs w:val="28"/>
                <w:lang w:eastAsia="en-US"/>
              </w:rPr>
            </w:pPr>
            <w:r>
              <w:rPr>
                <w:b/>
                <w:i/>
                <w:sz w:val="28"/>
                <w:szCs w:val="28"/>
                <w:lang w:eastAsia="en-US"/>
              </w:rPr>
              <w:t xml:space="preserve">Про створення </w:t>
            </w:r>
          </w:p>
          <w:p w:rsidR="00711DAE" w:rsidRPr="00225743" w:rsidRDefault="00711DAE" w:rsidP="0079234E">
            <w:pPr>
              <w:pStyle w:val="a8"/>
              <w:tabs>
                <w:tab w:val="left" w:pos="317"/>
              </w:tabs>
              <w:ind w:left="34" w:right="34"/>
              <w:jc w:val="center"/>
              <w:rPr>
                <w:b/>
                <w:i/>
                <w:sz w:val="28"/>
                <w:szCs w:val="28"/>
                <w:lang w:eastAsia="en-US"/>
              </w:rPr>
            </w:pPr>
            <w:r>
              <w:rPr>
                <w:b/>
                <w:i/>
                <w:sz w:val="28"/>
                <w:szCs w:val="28"/>
                <w:lang w:eastAsia="en-US"/>
              </w:rPr>
              <w:t>номенклатури</w:t>
            </w:r>
            <w:r w:rsidRPr="00225743">
              <w:rPr>
                <w:b/>
                <w:i/>
                <w:sz w:val="28"/>
                <w:szCs w:val="28"/>
                <w:lang w:eastAsia="en-US"/>
              </w:rPr>
              <w:t xml:space="preserve"> справ ЗДО</w:t>
            </w:r>
          </w:p>
          <w:p w:rsidR="00711DAE" w:rsidRPr="002D401B" w:rsidRDefault="00711DAE" w:rsidP="00AD5522">
            <w:pPr>
              <w:pStyle w:val="a8"/>
              <w:numPr>
                <w:ilvl w:val="0"/>
                <w:numId w:val="30"/>
              </w:numPr>
              <w:tabs>
                <w:tab w:val="left" w:pos="317"/>
              </w:tabs>
              <w:ind w:left="0" w:right="34" w:firstLine="34"/>
              <w:jc w:val="both"/>
              <w:rPr>
                <w:sz w:val="28"/>
                <w:szCs w:val="28"/>
                <w:lang w:eastAsia="en-US"/>
              </w:rPr>
            </w:pPr>
            <w:r>
              <w:rPr>
                <w:sz w:val="28"/>
                <w:szCs w:val="28"/>
                <w:lang w:eastAsia="en-US"/>
              </w:rPr>
              <w:t>Ознайомлення з наказом</w:t>
            </w:r>
            <w:r w:rsidRPr="002D401B">
              <w:rPr>
                <w:sz w:val="28"/>
                <w:szCs w:val="28"/>
                <w:lang w:eastAsia="en-US"/>
              </w:rPr>
              <w:t xml:space="preserve"> «Про підготовку засідання експертної комісії та ЗДО </w:t>
            </w:r>
            <w:r w:rsidR="00BE772B">
              <w:rPr>
                <w:sz w:val="28"/>
                <w:szCs w:val="28"/>
                <w:lang w:eastAsia="en-US"/>
              </w:rPr>
              <w:t>№1(ясла-садок) «Пролісок» м. Хмільника.</w:t>
            </w:r>
          </w:p>
          <w:p w:rsidR="00711DAE" w:rsidRPr="002D401B" w:rsidRDefault="00711DAE" w:rsidP="00AD5522">
            <w:pPr>
              <w:pStyle w:val="a8"/>
              <w:numPr>
                <w:ilvl w:val="0"/>
                <w:numId w:val="30"/>
              </w:numPr>
              <w:tabs>
                <w:tab w:val="left" w:pos="317"/>
              </w:tabs>
              <w:ind w:left="34" w:right="34" w:firstLine="0"/>
              <w:jc w:val="both"/>
              <w:rPr>
                <w:sz w:val="28"/>
                <w:szCs w:val="28"/>
                <w:lang w:eastAsia="en-US"/>
              </w:rPr>
            </w:pPr>
            <w:r w:rsidRPr="002D401B">
              <w:rPr>
                <w:sz w:val="28"/>
                <w:szCs w:val="28"/>
                <w:lang w:eastAsia="en-US"/>
              </w:rPr>
              <w:t>Обговорення основних положень:</w:t>
            </w:r>
          </w:p>
          <w:p w:rsidR="00711DAE" w:rsidRPr="000A02F9" w:rsidRDefault="00711DAE" w:rsidP="0079234E">
            <w:pPr>
              <w:ind w:right="34"/>
              <w:jc w:val="both"/>
              <w:rPr>
                <w:sz w:val="28"/>
                <w:szCs w:val="28"/>
                <w:lang w:eastAsia="en-US"/>
              </w:rPr>
            </w:pPr>
            <w:r w:rsidRPr="000A02F9">
              <w:rPr>
                <w:sz w:val="28"/>
                <w:szCs w:val="28"/>
                <w:lang w:eastAsia="en-US"/>
              </w:rPr>
              <w:t>- Примірної інструкції з діловодства у дошкільних навчальних закладах, затвер-дженої наказом МОН, молоді та спорту України від 01.10.2012 № 1059;</w:t>
            </w:r>
          </w:p>
          <w:p w:rsidR="00711DAE" w:rsidRDefault="00711DAE" w:rsidP="0079234E">
            <w:pPr>
              <w:ind w:right="34"/>
              <w:jc w:val="both"/>
              <w:rPr>
                <w:sz w:val="28"/>
                <w:szCs w:val="28"/>
                <w:lang w:eastAsia="en-US"/>
              </w:rPr>
            </w:pPr>
            <w:r w:rsidRPr="000A02F9">
              <w:rPr>
                <w:sz w:val="28"/>
                <w:szCs w:val="28"/>
                <w:lang w:eastAsia="en-US"/>
              </w:rPr>
              <w:t>- Переліку типових документів, що створюються під час діяльності державних орган</w:t>
            </w:r>
            <w:r>
              <w:rPr>
                <w:sz w:val="28"/>
                <w:szCs w:val="28"/>
                <w:lang w:eastAsia="en-US"/>
              </w:rPr>
              <w:t>ів та органів місцевого самовря</w:t>
            </w:r>
            <w:r w:rsidRPr="000A02F9">
              <w:rPr>
                <w:sz w:val="28"/>
                <w:szCs w:val="28"/>
                <w:lang w:eastAsia="en-US"/>
              </w:rPr>
              <w:t>дування, інших установ, підприємств та організацій, із зазначенням строків зберігання документів, затвердженому наказом Мін’юсту від 12.04.2012 № 578/5.</w:t>
            </w:r>
          </w:p>
          <w:p w:rsidR="00200AEC" w:rsidRPr="00E90341" w:rsidRDefault="00711DAE" w:rsidP="00200AEC">
            <w:pPr>
              <w:pStyle w:val="a8"/>
              <w:numPr>
                <w:ilvl w:val="0"/>
                <w:numId w:val="30"/>
              </w:numPr>
              <w:tabs>
                <w:tab w:val="left" w:pos="317"/>
              </w:tabs>
              <w:ind w:left="0" w:right="34" w:firstLine="34"/>
              <w:jc w:val="both"/>
              <w:rPr>
                <w:b/>
                <w:i/>
                <w:sz w:val="28"/>
                <w:szCs w:val="28"/>
                <w:lang w:eastAsia="en-US"/>
              </w:rPr>
            </w:pPr>
            <w:r w:rsidRPr="002D401B">
              <w:rPr>
                <w:sz w:val="28"/>
                <w:szCs w:val="28"/>
                <w:lang w:eastAsia="en-US"/>
              </w:rPr>
              <w:t>Розроблення проєкту номенклатури справ ЗДО.</w:t>
            </w:r>
          </w:p>
          <w:p w:rsidR="00200AEC" w:rsidRDefault="00200AEC" w:rsidP="00200AEC">
            <w:pPr>
              <w:pStyle w:val="a8"/>
              <w:numPr>
                <w:ilvl w:val="0"/>
                <w:numId w:val="30"/>
              </w:numPr>
              <w:tabs>
                <w:tab w:val="left" w:pos="317"/>
              </w:tabs>
              <w:ind w:left="0" w:right="34" w:firstLine="34"/>
              <w:jc w:val="both"/>
              <w:rPr>
                <w:sz w:val="28"/>
                <w:szCs w:val="28"/>
                <w:lang w:eastAsia="en-US"/>
              </w:rPr>
            </w:pPr>
            <w:r w:rsidRPr="00E90341">
              <w:rPr>
                <w:sz w:val="28"/>
                <w:szCs w:val="28"/>
                <w:lang w:eastAsia="en-US"/>
              </w:rPr>
              <w:t>Проведення експертизи цінності документів, що утворилися в діловодстві ЗДО; упорядкування архівних докумен</w:t>
            </w:r>
            <w:r>
              <w:rPr>
                <w:sz w:val="28"/>
                <w:szCs w:val="28"/>
                <w:lang w:eastAsia="en-US"/>
              </w:rPr>
              <w:t>-</w:t>
            </w:r>
            <w:r w:rsidRPr="00E90341">
              <w:rPr>
                <w:sz w:val="28"/>
                <w:szCs w:val="28"/>
                <w:lang w:eastAsia="en-US"/>
              </w:rPr>
              <w:t>тів, що зберігаються; проведення утилізації документів, у яких завершені строки зберігання.</w:t>
            </w:r>
          </w:p>
          <w:p w:rsidR="00200AEC" w:rsidRDefault="00200AEC" w:rsidP="00200AEC">
            <w:pPr>
              <w:pStyle w:val="a8"/>
              <w:numPr>
                <w:ilvl w:val="0"/>
                <w:numId w:val="30"/>
              </w:numPr>
              <w:tabs>
                <w:tab w:val="left" w:pos="317"/>
              </w:tabs>
              <w:ind w:left="34" w:right="34" w:firstLine="0"/>
              <w:jc w:val="both"/>
              <w:rPr>
                <w:sz w:val="28"/>
                <w:szCs w:val="28"/>
                <w:lang w:eastAsia="en-US"/>
              </w:rPr>
            </w:pPr>
            <w:r>
              <w:rPr>
                <w:sz w:val="28"/>
                <w:szCs w:val="28"/>
                <w:lang w:eastAsia="en-US"/>
              </w:rPr>
              <w:t>Про розгляд і с</w:t>
            </w:r>
            <w:r w:rsidRPr="00761023">
              <w:rPr>
                <w:sz w:val="28"/>
                <w:szCs w:val="28"/>
                <w:lang w:eastAsia="en-US"/>
              </w:rPr>
              <w:t>хвалення ек</w:t>
            </w:r>
            <w:r>
              <w:rPr>
                <w:sz w:val="28"/>
                <w:szCs w:val="28"/>
                <w:lang w:eastAsia="en-US"/>
              </w:rPr>
              <w:t>спертною комісією</w:t>
            </w:r>
            <w:r w:rsidRPr="00761023">
              <w:rPr>
                <w:sz w:val="28"/>
                <w:szCs w:val="28"/>
                <w:lang w:eastAsia="en-US"/>
              </w:rPr>
              <w:t xml:space="preserve"> Номенклатури справ</w:t>
            </w:r>
            <w:r>
              <w:rPr>
                <w:sz w:val="28"/>
                <w:szCs w:val="28"/>
                <w:lang w:eastAsia="en-US"/>
              </w:rPr>
              <w:t xml:space="preserve"> ЗДО№1 «Пролісок» </w:t>
            </w:r>
            <w:r w:rsidRPr="00761023">
              <w:rPr>
                <w:sz w:val="28"/>
                <w:szCs w:val="28"/>
                <w:lang w:eastAsia="en-US"/>
              </w:rPr>
              <w:t xml:space="preserve"> </w:t>
            </w:r>
            <w:r>
              <w:rPr>
                <w:sz w:val="28"/>
                <w:szCs w:val="28"/>
                <w:lang w:eastAsia="en-US"/>
              </w:rPr>
              <w:t xml:space="preserve">на 2025 рік. </w:t>
            </w:r>
          </w:p>
          <w:p w:rsidR="0046000F" w:rsidRPr="005A3FD7" w:rsidRDefault="0046000F" w:rsidP="00200AEC">
            <w:pPr>
              <w:pStyle w:val="a8"/>
              <w:tabs>
                <w:tab w:val="left" w:pos="317"/>
              </w:tabs>
              <w:ind w:left="0" w:right="34"/>
              <w:jc w:val="both"/>
              <w:rPr>
                <w:sz w:val="28"/>
                <w:szCs w:val="28"/>
                <w:lang w:eastAsia="en-US"/>
              </w:rPr>
            </w:pPr>
          </w:p>
        </w:tc>
        <w:tc>
          <w:tcPr>
            <w:tcW w:w="1418" w:type="dxa"/>
          </w:tcPr>
          <w:p w:rsidR="00711DAE" w:rsidRDefault="00711DAE" w:rsidP="0079234E">
            <w:pPr>
              <w:rPr>
                <w:sz w:val="28"/>
                <w:szCs w:val="28"/>
                <w:lang w:eastAsia="en-US"/>
              </w:rPr>
            </w:pPr>
          </w:p>
          <w:p w:rsidR="00711DAE" w:rsidRPr="000A02F9" w:rsidRDefault="00200AEC" w:rsidP="0079234E">
            <w:pPr>
              <w:rPr>
                <w:sz w:val="28"/>
                <w:szCs w:val="28"/>
                <w:lang w:eastAsia="en-US"/>
              </w:rPr>
            </w:pPr>
            <w:r>
              <w:rPr>
                <w:sz w:val="28"/>
                <w:szCs w:val="28"/>
                <w:lang w:eastAsia="en-US"/>
              </w:rPr>
              <w:t>Листопад 2024</w:t>
            </w:r>
          </w:p>
        </w:tc>
        <w:tc>
          <w:tcPr>
            <w:tcW w:w="1843" w:type="dxa"/>
            <w:gridSpan w:val="2"/>
          </w:tcPr>
          <w:p w:rsidR="005A3FD7" w:rsidRDefault="005A3FD7" w:rsidP="005A3FD7">
            <w:pPr>
              <w:tabs>
                <w:tab w:val="left" w:pos="9923"/>
              </w:tabs>
              <w:ind w:right="-108"/>
              <w:rPr>
                <w:sz w:val="28"/>
                <w:szCs w:val="28"/>
              </w:rPr>
            </w:pPr>
            <w:r>
              <w:rPr>
                <w:sz w:val="28"/>
                <w:szCs w:val="28"/>
              </w:rPr>
              <w:t>Директор</w:t>
            </w:r>
          </w:p>
          <w:p w:rsidR="00711DAE" w:rsidRDefault="00BE772B" w:rsidP="00BE772B">
            <w:pPr>
              <w:ind w:left="34" w:right="-108" w:hanging="34"/>
              <w:rPr>
                <w:sz w:val="28"/>
                <w:szCs w:val="28"/>
                <w:lang w:eastAsia="en-US"/>
              </w:rPr>
            </w:pPr>
            <w:r>
              <w:rPr>
                <w:sz w:val="28"/>
                <w:szCs w:val="28"/>
              </w:rPr>
              <w:t>С. Антонюк</w:t>
            </w:r>
          </w:p>
          <w:p w:rsidR="00711DAE" w:rsidRDefault="00711DAE" w:rsidP="0079234E">
            <w:pPr>
              <w:ind w:left="34" w:right="-108" w:hanging="34"/>
              <w:rPr>
                <w:sz w:val="28"/>
                <w:szCs w:val="28"/>
                <w:lang w:eastAsia="en-US"/>
              </w:rPr>
            </w:pPr>
            <w:r w:rsidRPr="000A02F9">
              <w:rPr>
                <w:sz w:val="28"/>
                <w:szCs w:val="28"/>
                <w:lang w:eastAsia="en-US"/>
              </w:rPr>
              <w:t>Члени комісії</w:t>
            </w:r>
          </w:p>
          <w:p w:rsidR="00711DAE" w:rsidRDefault="00711DAE" w:rsidP="0079234E">
            <w:pPr>
              <w:ind w:left="34" w:right="-108" w:hanging="34"/>
              <w:rPr>
                <w:sz w:val="28"/>
                <w:szCs w:val="28"/>
                <w:lang w:eastAsia="en-US"/>
              </w:rPr>
            </w:pPr>
          </w:p>
          <w:p w:rsidR="00711DAE" w:rsidRDefault="00711DAE" w:rsidP="0079234E">
            <w:pPr>
              <w:ind w:left="34" w:right="-108" w:hanging="34"/>
              <w:rPr>
                <w:sz w:val="28"/>
                <w:szCs w:val="28"/>
                <w:lang w:eastAsia="en-US"/>
              </w:rPr>
            </w:pPr>
          </w:p>
          <w:p w:rsidR="00711DAE" w:rsidRDefault="00711DAE" w:rsidP="0079234E">
            <w:pPr>
              <w:ind w:left="34" w:right="-108" w:hanging="34"/>
              <w:rPr>
                <w:sz w:val="28"/>
                <w:szCs w:val="28"/>
                <w:lang w:eastAsia="en-US"/>
              </w:rPr>
            </w:pPr>
          </w:p>
          <w:p w:rsidR="00711DAE" w:rsidRDefault="00711DAE" w:rsidP="0079234E">
            <w:pPr>
              <w:ind w:left="34" w:right="-108" w:hanging="34"/>
              <w:rPr>
                <w:sz w:val="28"/>
                <w:szCs w:val="28"/>
                <w:lang w:eastAsia="en-US"/>
              </w:rPr>
            </w:pPr>
          </w:p>
          <w:p w:rsidR="00711DAE" w:rsidRDefault="00711DAE" w:rsidP="0079234E">
            <w:pPr>
              <w:ind w:left="34" w:right="-108" w:hanging="34"/>
              <w:rPr>
                <w:sz w:val="28"/>
                <w:szCs w:val="28"/>
                <w:lang w:eastAsia="en-US"/>
              </w:rPr>
            </w:pPr>
          </w:p>
          <w:p w:rsidR="00711DAE" w:rsidRDefault="00711DAE" w:rsidP="0079234E">
            <w:pPr>
              <w:ind w:left="34" w:right="-108" w:hanging="34"/>
              <w:rPr>
                <w:sz w:val="28"/>
                <w:szCs w:val="28"/>
                <w:lang w:eastAsia="en-US"/>
              </w:rPr>
            </w:pPr>
          </w:p>
          <w:p w:rsidR="00711DAE" w:rsidRDefault="00711DAE" w:rsidP="0079234E">
            <w:pPr>
              <w:ind w:left="34" w:right="-108" w:hanging="34"/>
              <w:rPr>
                <w:sz w:val="28"/>
                <w:szCs w:val="28"/>
                <w:lang w:eastAsia="en-US"/>
              </w:rPr>
            </w:pPr>
          </w:p>
          <w:p w:rsidR="00711DAE" w:rsidRDefault="00711DAE" w:rsidP="0079234E">
            <w:pPr>
              <w:ind w:left="34" w:right="-108" w:hanging="34"/>
              <w:rPr>
                <w:sz w:val="28"/>
                <w:szCs w:val="28"/>
                <w:lang w:eastAsia="en-US"/>
              </w:rPr>
            </w:pPr>
          </w:p>
          <w:p w:rsidR="00711DAE" w:rsidRDefault="00711DAE" w:rsidP="0079234E">
            <w:pPr>
              <w:ind w:left="34" w:right="-108" w:hanging="34"/>
              <w:rPr>
                <w:sz w:val="28"/>
                <w:szCs w:val="28"/>
                <w:lang w:eastAsia="en-US"/>
              </w:rPr>
            </w:pPr>
          </w:p>
          <w:p w:rsidR="00711DAE" w:rsidRDefault="00711DAE" w:rsidP="0079234E">
            <w:pPr>
              <w:ind w:left="34" w:right="-108" w:hanging="34"/>
              <w:rPr>
                <w:sz w:val="28"/>
                <w:szCs w:val="28"/>
                <w:lang w:eastAsia="en-US"/>
              </w:rPr>
            </w:pPr>
          </w:p>
          <w:p w:rsidR="00711DAE" w:rsidRDefault="00711DAE" w:rsidP="0079234E">
            <w:pPr>
              <w:ind w:left="34" w:right="-108" w:hanging="34"/>
              <w:rPr>
                <w:sz w:val="28"/>
                <w:szCs w:val="28"/>
                <w:lang w:eastAsia="en-US"/>
              </w:rPr>
            </w:pPr>
          </w:p>
          <w:p w:rsidR="00711DAE" w:rsidRDefault="00711DAE" w:rsidP="0079234E">
            <w:pPr>
              <w:ind w:right="-108"/>
              <w:rPr>
                <w:sz w:val="28"/>
                <w:szCs w:val="28"/>
                <w:lang w:eastAsia="en-US"/>
              </w:rPr>
            </w:pPr>
          </w:p>
          <w:p w:rsidR="00711DAE" w:rsidRDefault="00711DAE" w:rsidP="0079234E">
            <w:pPr>
              <w:ind w:left="34" w:right="-108" w:hanging="34"/>
              <w:rPr>
                <w:sz w:val="28"/>
                <w:szCs w:val="28"/>
                <w:lang w:eastAsia="en-US"/>
              </w:rPr>
            </w:pPr>
          </w:p>
          <w:p w:rsidR="00711DAE" w:rsidRPr="000A02F9" w:rsidRDefault="00711DAE" w:rsidP="0079234E">
            <w:pPr>
              <w:ind w:right="-108"/>
              <w:rPr>
                <w:sz w:val="28"/>
                <w:szCs w:val="28"/>
                <w:lang w:eastAsia="en-US"/>
              </w:rPr>
            </w:pPr>
            <w:r>
              <w:rPr>
                <w:sz w:val="28"/>
                <w:szCs w:val="28"/>
                <w:lang w:eastAsia="en-US"/>
              </w:rPr>
              <w:t xml:space="preserve"> </w:t>
            </w:r>
          </w:p>
        </w:tc>
        <w:tc>
          <w:tcPr>
            <w:tcW w:w="1275" w:type="dxa"/>
            <w:gridSpan w:val="2"/>
          </w:tcPr>
          <w:p w:rsidR="00711DAE" w:rsidRPr="000A02F9" w:rsidRDefault="00711DAE" w:rsidP="0079234E">
            <w:pPr>
              <w:rPr>
                <w:sz w:val="28"/>
                <w:szCs w:val="28"/>
                <w:lang w:eastAsia="en-US"/>
              </w:rPr>
            </w:pPr>
          </w:p>
        </w:tc>
      </w:tr>
      <w:tr w:rsidR="00711DAE" w:rsidRPr="00170E5E" w:rsidTr="004A7072">
        <w:trPr>
          <w:trHeight w:val="3116"/>
        </w:trPr>
        <w:tc>
          <w:tcPr>
            <w:tcW w:w="851" w:type="dxa"/>
          </w:tcPr>
          <w:p w:rsidR="00711DAE" w:rsidRPr="000A02F9" w:rsidRDefault="00200AEC" w:rsidP="0079234E">
            <w:pPr>
              <w:ind w:left="-142" w:right="-108"/>
              <w:jc w:val="center"/>
              <w:rPr>
                <w:sz w:val="28"/>
                <w:szCs w:val="28"/>
                <w:lang w:eastAsia="en-US"/>
              </w:rPr>
            </w:pPr>
            <w:r>
              <w:rPr>
                <w:sz w:val="28"/>
                <w:szCs w:val="28"/>
                <w:lang w:eastAsia="en-US"/>
              </w:rPr>
              <w:lastRenderedPageBreak/>
              <w:t>2.9</w:t>
            </w:r>
            <w:r w:rsidR="00711DAE" w:rsidRPr="000A02F9">
              <w:rPr>
                <w:sz w:val="28"/>
                <w:szCs w:val="28"/>
                <w:lang w:eastAsia="en-US"/>
              </w:rPr>
              <w:t>.</w:t>
            </w:r>
            <w:r w:rsidR="00711DAE">
              <w:rPr>
                <w:sz w:val="28"/>
                <w:szCs w:val="28"/>
                <w:lang w:eastAsia="en-US"/>
              </w:rPr>
              <w:t>2</w:t>
            </w:r>
          </w:p>
        </w:tc>
        <w:tc>
          <w:tcPr>
            <w:tcW w:w="5245" w:type="dxa"/>
          </w:tcPr>
          <w:p w:rsidR="00711DAE" w:rsidRDefault="00711DAE" w:rsidP="0079234E">
            <w:pPr>
              <w:pStyle w:val="a8"/>
              <w:tabs>
                <w:tab w:val="left" w:pos="317"/>
              </w:tabs>
              <w:ind w:left="34" w:right="34"/>
              <w:jc w:val="center"/>
              <w:rPr>
                <w:b/>
                <w:i/>
                <w:sz w:val="28"/>
                <w:szCs w:val="28"/>
                <w:lang w:eastAsia="en-US"/>
              </w:rPr>
            </w:pPr>
            <w:r w:rsidRPr="00056E06">
              <w:rPr>
                <w:b/>
                <w:i/>
                <w:sz w:val="28"/>
                <w:szCs w:val="28"/>
                <w:lang w:eastAsia="en-US"/>
              </w:rPr>
              <w:t xml:space="preserve">Упорядкування </w:t>
            </w:r>
          </w:p>
          <w:p w:rsidR="00711DAE" w:rsidRPr="00056E06" w:rsidRDefault="00711DAE" w:rsidP="0079234E">
            <w:pPr>
              <w:pStyle w:val="a8"/>
              <w:tabs>
                <w:tab w:val="left" w:pos="317"/>
              </w:tabs>
              <w:ind w:left="34" w:right="34"/>
              <w:jc w:val="center"/>
              <w:rPr>
                <w:b/>
                <w:i/>
                <w:sz w:val="28"/>
                <w:szCs w:val="28"/>
                <w:lang w:eastAsia="en-US"/>
              </w:rPr>
            </w:pPr>
            <w:r w:rsidRPr="00056E06">
              <w:rPr>
                <w:b/>
                <w:i/>
                <w:sz w:val="28"/>
                <w:szCs w:val="28"/>
                <w:lang w:eastAsia="en-US"/>
              </w:rPr>
              <w:t>архівних документів ЗДО</w:t>
            </w:r>
          </w:p>
          <w:p w:rsidR="00711DAE" w:rsidRDefault="00711DAE" w:rsidP="00AD5522">
            <w:pPr>
              <w:pStyle w:val="a8"/>
              <w:numPr>
                <w:ilvl w:val="0"/>
                <w:numId w:val="30"/>
              </w:numPr>
              <w:tabs>
                <w:tab w:val="left" w:pos="317"/>
              </w:tabs>
              <w:ind w:left="34" w:right="34" w:firstLine="0"/>
              <w:jc w:val="both"/>
              <w:rPr>
                <w:sz w:val="28"/>
                <w:szCs w:val="28"/>
                <w:lang w:eastAsia="en-US"/>
              </w:rPr>
            </w:pPr>
            <w:r w:rsidRPr="002D401B">
              <w:rPr>
                <w:sz w:val="28"/>
                <w:szCs w:val="28"/>
                <w:lang w:eastAsia="en-US"/>
              </w:rPr>
              <w:t>Схвалення Номенклатури справ експертрною комісією ЗДО.</w:t>
            </w:r>
          </w:p>
          <w:p w:rsidR="00711DAE" w:rsidRDefault="00711DAE" w:rsidP="00AD5522">
            <w:pPr>
              <w:pStyle w:val="a8"/>
              <w:numPr>
                <w:ilvl w:val="0"/>
                <w:numId w:val="30"/>
              </w:numPr>
              <w:tabs>
                <w:tab w:val="left" w:pos="317"/>
              </w:tabs>
              <w:ind w:left="34" w:right="34" w:firstLine="0"/>
              <w:jc w:val="both"/>
              <w:rPr>
                <w:sz w:val="28"/>
                <w:szCs w:val="28"/>
                <w:lang w:eastAsia="en-US"/>
              </w:rPr>
            </w:pPr>
            <w:r>
              <w:rPr>
                <w:sz w:val="28"/>
                <w:szCs w:val="28"/>
                <w:lang w:eastAsia="en-US"/>
              </w:rPr>
              <w:t>Проведення експертизи цінності документів, що утворилися в діловодстві ЗДО; упорядкування архівних документів, що зберігаються; проведення утилізації документів, у яких завершені строки зберігання.</w:t>
            </w:r>
          </w:p>
          <w:p w:rsidR="00711DAE" w:rsidRPr="004A7072" w:rsidRDefault="00711DAE" w:rsidP="0079234E">
            <w:pPr>
              <w:tabs>
                <w:tab w:val="left" w:pos="317"/>
              </w:tabs>
              <w:ind w:left="34" w:right="34"/>
              <w:jc w:val="both"/>
              <w:rPr>
                <w:sz w:val="28"/>
                <w:szCs w:val="28"/>
                <w:lang w:eastAsia="en-US"/>
              </w:rPr>
            </w:pPr>
          </w:p>
        </w:tc>
        <w:tc>
          <w:tcPr>
            <w:tcW w:w="1418" w:type="dxa"/>
          </w:tcPr>
          <w:p w:rsidR="00711DAE" w:rsidRDefault="00711DAE" w:rsidP="0079234E">
            <w:pPr>
              <w:rPr>
                <w:sz w:val="28"/>
                <w:szCs w:val="28"/>
                <w:lang w:eastAsia="en-US"/>
              </w:rPr>
            </w:pPr>
          </w:p>
          <w:p w:rsidR="00711DAE" w:rsidRPr="000A02F9" w:rsidRDefault="00200AEC" w:rsidP="0079234E">
            <w:pPr>
              <w:rPr>
                <w:sz w:val="28"/>
                <w:szCs w:val="28"/>
                <w:lang w:eastAsia="en-US"/>
              </w:rPr>
            </w:pPr>
            <w:r>
              <w:rPr>
                <w:sz w:val="28"/>
                <w:szCs w:val="28"/>
                <w:lang w:eastAsia="en-US"/>
              </w:rPr>
              <w:t>Грудень 2024</w:t>
            </w:r>
          </w:p>
        </w:tc>
        <w:tc>
          <w:tcPr>
            <w:tcW w:w="1843" w:type="dxa"/>
            <w:gridSpan w:val="2"/>
          </w:tcPr>
          <w:p w:rsidR="005A3FD7" w:rsidRDefault="005A3FD7" w:rsidP="005A3FD7">
            <w:pPr>
              <w:tabs>
                <w:tab w:val="left" w:pos="9923"/>
              </w:tabs>
              <w:ind w:right="-108"/>
              <w:rPr>
                <w:sz w:val="28"/>
                <w:szCs w:val="28"/>
              </w:rPr>
            </w:pPr>
            <w:r>
              <w:rPr>
                <w:sz w:val="28"/>
                <w:szCs w:val="28"/>
              </w:rPr>
              <w:t>Директор</w:t>
            </w:r>
          </w:p>
          <w:p w:rsidR="00711DAE" w:rsidRPr="000A02F9" w:rsidRDefault="00BE772B" w:rsidP="0079234E">
            <w:pPr>
              <w:rPr>
                <w:sz w:val="28"/>
                <w:szCs w:val="28"/>
                <w:lang w:eastAsia="en-US"/>
              </w:rPr>
            </w:pPr>
            <w:r>
              <w:rPr>
                <w:sz w:val="28"/>
                <w:szCs w:val="28"/>
              </w:rPr>
              <w:t xml:space="preserve">С.Антонюк </w:t>
            </w:r>
            <w:r w:rsidR="00711DAE">
              <w:rPr>
                <w:sz w:val="28"/>
                <w:szCs w:val="28"/>
                <w:lang w:eastAsia="en-US"/>
              </w:rPr>
              <w:t xml:space="preserve">Комісія </w:t>
            </w:r>
          </w:p>
        </w:tc>
        <w:tc>
          <w:tcPr>
            <w:tcW w:w="1275" w:type="dxa"/>
            <w:gridSpan w:val="2"/>
          </w:tcPr>
          <w:p w:rsidR="00711DAE" w:rsidRPr="000A02F9" w:rsidRDefault="00711DAE" w:rsidP="0079234E">
            <w:pPr>
              <w:rPr>
                <w:sz w:val="28"/>
                <w:szCs w:val="28"/>
                <w:lang w:eastAsia="en-US"/>
              </w:rPr>
            </w:pPr>
          </w:p>
        </w:tc>
      </w:tr>
      <w:tr w:rsidR="00711DAE" w:rsidRPr="00170E5E" w:rsidTr="0079234E">
        <w:trPr>
          <w:trHeight w:val="289"/>
        </w:trPr>
        <w:tc>
          <w:tcPr>
            <w:tcW w:w="851" w:type="dxa"/>
          </w:tcPr>
          <w:p w:rsidR="00711DAE" w:rsidRPr="000A02F9" w:rsidRDefault="00711DAE" w:rsidP="0079234E">
            <w:pPr>
              <w:ind w:left="-142" w:right="-108"/>
              <w:jc w:val="center"/>
              <w:rPr>
                <w:sz w:val="28"/>
                <w:szCs w:val="28"/>
                <w:lang w:eastAsia="en-US"/>
              </w:rPr>
            </w:pPr>
            <w:r>
              <w:rPr>
                <w:sz w:val="28"/>
                <w:szCs w:val="28"/>
                <w:lang w:eastAsia="en-US"/>
              </w:rPr>
              <w:t>2.10.3.</w:t>
            </w:r>
          </w:p>
        </w:tc>
        <w:tc>
          <w:tcPr>
            <w:tcW w:w="5245" w:type="dxa"/>
          </w:tcPr>
          <w:p w:rsidR="00711DAE" w:rsidRPr="00056E06" w:rsidRDefault="00711DAE" w:rsidP="0079234E">
            <w:pPr>
              <w:pStyle w:val="a8"/>
              <w:tabs>
                <w:tab w:val="left" w:pos="317"/>
              </w:tabs>
              <w:ind w:left="34" w:right="34"/>
              <w:jc w:val="center"/>
              <w:rPr>
                <w:b/>
                <w:i/>
                <w:sz w:val="28"/>
                <w:szCs w:val="28"/>
                <w:lang w:eastAsia="en-US"/>
              </w:rPr>
            </w:pPr>
            <w:r w:rsidRPr="00056E06">
              <w:rPr>
                <w:b/>
                <w:i/>
                <w:sz w:val="28"/>
                <w:szCs w:val="28"/>
                <w:lang w:eastAsia="en-US"/>
              </w:rPr>
              <w:t>План роботи на 202</w:t>
            </w:r>
            <w:r w:rsidR="000A0A5D">
              <w:rPr>
                <w:b/>
                <w:i/>
                <w:sz w:val="28"/>
                <w:szCs w:val="28"/>
                <w:lang w:eastAsia="en-US"/>
              </w:rPr>
              <w:t>5</w:t>
            </w:r>
            <w:r w:rsidRPr="00056E06">
              <w:rPr>
                <w:b/>
                <w:i/>
                <w:sz w:val="28"/>
                <w:szCs w:val="28"/>
                <w:lang w:eastAsia="en-US"/>
              </w:rPr>
              <w:t>рік</w:t>
            </w:r>
          </w:p>
          <w:p w:rsidR="00711DAE" w:rsidRDefault="00711DAE" w:rsidP="00A876B4">
            <w:pPr>
              <w:pStyle w:val="a8"/>
              <w:numPr>
                <w:ilvl w:val="0"/>
                <w:numId w:val="46"/>
              </w:numPr>
              <w:tabs>
                <w:tab w:val="left" w:pos="317"/>
              </w:tabs>
              <w:ind w:left="34" w:right="34" w:firstLine="0"/>
              <w:jc w:val="both"/>
              <w:rPr>
                <w:sz w:val="28"/>
                <w:szCs w:val="28"/>
                <w:lang w:eastAsia="en-US"/>
              </w:rPr>
            </w:pPr>
            <w:r w:rsidRPr="00905521">
              <w:rPr>
                <w:sz w:val="28"/>
                <w:szCs w:val="28"/>
                <w:lang w:eastAsia="en-US"/>
              </w:rPr>
              <w:t>Складання Плану роботи експертної комісії на новий календарний рік</w:t>
            </w:r>
            <w:r>
              <w:rPr>
                <w:sz w:val="28"/>
                <w:szCs w:val="28"/>
                <w:lang w:eastAsia="en-US"/>
              </w:rPr>
              <w:t xml:space="preserve">. </w:t>
            </w:r>
          </w:p>
          <w:p w:rsidR="00711DAE" w:rsidRDefault="00711DAE" w:rsidP="00A876B4">
            <w:pPr>
              <w:pStyle w:val="a8"/>
              <w:numPr>
                <w:ilvl w:val="0"/>
                <w:numId w:val="46"/>
              </w:numPr>
              <w:tabs>
                <w:tab w:val="left" w:pos="317"/>
              </w:tabs>
              <w:ind w:left="34" w:right="34" w:firstLine="0"/>
              <w:jc w:val="both"/>
              <w:rPr>
                <w:sz w:val="28"/>
                <w:szCs w:val="28"/>
                <w:lang w:eastAsia="en-US"/>
              </w:rPr>
            </w:pPr>
            <w:r w:rsidRPr="00905521">
              <w:rPr>
                <w:sz w:val="28"/>
                <w:szCs w:val="28"/>
                <w:lang w:eastAsia="en-US"/>
              </w:rPr>
              <w:t>Введен</w:t>
            </w:r>
            <w:r w:rsidR="005A3FD7">
              <w:rPr>
                <w:sz w:val="28"/>
                <w:szCs w:val="28"/>
                <w:lang w:eastAsia="en-US"/>
              </w:rPr>
              <w:t>н</w:t>
            </w:r>
            <w:r w:rsidRPr="00905521">
              <w:rPr>
                <w:sz w:val="28"/>
                <w:szCs w:val="28"/>
                <w:lang w:eastAsia="en-US"/>
              </w:rPr>
              <w:t xml:space="preserve">я в дію Номенклатури </w:t>
            </w:r>
            <w:r>
              <w:rPr>
                <w:sz w:val="28"/>
                <w:szCs w:val="28"/>
                <w:lang w:eastAsia="en-US"/>
              </w:rPr>
              <w:t>справ ЗДО на 202</w:t>
            </w:r>
            <w:r w:rsidR="000A0A5D">
              <w:rPr>
                <w:sz w:val="28"/>
                <w:szCs w:val="28"/>
                <w:lang w:eastAsia="en-US"/>
              </w:rPr>
              <w:t>5</w:t>
            </w:r>
            <w:r>
              <w:rPr>
                <w:sz w:val="28"/>
                <w:szCs w:val="28"/>
                <w:lang w:eastAsia="en-US"/>
              </w:rPr>
              <w:t xml:space="preserve"> рік.</w:t>
            </w:r>
          </w:p>
          <w:p w:rsidR="00711DAE" w:rsidRDefault="00711DAE" w:rsidP="00A876B4">
            <w:pPr>
              <w:pStyle w:val="a8"/>
              <w:numPr>
                <w:ilvl w:val="0"/>
                <w:numId w:val="46"/>
              </w:numPr>
              <w:tabs>
                <w:tab w:val="left" w:pos="317"/>
              </w:tabs>
              <w:ind w:left="34" w:right="34" w:firstLine="0"/>
              <w:jc w:val="both"/>
              <w:rPr>
                <w:sz w:val="28"/>
                <w:szCs w:val="28"/>
                <w:lang w:eastAsia="en-US"/>
              </w:rPr>
            </w:pPr>
            <w:r>
              <w:rPr>
                <w:sz w:val="28"/>
                <w:szCs w:val="28"/>
                <w:lang w:eastAsia="en-US"/>
              </w:rPr>
              <w:t>Про впорядкування номенклатури справ у ЗДО.</w:t>
            </w:r>
          </w:p>
          <w:p w:rsidR="0046000F" w:rsidRDefault="0046000F" w:rsidP="0046000F">
            <w:pPr>
              <w:pStyle w:val="a8"/>
              <w:tabs>
                <w:tab w:val="left" w:pos="317"/>
              </w:tabs>
              <w:ind w:left="34" w:right="34"/>
              <w:jc w:val="both"/>
              <w:rPr>
                <w:sz w:val="28"/>
                <w:szCs w:val="28"/>
                <w:lang w:eastAsia="en-US"/>
              </w:rPr>
            </w:pPr>
          </w:p>
          <w:p w:rsidR="008F233C" w:rsidRDefault="008F233C" w:rsidP="0046000F">
            <w:pPr>
              <w:pStyle w:val="a8"/>
              <w:tabs>
                <w:tab w:val="left" w:pos="317"/>
              </w:tabs>
              <w:ind w:left="34" w:right="34"/>
              <w:jc w:val="both"/>
              <w:rPr>
                <w:sz w:val="28"/>
                <w:szCs w:val="28"/>
                <w:lang w:eastAsia="en-US"/>
              </w:rPr>
            </w:pPr>
          </w:p>
          <w:p w:rsidR="008F233C" w:rsidRPr="00905521" w:rsidRDefault="008F233C" w:rsidP="0046000F">
            <w:pPr>
              <w:pStyle w:val="a8"/>
              <w:tabs>
                <w:tab w:val="left" w:pos="317"/>
              </w:tabs>
              <w:ind w:left="34" w:right="34"/>
              <w:jc w:val="both"/>
              <w:rPr>
                <w:sz w:val="28"/>
                <w:szCs w:val="28"/>
                <w:lang w:eastAsia="en-US"/>
              </w:rPr>
            </w:pPr>
          </w:p>
        </w:tc>
        <w:tc>
          <w:tcPr>
            <w:tcW w:w="1418" w:type="dxa"/>
          </w:tcPr>
          <w:p w:rsidR="00711DAE" w:rsidRPr="000A02F9" w:rsidRDefault="000A0A5D" w:rsidP="0079234E">
            <w:pPr>
              <w:rPr>
                <w:sz w:val="28"/>
                <w:szCs w:val="28"/>
                <w:lang w:eastAsia="en-US"/>
              </w:rPr>
            </w:pPr>
            <w:r>
              <w:rPr>
                <w:sz w:val="28"/>
                <w:szCs w:val="28"/>
                <w:lang w:eastAsia="en-US"/>
              </w:rPr>
              <w:t>Січень 2025</w:t>
            </w:r>
          </w:p>
        </w:tc>
        <w:tc>
          <w:tcPr>
            <w:tcW w:w="1843" w:type="dxa"/>
            <w:gridSpan w:val="2"/>
          </w:tcPr>
          <w:p w:rsidR="005A3FD7" w:rsidRDefault="005A3FD7" w:rsidP="005A3FD7">
            <w:pPr>
              <w:tabs>
                <w:tab w:val="left" w:pos="9923"/>
              </w:tabs>
              <w:ind w:right="-108"/>
              <w:rPr>
                <w:sz w:val="28"/>
                <w:szCs w:val="28"/>
              </w:rPr>
            </w:pPr>
            <w:r>
              <w:rPr>
                <w:sz w:val="28"/>
                <w:szCs w:val="28"/>
              </w:rPr>
              <w:t>Директор</w:t>
            </w:r>
          </w:p>
          <w:p w:rsidR="00711DAE" w:rsidRDefault="00BE772B" w:rsidP="0079234E">
            <w:pPr>
              <w:rPr>
                <w:sz w:val="28"/>
                <w:szCs w:val="28"/>
                <w:lang w:eastAsia="en-US"/>
              </w:rPr>
            </w:pPr>
            <w:r>
              <w:rPr>
                <w:sz w:val="28"/>
                <w:szCs w:val="28"/>
              </w:rPr>
              <w:t>С. Антонюк</w:t>
            </w:r>
          </w:p>
          <w:p w:rsidR="00711DAE" w:rsidRDefault="00711DAE" w:rsidP="0079234E">
            <w:pPr>
              <w:rPr>
                <w:sz w:val="28"/>
                <w:szCs w:val="28"/>
                <w:lang w:eastAsia="en-US"/>
              </w:rPr>
            </w:pPr>
          </w:p>
          <w:p w:rsidR="00711DAE" w:rsidRDefault="00711DAE" w:rsidP="0079234E">
            <w:pPr>
              <w:rPr>
                <w:sz w:val="28"/>
                <w:szCs w:val="28"/>
                <w:lang w:eastAsia="en-US"/>
              </w:rPr>
            </w:pPr>
            <w:r>
              <w:rPr>
                <w:sz w:val="28"/>
                <w:szCs w:val="28"/>
                <w:lang w:eastAsia="en-US"/>
              </w:rPr>
              <w:t>Комісія</w:t>
            </w:r>
          </w:p>
          <w:p w:rsidR="00711DAE" w:rsidRDefault="00711DAE" w:rsidP="0079234E">
            <w:pPr>
              <w:rPr>
                <w:sz w:val="28"/>
                <w:szCs w:val="28"/>
                <w:lang w:eastAsia="en-US"/>
              </w:rPr>
            </w:pPr>
          </w:p>
          <w:p w:rsidR="00711DAE" w:rsidRDefault="00711DAE" w:rsidP="0079234E">
            <w:pPr>
              <w:rPr>
                <w:sz w:val="28"/>
                <w:szCs w:val="28"/>
                <w:lang w:eastAsia="en-US"/>
              </w:rPr>
            </w:pPr>
            <w:r>
              <w:rPr>
                <w:sz w:val="28"/>
                <w:szCs w:val="28"/>
                <w:lang w:eastAsia="en-US"/>
              </w:rPr>
              <w:t>Члени комісії</w:t>
            </w:r>
          </w:p>
          <w:p w:rsidR="00711DAE" w:rsidRPr="000A02F9" w:rsidRDefault="00711DAE" w:rsidP="0079234E">
            <w:pPr>
              <w:rPr>
                <w:sz w:val="28"/>
                <w:szCs w:val="28"/>
                <w:lang w:eastAsia="en-US"/>
              </w:rPr>
            </w:pPr>
          </w:p>
        </w:tc>
        <w:tc>
          <w:tcPr>
            <w:tcW w:w="1275" w:type="dxa"/>
            <w:gridSpan w:val="2"/>
          </w:tcPr>
          <w:p w:rsidR="00711DAE" w:rsidRPr="000A02F9" w:rsidRDefault="00711DAE" w:rsidP="0079234E">
            <w:pPr>
              <w:rPr>
                <w:sz w:val="28"/>
                <w:szCs w:val="28"/>
                <w:lang w:eastAsia="en-US"/>
              </w:rPr>
            </w:pPr>
          </w:p>
        </w:tc>
      </w:tr>
      <w:tr w:rsidR="00711DAE" w:rsidRPr="00170E5E" w:rsidTr="004A7072">
        <w:trPr>
          <w:trHeight w:val="2273"/>
        </w:trPr>
        <w:tc>
          <w:tcPr>
            <w:tcW w:w="851" w:type="dxa"/>
          </w:tcPr>
          <w:p w:rsidR="00711DAE" w:rsidRPr="000A02F9" w:rsidRDefault="00711DAE" w:rsidP="0079234E">
            <w:pPr>
              <w:ind w:left="-142" w:right="-108"/>
              <w:jc w:val="center"/>
              <w:rPr>
                <w:sz w:val="28"/>
                <w:szCs w:val="28"/>
                <w:lang w:eastAsia="en-US"/>
              </w:rPr>
            </w:pPr>
            <w:r w:rsidRPr="000A02F9">
              <w:rPr>
                <w:sz w:val="28"/>
                <w:szCs w:val="28"/>
                <w:lang w:eastAsia="en-US"/>
              </w:rPr>
              <w:t>2.10.</w:t>
            </w:r>
            <w:r>
              <w:rPr>
                <w:sz w:val="28"/>
                <w:szCs w:val="28"/>
                <w:lang w:eastAsia="en-US"/>
              </w:rPr>
              <w:t>4.</w:t>
            </w:r>
          </w:p>
        </w:tc>
        <w:tc>
          <w:tcPr>
            <w:tcW w:w="5245" w:type="dxa"/>
          </w:tcPr>
          <w:p w:rsidR="00711DAE" w:rsidRPr="00056E06" w:rsidRDefault="00711DAE" w:rsidP="0079234E">
            <w:pPr>
              <w:pStyle w:val="a8"/>
              <w:tabs>
                <w:tab w:val="left" w:pos="459"/>
              </w:tabs>
              <w:ind w:left="34" w:right="34"/>
              <w:jc w:val="center"/>
              <w:rPr>
                <w:b/>
                <w:i/>
                <w:sz w:val="28"/>
                <w:szCs w:val="28"/>
                <w:lang w:eastAsia="en-US"/>
              </w:rPr>
            </w:pPr>
            <w:r w:rsidRPr="00056E06">
              <w:rPr>
                <w:b/>
                <w:i/>
                <w:sz w:val="28"/>
                <w:szCs w:val="28"/>
                <w:lang w:eastAsia="en-US"/>
              </w:rPr>
              <w:t>Про ведення особових справ</w:t>
            </w:r>
          </w:p>
          <w:p w:rsidR="00711DAE" w:rsidRDefault="00711DAE" w:rsidP="00A876B4">
            <w:pPr>
              <w:pStyle w:val="a8"/>
              <w:numPr>
                <w:ilvl w:val="0"/>
                <w:numId w:val="48"/>
              </w:numPr>
              <w:tabs>
                <w:tab w:val="left" w:pos="0"/>
                <w:tab w:val="left" w:pos="317"/>
              </w:tabs>
              <w:ind w:left="34" w:right="34" w:firstLine="0"/>
              <w:jc w:val="both"/>
              <w:rPr>
                <w:sz w:val="28"/>
                <w:szCs w:val="28"/>
                <w:lang w:eastAsia="en-US"/>
              </w:rPr>
            </w:pPr>
            <w:r w:rsidRPr="00905521">
              <w:rPr>
                <w:sz w:val="28"/>
                <w:szCs w:val="28"/>
                <w:lang w:eastAsia="en-US"/>
              </w:rPr>
              <w:t>Контроль за впорядкува</w:t>
            </w:r>
            <w:r>
              <w:rPr>
                <w:sz w:val="28"/>
                <w:szCs w:val="28"/>
                <w:lang w:eastAsia="en-US"/>
              </w:rPr>
              <w:t>нням особових справ працівників та веденням номенклатури справ ЗДО.</w:t>
            </w:r>
          </w:p>
          <w:p w:rsidR="00711DAE" w:rsidRDefault="00711DAE" w:rsidP="00A876B4">
            <w:pPr>
              <w:pStyle w:val="a8"/>
              <w:numPr>
                <w:ilvl w:val="0"/>
                <w:numId w:val="47"/>
              </w:numPr>
              <w:tabs>
                <w:tab w:val="left" w:pos="459"/>
              </w:tabs>
              <w:ind w:left="34" w:right="34" w:firstLine="0"/>
              <w:jc w:val="both"/>
              <w:rPr>
                <w:sz w:val="28"/>
                <w:szCs w:val="28"/>
                <w:lang w:eastAsia="en-US"/>
              </w:rPr>
            </w:pPr>
            <w:r w:rsidRPr="000A02F9">
              <w:rPr>
                <w:sz w:val="28"/>
                <w:szCs w:val="28"/>
                <w:lang w:eastAsia="en-US"/>
              </w:rPr>
              <w:t>Контроль за обліком трудових книжок, своєчасне внесення записів про зміни у трудовій діяльності працівників та про їх нагороди.</w:t>
            </w:r>
          </w:p>
          <w:p w:rsidR="00711DAE" w:rsidRDefault="00711DAE" w:rsidP="00A876B4">
            <w:pPr>
              <w:pStyle w:val="a8"/>
              <w:numPr>
                <w:ilvl w:val="0"/>
                <w:numId w:val="47"/>
              </w:numPr>
              <w:tabs>
                <w:tab w:val="left" w:pos="459"/>
              </w:tabs>
              <w:ind w:left="34" w:right="34" w:firstLine="0"/>
              <w:jc w:val="both"/>
              <w:rPr>
                <w:sz w:val="28"/>
                <w:szCs w:val="28"/>
                <w:lang w:eastAsia="en-US"/>
              </w:rPr>
            </w:pPr>
            <w:r>
              <w:rPr>
                <w:sz w:val="28"/>
                <w:szCs w:val="28"/>
                <w:lang w:eastAsia="en-US"/>
              </w:rPr>
              <w:t>Завдання на перспективу.</w:t>
            </w:r>
          </w:p>
          <w:p w:rsidR="00711DAE" w:rsidRDefault="00711DAE" w:rsidP="0079234E">
            <w:pPr>
              <w:tabs>
                <w:tab w:val="left" w:pos="459"/>
              </w:tabs>
              <w:ind w:left="34" w:right="34"/>
              <w:jc w:val="both"/>
              <w:rPr>
                <w:sz w:val="28"/>
                <w:szCs w:val="28"/>
                <w:lang w:eastAsia="en-US"/>
              </w:rPr>
            </w:pPr>
          </w:p>
          <w:p w:rsidR="008F233C" w:rsidRPr="004A7072" w:rsidRDefault="008F233C" w:rsidP="0079234E">
            <w:pPr>
              <w:tabs>
                <w:tab w:val="left" w:pos="459"/>
              </w:tabs>
              <w:ind w:left="34" w:right="34"/>
              <w:jc w:val="both"/>
              <w:rPr>
                <w:sz w:val="28"/>
                <w:szCs w:val="28"/>
                <w:lang w:eastAsia="en-US"/>
              </w:rPr>
            </w:pPr>
          </w:p>
        </w:tc>
        <w:tc>
          <w:tcPr>
            <w:tcW w:w="1418" w:type="dxa"/>
          </w:tcPr>
          <w:p w:rsidR="00711DAE" w:rsidRPr="000A02F9" w:rsidRDefault="000A0A5D" w:rsidP="0079234E">
            <w:pPr>
              <w:rPr>
                <w:sz w:val="28"/>
                <w:szCs w:val="28"/>
                <w:lang w:eastAsia="en-US"/>
              </w:rPr>
            </w:pPr>
            <w:r>
              <w:rPr>
                <w:sz w:val="28"/>
                <w:szCs w:val="28"/>
                <w:lang w:eastAsia="en-US"/>
              </w:rPr>
              <w:t>Квітень 2025</w:t>
            </w:r>
          </w:p>
        </w:tc>
        <w:tc>
          <w:tcPr>
            <w:tcW w:w="1843" w:type="dxa"/>
            <w:gridSpan w:val="2"/>
          </w:tcPr>
          <w:p w:rsidR="005A3FD7" w:rsidRDefault="005A3FD7" w:rsidP="005A3FD7">
            <w:pPr>
              <w:tabs>
                <w:tab w:val="left" w:pos="9923"/>
              </w:tabs>
              <w:ind w:right="-108"/>
              <w:rPr>
                <w:sz w:val="28"/>
                <w:szCs w:val="28"/>
              </w:rPr>
            </w:pPr>
            <w:r>
              <w:rPr>
                <w:sz w:val="28"/>
                <w:szCs w:val="28"/>
              </w:rPr>
              <w:t>Директор</w:t>
            </w:r>
          </w:p>
          <w:p w:rsidR="00711DAE" w:rsidRDefault="005A3FD7" w:rsidP="005A3FD7">
            <w:pPr>
              <w:ind w:left="-108" w:right="-108"/>
              <w:rPr>
                <w:sz w:val="28"/>
                <w:szCs w:val="28"/>
                <w:lang w:eastAsia="en-US"/>
              </w:rPr>
            </w:pPr>
            <w:r>
              <w:rPr>
                <w:sz w:val="28"/>
                <w:szCs w:val="28"/>
              </w:rPr>
              <w:t xml:space="preserve">  </w:t>
            </w:r>
            <w:r w:rsidR="00BE772B">
              <w:rPr>
                <w:sz w:val="28"/>
                <w:szCs w:val="28"/>
              </w:rPr>
              <w:t>С. Антонюк</w:t>
            </w:r>
          </w:p>
          <w:p w:rsidR="00711DAE" w:rsidRDefault="00711DAE" w:rsidP="0079234E">
            <w:pPr>
              <w:ind w:left="-108" w:right="-108"/>
              <w:rPr>
                <w:sz w:val="28"/>
                <w:szCs w:val="28"/>
                <w:lang w:eastAsia="en-US"/>
              </w:rPr>
            </w:pPr>
          </w:p>
          <w:p w:rsidR="00711DAE" w:rsidRDefault="005A3FD7" w:rsidP="0079234E">
            <w:pPr>
              <w:ind w:left="-108" w:right="-108"/>
              <w:rPr>
                <w:color w:val="FF0000"/>
                <w:sz w:val="28"/>
                <w:szCs w:val="28"/>
                <w:lang w:eastAsia="en-US"/>
              </w:rPr>
            </w:pPr>
            <w:r>
              <w:rPr>
                <w:sz w:val="28"/>
                <w:szCs w:val="28"/>
                <w:lang w:eastAsia="en-US"/>
              </w:rPr>
              <w:t xml:space="preserve">  </w:t>
            </w:r>
            <w:r w:rsidR="00711DAE">
              <w:rPr>
                <w:sz w:val="28"/>
                <w:szCs w:val="28"/>
                <w:lang w:eastAsia="en-US"/>
              </w:rPr>
              <w:t xml:space="preserve">Комісія </w:t>
            </w:r>
          </w:p>
        </w:tc>
        <w:tc>
          <w:tcPr>
            <w:tcW w:w="1275" w:type="dxa"/>
            <w:gridSpan w:val="2"/>
          </w:tcPr>
          <w:p w:rsidR="00711DAE" w:rsidRPr="00D03B64" w:rsidRDefault="00711DAE" w:rsidP="0079234E">
            <w:pPr>
              <w:rPr>
                <w:color w:val="FF0000"/>
                <w:sz w:val="28"/>
                <w:szCs w:val="28"/>
                <w:lang w:eastAsia="en-US"/>
              </w:rPr>
            </w:pPr>
          </w:p>
        </w:tc>
      </w:tr>
    </w:tbl>
    <w:p w:rsidR="00BC0F23" w:rsidRDefault="00BC0F23" w:rsidP="00DA3EA0">
      <w:pPr>
        <w:tabs>
          <w:tab w:val="left" w:pos="9923"/>
        </w:tabs>
        <w:ind w:right="282"/>
        <w:jc w:val="center"/>
        <w:rPr>
          <w:b/>
          <w:sz w:val="40"/>
          <w:szCs w:val="28"/>
        </w:rPr>
      </w:pPr>
    </w:p>
    <w:p w:rsidR="00BC0F23" w:rsidRDefault="00BC0F23" w:rsidP="00DA3EA0">
      <w:pPr>
        <w:tabs>
          <w:tab w:val="left" w:pos="9923"/>
        </w:tabs>
        <w:ind w:right="282"/>
        <w:jc w:val="center"/>
        <w:rPr>
          <w:b/>
          <w:sz w:val="40"/>
          <w:szCs w:val="28"/>
        </w:rPr>
      </w:pPr>
    </w:p>
    <w:p w:rsidR="00056E06" w:rsidRDefault="00056E06" w:rsidP="00DA3EA0">
      <w:pPr>
        <w:tabs>
          <w:tab w:val="left" w:pos="9923"/>
        </w:tabs>
        <w:ind w:right="282"/>
        <w:jc w:val="center"/>
        <w:rPr>
          <w:b/>
          <w:sz w:val="40"/>
          <w:szCs w:val="28"/>
        </w:rPr>
      </w:pPr>
    </w:p>
    <w:p w:rsidR="00F92EE8" w:rsidRDefault="00F92EE8" w:rsidP="00DA3EA0">
      <w:pPr>
        <w:tabs>
          <w:tab w:val="left" w:pos="9923"/>
        </w:tabs>
        <w:ind w:right="282"/>
        <w:jc w:val="center"/>
        <w:rPr>
          <w:b/>
          <w:sz w:val="40"/>
          <w:szCs w:val="28"/>
        </w:rPr>
      </w:pPr>
    </w:p>
    <w:p w:rsidR="00F92EE8" w:rsidRDefault="00F92EE8" w:rsidP="00DA3EA0">
      <w:pPr>
        <w:tabs>
          <w:tab w:val="left" w:pos="9923"/>
        </w:tabs>
        <w:ind w:right="282"/>
        <w:jc w:val="center"/>
        <w:rPr>
          <w:b/>
          <w:sz w:val="40"/>
          <w:szCs w:val="28"/>
        </w:rPr>
      </w:pPr>
    </w:p>
    <w:p w:rsidR="00F92EE8" w:rsidRDefault="00F92EE8" w:rsidP="00DA3EA0">
      <w:pPr>
        <w:tabs>
          <w:tab w:val="left" w:pos="9923"/>
        </w:tabs>
        <w:ind w:right="282"/>
        <w:jc w:val="center"/>
        <w:rPr>
          <w:b/>
          <w:sz w:val="40"/>
          <w:szCs w:val="28"/>
        </w:rPr>
      </w:pPr>
    </w:p>
    <w:p w:rsidR="00F92EE8" w:rsidRDefault="00F92EE8" w:rsidP="00DA3EA0">
      <w:pPr>
        <w:tabs>
          <w:tab w:val="left" w:pos="9923"/>
        </w:tabs>
        <w:ind w:right="282"/>
        <w:jc w:val="center"/>
        <w:rPr>
          <w:b/>
          <w:sz w:val="40"/>
          <w:szCs w:val="28"/>
        </w:rPr>
      </w:pPr>
    </w:p>
    <w:p w:rsidR="00BE772B" w:rsidRDefault="00BE772B" w:rsidP="00F14703">
      <w:pPr>
        <w:tabs>
          <w:tab w:val="left" w:pos="9923"/>
        </w:tabs>
        <w:ind w:right="282"/>
        <w:rPr>
          <w:b/>
          <w:sz w:val="40"/>
          <w:szCs w:val="28"/>
        </w:rPr>
      </w:pPr>
    </w:p>
    <w:p w:rsidR="004A7072" w:rsidRPr="00590224" w:rsidRDefault="004A7072" w:rsidP="00F14703">
      <w:pPr>
        <w:tabs>
          <w:tab w:val="left" w:pos="9923"/>
        </w:tabs>
        <w:ind w:right="282"/>
        <w:rPr>
          <w:b/>
          <w:sz w:val="16"/>
          <w:szCs w:val="16"/>
        </w:rPr>
      </w:pPr>
    </w:p>
    <w:p w:rsidR="0074324B" w:rsidRPr="00D83260" w:rsidRDefault="001C6C5D" w:rsidP="00DA3EA0">
      <w:pPr>
        <w:tabs>
          <w:tab w:val="left" w:pos="9923"/>
        </w:tabs>
        <w:ind w:right="282"/>
        <w:jc w:val="center"/>
        <w:rPr>
          <w:b/>
          <w:sz w:val="40"/>
          <w:szCs w:val="28"/>
        </w:rPr>
      </w:pPr>
      <w:r w:rsidRPr="00D83260">
        <w:rPr>
          <w:b/>
          <w:sz w:val="40"/>
          <w:szCs w:val="28"/>
        </w:rPr>
        <w:lastRenderedPageBreak/>
        <w:t>Розділ 3</w:t>
      </w:r>
      <w:r w:rsidR="0074324B" w:rsidRPr="00D83260">
        <w:rPr>
          <w:b/>
          <w:sz w:val="40"/>
          <w:szCs w:val="28"/>
        </w:rPr>
        <w:t>.   Методична робота з кадрами</w:t>
      </w:r>
    </w:p>
    <w:p w:rsidR="0074324B" w:rsidRPr="00590224" w:rsidRDefault="0074324B" w:rsidP="0074324B">
      <w:pPr>
        <w:ind w:right="157"/>
        <w:jc w:val="center"/>
        <w:rPr>
          <w:b/>
          <w:sz w:val="16"/>
          <w:szCs w:val="16"/>
        </w:rPr>
      </w:pPr>
    </w:p>
    <w:tbl>
      <w:tblPr>
        <w:tblStyle w:val="12"/>
        <w:tblW w:w="10632" w:type="dxa"/>
        <w:tblInd w:w="-885" w:type="dxa"/>
        <w:tblLayout w:type="fixed"/>
        <w:tblLook w:val="04A0"/>
      </w:tblPr>
      <w:tblGrid>
        <w:gridCol w:w="850"/>
        <w:gridCol w:w="426"/>
        <w:gridCol w:w="4807"/>
        <w:gridCol w:w="1420"/>
        <w:gridCol w:w="1852"/>
        <w:gridCol w:w="1277"/>
      </w:tblGrid>
      <w:tr w:rsidR="0074324B" w:rsidRPr="0074324B" w:rsidTr="00DC0A77">
        <w:tc>
          <w:tcPr>
            <w:tcW w:w="850" w:type="dxa"/>
            <w:vAlign w:val="center"/>
          </w:tcPr>
          <w:p w:rsidR="0074324B" w:rsidRPr="0074324B" w:rsidRDefault="0074324B" w:rsidP="0074324B">
            <w:pPr>
              <w:jc w:val="center"/>
              <w:rPr>
                <w:b/>
                <w:sz w:val="28"/>
                <w:szCs w:val="28"/>
                <w:lang w:eastAsia="en-US"/>
              </w:rPr>
            </w:pPr>
            <w:r w:rsidRPr="0074324B">
              <w:rPr>
                <w:b/>
                <w:sz w:val="28"/>
                <w:szCs w:val="28"/>
                <w:lang w:eastAsia="en-US"/>
              </w:rPr>
              <w:t>№ п/п</w:t>
            </w:r>
          </w:p>
        </w:tc>
        <w:tc>
          <w:tcPr>
            <w:tcW w:w="5233" w:type="dxa"/>
            <w:gridSpan w:val="2"/>
            <w:vAlign w:val="center"/>
          </w:tcPr>
          <w:p w:rsidR="0074324B" w:rsidRPr="0074324B" w:rsidRDefault="0074324B" w:rsidP="0074324B">
            <w:pPr>
              <w:jc w:val="center"/>
              <w:rPr>
                <w:b/>
                <w:sz w:val="28"/>
                <w:szCs w:val="28"/>
                <w:lang w:eastAsia="en-US"/>
              </w:rPr>
            </w:pPr>
          </w:p>
          <w:p w:rsidR="0074324B" w:rsidRPr="0074324B" w:rsidRDefault="0074324B" w:rsidP="0074324B">
            <w:pPr>
              <w:rPr>
                <w:b/>
                <w:sz w:val="28"/>
                <w:szCs w:val="28"/>
                <w:lang w:eastAsia="en-US"/>
              </w:rPr>
            </w:pPr>
            <w:r w:rsidRPr="0074324B">
              <w:rPr>
                <w:b/>
                <w:sz w:val="28"/>
                <w:szCs w:val="28"/>
                <w:lang w:eastAsia="en-US"/>
              </w:rPr>
              <w:t xml:space="preserve">                       </w:t>
            </w:r>
            <w:r w:rsidR="001C6C5D">
              <w:rPr>
                <w:b/>
                <w:sz w:val="28"/>
                <w:szCs w:val="28"/>
                <w:lang w:eastAsia="en-US"/>
              </w:rPr>
              <w:t>Тема (з</w:t>
            </w:r>
            <w:r w:rsidRPr="0074324B">
              <w:rPr>
                <w:b/>
                <w:sz w:val="28"/>
                <w:szCs w:val="28"/>
                <w:lang w:eastAsia="en-US"/>
              </w:rPr>
              <w:t>міст роботи</w:t>
            </w:r>
            <w:r w:rsidR="001C6C5D">
              <w:rPr>
                <w:b/>
                <w:sz w:val="28"/>
                <w:szCs w:val="28"/>
                <w:lang w:eastAsia="en-US"/>
              </w:rPr>
              <w:t>)</w:t>
            </w:r>
          </w:p>
          <w:p w:rsidR="0074324B" w:rsidRPr="0074324B" w:rsidRDefault="0074324B" w:rsidP="0074324B">
            <w:pPr>
              <w:rPr>
                <w:b/>
                <w:sz w:val="28"/>
                <w:szCs w:val="28"/>
                <w:lang w:eastAsia="en-US"/>
              </w:rPr>
            </w:pPr>
          </w:p>
        </w:tc>
        <w:tc>
          <w:tcPr>
            <w:tcW w:w="1420" w:type="dxa"/>
            <w:vAlign w:val="center"/>
          </w:tcPr>
          <w:p w:rsidR="0074324B" w:rsidRPr="0074324B" w:rsidRDefault="0074324B" w:rsidP="0074324B">
            <w:pPr>
              <w:jc w:val="center"/>
              <w:rPr>
                <w:b/>
                <w:szCs w:val="28"/>
                <w:lang w:eastAsia="en-US"/>
              </w:rPr>
            </w:pPr>
            <w:r w:rsidRPr="0074324B">
              <w:rPr>
                <w:b/>
                <w:szCs w:val="28"/>
                <w:lang w:eastAsia="en-US"/>
              </w:rPr>
              <w:t>Термін виконання</w:t>
            </w:r>
          </w:p>
        </w:tc>
        <w:tc>
          <w:tcPr>
            <w:tcW w:w="1852" w:type="dxa"/>
            <w:vAlign w:val="center"/>
          </w:tcPr>
          <w:p w:rsidR="0074324B" w:rsidRPr="0074324B" w:rsidRDefault="0074324B" w:rsidP="0074324B">
            <w:pPr>
              <w:ind w:right="-85"/>
              <w:jc w:val="center"/>
              <w:rPr>
                <w:b/>
                <w:szCs w:val="28"/>
                <w:lang w:eastAsia="en-US"/>
              </w:rPr>
            </w:pPr>
            <w:r w:rsidRPr="0074324B">
              <w:rPr>
                <w:b/>
                <w:szCs w:val="28"/>
                <w:lang w:eastAsia="en-US"/>
              </w:rPr>
              <w:t>Відповідальні</w:t>
            </w:r>
          </w:p>
        </w:tc>
        <w:tc>
          <w:tcPr>
            <w:tcW w:w="1277" w:type="dxa"/>
            <w:vAlign w:val="center"/>
          </w:tcPr>
          <w:p w:rsidR="0074324B" w:rsidRPr="0074324B" w:rsidRDefault="0074324B" w:rsidP="0074324B">
            <w:pPr>
              <w:ind w:left="-108" w:right="-125" w:firstLine="108"/>
              <w:jc w:val="center"/>
              <w:rPr>
                <w:b/>
                <w:szCs w:val="28"/>
                <w:lang w:eastAsia="en-US"/>
              </w:rPr>
            </w:pPr>
            <w:r w:rsidRPr="0074324B">
              <w:rPr>
                <w:b/>
                <w:szCs w:val="28"/>
                <w:lang w:eastAsia="en-US"/>
              </w:rPr>
              <w:t>Примітка про виконання</w:t>
            </w:r>
          </w:p>
        </w:tc>
      </w:tr>
      <w:tr w:rsidR="001C6C5D" w:rsidRPr="0074324B" w:rsidTr="00564753">
        <w:tc>
          <w:tcPr>
            <w:tcW w:w="10632" w:type="dxa"/>
            <w:gridSpan w:val="6"/>
          </w:tcPr>
          <w:p w:rsidR="00081D9C" w:rsidRPr="00081D9C" w:rsidRDefault="00081D9C" w:rsidP="001C6C5D">
            <w:pPr>
              <w:ind w:right="-108"/>
              <w:jc w:val="center"/>
              <w:rPr>
                <w:b/>
                <w:sz w:val="16"/>
                <w:szCs w:val="16"/>
                <w:lang w:eastAsia="en-US"/>
              </w:rPr>
            </w:pPr>
          </w:p>
          <w:p w:rsidR="001C6C5D" w:rsidRDefault="001C6C5D" w:rsidP="001C6C5D">
            <w:pPr>
              <w:ind w:right="-108"/>
              <w:jc w:val="center"/>
              <w:rPr>
                <w:b/>
                <w:sz w:val="28"/>
                <w:szCs w:val="28"/>
                <w:lang w:eastAsia="en-US"/>
              </w:rPr>
            </w:pPr>
            <w:r>
              <w:rPr>
                <w:b/>
                <w:sz w:val="28"/>
                <w:szCs w:val="28"/>
                <w:lang w:eastAsia="en-US"/>
              </w:rPr>
              <w:t xml:space="preserve">Блок </w:t>
            </w:r>
            <w:r w:rsidRPr="0074324B">
              <w:rPr>
                <w:b/>
                <w:sz w:val="28"/>
                <w:szCs w:val="28"/>
                <w:lang w:eastAsia="en-US"/>
              </w:rPr>
              <w:t>3.1.</w:t>
            </w:r>
            <w:r>
              <w:rPr>
                <w:b/>
                <w:sz w:val="28"/>
                <w:szCs w:val="28"/>
              </w:rPr>
              <w:t xml:space="preserve"> </w:t>
            </w:r>
            <w:r w:rsidRPr="0074324B">
              <w:rPr>
                <w:b/>
                <w:sz w:val="28"/>
                <w:szCs w:val="28"/>
                <w:lang w:eastAsia="en-US"/>
              </w:rPr>
              <w:t xml:space="preserve">Підвищення професійної </w:t>
            </w:r>
            <w:r>
              <w:rPr>
                <w:b/>
                <w:sz w:val="28"/>
                <w:szCs w:val="28"/>
                <w:lang w:eastAsia="en-US"/>
              </w:rPr>
              <w:t>компетентності</w:t>
            </w:r>
          </w:p>
          <w:p w:rsidR="00081D9C" w:rsidRPr="00081D9C" w:rsidRDefault="00081D9C" w:rsidP="001C6C5D">
            <w:pPr>
              <w:ind w:right="-108"/>
              <w:jc w:val="center"/>
              <w:rPr>
                <w:b/>
                <w:sz w:val="16"/>
                <w:szCs w:val="16"/>
              </w:rPr>
            </w:pPr>
          </w:p>
        </w:tc>
      </w:tr>
      <w:tr w:rsidR="0074324B" w:rsidRPr="0074324B" w:rsidTr="00DC0A77">
        <w:trPr>
          <w:trHeight w:val="289"/>
        </w:trPr>
        <w:tc>
          <w:tcPr>
            <w:tcW w:w="850" w:type="dxa"/>
            <w:tcBorders>
              <w:bottom w:val="single" w:sz="4" w:space="0" w:color="auto"/>
            </w:tcBorders>
          </w:tcPr>
          <w:p w:rsidR="0074324B" w:rsidRPr="00D46D70" w:rsidRDefault="0074324B" w:rsidP="0074324B">
            <w:pPr>
              <w:ind w:right="-108"/>
              <w:rPr>
                <w:sz w:val="28"/>
                <w:szCs w:val="28"/>
              </w:rPr>
            </w:pPr>
            <w:r w:rsidRPr="00D46D70">
              <w:rPr>
                <w:sz w:val="28"/>
                <w:szCs w:val="28"/>
              </w:rPr>
              <w:t>3.1.1.</w:t>
            </w:r>
          </w:p>
        </w:tc>
        <w:tc>
          <w:tcPr>
            <w:tcW w:w="5233" w:type="dxa"/>
            <w:gridSpan w:val="2"/>
            <w:tcBorders>
              <w:bottom w:val="single" w:sz="4" w:space="0" w:color="auto"/>
            </w:tcBorders>
          </w:tcPr>
          <w:p w:rsidR="00B57560" w:rsidRPr="00906081" w:rsidRDefault="00B57560" w:rsidP="00B57560">
            <w:pPr>
              <w:jc w:val="both"/>
              <w:rPr>
                <w:sz w:val="28"/>
                <w:szCs w:val="28"/>
                <w:lang w:eastAsia="en-US"/>
              </w:rPr>
            </w:pPr>
            <w:r w:rsidRPr="00D46D70">
              <w:rPr>
                <w:sz w:val="28"/>
                <w:szCs w:val="28"/>
                <w:lang w:eastAsia="en-US"/>
              </w:rPr>
              <w:t>З метою спрямування діяльності педагогічного колективу на виконання законодавчо-нормативних та інструк-тивно-методичних документів у галузі освіти, підвищення науково-</w:t>
            </w:r>
            <w:r>
              <w:rPr>
                <w:sz w:val="28"/>
                <w:szCs w:val="28"/>
                <w:lang w:eastAsia="en-US"/>
              </w:rPr>
              <w:t>методичного рівня та професійних</w:t>
            </w:r>
            <w:r w:rsidRPr="00D46D70">
              <w:rPr>
                <w:sz w:val="28"/>
                <w:szCs w:val="28"/>
                <w:lang w:eastAsia="en-US"/>
              </w:rPr>
              <w:t xml:space="preserve"> </w:t>
            </w:r>
            <w:r>
              <w:rPr>
                <w:sz w:val="28"/>
                <w:szCs w:val="28"/>
                <w:lang w:eastAsia="en-US"/>
              </w:rPr>
              <w:t>компетентностей</w:t>
            </w:r>
            <w:r w:rsidRPr="00D46D70">
              <w:rPr>
                <w:sz w:val="28"/>
                <w:szCs w:val="28"/>
                <w:lang w:eastAsia="en-US"/>
              </w:rPr>
              <w:t xml:space="preserve"> педагогів</w:t>
            </w:r>
            <w:r>
              <w:rPr>
                <w:sz w:val="28"/>
                <w:szCs w:val="28"/>
                <w:lang w:eastAsia="en-US"/>
              </w:rPr>
              <w:t xml:space="preserve"> </w:t>
            </w:r>
            <w:r w:rsidRPr="00D46D70">
              <w:rPr>
                <w:sz w:val="28"/>
                <w:szCs w:val="28"/>
                <w:lang w:eastAsia="en-US"/>
              </w:rPr>
              <w:t>дотримуватися виконання</w:t>
            </w:r>
            <w:r>
              <w:rPr>
                <w:sz w:val="28"/>
                <w:szCs w:val="28"/>
                <w:lang w:eastAsia="en-US"/>
              </w:rPr>
              <w:t xml:space="preserve"> вимог нормативно-правової бази на 2023/2024 навчальний рік</w:t>
            </w:r>
            <w:r w:rsidRPr="00D46D70">
              <w:rPr>
                <w:sz w:val="28"/>
                <w:szCs w:val="28"/>
                <w:lang w:eastAsia="en-US"/>
              </w:rPr>
              <w:t>:</w:t>
            </w:r>
          </w:p>
          <w:p w:rsidR="00B57560" w:rsidRPr="00906081" w:rsidRDefault="00B57560" w:rsidP="00B57560">
            <w:pPr>
              <w:widowControl w:val="0"/>
              <w:numPr>
                <w:ilvl w:val="0"/>
                <w:numId w:val="114"/>
              </w:numPr>
              <w:tabs>
                <w:tab w:val="left" w:pos="460"/>
              </w:tabs>
              <w:ind w:firstLine="34"/>
              <w:jc w:val="both"/>
              <w:rPr>
                <w:rFonts w:ascii="Liberation Sans" w:eastAsia="Liberation Sans" w:hAnsi="Liberation Sans" w:cs="Liberation Sans"/>
                <w:color w:val="000000"/>
                <w:u w:val="single"/>
                <w:lang w:val="ru-RU" w:eastAsia="en-US" w:bidi="en-US"/>
              </w:rPr>
            </w:pPr>
            <w:r w:rsidRPr="00906081">
              <w:rPr>
                <w:rFonts w:ascii="Liberation Sans" w:eastAsia="Liberation Sans" w:hAnsi="Liberation Sans" w:cs="Liberation Sans"/>
                <w:color w:val="000000"/>
                <w:lang w:val="ru-RU" w:eastAsia="en-US" w:bidi="en-US"/>
              </w:rPr>
              <w:t>Закон України</w:t>
            </w:r>
            <w:hyperlink r:id="rId10" w:history="1">
              <w:r w:rsidRPr="00906081">
                <w:rPr>
                  <w:rFonts w:ascii="Liberation Sans" w:eastAsia="Liberation Sans" w:hAnsi="Liberation Sans" w:cs="Liberation Sans"/>
                  <w:color w:val="000000"/>
                  <w:lang w:val="ru-RU" w:eastAsia="en-US" w:bidi="en-US"/>
                </w:rPr>
                <w:t xml:space="preserve"> </w:t>
              </w:r>
              <w:r w:rsidRPr="00906081">
                <w:rPr>
                  <w:rFonts w:ascii="Liberation Sans" w:eastAsia="Liberation Sans" w:hAnsi="Liberation Sans" w:cs="Liberation Sans"/>
                  <w:color w:val="000000"/>
                  <w:u w:val="single"/>
                  <w:lang w:val="ru-RU" w:eastAsia="en-US" w:bidi="en-US"/>
                </w:rPr>
                <w:t>«Про дошкільну освіту»</w:t>
              </w:r>
              <w:r w:rsidRPr="00906081">
                <w:rPr>
                  <w:rFonts w:ascii="Liberation Sans" w:eastAsia="Liberation Sans" w:hAnsi="Liberation Sans" w:cs="Liberation Sans"/>
                  <w:color w:val="000000"/>
                  <w:lang w:val="ru-RU" w:eastAsia="en-US" w:bidi="en-US"/>
                </w:rPr>
                <w:t xml:space="preserve"> </w:t>
              </w:r>
            </w:hyperlink>
            <w:r w:rsidRPr="00906081">
              <w:rPr>
                <w:rFonts w:ascii="Liberation Sans" w:eastAsia="Liberation Sans" w:hAnsi="Liberation Sans" w:cs="Liberation Sans"/>
                <w:color w:val="000000"/>
                <w:lang w:val="ru-RU" w:eastAsia="en-US" w:bidi="en-US"/>
              </w:rPr>
              <w:t>від 11.07.2001 № 2628-</w:t>
            </w:r>
            <w:r w:rsidRPr="00906081">
              <w:rPr>
                <w:rFonts w:ascii="Liberation Sans" w:eastAsia="Liberation Sans" w:hAnsi="Liberation Sans" w:cs="Liberation Sans"/>
                <w:color w:val="000000"/>
                <w:lang w:val="en-US" w:eastAsia="en-US" w:bidi="en-US"/>
              </w:rPr>
              <w:t>III</w:t>
            </w:r>
            <w:r w:rsidRPr="00906081">
              <w:rPr>
                <w:rFonts w:ascii="Liberation Sans" w:eastAsia="Liberation Sans" w:hAnsi="Liberation Sans" w:cs="Liberation Sans"/>
                <w:color w:val="000000"/>
                <w:lang w:val="ru-RU" w:eastAsia="en-US" w:bidi="en-US"/>
              </w:rPr>
              <w:t>.</w:t>
            </w:r>
          </w:p>
          <w:p w:rsidR="00B57560" w:rsidRPr="00906081" w:rsidRDefault="006F5DA8" w:rsidP="00B57560">
            <w:pPr>
              <w:widowControl w:val="0"/>
              <w:numPr>
                <w:ilvl w:val="0"/>
                <w:numId w:val="114"/>
              </w:numPr>
              <w:tabs>
                <w:tab w:val="left" w:pos="460"/>
                <w:tab w:val="left" w:pos="549"/>
              </w:tabs>
              <w:ind w:firstLine="34"/>
              <w:jc w:val="both"/>
              <w:rPr>
                <w:rFonts w:ascii="Liberation Sans" w:eastAsia="Liberation Sans" w:hAnsi="Liberation Sans" w:cs="Liberation Sans"/>
                <w:color w:val="000000"/>
                <w:u w:val="single"/>
                <w:lang w:val="en-US" w:eastAsia="en-US" w:bidi="en-US"/>
              </w:rPr>
            </w:pPr>
            <w:hyperlink r:id="rId11" w:history="1">
              <w:r w:rsidR="00B57560" w:rsidRPr="00906081">
                <w:rPr>
                  <w:rFonts w:ascii="Liberation Sans" w:eastAsia="Liberation Sans" w:hAnsi="Liberation Sans" w:cs="Liberation Sans"/>
                  <w:color w:val="000000"/>
                  <w:lang w:val="ru-RU" w:eastAsia="en-US" w:bidi="en-US"/>
                </w:rPr>
                <w:t xml:space="preserve">Постанова Кабінету Міністрів України від 12.03.2003. </w:t>
              </w:r>
              <w:r w:rsidR="00B57560" w:rsidRPr="00906081">
                <w:rPr>
                  <w:rFonts w:ascii="Liberation Sans" w:eastAsia="Liberation Sans" w:hAnsi="Liberation Sans" w:cs="Liberation Sans"/>
                  <w:color w:val="000000"/>
                  <w:lang w:val="en-US" w:eastAsia="en-US" w:bidi="en-US"/>
                </w:rPr>
                <w:t xml:space="preserve">№ 305 </w:t>
              </w:r>
              <w:r w:rsidR="00B57560" w:rsidRPr="00906081">
                <w:rPr>
                  <w:rFonts w:ascii="Liberation Sans" w:eastAsia="Liberation Sans" w:hAnsi="Liberation Sans" w:cs="Liberation Sans"/>
                  <w:color w:val="000000"/>
                  <w:u w:val="single"/>
                  <w:lang w:val="en-US" w:eastAsia="en-US" w:bidi="en-US"/>
                </w:rPr>
                <w:t>«Про затвердження</w:t>
              </w:r>
            </w:hyperlink>
            <w:r w:rsidR="00B57560" w:rsidRPr="00906081">
              <w:rPr>
                <w:rFonts w:ascii="Liberation Sans" w:eastAsia="Liberation Sans" w:hAnsi="Liberation Sans" w:cs="Liberation Sans"/>
                <w:color w:val="000000"/>
                <w:u w:val="single"/>
                <w:lang w:val="en-US" w:eastAsia="en-US" w:bidi="en-US"/>
              </w:rPr>
              <w:t xml:space="preserve"> Положення про заклад дошкільної освіти».</w:t>
            </w:r>
          </w:p>
          <w:p w:rsidR="00B57560" w:rsidRPr="00906081" w:rsidRDefault="006F5DA8" w:rsidP="00B57560">
            <w:pPr>
              <w:widowControl w:val="0"/>
              <w:numPr>
                <w:ilvl w:val="0"/>
                <w:numId w:val="114"/>
              </w:numPr>
              <w:tabs>
                <w:tab w:val="left" w:pos="460"/>
                <w:tab w:val="left" w:pos="549"/>
              </w:tabs>
              <w:ind w:firstLine="34"/>
              <w:jc w:val="both"/>
              <w:rPr>
                <w:rFonts w:ascii="Liberation Sans" w:eastAsia="Liberation Sans" w:hAnsi="Liberation Sans" w:cs="Liberation Sans"/>
                <w:color w:val="000000"/>
                <w:u w:val="single"/>
                <w:lang w:val="en-US" w:eastAsia="en-US" w:bidi="en-US"/>
              </w:rPr>
            </w:pPr>
            <w:hyperlink r:id="rId12" w:history="1">
              <w:r w:rsidR="00B57560" w:rsidRPr="00906081">
                <w:rPr>
                  <w:rFonts w:ascii="Liberation Sans" w:eastAsia="Liberation Sans" w:hAnsi="Liberation Sans" w:cs="Liberation Sans"/>
                  <w:color w:val="000000"/>
                  <w:lang w:val="en-US" w:eastAsia="en-US" w:bidi="en-US"/>
                </w:rPr>
                <w:t xml:space="preserve">Розпорядження Кабінету Міністрів України від 07.04.2023 № 301-р </w:t>
              </w:r>
              <w:r w:rsidR="00B57560" w:rsidRPr="00906081">
                <w:rPr>
                  <w:rFonts w:ascii="Liberation Sans" w:eastAsia="Liberation Sans" w:hAnsi="Liberation Sans" w:cs="Liberation Sans"/>
                  <w:color w:val="000000"/>
                  <w:u w:val="single"/>
                  <w:lang w:val="en-US" w:eastAsia="en-US" w:bidi="en-US"/>
                </w:rPr>
                <w:t>«Про</w:t>
              </w:r>
            </w:hyperlink>
            <w:r w:rsidR="00B57560" w:rsidRPr="00906081">
              <w:rPr>
                <w:rFonts w:ascii="Liberation Sans" w:eastAsia="Liberation Sans" w:hAnsi="Liberation Sans" w:cs="Liberation Sans"/>
                <w:color w:val="000000"/>
                <w:u w:val="single"/>
                <w:lang w:val="en-US" w:eastAsia="en-US" w:bidi="en-US"/>
              </w:rPr>
              <w:t xml:space="preserve"> схвалення Концепції безпеки закладів освіти».</w:t>
            </w:r>
          </w:p>
          <w:p w:rsidR="00B57560" w:rsidRPr="00906081" w:rsidRDefault="006F5DA8" w:rsidP="00B57560">
            <w:pPr>
              <w:widowControl w:val="0"/>
              <w:numPr>
                <w:ilvl w:val="0"/>
                <w:numId w:val="114"/>
              </w:numPr>
              <w:tabs>
                <w:tab w:val="left" w:pos="460"/>
                <w:tab w:val="left" w:pos="550"/>
              </w:tabs>
              <w:ind w:firstLine="34"/>
              <w:jc w:val="both"/>
              <w:rPr>
                <w:rFonts w:ascii="Liberation Sans" w:eastAsia="Liberation Sans" w:hAnsi="Liberation Sans" w:cs="Liberation Sans"/>
                <w:color w:val="000000"/>
                <w:u w:val="single"/>
                <w:lang w:val="ru-RU" w:eastAsia="en-US" w:bidi="en-US"/>
              </w:rPr>
            </w:pPr>
            <w:hyperlink r:id="rId13" w:history="1">
              <w:r w:rsidR="00B57560" w:rsidRPr="00906081">
                <w:rPr>
                  <w:rFonts w:ascii="Liberation Sans" w:eastAsia="Liberation Sans" w:hAnsi="Liberation Sans" w:cs="Liberation Sans"/>
                  <w:color w:val="000000"/>
                  <w:lang w:val="ru-RU" w:eastAsia="en-US" w:bidi="en-US"/>
                </w:rPr>
                <w:t xml:space="preserve">Наказ МОН від 12.01.2021 № 33 </w:t>
              </w:r>
              <w:r w:rsidR="00B57560" w:rsidRPr="00906081">
                <w:rPr>
                  <w:rFonts w:ascii="Liberation Sans" w:eastAsia="Liberation Sans" w:hAnsi="Liberation Sans" w:cs="Liberation Sans"/>
                  <w:color w:val="000000"/>
                  <w:u w:val="single"/>
                  <w:lang w:val="ru-RU" w:eastAsia="en-US" w:bidi="en-US"/>
                </w:rPr>
                <w:t>«Про затвердження Базового компонента</w:t>
              </w:r>
            </w:hyperlink>
            <w:r w:rsidR="00B57560" w:rsidRPr="00906081">
              <w:rPr>
                <w:rFonts w:ascii="Liberation Sans" w:eastAsia="Liberation Sans" w:hAnsi="Liberation Sans" w:cs="Liberation Sans"/>
                <w:color w:val="000000"/>
                <w:u w:val="single"/>
                <w:lang w:val="ru-RU" w:eastAsia="en-US" w:bidi="en-US"/>
              </w:rPr>
              <w:t xml:space="preserve"> дошкільної освіти (Державного стандарту дошкільної освіти): нова редакція»</w:t>
            </w:r>
            <w:r w:rsidR="00B57560" w:rsidRPr="00906081">
              <w:rPr>
                <w:rFonts w:ascii="Liberation Sans" w:eastAsia="Liberation Sans" w:hAnsi="Liberation Sans" w:cs="Liberation Sans"/>
                <w:color w:val="000000"/>
                <w:lang w:val="ru-RU" w:eastAsia="en-US" w:bidi="en-US"/>
              </w:rPr>
              <w:t>.</w:t>
            </w:r>
          </w:p>
          <w:p w:rsidR="00B57560" w:rsidRPr="00906081" w:rsidRDefault="006F5DA8" w:rsidP="00B57560">
            <w:pPr>
              <w:widowControl w:val="0"/>
              <w:numPr>
                <w:ilvl w:val="0"/>
                <w:numId w:val="114"/>
              </w:numPr>
              <w:tabs>
                <w:tab w:val="left" w:pos="460"/>
                <w:tab w:val="left" w:pos="555"/>
              </w:tabs>
              <w:ind w:firstLine="34"/>
              <w:jc w:val="both"/>
              <w:rPr>
                <w:rFonts w:ascii="Liberation Sans" w:eastAsia="Liberation Sans" w:hAnsi="Liberation Sans" w:cs="Liberation Sans"/>
                <w:color w:val="000000"/>
                <w:u w:val="single"/>
                <w:lang w:val="ru-RU" w:eastAsia="en-US" w:bidi="en-US"/>
              </w:rPr>
            </w:pPr>
            <w:hyperlink r:id="rId14" w:history="1">
              <w:r w:rsidR="00B57560" w:rsidRPr="00906081">
                <w:rPr>
                  <w:rFonts w:ascii="Liberation Sans" w:eastAsia="Liberation Sans" w:hAnsi="Liberation Sans" w:cs="Liberation Sans"/>
                  <w:color w:val="000000"/>
                  <w:lang w:val="ru-RU" w:eastAsia="en-US" w:bidi="en-US"/>
                </w:rPr>
                <w:t xml:space="preserve">Наказ Міністерства охорони здоров’я України від 24.03.2016 № 234 </w:t>
              </w:r>
              <w:r w:rsidR="00B57560" w:rsidRPr="00906081">
                <w:rPr>
                  <w:rFonts w:ascii="Liberation Sans" w:eastAsia="Liberation Sans" w:hAnsi="Liberation Sans" w:cs="Liberation Sans"/>
                  <w:color w:val="000000"/>
                  <w:u w:val="single"/>
                  <w:lang w:val="ru-RU" w:eastAsia="en-US" w:bidi="en-US"/>
                </w:rPr>
                <w:t>«Про</w:t>
              </w:r>
            </w:hyperlink>
            <w:r w:rsidR="00B57560" w:rsidRPr="00906081">
              <w:rPr>
                <w:rFonts w:ascii="Liberation Sans" w:eastAsia="Liberation Sans" w:hAnsi="Liberation Sans" w:cs="Liberation Sans"/>
                <w:color w:val="000000"/>
                <w:u w:val="single"/>
                <w:lang w:val="ru-RU" w:eastAsia="en-US" w:bidi="en-US"/>
              </w:rPr>
              <w:t xml:space="preserve"> затвердження Санітарного регламенту для дошкільних навчальних закладів».</w:t>
            </w:r>
          </w:p>
          <w:p w:rsidR="00B57560" w:rsidRPr="00906081" w:rsidRDefault="00B57560" w:rsidP="00B57560">
            <w:pPr>
              <w:widowControl w:val="0"/>
              <w:numPr>
                <w:ilvl w:val="0"/>
                <w:numId w:val="114"/>
              </w:numPr>
              <w:tabs>
                <w:tab w:val="left" w:pos="460"/>
                <w:tab w:val="left" w:pos="618"/>
              </w:tabs>
              <w:ind w:firstLine="34"/>
              <w:jc w:val="both"/>
              <w:rPr>
                <w:rFonts w:ascii="Liberation Sans" w:eastAsia="Liberation Sans" w:hAnsi="Liberation Sans" w:cs="Liberation Sans"/>
                <w:color w:val="000000"/>
                <w:u w:val="single"/>
                <w:lang w:val="ru-RU" w:eastAsia="en-US" w:bidi="en-US"/>
              </w:rPr>
            </w:pPr>
            <w:r w:rsidRPr="00906081">
              <w:rPr>
                <w:rFonts w:ascii="Liberation Sans" w:eastAsia="Liberation Sans" w:hAnsi="Liberation Sans" w:cs="Liberation Sans"/>
                <w:color w:val="000000"/>
                <w:lang w:val="ru-RU" w:eastAsia="en-US" w:bidi="en-US"/>
              </w:rPr>
              <w:t xml:space="preserve">Наказ Міністерства економіки України від 28.09.2021 № 620–21 </w:t>
            </w:r>
            <w:r w:rsidRPr="00906081">
              <w:rPr>
                <w:rFonts w:ascii="Liberation Sans" w:eastAsia="Liberation Sans" w:hAnsi="Liberation Sans" w:cs="Liberation Sans"/>
                <w:color w:val="000000"/>
                <w:u w:val="single"/>
                <w:lang w:val="ru-RU" w:eastAsia="en-US" w:bidi="en-US"/>
              </w:rPr>
              <w:t xml:space="preserve">«Про </w:t>
            </w:r>
            <w:hyperlink r:id="rId15" w:history="1">
              <w:r w:rsidRPr="00906081">
                <w:rPr>
                  <w:rFonts w:ascii="Liberation Sans" w:eastAsia="Liberation Sans" w:hAnsi="Liberation Sans" w:cs="Liberation Sans"/>
                  <w:color w:val="000000"/>
                  <w:u w:val="single"/>
                  <w:lang w:val="ru-RU" w:eastAsia="en-US" w:bidi="en-US"/>
                </w:rPr>
                <w:t>затвердження професійного стандарту «Керівник (директор) закладу дошкільної</w:t>
              </w:r>
            </w:hyperlink>
            <w:r w:rsidRPr="00906081">
              <w:rPr>
                <w:rFonts w:ascii="Liberation Sans" w:eastAsia="Liberation Sans" w:hAnsi="Liberation Sans" w:cs="Liberation Sans"/>
                <w:color w:val="000000"/>
                <w:u w:val="single"/>
                <w:lang w:val="ru-RU" w:eastAsia="en-US" w:bidi="en-US"/>
              </w:rPr>
              <w:t xml:space="preserve"> освіти».</w:t>
            </w:r>
          </w:p>
          <w:p w:rsidR="00B57560" w:rsidRPr="00906081" w:rsidRDefault="00B57560" w:rsidP="00B57560">
            <w:pPr>
              <w:widowControl w:val="0"/>
              <w:numPr>
                <w:ilvl w:val="0"/>
                <w:numId w:val="114"/>
              </w:numPr>
              <w:tabs>
                <w:tab w:val="left" w:pos="460"/>
                <w:tab w:val="left" w:pos="618"/>
              </w:tabs>
              <w:ind w:firstLine="34"/>
              <w:jc w:val="both"/>
              <w:rPr>
                <w:rFonts w:ascii="Liberation Sans" w:eastAsia="Liberation Sans" w:hAnsi="Liberation Sans" w:cs="Liberation Sans"/>
                <w:color w:val="000000"/>
                <w:u w:val="single"/>
                <w:lang w:val="ru-RU" w:eastAsia="en-US" w:bidi="en-US"/>
              </w:rPr>
            </w:pPr>
            <w:r w:rsidRPr="00906081">
              <w:rPr>
                <w:rFonts w:ascii="Liberation Sans" w:eastAsia="Liberation Sans" w:hAnsi="Liberation Sans" w:cs="Liberation Sans"/>
                <w:color w:val="000000"/>
                <w:lang w:val="ru-RU" w:eastAsia="en-US" w:bidi="en-US"/>
              </w:rPr>
              <w:t xml:space="preserve">Наказ Міністерства економіки України від 19.10.2021 № 755–21 </w:t>
            </w:r>
            <w:r w:rsidRPr="00906081">
              <w:rPr>
                <w:rFonts w:ascii="Liberation Sans" w:eastAsia="Liberation Sans" w:hAnsi="Liberation Sans" w:cs="Liberation Sans"/>
                <w:color w:val="000000"/>
                <w:u w:val="single"/>
                <w:lang w:val="ru-RU" w:eastAsia="en-US" w:bidi="en-US"/>
              </w:rPr>
              <w:t xml:space="preserve">«Про </w:t>
            </w:r>
            <w:hyperlink r:id="rId16" w:history="1">
              <w:r w:rsidRPr="00906081">
                <w:rPr>
                  <w:rFonts w:ascii="Liberation Sans" w:eastAsia="Liberation Sans" w:hAnsi="Liberation Sans" w:cs="Liberation Sans"/>
                  <w:color w:val="000000"/>
                  <w:u w:val="single"/>
                  <w:lang w:val="ru-RU" w:eastAsia="en-US" w:bidi="en-US"/>
                </w:rPr>
                <w:t>затвердження професійного стандарту «Вихователь закладу дошкільної освіти».</w:t>
              </w:r>
            </w:hyperlink>
          </w:p>
          <w:p w:rsidR="00B57560" w:rsidRPr="00906081" w:rsidRDefault="006F5DA8" w:rsidP="00B57560">
            <w:pPr>
              <w:widowControl w:val="0"/>
              <w:numPr>
                <w:ilvl w:val="0"/>
                <w:numId w:val="114"/>
              </w:numPr>
              <w:tabs>
                <w:tab w:val="left" w:pos="460"/>
                <w:tab w:val="left" w:pos="549"/>
              </w:tabs>
              <w:ind w:firstLine="34"/>
              <w:jc w:val="both"/>
              <w:rPr>
                <w:rFonts w:ascii="Liberation Sans" w:eastAsia="Liberation Sans" w:hAnsi="Liberation Sans" w:cs="Liberation Sans"/>
                <w:color w:val="000000"/>
                <w:u w:val="single"/>
                <w:lang w:val="ru-RU" w:eastAsia="en-US" w:bidi="en-US"/>
              </w:rPr>
            </w:pPr>
            <w:hyperlink r:id="rId17" w:history="1">
              <w:r w:rsidR="00B57560" w:rsidRPr="00906081">
                <w:rPr>
                  <w:rFonts w:ascii="Liberation Sans" w:eastAsia="Liberation Sans" w:hAnsi="Liberation Sans" w:cs="Liberation Sans"/>
                  <w:color w:val="000000"/>
                  <w:lang w:val="ru-RU" w:eastAsia="en-US" w:bidi="en-US"/>
                </w:rPr>
                <w:t xml:space="preserve">Лист МОН від 14.08.2020 № 1/9-436 </w:t>
              </w:r>
              <w:r w:rsidR="00B57560" w:rsidRPr="00906081">
                <w:rPr>
                  <w:rFonts w:ascii="Liberation Sans" w:eastAsia="Liberation Sans" w:hAnsi="Liberation Sans" w:cs="Liberation Sans"/>
                  <w:color w:val="000000"/>
                  <w:u w:val="single"/>
                  <w:lang w:val="ru-RU" w:eastAsia="en-US" w:bidi="en-US"/>
                </w:rPr>
                <w:t>«Про створення безпечного освітнього</w:t>
              </w:r>
            </w:hyperlink>
            <w:r w:rsidR="00B57560" w:rsidRPr="00906081">
              <w:rPr>
                <w:rFonts w:ascii="Liberation Sans" w:eastAsia="Liberation Sans" w:hAnsi="Liberation Sans" w:cs="Liberation Sans"/>
                <w:color w:val="000000"/>
                <w:u w:val="single"/>
                <w:lang w:val="ru-RU" w:eastAsia="en-US" w:bidi="en-US"/>
              </w:rPr>
              <w:t xml:space="preserve"> середовища в закладі освіти та попередження і протидії булінгу (цькуванню)».</w:t>
            </w:r>
          </w:p>
          <w:p w:rsidR="00B57560" w:rsidRPr="00906081" w:rsidRDefault="006F5DA8" w:rsidP="00B57560">
            <w:pPr>
              <w:widowControl w:val="0"/>
              <w:numPr>
                <w:ilvl w:val="0"/>
                <w:numId w:val="114"/>
              </w:numPr>
              <w:tabs>
                <w:tab w:val="left" w:pos="460"/>
                <w:tab w:val="left" w:pos="565"/>
              </w:tabs>
              <w:ind w:firstLine="34"/>
              <w:jc w:val="both"/>
              <w:rPr>
                <w:rFonts w:ascii="Liberation Sans" w:eastAsia="Liberation Sans" w:hAnsi="Liberation Sans" w:cs="Liberation Sans"/>
                <w:color w:val="000000"/>
                <w:u w:val="single"/>
                <w:lang w:val="ru-RU" w:eastAsia="en-US" w:bidi="en-US"/>
              </w:rPr>
            </w:pPr>
            <w:hyperlink r:id="rId18" w:history="1">
              <w:r w:rsidR="00B57560" w:rsidRPr="00906081">
                <w:rPr>
                  <w:rFonts w:ascii="Liberation Sans" w:eastAsia="Liberation Sans" w:hAnsi="Liberation Sans" w:cs="Liberation Sans"/>
                  <w:color w:val="000000"/>
                  <w:lang w:val="ru-RU" w:eastAsia="en-US" w:bidi="en-US"/>
                </w:rPr>
                <w:t xml:space="preserve">Лист МОН від 29.03.2022 № 1/3737-22 </w:t>
              </w:r>
              <w:r w:rsidR="00B57560" w:rsidRPr="00906081">
                <w:rPr>
                  <w:rFonts w:ascii="Liberation Sans" w:eastAsia="Liberation Sans" w:hAnsi="Liberation Sans" w:cs="Liberation Sans"/>
                  <w:color w:val="000000"/>
                  <w:u w:val="single"/>
                  <w:lang w:val="ru-RU" w:eastAsia="en-US" w:bidi="en-US"/>
                </w:rPr>
                <w:t>«Про забезпечення психологічного</w:t>
              </w:r>
            </w:hyperlink>
            <w:r w:rsidR="00B57560" w:rsidRPr="00906081">
              <w:rPr>
                <w:rFonts w:ascii="Liberation Sans" w:eastAsia="Liberation Sans" w:hAnsi="Liberation Sans" w:cs="Liberation Sans"/>
                <w:color w:val="000000"/>
                <w:u w:val="single"/>
                <w:lang w:val="ru-RU" w:eastAsia="en-US" w:bidi="en-US"/>
              </w:rPr>
              <w:t xml:space="preserve"> супроводу учасників освітнього процесу в умовах воєнного стану в Україні».</w:t>
            </w:r>
          </w:p>
          <w:p w:rsidR="00B57560" w:rsidRPr="00906081" w:rsidRDefault="006F5DA8" w:rsidP="00B57560">
            <w:pPr>
              <w:widowControl w:val="0"/>
              <w:numPr>
                <w:ilvl w:val="0"/>
                <w:numId w:val="114"/>
              </w:numPr>
              <w:tabs>
                <w:tab w:val="left" w:pos="460"/>
                <w:tab w:val="left" w:pos="632"/>
              </w:tabs>
              <w:ind w:firstLine="34"/>
              <w:jc w:val="both"/>
              <w:rPr>
                <w:rFonts w:ascii="Liberation Sans" w:eastAsia="Liberation Sans" w:hAnsi="Liberation Sans" w:cs="Liberation Sans"/>
                <w:color w:val="000000"/>
                <w:u w:val="single"/>
                <w:lang w:val="ru-RU" w:eastAsia="en-US" w:bidi="en-US"/>
              </w:rPr>
            </w:pPr>
            <w:hyperlink r:id="rId19" w:history="1">
              <w:r w:rsidR="00B57560" w:rsidRPr="00906081">
                <w:rPr>
                  <w:rFonts w:ascii="Liberation Sans" w:eastAsia="Liberation Sans" w:hAnsi="Liberation Sans" w:cs="Liberation Sans"/>
                  <w:color w:val="000000"/>
                  <w:lang w:val="ru-RU" w:eastAsia="en-US" w:bidi="en-US"/>
                </w:rPr>
                <w:t xml:space="preserve">Лист МОН від 02.04.2022 № 1/3845-22 </w:t>
              </w:r>
              <w:r w:rsidR="00B57560" w:rsidRPr="00906081">
                <w:rPr>
                  <w:rFonts w:ascii="Liberation Sans" w:eastAsia="Liberation Sans" w:hAnsi="Liberation Sans" w:cs="Liberation Sans"/>
                  <w:color w:val="000000"/>
                  <w:u w:val="single"/>
                  <w:lang w:val="ru-RU" w:eastAsia="en-US" w:bidi="en-US"/>
                </w:rPr>
                <w:t>«Про рекомендації для працівників</w:t>
              </w:r>
            </w:hyperlink>
            <w:r w:rsidR="00B57560" w:rsidRPr="00906081">
              <w:rPr>
                <w:rFonts w:ascii="Liberation Sans" w:eastAsia="Liberation Sans" w:hAnsi="Liberation Sans" w:cs="Liberation Sans"/>
                <w:color w:val="000000"/>
                <w:u w:val="single"/>
                <w:lang w:val="ru-RU" w:eastAsia="en-US" w:bidi="en-US"/>
              </w:rPr>
              <w:t xml:space="preserve"> закладів дошкільної освіти на період дії воєнного стану в Україні».</w:t>
            </w:r>
          </w:p>
          <w:p w:rsidR="00B57560" w:rsidRPr="00906081" w:rsidRDefault="00B57560" w:rsidP="00B57560">
            <w:pPr>
              <w:widowControl w:val="0"/>
              <w:numPr>
                <w:ilvl w:val="0"/>
                <w:numId w:val="114"/>
              </w:numPr>
              <w:tabs>
                <w:tab w:val="left" w:pos="460"/>
                <w:tab w:val="left" w:pos="590"/>
                <w:tab w:val="left" w:pos="4974"/>
              </w:tabs>
              <w:ind w:firstLine="34"/>
              <w:jc w:val="both"/>
              <w:rPr>
                <w:rFonts w:ascii="Liberation Sans" w:eastAsia="Liberation Sans" w:hAnsi="Liberation Sans" w:cs="Liberation Sans"/>
                <w:color w:val="000000"/>
                <w:u w:val="single"/>
                <w:lang w:val="ru-RU" w:eastAsia="en-US" w:bidi="en-US"/>
              </w:rPr>
            </w:pPr>
            <w:r w:rsidRPr="00906081">
              <w:rPr>
                <w:rFonts w:ascii="Liberation Sans" w:eastAsia="Liberation Sans" w:hAnsi="Liberation Sans" w:cs="Liberation Sans"/>
                <w:color w:val="000000"/>
                <w:lang w:val="ru-RU" w:eastAsia="en-US" w:bidi="en-US"/>
              </w:rPr>
              <w:lastRenderedPageBreak/>
              <w:t xml:space="preserve">Лист МОН від 25.04.2022 № 1/4428-22 </w:t>
            </w:r>
            <w:r w:rsidRPr="00906081">
              <w:rPr>
                <w:rFonts w:ascii="Liberation Sans" w:eastAsia="Liberation Sans" w:hAnsi="Liberation Sans" w:cs="Liberation Sans"/>
                <w:color w:val="000000"/>
                <w:u w:val="single"/>
                <w:lang w:val="ru-RU" w:eastAsia="en-US" w:bidi="en-US"/>
              </w:rPr>
              <w:t xml:space="preserve">«Методичні рекомендації щодо проведення просвітницької роботи з учасниками освітнього процесу в закладах </w:t>
            </w:r>
            <w:hyperlink r:id="rId20" w:history="1">
              <w:r w:rsidRPr="00906081">
                <w:rPr>
                  <w:rFonts w:ascii="Liberation Sans" w:eastAsia="Liberation Sans" w:hAnsi="Liberation Sans" w:cs="Liberation Sans"/>
                  <w:color w:val="000000"/>
                  <w:u w:val="single"/>
                  <w:lang w:val="ru-RU" w:eastAsia="en-US" w:bidi="en-US"/>
                </w:rPr>
                <w:t>дошкільної освіти з питань уникнення враження мінами, вибухо</w:t>
              </w:r>
              <w:r>
                <w:rPr>
                  <w:rFonts w:ascii="Liberation Sans" w:eastAsia="Liberation Sans" w:hAnsi="Liberation Sans" w:cs="Liberation Sans"/>
                  <w:color w:val="000000"/>
                  <w:u w:val="single"/>
                  <w:lang w:val="ru-RU" w:eastAsia="en-US" w:bidi="en-US"/>
                </w:rPr>
                <w:t>-</w:t>
              </w:r>
              <w:r w:rsidRPr="00906081">
                <w:rPr>
                  <w:rFonts w:ascii="Liberation Sans" w:eastAsia="Liberation Sans" w:hAnsi="Liberation Sans" w:cs="Liberation Sans"/>
                  <w:color w:val="000000"/>
                  <w:u w:val="single"/>
                  <w:lang w:val="ru-RU" w:eastAsia="en-US" w:bidi="en-US"/>
                </w:rPr>
                <w:t>небезпечними</w:t>
              </w:r>
            </w:hyperlink>
            <w:r w:rsidRPr="00906081">
              <w:rPr>
                <w:rFonts w:ascii="Liberation Sans" w:eastAsia="Liberation Sans" w:hAnsi="Liberation Sans" w:cs="Liberation Sans"/>
                <w:color w:val="000000"/>
                <w:u w:val="single"/>
                <w:lang w:val="ru-RU" w:eastAsia="en-US" w:bidi="en-US"/>
              </w:rPr>
              <w:t xml:space="preserve"> предметами та ознайомлення з правилами поводження в надзвичайних ситуаціях».</w:t>
            </w:r>
          </w:p>
          <w:p w:rsidR="00B57560" w:rsidRPr="00906081" w:rsidRDefault="00B57560" w:rsidP="00B57560">
            <w:pPr>
              <w:widowControl w:val="0"/>
              <w:numPr>
                <w:ilvl w:val="0"/>
                <w:numId w:val="114"/>
              </w:numPr>
              <w:tabs>
                <w:tab w:val="left" w:pos="460"/>
                <w:tab w:val="left" w:pos="560"/>
              </w:tabs>
              <w:ind w:firstLine="34"/>
              <w:jc w:val="both"/>
              <w:rPr>
                <w:rFonts w:ascii="Liberation Sans" w:eastAsia="Liberation Sans" w:hAnsi="Liberation Sans" w:cs="Liberation Sans"/>
                <w:color w:val="000000"/>
                <w:u w:val="single"/>
                <w:lang w:val="ru-RU" w:eastAsia="en-US" w:bidi="en-US"/>
              </w:rPr>
            </w:pPr>
            <w:r w:rsidRPr="00906081">
              <w:rPr>
                <w:rFonts w:ascii="Liberation Sans" w:eastAsia="Liberation Sans" w:hAnsi="Liberation Sans" w:cs="Liberation Sans"/>
                <w:color w:val="000000"/>
                <w:lang w:val="ru-RU" w:eastAsia="en-US" w:bidi="en-US"/>
              </w:rPr>
              <w:t>Лист Державної служби України з надзвичайних ситуацій від 14.06.2022 № 03</w:t>
            </w:r>
            <w:r w:rsidRPr="00906081">
              <w:rPr>
                <w:rFonts w:ascii="Liberation Sans" w:eastAsia="Liberation Sans" w:hAnsi="Liberation Sans" w:cs="Liberation Sans"/>
                <w:color w:val="000000"/>
                <w:lang w:val="ru-RU" w:eastAsia="en-US" w:bidi="en-US"/>
              </w:rPr>
              <w:softHyphen/>
              <w:t>1870/162-2</w:t>
            </w:r>
            <w:hyperlink r:id="rId21" w:history="1">
              <w:r w:rsidRPr="00906081">
                <w:rPr>
                  <w:rFonts w:ascii="Liberation Sans" w:eastAsia="Liberation Sans" w:hAnsi="Liberation Sans" w:cs="Liberation Sans"/>
                  <w:color w:val="000000"/>
                  <w:lang w:val="ru-RU" w:eastAsia="en-US" w:bidi="en-US"/>
                </w:rPr>
                <w:t xml:space="preserve"> </w:t>
              </w:r>
              <w:r w:rsidRPr="00906081">
                <w:rPr>
                  <w:rFonts w:ascii="Liberation Sans" w:eastAsia="Liberation Sans" w:hAnsi="Liberation Sans" w:cs="Liberation Sans"/>
                  <w:color w:val="000000"/>
                  <w:u w:val="single"/>
                  <w:lang w:val="ru-RU" w:eastAsia="en-US" w:bidi="en-US"/>
                </w:rPr>
                <w:t>«Про організацію укриття працівників та дітей у закладах освіти»</w:t>
              </w:r>
            </w:hyperlink>
            <w:r w:rsidRPr="00906081">
              <w:rPr>
                <w:rFonts w:ascii="Liberation Sans" w:eastAsia="Liberation Sans" w:hAnsi="Liberation Sans" w:cs="Liberation Sans"/>
                <w:color w:val="000000"/>
                <w:lang w:val="ru-RU" w:eastAsia="en-US" w:bidi="en-US"/>
              </w:rPr>
              <w:t>.</w:t>
            </w:r>
          </w:p>
          <w:p w:rsidR="00B57560" w:rsidRPr="00906081" w:rsidRDefault="006F5DA8" w:rsidP="00B57560">
            <w:pPr>
              <w:widowControl w:val="0"/>
              <w:numPr>
                <w:ilvl w:val="0"/>
                <w:numId w:val="114"/>
              </w:numPr>
              <w:tabs>
                <w:tab w:val="left" w:pos="460"/>
                <w:tab w:val="left" w:pos="594"/>
              </w:tabs>
              <w:ind w:firstLine="34"/>
              <w:jc w:val="both"/>
              <w:rPr>
                <w:rFonts w:ascii="Liberation Sans" w:eastAsia="Liberation Sans" w:hAnsi="Liberation Sans" w:cs="Liberation Sans"/>
                <w:color w:val="000000"/>
                <w:u w:val="single"/>
                <w:lang w:val="ru-RU" w:eastAsia="en-US" w:bidi="en-US"/>
              </w:rPr>
            </w:pPr>
            <w:hyperlink r:id="rId22" w:history="1">
              <w:r w:rsidR="00B57560" w:rsidRPr="00906081">
                <w:rPr>
                  <w:rFonts w:ascii="Liberation Sans" w:eastAsia="Liberation Sans" w:hAnsi="Liberation Sans" w:cs="Liberation Sans"/>
                  <w:color w:val="000000"/>
                  <w:lang w:val="ru-RU" w:eastAsia="en-US" w:bidi="en-US"/>
                </w:rPr>
                <w:t xml:space="preserve">Лист МОН від 22.06.2022 № 1/6894-22 </w:t>
              </w:r>
              <w:r w:rsidR="00B57560" w:rsidRPr="00906081">
                <w:rPr>
                  <w:rFonts w:ascii="Liberation Sans" w:eastAsia="Liberation Sans" w:hAnsi="Liberation Sans" w:cs="Liberation Sans"/>
                  <w:color w:val="000000"/>
                  <w:u w:val="single"/>
                  <w:lang w:val="ru-RU" w:eastAsia="en-US" w:bidi="en-US"/>
                </w:rPr>
                <w:t>«Про методичні рекомендації щодо</w:t>
              </w:r>
            </w:hyperlink>
            <w:r w:rsidR="00B57560" w:rsidRPr="00906081">
              <w:rPr>
                <w:rFonts w:ascii="Liberation Sans" w:eastAsia="Liberation Sans" w:hAnsi="Liberation Sans" w:cs="Liberation Sans"/>
                <w:color w:val="000000"/>
                <w:u w:val="single"/>
                <w:lang w:val="ru-RU" w:eastAsia="en-US" w:bidi="en-US"/>
              </w:rPr>
              <w:t xml:space="preserve"> організації освітнього процесу в закладах дошкільної освіти в літній період».</w:t>
            </w:r>
          </w:p>
          <w:p w:rsidR="00B57560" w:rsidRPr="00906081" w:rsidRDefault="00B57560" w:rsidP="00B57560">
            <w:pPr>
              <w:widowControl w:val="0"/>
              <w:numPr>
                <w:ilvl w:val="0"/>
                <w:numId w:val="114"/>
              </w:numPr>
              <w:tabs>
                <w:tab w:val="left" w:pos="460"/>
                <w:tab w:val="left" w:pos="594"/>
              </w:tabs>
              <w:ind w:firstLine="34"/>
              <w:jc w:val="both"/>
              <w:rPr>
                <w:rFonts w:ascii="Liberation Sans" w:eastAsia="Liberation Sans" w:hAnsi="Liberation Sans" w:cs="Liberation Sans"/>
                <w:color w:val="000000"/>
                <w:u w:val="single"/>
                <w:lang w:val="ru-RU" w:eastAsia="en-US" w:bidi="en-US"/>
              </w:rPr>
            </w:pPr>
            <w:r w:rsidRPr="00906081">
              <w:rPr>
                <w:rFonts w:ascii="Liberation Sans" w:eastAsia="Liberation Sans" w:hAnsi="Liberation Sans" w:cs="Liberation Sans"/>
                <w:color w:val="000000"/>
                <w:lang w:val="ru-RU" w:eastAsia="en-US" w:bidi="en-US"/>
              </w:rPr>
              <w:t xml:space="preserve">Лист МОН від 26.07.2022 № 1/8462-22 </w:t>
            </w:r>
            <w:r w:rsidRPr="00906081">
              <w:rPr>
                <w:rFonts w:ascii="Liberation Sans" w:eastAsia="Liberation Sans" w:hAnsi="Liberation Sans" w:cs="Liberation Sans"/>
                <w:color w:val="000000"/>
                <w:u w:val="single"/>
                <w:lang w:val="ru-RU" w:eastAsia="en-US" w:bidi="en-US"/>
              </w:rPr>
              <w:t xml:space="preserve">«Про оптимізацію виконання заходів з </w:t>
            </w:r>
            <w:hyperlink r:id="rId23" w:history="1">
              <w:r w:rsidRPr="00906081">
                <w:rPr>
                  <w:rFonts w:ascii="Liberation Sans" w:eastAsia="Liberation Sans" w:hAnsi="Liberation Sans" w:cs="Liberation Sans"/>
                  <w:color w:val="000000"/>
                  <w:u w:val="single"/>
                  <w:lang w:val="ru-RU" w:eastAsia="en-US" w:bidi="en-US"/>
                </w:rPr>
                <w:t>підготовки закладів освіти до нового навчального року та опалювального сезону в</w:t>
              </w:r>
            </w:hyperlink>
            <w:r w:rsidRPr="00906081">
              <w:rPr>
                <w:rFonts w:ascii="Liberation Sans" w:eastAsia="Liberation Sans" w:hAnsi="Liberation Sans" w:cs="Liberation Sans"/>
                <w:color w:val="000000"/>
                <w:u w:val="single"/>
                <w:lang w:val="ru-RU" w:eastAsia="en-US" w:bidi="en-US"/>
              </w:rPr>
              <w:t xml:space="preserve"> умовах воєнного стану».</w:t>
            </w:r>
          </w:p>
          <w:p w:rsidR="00B57560" w:rsidRPr="00906081" w:rsidRDefault="006F5DA8" w:rsidP="00B57560">
            <w:pPr>
              <w:widowControl w:val="0"/>
              <w:numPr>
                <w:ilvl w:val="0"/>
                <w:numId w:val="114"/>
              </w:numPr>
              <w:tabs>
                <w:tab w:val="left" w:pos="460"/>
                <w:tab w:val="left" w:pos="549"/>
              </w:tabs>
              <w:ind w:firstLine="34"/>
              <w:jc w:val="both"/>
              <w:rPr>
                <w:rFonts w:ascii="Liberation Sans" w:eastAsia="Liberation Sans" w:hAnsi="Liberation Sans" w:cs="Liberation Sans"/>
                <w:color w:val="000000"/>
                <w:u w:val="single"/>
                <w:lang w:val="ru-RU" w:eastAsia="en-US" w:bidi="en-US"/>
              </w:rPr>
            </w:pPr>
            <w:hyperlink r:id="rId24" w:history="1">
              <w:r w:rsidR="00B57560" w:rsidRPr="00906081">
                <w:rPr>
                  <w:rFonts w:ascii="Liberation Sans" w:eastAsia="Liberation Sans" w:hAnsi="Liberation Sans" w:cs="Liberation Sans"/>
                  <w:color w:val="000000"/>
                  <w:lang w:val="ru-RU" w:eastAsia="en-US" w:bidi="en-US"/>
                </w:rPr>
                <w:t xml:space="preserve">Лист МОН від 31.05.2023 № 4/1798-23 </w:t>
              </w:r>
              <w:r w:rsidR="00B57560" w:rsidRPr="00906081">
                <w:rPr>
                  <w:rFonts w:ascii="Liberation Sans" w:eastAsia="Liberation Sans" w:hAnsi="Liberation Sans" w:cs="Liberation Sans"/>
                  <w:color w:val="000000"/>
                  <w:u w:val="single"/>
                  <w:lang w:val="ru-RU" w:eastAsia="en-US" w:bidi="en-US"/>
                </w:rPr>
                <w:t>«Рекомендації щодо організації діяльності</w:t>
              </w:r>
            </w:hyperlink>
            <w:r w:rsidR="00B57560" w:rsidRPr="00906081">
              <w:rPr>
                <w:rFonts w:ascii="Liberation Sans" w:eastAsia="Liberation Sans" w:hAnsi="Liberation Sans" w:cs="Liberation Sans"/>
                <w:color w:val="000000"/>
                <w:u w:val="single"/>
                <w:lang w:val="ru-RU" w:eastAsia="en-US" w:bidi="en-US"/>
              </w:rPr>
              <w:t xml:space="preserve"> закладів дошкільної освіти в літній період в умовах воєнного стану».</w:t>
            </w:r>
          </w:p>
          <w:p w:rsidR="00B57560" w:rsidRDefault="006F5DA8" w:rsidP="00B57560">
            <w:pPr>
              <w:widowControl w:val="0"/>
              <w:numPr>
                <w:ilvl w:val="0"/>
                <w:numId w:val="114"/>
              </w:numPr>
              <w:tabs>
                <w:tab w:val="left" w:pos="460"/>
                <w:tab w:val="left" w:pos="574"/>
              </w:tabs>
              <w:ind w:firstLine="34"/>
              <w:jc w:val="both"/>
              <w:rPr>
                <w:rFonts w:ascii="Liberation Sans" w:eastAsia="Liberation Sans" w:hAnsi="Liberation Sans" w:cs="Liberation Sans"/>
                <w:color w:val="000000"/>
                <w:u w:val="single"/>
                <w:lang w:val="ru-RU" w:eastAsia="en-US" w:bidi="en-US"/>
              </w:rPr>
            </w:pPr>
            <w:hyperlink r:id="rId25" w:history="1">
              <w:r w:rsidR="00B57560" w:rsidRPr="00906081">
                <w:rPr>
                  <w:rFonts w:ascii="Liberation Sans" w:eastAsia="Liberation Sans" w:hAnsi="Liberation Sans" w:cs="Liberation Sans"/>
                  <w:color w:val="000000"/>
                  <w:lang w:val="ru-RU" w:eastAsia="en-US" w:bidi="en-US"/>
                </w:rPr>
                <w:t xml:space="preserve">Лист МОН від 20.06.2023 № 1/8820-23 </w:t>
              </w:r>
              <w:r w:rsidR="00B57560" w:rsidRPr="00906081">
                <w:rPr>
                  <w:rFonts w:ascii="Liberation Sans" w:eastAsia="Liberation Sans" w:hAnsi="Liberation Sans" w:cs="Liberation Sans"/>
                  <w:color w:val="000000"/>
                  <w:u w:val="single"/>
                  <w:lang w:val="ru-RU" w:eastAsia="en-US" w:bidi="en-US"/>
                </w:rPr>
                <w:t>«Про організацію безпечного освітнього</w:t>
              </w:r>
            </w:hyperlink>
            <w:r w:rsidR="00B57560" w:rsidRPr="00906081">
              <w:rPr>
                <w:rFonts w:ascii="Liberation Sans" w:eastAsia="Liberation Sans" w:hAnsi="Liberation Sans" w:cs="Liberation Sans"/>
                <w:color w:val="000000"/>
                <w:u w:val="single"/>
                <w:lang w:val="ru-RU" w:eastAsia="en-US" w:bidi="en-US"/>
              </w:rPr>
              <w:t xml:space="preserve"> простору в закладах дошкільної освіти та обладнання укриттів».</w:t>
            </w:r>
          </w:p>
          <w:p w:rsidR="00B57560" w:rsidRPr="00906081" w:rsidRDefault="00B57560" w:rsidP="00B57560">
            <w:pPr>
              <w:widowControl w:val="0"/>
              <w:numPr>
                <w:ilvl w:val="0"/>
                <w:numId w:val="114"/>
              </w:numPr>
              <w:tabs>
                <w:tab w:val="left" w:pos="460"/>
                <w:tab w:val="left" w:pos="574"/>
              </w:tabs>
              <w:ind w:firstLine="34"/>
              <w:jc w:val="both"/>
              <w:rPr>
                <w:rFonts w:ascii="Liberation Sans" w:eastAsia="Liberation Sans" w:hAnsi="Liberation Sans" w:cs="Liberation Sans"/>
                <w:color w:val="000000"/>
                <w:u w:val="single"/>
                <w:lang w:val="ru-RU" w:eastAsia="en-US" w:bidi="en-US"/>
              </w:rPr>
            </w:pPr>
            <w:r w:rsidRPr="00906081">
              <w:rPr>
                <w:rFonts w:eastAsia="Arial"/>
                <w:szCs w:val="28"/>
                <w:lang w:val="ru-RU" w:eastAsia="en-US"/>
              </w:rPr>
              <w:t>«Щодо забезпечення освіти осіб з особливими освітніми потребами» (від 15.06.2022 №1\6435-22)</w:t>
            </w:r>
          </w:p>
          <w:p w:rsidR="00B57560" w:rsidRDefault="00B57560" w:rsidP="00B57560">
            <w:pPr>
              <w:widowControl w:val="0"/>
              <w:numPr>
                <w:ilvl w:val="0"/>
                <w:numId w:val="114"/>
              </w:numPr>
              <w:tabs>
                <w:tab w:val="left" w:pos="460"/>
                <w:tab w:val="left" w:pos="574"/>
              </w:tabs>
              <w:ind w:firstLine="34"/>
              <w:jc w:val="both"/>
              <w:rPr>
                <w:rFonts w:ascii="Liberation Sans" w:eastAsia="Liberation Sans" w:hAnsi="Liberation Sans" w:cs="Liberation Sans"/>
                <w:color w:val="000000"/>
                <w:u w:val="single"/>
                <w:lang w:val="ru-RU" w:eastAsia="en-US" w:bidi="en-US"/>
              </w:rPr>
            </w:pPr>
            <w:r w:rsidRPr="00906081">
              <w:rPr>
                <w:szCs w:val="28"/>
              </w:rPr>
              <w:t>«</w:t>
            </w:r>
            <w:r w:rsidRPr="00906081">
              <w:rPr>
                <w:rFonts w:eastAsia="Arial"/>
                <w:szCs w:val="28"/>
                <w:lang w:eastAsia="uk-UA"/>
              </w:rPr>
              <w:t>Про методичні рекомендації щодо визначення освітніх труднощів та рівнів підтримки у дітей раннього та дошкільного віку» (від 08.06.2022 № 4/1196-22);</w:t>
            </w:r>
          </w:p>
          <w:p w:rsidR="00B57560" w:rsidRDefault="00B57560" w:rsidP="00B57560">
            <w:pPr>
              <w:widowControl w:val="0"/>
              <w:numPr>
                <w:ilvl w:val="0"/>
                <w:numId w:val="114"/>
              </w:numPr>
              <w:tabs>
                <w:tab w:val="left" w:pos="460"/>
                <w:tab w:val="left" w:pos="574"/>
              </w:tabs>
              <w:ind w:firstLine="34"/>
              <w:jc w:val="both"/>
              <w:rPr>
                <w:rFonts w:ascii="Liberation Sans" w:eastAsia="Liberation Sans" w:hAnsi="Liberation Sans" w:cs="Liberation Sans"/>
                <w:color w:val="000000"/>
                <w:sz w:val="20"/>
                <w:u w:val="single"/>
                <w:lang w:eastAsia="en-US" w:bidi="en-US"/>
              </w:rPr>
            </w:pPr>
            <w:r w:rsidRPr="00906081">
              <w:rPr>
                <w:szCs w:val="28"/>
              </w:rPr>
              <w:t>«Щодо популяризації української мови в сімях, які мають дітей дошкільного віку»</w:t>
            </w:r>
            <w:r>
              <w:rPr>
                <w:szCs w:val="28"/>
              </w:rPr>
              <w:t xml:space="preserve"> (від 23.12.2021 № 4.5/3435-21).</w:t>
            </w:r>
          </w:p>
          <w:p w:rsidR="00B57560" w:rsidRDefault="00B57560" w:rsidP="00B57560">
            <w:pPr>
              <w:widowControl w:val="0"/>
              <w:numPr>
                <w:ilvl w:val="0"/>
                <w:numId w:val="114"/>
              </w:numPr>
              <w:tabs>
                <w:tab w:val="left" w:pos="460"/>
                <w:tab w:val="left" w:pos="574"/>
              </w:tabs>
              <w:ind w:firstLine="34"/>
              <w:jc w:val="both"/>
              <w:rPr>
                <w:rFonts w:ascii="Liberation Sans" w:eastAsia="Liberation Sans" w:hAnsi="Liberation Sans" w:cs="Liberation Sans"/>
                <w:color w:val="000000"/>
                <w:sz w:val="18"/>
                <w:u w:val="single"/>
                <w:lang w:eastAsia="en-US" w:bidi="en-US"/>
              </w:rPr>
            </w:pPr>
            <w:r w:rsidRPr="009B251A">
              <w:rPr>
                <w:szCs w:val="28"/>
              </w:rPr>
              <w:t>«Щодо забезпечення наступності дошкільної та початкової освіти» (від 19.04.2018 № 1/9-249)</w:t>
            </w:r>
          </w:p>
          <w:p w:rsidR="008F233C" w:rsidRPr="00D44179" w:rsidRDefault="00B57560" w:rsidP="00D44179">
            <w:pPr>
              <w:jc w:val="both"/>
              <w:rPr>
                <w:sz w:val="28"/>
                <w:szCs w:val="28"/>
              </w:rPr>
            </w:pPr>
            <w:r w:rsidRPr="009B251A">
              <w:rPr>
                <w:rFonts w:ascii="Liberation Sans" w:eastAsia="Liberation Sans" w:hAnsi="Liberation Sans" w:cs="Liberation Sans"/>
                <w:color w:val="000000"/>
                <w:u w:val="single"/>
                <w:lang w:eastAsia="en-US" w:bidi="en-US"/>
              </w:rPr>
              <w:t>Лист МОН «</w:t>
            </w:r>
            <w:r w:rsidR="00D44179">
              <w:rPr>
                <w:rFonts w:ascii="Liberation Sans" w:eastAsia="Liberation Sans" w:hAnsi="Liberation Sans" w:cs="Liberation Sans"/>
                <w:color w:val="000000"/>
                <w:u w:val="single"/>
                <w:lang w:eastAsia="en-US" w:bidi="en-US"/>
              </w:rPr>
              <w:t>Щодо організації освітнього процесу в 2024/ 2025 навчальному році у закладах</w:t>
            </w:r>
            <w:r w:rsidRPr="009B251A">
              <w:rPr>
                <w:rFonts w:ascii="Liberation Sans" w:eastAsia="Liberation Sans" w:hAnsi="Liberation Sans" w:cs="Liberation Sans"/>
                <w:color w:val="000000"/>
                <w:u w:val="single"/>
                <w:lang w:eastAsia="en-US" w:bidi="en-US"/>
              </w:rPr>
              <w:t xml:space="preserve"> дошкільної освіти</w:t>
            </w:r>
            <w:r w:rsidR="00D44179">
              <w:rPr>
                <w:rFonts w:ascii="Liberation Sans" w:eastAsia="Liberation Sans" w:hAnsi="Liberation Sans" w:cs="Liberation Sans"/>
                <w:color w:val="000000"/>
                <w:u w:val="single"/>
                <w:lang w:eastAsia="en-US" w:bidi="en-US"/>
              </w:rPr>
              <w:t>» від 27.08.2024 № 1/15368</w:t>
            </w:r>
            <w:r w:rsidRPr="009B251A">
              <w:rPr>
                <w:rFonts w:ascii="Liberation Sans" w:eastAsia="Liberation Sans" w:hAnsi="Liberation Sans" w:cs="Liberation Sans"/>
                <w:color w:val="000000"/>
                <w:u w:val="single"/>
                <w:lang w:eastAsia="en-US" w:bidi="en-US"/>
              </w:rPr>
              <w:t>-2</w:t>
            </w:r>
            <w:r w:rsidR="00D44179">
              <w:rPr>
                <w:rFonts w:ascii="Liberation Sans" w:eastAsia="Liberation Sans" w:hAnsi="Liberation Sans" w:cs="Liberation Sans"/>
                <w:color w:val="000000"/>
                <w:u w:val="single"/>
                <w:lang w:eastAsia="en-US" w:bidi="en-US"/>
              </w:rPr>
              <w:t>4</w:t>
            </w:r>
          </w:p>
        </w:tc>
        <w:tc>
          <w:tcPr>
            <w:tcW w:w="1420" w:type="dxa"/>
            <w:tcBorders>
              <w:bottom w:val="single" w:sz="4" w:space="0" w:color="auto"/>
            </w:tcBorders>
          </w:tcPr>
          <w:p w:rsidR="0074324B" w:rsidRDefault="00352CE4" w:rsidP="0074324B">
            <w:pPr>
              <w:rPr>
                <w:sz w:val="28"/>
                <w:szCs w:val="28"/>
                <w:lang w:eastAsia="en-US"/>
              </w:rPr>
            </w:pPr>
            <w:r>
              <w:rPr>
                <w:sz w:val="28"/>
                <w:szCs w:val="28"/>
                <w:lang w:eastAsia="en-US"/>
              </w:rPr>
              <w:lastRenderedPageBreak/>
              <w:t>Д</w:t>
            </w:r>
            <w:r w:rsidR="00B57560">
              <w:rPr>
                <w:sz w:val="28"/>
                <w:szCs w:val="28"/>
                <w:lang w:eastAsia="en-US"/>
              </w:rPr>
              <w:t>о 06</w:t>
            </w:r>
            <w:r w:rsidR="0074324B" w:rsidRPr="0074324B">
              <w:rPr>
                <w:sz w:val="28"/>
                <w:szCs w:val="28"/>
                <w:lang w:eastAsia="en-US"/>
              </w:rPr>
              <w:t>.09.</w:t>
            </w:r>
            <w:r w:rsidR="00B57560">
              <w:rPr>
                <w:sz w:val="28"/>
                <w:szCs w:val="28"/>
                <w:lang w:eastAsia="en-US"/>
              </w:rPr>
              <w:t>24</w:t>
            </w:r>
          </w:p>
          <w:p w:rsidR="00B711AA" w:rsidRPr="0074324B" w:rsidRDefault="00B711AA" w:rsidP="0074324B">
            <w:pPr>
              <w:rPr>
                <w:sz w:val="28"/>
                <w:szCs w:val="28"/>
                <w:lang w:eastAsia="en-US"/>
              </w:rPr>
            </w:pPr>
            <w:r>
              <w:rPr>
                <w:sz w:val="28"/>
                <w:szCs w:val="28"/>
                <w:lang w:eastAsia="en-US"/>
              </w:rPr>
              <w:t>та протягом року</w:t>
            </w:r>
          </w:p>
        </w:tc>
        <w:tc>
          <w:tcPr>
            <w:tcW w:w="1852" w:type="dxa"/>
            <w:tcBorders>
              <w:bottom w:val="single" w:sz="4" w:space="0" w:color="auto"/>
            </w:tcBorders>
          </w:tcPr>
          <w:p w:rsidR="0074324B" w:rsidRPr="00B711AA" w:rsidRDefault="004A395C" w:rsidP="005B028F">
            <w:pPr>
              <w:ind w:right="-108"/>
              <w:rPr>
                <w:sz w:val="28"/>
                <w:szCs w:val="28"/>
              </w:rPr>
            </w:pPr>
            <w:r>
              <w:rPr>
                <w:sz w:val="28"/>
                <w:szCs w:val="28"/>
              </w:rPr>
              <w:t>Усі педагогічні працівники</w:t>
            </w:r>
            <w:r w:rsidR="00081D9C">
              <w:rPr>
                <w:sz w:val="28"/>
                <w:szCs w:val="28"/>
              </w:rPr>
              <w:t xml:space="preserve"> </w:t>
            </w:r>
          </w:p>
        </w:tc>
        <w:tc>
          <w:tcPr>
            <w:tcW w:w="1277" w:type="dxa"/>
            <w:tcBorders>
              <w:bottom w:val="single" w:sz="4" w:space="0" w:color="auto"/>
            </w:tcBorders>
          </w:tcPr>
          <w:p w:rsidR="0074324B" w:rsidRPr="0074324B" w:rsidRDefault="0074324B" w:rsidP="0074324B">
            <w:pPr>
              <w:ind w:right="157"/>
              <w:jc w:val="center"/>
              <w:rPr>
                <w:b/>
                <w:sz w:val="28"/>
                <w:szCs w:val="28"/>
              </w:rPr>
            </w:pPr>
          </w:p>
        </w:tc>
      </w:tr>
      <w:tr w:rsidR="0074324B" w:rsidRPr="0074324B" w:rsidTr="00DC0A77">
        <w:trPr>
          <w:trHeight w:val="909"/>
        </w:trPr>
        <w:tc>
          <w:tcPr>
            <w:tcW w:w="850" w:type="dxa"/>
          </w:tcPr>
          <w:p w:rsidR="0074324B" w:rsidRPr="006513F2" w:rsidRDefault="0074324B" w:rsidP="00547BC8">
            <w:pPr>
              <w:ind w:right="-108"/>
              <w:rPr>
                <w:sz w:val="28"/>
                <w:szCs w:val="28"/>
              </w:rPr>
            </w:pPr>
            <w:r w:rsidRPr="006513F2">
              <w:rPr>
                <w:sz w:val="28"/>
                <w:szCs w:val="28"/>
              </w:rPr>
              <w:lastRenderedPageBreak/>
              <w:t>3.1.</w:t>
            </w:r>
            <w:r w:rsidR="00547BC8">
              <w:rPr>
                <w:sz w:val="28"/>
                <w:szCs w:val="28"/>
              </w:rPr>
              <w:t>2</w:t>
            </w:r>
            <w:r w:rsidRPr="006513F2">
              <w:rPr>
                <w:sz w:val="28"/>
                <w:szCs w:val="28"/>
              </w:rPr>
              <w:t>.</w:t>
            </w:r>
          </w:p>
        </w:tc>
        <w:tc>
          <w:tcPr>
            <w:tcW w:w="5233" w:type="dxa"/>
            <w:gridSpan w:val="2"/>
          </w:tcPr>
          <w:p w:rsidR="0074324B" w:rsidRPr="0074324B" w:rsidRDefault="0074324B" w:rsidP="0074324B">
            <w:pPr>
              <w:jc w:val="both"/>
              <w:rPr>
                <w:sz w:val="28"/>
                <w:szCs w:val="28"/>
                <w:lang w:eastAsia="en-US"/>
              </w:rPr>
            </w:pPr>
            <w:r w:rsidRPr="0074324B">
              <w:rPr>
                <w:b/>
                <w:i/>
                <w:sz w:val="28"/>
                <w:szCs w:val="28"/>
                <w:lang w:eastAsia="en-US"/>
              </w:rPr>
              <w:t>Індивідуальне консультування</w:t>
            </w:r>
            <w:r w:rsidRPr="0074324B">
              <w:rPr>
                <w:sz w:val="28"/>
                <w:szCs w:val="28"/>
                <w:lang w:eastAsia="en-US"/>
              </w:rPr>
              <w:t xml:space="preserve"> педаго-гічних працівників з метою підвищення ефективності педагогічної діяльності.</w:t>
            </w:r>
          </w:p>
        </w:tc>
        <w:tc>
          <w:tcPr>
            <w:tcW w:w="1420" w:type="dxa"/>
          </w:tcPr>
          <w:p w:rsidR="0074324B" w:rsidRPr="0074324B" w:rsidRDefault="004A395C" w:rsidP="0074324B">
            <w:pPr>
              <w:ind w:right="-104"/>
              <w:rPr>
                <w:sz w:val="28"/>
                <w:szCs w:val="28"/>
                <w:lang w:eastAsia="en-US"/>
              </w:rPr>
            </w:pPr>
            <w:r>
              <w:rPr>
                <w:sz w:val="28"/>
                <w:szCs w:val="28"/>
                <w:lang w:eastAsia="en-US"/>
              </w:rPr>
              <w:t>Упродовж</w:t>
            </w:r>
            <w:r w:rsidR="0074324B" w:rsidRPr="0074324B">
              <w:rPr>
                <w:sz w:val="28"/>
                <w:szCs w:val="28"/>
                <w:lang w:eastAsia="en-US"/>
              </w:rPr>
              <w:t xml:space="preserve"> року</w:t>
            </w:r>
            <w:r w:rsidR="00547BC8">
              <w:rPr>
                <w:sz w:val="28"/>
                <w:szCs w:val="28"/>
                <w:lang w:eastAsia="en-US"/>
              </w:rPr>
              <w:t xml:space="preserve"> за потребою</w:t>
            </w:r>
          </w:p>
        </w:tc>
        <w:tc>
          <w:tcPr>
            <w:tcW w:w="1852" w:type="dxa"/>
          </w:tcPr>
          <w:p w:rsidR="004A77D8" w:rsidRDefault="004A77D8" w:rsidP="005B028F">
            <w:pPr>
              <w:ind w:right="-108"/>
              <w:rPr>
                <w:sz w:val="28"/>
                <w:szCs w:val="28"/>
                <w:lang w:eastAsia="en-US"/>
              </w:rPr>
            </w:pPr>
            <w:r>
              <w:rPr>
                <w:sz w:val="28"/>
                <w:szCs w:val="28"/>
                <w:lang w:eastAsia="en-US"/>
              </w:rPr>
              <w:t xml:space="preserve">Директор </w:t>
            </w:r>
          </w:p>
          <w:p w:rsidR="0074324B" w:rsidRPr="0074324B" w:rsidRDefault="00BF54F2" w:rsidP="005B028F">
            <w:pPr>
              <w:ind w:right="-108"/>
              <w:rPr>
                <w:sz w:val="28"/>
                <w:szCs w:val="28"/>
                <w:lang w:eastAsia="en-US"/>
              </w:rPr>
            </w:pPr>
            <w:r>
              <w:rPr>
                <w:sz w:val="28"/>
                <w:szCs w:val="28"/>
                <w:lang w:eastAsia="en-US"/>
              </w:rPr>
              <w:t>С. Антонюк</w:t>
            </w:r>
            <w:r w:rsidR="004A395C">
              <w:rPr>
                <w:sz w:val="28"/>
                <w:szCs w:val="28"/>
                <w:lang w:eastAsia="en-US"/>
              </w:rPr>
              <w:t>,</w:t>
            </w:r>
            <w:r w:rsidR="0074324B" w:rsidRPr="0074324B">
              <w:rPr>
                <w:sz w:val="28"/>
                <w:szCs w:val="28"/>
                <w:lang w:eastAsia="en-US"/>
              </w:rPr>
              <w:t xml:space="preserve"> </w:t>
            </w:r>
          </w:p>
          <w:p w:rsidR="0074324B" w:rsidRDefault="0028151A" w:rsidP="005B028F">
            <w:pPr>
              <w:ind w:right="-108"/>
              <w:rPr>
                <w:sz w:val="28"/>
                <w:szCs w:val="28"/>
                <w:lang w:eastAsia="en-US"/>
              </w:rPr>
            </w:pPr>
            <w:r>
              <w:rPr>
                <w:sz w:val="28"/>
                <w:szCs w:val="28"/>
                <w:lang w:eastAsia="en-US"/>
              </w:rPr>
              <w:t>вихователь-методист</w:t>
            </w:r>
          </w:p>
          <w:p w:rsidR="00DA3EA0" w:rsidRPr="0074324B" w:rsidRDefault="00BF54F2" w:rsidP="005B028F">
            <w:pPr>
              <w:ind w:right="-108"/>
              <w:rPr>
                <w:sz w:val="28"/>
                <w:szCs w:val="28"/>
                <w:lang w:eastAsia="en-US"/>
              </w:rPr>
            </w:pPr>
            <w:r>
              <w:rPr>
                <w:sz w:val="28"/>
                <w:szCs w:val="28"/>
                <w:lang w:eastAsia="en-US"/>
              </w:rPr>
              <w:t>Г. Кравчук</w:t>
            </w:r>
          </w:p>
        </w:tc>
        <w:tc>
          <w:tcPr>
            <w:tcW w:w="1277" w:type="dxa"/>
          </w:tcPr>
          <w:p w:rsidR="0074324B" w:rsidRPr="0074324B" w:rsidRDefault="0074324B" w:rsidP="0074324B">
            <w:pPr>
              <w:ind w:right="157"/>
              <w:jc w:val="center"/>
              <w:rPr>
                <w:b/>
                <w:sz w:val="40"/>
                <w:szCs w:val="40"/>
              </w:rPr>
            </w:pPr>
          </w:p>
        </w:tc>
      </w:tr>
      <w:tr w:rsidR="0074324B" w:rsidRPr="0074324B" w:rsidTr="00DC0A77">
        <w:tc>
          <w:tcPr>
            <w:tcW w:w="850" w:type="dxa"/>
          </w:tcPr>
          <w:p w:rsidR="0074324B" w:rsidRPr="006513F2" w:rsidRDefault="0074324B" w:rsidP="00547BC8">
            <w:pPr>
              <w:ind w:right="-108"/>
              <w:rPr>
                <w:sz w:val="28"/>
                <w:szCs w:val="28"/>
              </w:rPr>
            </w:pPr>
            <w:r w:rsidRPr="006513F2">
              <w:rPr>
                <w:sz w:val="28"/>
                <w:szCs w:val="28"/>
              </w:rPr>
              <w:t>3.1.</w:t>
            </w:r>
            <w:r w:rsidR="00547BC8">
              <w:rPr>
                <w:sz w:val="28"/>
                <w:szCs w:val="28"/>
              </w:rPr>
              <w:t>3</w:t>
            </w:r>
            <w:r w:rsidRPr="006513F2">
              <w:rPr>
                <w:sz w:val="28"/>
                <w:szCs w:val="28"/>
              </w:rPr>
              <w:t>.</w:t>
            </w:r>
          </w:p>
        </w:tc>
        <w:tc>
          <w:tcPr>
            <w:tcW w:w="5233" w:type="dxa"/>
            <w:gridSpan w:val="2"/>
          </w:tcPr>
          <w:p w:rsidR="00082C65" w:rsidRPr="0074324B" w:rsidRDefault="0074324B" w:rsidP="00BF54F2">
            <w:pPr>
              <w:jc w:val="both"/>
              <w:rPr>
                <w:sz w:val="28"/>
                <w:szCs w:val="28"/>
                <w:lang w:eastAsia="en-US"/>
              </w:rPr>
            </w:pPr>
            <w:r w:rsidRPr="0074324B">
              <w:rPr>
                <w:sz w:val="28"/>
                <w:szCs w:val="28"/>
                <w:lang w:eastAsia="en-US"/>
              </w:rPr>
              <w:t>Проведення</w:t>
            </w:r>
            <w:r w:rsidRPr="0074324B">
              <w:rPr>
                <w:b/>
                <w:i/>
                <w:sz w:val="28"/>
                <w:szCs w:val="28"/>
                <w:lang w:eastAsia="en-US"/>
              </w:rPr>
              <w:t xml:space="preserve"> виставок-презентацій </w:t>
            </w:r>
            <w:r w:rsidRPr="0074324B">
              <w:rPr>
                <w:sz w:val="28"/>
                <w:szCs w:val="28"/>
                <w:lang w:eastAsia="en-US"/>
              </w:rPr>
              <w:t>нової методичної літератури, кращого розвивального дидактичного матеріалу; огляд нормативних документів, новинок методичної літератури та фахової періодики.</w:t>
            </w:r>
          </w:p>
        </w:tc>
        <w:tc>
          <w:tcPr>
            <w:tcW w:w="1420" w:type="dxa"/>
          </w:tcPr>
          <w:p w:rsidR="0074324B" w:rsidRPr="0074324B" w:rsidRDefault="0074324B" w:rsidP="004A77D8">
            <w:pPr>
              <w:ind w:right="-108" w:hanging="97"/>
              <w:rPr>
                <w:sz w:val="28"/>
                <w:szCs w:val="28"/>
                <w:lang w:eastAsia="en-US"/>
              </w:rPr>
            </w:pPr>
            <w:r w:rsidRPr="0074324B">
              <w:rPr>
                <w:sz w:val="28"/>
                <w:szCs w:val="28"/>
                <w:lang w:eastAsia="en-US"/>
              </w:rPr>
              <w:t>1р\квартал</w:t>
            </w:r>
          </w:p>
          <w:p w:rsidR="0074324B" w:rsidRPr="0074324B" w:rsidRDefault="0074324B" w:rsidP="006513F2">
            <w:pPr>
              <w:ind w:right="-108"/>
              <w:rPr>
                <w:b/>
                <w:sz w:val="40"/>
                <w:szCs w:val="40"/>
              </w:rPr>
            </w:pPr>
          </w:p>
        </w:tc>
        <w:tc>
          <w:tcPr>
            <w:tcW w:w="1852" w:type="dxa"/>
          </w:tcPr>
          <w:p w:rsidR="0028151A" w:rsidRPr="0074324B" w:rsidRDefault="00DA3EA0" w:rsidP="005B028F">
            <w:pPr>
              <w:ind w:right="-108"/>
              <w:rPr>
                <w:sz w:val="28"/>
                <w:szCs w:val="28"/>
                <w:lang w:eastAsia="en-US"/>
              </w:rPr>
            </w:pPr>
            <w:r>
              <w:rPr>
                <w:sz w:val="28"/>
                <w:szCs w:val="28"/>
                <w:lang w:eastAsia="en-US"/>
              </w:rPr>
              <w:t>В</w:t>
            </w:r>
            <w:r w:rsidR="0028151A">
              <w:rPr>
                <w:sz w:val="28"/>
                <w:szCs w:val="28"/>
                <w:lang w:eastAsia="en-US"/>
              </w:rPr>
              <w:t>ихователь-</w:t>
            </w:r>
            <w:r w:rsidR="0028151A" w:rsidRPr="0074324B">
              <w:rPr>
                <w:sz w:val="28"/>
                <w:szCs w:val="28"/>
                <w:lang w:eastAsia="en-US"/>
              </w:rPr>
              <w:t>методист</w:t>
            </w:r>
          </w:p>
          <w:p w:rsidR="0074324B" w:rsidRPr="00DA3EA0" w:rsidRDefault="00BF54F2" w:rsidP="004A77D8">
            <w:pPr>
              <w:ind w:right="-108"/>
              <w:rPr>
                <w:sz w:val="40"/>
                <w:szCs w:val="40"/>
              </w:rPr>
            </w:pPr>
            <w:r>
              <w:rPr>
                <w:sz w:val="28"/>
                <w:szCs w:val="40"/>
              </w:rPr>
              <w:t>Г. Кравчук</w:t>
            </w:r>
          </w:p>
        </w:tc>
        <w:tc>
          <w:tcPr>
            <w:tcW w:w="1277" w:type="dxa"/>
          </w:tcPr>
          <w:p w:rsidR="0074324B" w:rsidRPr="0074324B" w:rsidRDefault="0074324B" w:rsidP="0074324B">
            <w:pPr>
              <w:ind w:right="157"/>
              <w:jc w:val="center"/>
              <w:rPr>
                <w:b/>
                <w:sz w:val="40"/>
                <w:szCs w:val="40"/>
              </w:rPr>
            </w:pPr>
          </w:p>
        </w:tc>
      </w:tr>
      <w:tr w:rsidR="0074324B" w:rsidRPr="0074324B" w:rsidTr="00DC0A77">
        <w:trPr>
          <w:trHeight w:val="884"/>
        </w:trPr>
        <w:tc>
          <w:tcPr>
            <w:tcW w:w="850" w:type="dxa"/>
          </w:tcPr>
          <w:p w:rsidR="0074324B" w:rsidRPr="006513F2" w:rsidRDefault="0074324B" w:rsidP="00547BC8">
            <w:pPr>
              <w:ind w:right="-108"/>
              <w:rPr>
                <w:sz w:val="28"/>
                <w:szCs w:val="28"/>
              </w:rPr>
            </w:pPr>
            <w:r w:rsidRPr="006513F2">
              <w:rPr>
                <w:sz w:val="28"/>
                <w:szCs w:val="28"/>
              </w:rPr>
              <w:lastRenderedPageBreak/>
              <w:t>3.1.</w:t>
            </w:r>
            <w:r w:rsidR="00547BC8">
              <w:rPr>
                <w:sz w:val="28"/>
                <w:szCs w:val="28"/>
              </w:rPr>
              <w:t>4</w:t>
            </w:r>
            <w:r w:rsidRPr="006513F2">
              <w:rPr>
                <w:sz w:val="28"/>
                <w:szCs w:val="28"/>
              </w:rPr>
              <w:t>.</w:t>
            </w:r>
          </w:p>
        </w:tc>
        <w:tc>
          <w:tcPr>
            <w:tcW w:w="5233" w:type="dxa"/>
            <w:gridSpan w:val="2"/>
          </w:tcPr>
          <w:p w:rsidR="0074324B" w:rsidRPr="0074324B" w:rsidRDefault="0074324B" w:rsidP="00BF54F2">
            <w:pPr>
              <w:jc w:val="both"/>
              <w:rPr>
                <w:sz w:val="28"/>
                <w:szCs w:val="28"/>
                <w:lang w:eastAsia="en-US"/>
              </w:rPr>
            </w:pPr>
            <w:r w:rsidRPr="0074324B">
              <w:rPr>
                <w:b/>
                <w:i/>
                <w:sz w:val="28"/>
                <w:szCs w:val="28"/>
                <w:lang w:eastAsia="en-US"/>
              </w:rPr>
              <w:t xml:space="preserve">Виставка </w:t>
            </w:r>
            <w:r w:rsidRPr="0074324B">
              <w:rPr>
                <w:sz w:val="28"/>
                <w:szCs w:val="28"/>
                <w:lang w:eastAsia="en-US"/>
              </w:rPr>
              <w:t>кращих</w:t>
            </w:r>
            <w:r w:rsidR="009C6D58">
              <w:rPr>
                <w:sz w:val="28"/>
                <w:szCs w:val="28"/>
                <w:lang w:eastAsia="en-US"/>
              </w:rPr>
              <w:t xml:space="preserve"> матеріалів</w:t>
            </w:r>
            <w:r w:rsidRPr="0074324B">
              <w:rPr>
                <w:sz w:val="28"/>
                <w:szCs w:val="28"/>
                <w:lang w:eastAsia="en-US"/>
              </w:rPr>
              <w:t xml:space="preserve"> ППД, педідей та інно</w:t>
            </w:r>
            <w:r w:rsidR="008A4F37">
              <w:rPr>
                <w:sz w:val="28"/>
                <w:szCs w:val="28"/>
                <w:lang w:eastAsia="en-US"/>
              </w:rPr>
              <w:t xml:space="preserve">вацій педпрацівників закладу, </w:t>
            </w:r>
            <w:r w:rsidR="00347CB8">
              <w:rPr>
                <w:sz w:val="28"/>
                <w:szCs w:val="28"/>
                <w:lang w:eastAsia="en-US"/>
              </w:rPr>
              <w:t>дошкільних закладів</w:t>
            </w:r>
            <w:r w:rsidRPr="0074324B">
              <w:rPr>
                <w:sz w:val="28"/>
                <w:szCs w:val="28"/>
                <w:lang w:eastAsia="en-US"/>
              </w:rPr>
              <w:t xml:space="preserve">  </w:t>
            </w:r>
            <w:r w:rsidR="00347CB8">
              <w:rPr>
                <w:sz w:val="28"/>
                <w:szCs w:val="28"/>
                <w:lang w:eastAsia="en-US"/>
              </w:rPr>
              <w:t xml:space="preserve">м. </w:t>
            </w:r>
            <w:r w:rsidR="00BF54F2">
              <w:rPr>
                <w:sz w:val="28"/>
                <w:szCs w:val="28"/>
                <w:lang w:eastAsia="en-US"/>
              </w:rPr>
              <w:t xml:space="preserve">Хмільник, Вінницької області </w:t>
            </w:r>
            <w:r w:rsidR="00347CB8">
              <w:rPr>
                <w:sz w:val="28"/>
                <w:szCs w:val="28"/>
                <w:lang w:eastAsia="en-US"/>
              </w:rPr>
              <w:t>та України</w:t>
            </w:r>
            <w:r w:rsidRPr="0074324B">
              <w:rPr>
                <w:sz w:val="28"/>
                <w:szCs w:val="28"/>
                <w:lang w:eastAsia="en-US"/>
              </w:rPr>
              <w:t>.</w:t>
            </w:r>
          </w:p>
        </w:tc>
        <w:tc>
          <w:tcPr>
            <w:tcW w:w="1420" w:type="dxa"/>
          </w:tcPr>
          <w:p w:rsidR="0074324B" w:rsidRPr="0074324B" w:rsidRDefault="0074324B" w:rsidP="004A77D8">
            <w:pPr>
              <w:ind w:right="-108" w:hanging="97"/>
              <w:rPr>
                <w:sz w:val="28"/>
                <w:szCs w:val="28"/>
                <w:lang w:eastAsia="en-US"/>
              </w:rPr>
            </w:pPr>
            <w:r w:rsidRPr="0074324B">
              <w:rPr>
                <w:sz w:val="28"/>
                <w:szCs w:val="28"/>
                <w:lang w:eastAsia="en-US"/>
              </w:rPr>
              <w:t>1р\квартал</w:t>
            </w:r>
          </w:p>
          <w:p w:rsidR="0074324B" w:rsidRPr="0074324B" w:rsidRDefault="0074324B" w:rsidP="006513F2">
            <w:pPr>
              <w:ind w:right="-108"/>
              <w:rPr>
                <w:b/>
                <w:sz w:val="40"/>
                <w:szCs w:val="40"/>
              </w:rPr>
            </w:pPr>
          </w:p>
        </w:tc>
        <w:tc>
          <w:tcPr>
            <w:tcW w:w="1852" w:type="dxa"/>
          </w:tcPr>
          <w:p w:rsidR="0028151A" w:rsidRDefault="008A4F37" w:rsidP="005B028F">
            <w:pPr>
              <w:ind w:right="-108"/>
              <w:rPr>
                <w:sz w:val="28"/>
                <w:szCs w:val="28"/>
                <w:lang w:eastAsia="en-US"/>
              </w:rPr>
            </w:pPr>
            <w:r>
              <w:rPr>
                <w:sz w:val="28"/>
                <w:szCs w:val="28"/>
                <w:lang w:eastAsia="en-US"/>
              </w:rPr>
              <w:t>В</w:t>
            </w:r>
            <w:r w:rsidR="0028151A">
              <w:rPr>
                <w:sz w:val="28"/>
                <w:szCs w:val="28"/>
                <w:lang w:eastAsia="en-US"/>
              </w:rPr>
              <w:t>ихователь-</w:t>
            </w:r>
            <w:r w:rsidR="0028151A" w:rsidRPr="0074324B">
              <w:rPr>
                <w:sz w:val="28"/>
                <w:szCs w:val="28"/>
                <w:lang w:eastAsia="en-US"/>
              </w:rPr>
              <w:t>методист</w:t>
            </w:r>
          </w:p>
          <w:p w:rsidR="0074324B" w:rsidRPr="0074324B" w:rsidRDefault="00BF54F2" w:rsidP="005B028F">
            <w:pPr>
              <w:ind w:right="-108"/>
              <w:rPr>
                <w:sz w:val="28"/>
                <w:szCs w:val="28"/>
                <w:lang w:eastAsia="en-US"/>
              </w:rPr>
            </w:pPr>
            <w:r>
              <w:rPr>
                <w:sz w:val="28"/>
                <w:szCs w:val="40"/>
              </w:rPr>
              <w:t>Г. Кравчук</w:t>
            </w:r>
          </w:p>
        </w:tc>
        <w:tc>
          <w:tcPr>
            <w:tcW w:w="1277" w:type="dxa"/>
          </w:tcPr>
          <w:p w:rsidR="0074324B" w:rsidRPr="0074324B" w:rsidRDefault="0074324B" w:rsidP="0074324B">
            <w:pPr>
              <w:ind w:right="157"/>
              <w:jc w:val="center"/>
              <w:rPr>
                <w:b/>
                <w:sz w:val="40"/>
                <w:szCs w:val="40"/>
              </w:rPr>
            </w:pPr>
          </w:p>
        </w:tc>
      </w:tr>
      <w:tr w:rsidR="0074324B" w:rsidRPr="0074324B" w:rsidTr="00DC0A77">
        <w:trPr>
          <w:trHeight w:val="1797"/>
        </w:trPr>
        <w:tc>
          <w:tcPr>
            <w:tcW w:w="850" w:type="dxa"/>
            <w:tcBorders>
              <w:bottom w:val="single" w:sz="4" w:space="0" w:color="auto"/>
            </w:tcBorders>
          </w:tcPr>
          <w:p w:rsidR="0074324B" w:rsidRPr="006513F2" w:rsidRDefault="0074324B" w:rsidP="00547BC8">
            <w:pPr>
              <w:ind w:right="-108"/>
              <w:rPr>
                <w:sz w:val="28"/>
                <w:szCs w:val="28"/>
              </w:rPr>
            </w:pPr>
            <w:r w:rsidRPr="006513F2">
              <w:rPr>
                <w:sz w:val="28"/>
                <w:szCs w:val="28"/>
              </w:rPr>
              <w:t>3.1.</w:t>
            </w:r>
            <w:r w:rsidR="00547BC8">
              <w:rPr>
                <w:sz w:val="28"/>
                <w:szCs w:val="28"/>
              </w:rPr>
              <w:t>5</w:t>
            </w:r>
            <w:r w:rsidRPr="006513F2">
              <w:rPr>
                <w:sz w:val="28"/>
                <w:szCs w:val="28"/>
              </w:rPr>
              <w:t>.</w:t>
            </w:r>
          </w:p>
        </w:tc>
        <w:tc>
          <w:tcPr>
            <w:tcW w:w="5233" w:type="dxa"/>
            <w:gridSpan w:val="2"/>
            <w:tcBorders>
              <w:bottom w:val="single" w:sz="4" w:space="0" w:color="auto"/>
            </w:tcBorders>
          </w:tcPr>
          <w:p w:rsidR="0074324B" w:rsidRDefault="0074324B" w:rsidP="004A77D8">
            <w:pPr>
              <w:jc w:val="both"/>
              <w:rPr>
                <w:sz w:val="28"/>
                <w:szCs w:val="28"/>
                <w:lang w:eastAsia="en-US"/>
              </w:rPr>
            </w:pPr>
            <w:r w:rsidRPr="0074324B">
              <w:rPr>
                <w:sz w:val="28"/>
                <w:szCs w:val="28"/>
                <w:lang w:eastAsia="en-US"/>
              </w:rPr>
              <w:t>«</w:t>
            </w:r>
            <w:r w:rsidRPr="0074324B">
              <w:rPr>
                <w:b/>
                <w:i/>
                <w:sz w:val="28"/>
                <w:szCs w:val="28"/>
                <w:lang w:eastAsia="en-US"/>
              </w:rPr>
              <w:t>Педагогічні зустрічі</w:t>
            </w:r>
            <w:r w:rsidR="008A4F37">
              <w:rPr>
                <w:sz w:val="28"/>
                <w:szCs w:val="28"/>
                <w:lang w:eastAsia="en-US"/>
              </w:rPr>
              <w:t>»</w:t>
            </w:r>
            <w:r w:rsidR="00DA3EA0">
              <w:rPr>
                <w:sz w:val="28"/>
                <w:szCs w:val="28"/>
                <w:lang w:eastAsia="en-US"/>
              </w:rPr>
              <w:t xml:space="preserve"> (онлайн-консультування, онлайн-зустрічі, онлайн-презентації)</w:t>
            </w:r>
            <w:r w:rsidR="008A4F37">
              <w:rPr>
                <w:sz w:val="28"/>
                <w:szCs w:val="28"/>
                <w:lang w:eastAsia="en-US"/>
              </w:rPr>
              <w:t xml:space="preserve"> з колегами</w:t>
            </w:r>
            <w:r w:rsidR="009C6D58">
              <w:rPr>
                <w:sz w:val="28"/>
                <w:szCs w:val="28"/>
                <w:lang w:eastAsia="en-US"/>
              </w:rPr>
              <w:t xml:space="preserve"> ЗДО</w:t>
            </w:r>
            <w:r w:rsidR="008A4F37">
              <w:rPr>
                <w:sz w:val="28"/>
                <w:szCs w:val="28"/>
                <w:lang w:eastAsia="en-US"/>
              </w:rPr>
              <w:t xml:space="preserve"> </w:t>
            </w:r>
            <w:r w:rsidR="00BF54F2">
              <w:rPr>
                <w:sz w:val="28"/>
                <w:szCs w:val="28"/>
                <w:lang w:eastAsia="en-US"/>
              </w:rPr>
              <w:t xml:space="preserve">Хмільницької </w:t>
            </w:r>
            <w:r w:rsidR="009C6D58">
              <w:rPr>
                <w:sz w:val="28"/>
                <w:szCs w:val="28"/>
                <w:lang w:eastAsia="en-US"/>
              </w:rPr>
              <w:t>територіальної громади</w:t>
            </w:r>
            <w:r w:rsidRPr="0074324B">
              <w:rPr>
                <w:sz w:val="28"/>
                <w:szCs w:val="28"/>
                <w:lang w:eastAsia="en-US"/>
              </w:rPr>
              <w:t xml:space="preserve"> </w:t>
            </w:r>
            <w:r w:rsidR="009C6D58">
              <w:rPr>
                <w:sz w:val="28"/>
                <w:szCs w:val="28"/>
                <w:lang w:eastAsia="en-US"/>
              </w:rPr>
              <w:t>та сусідніх громад</w:t>
            </w:r>
            <w:r w:rsidRPr="0074324B">
              <w:rPr>
                <w:sz w:val="28"/>
                <w:szCs w:val="28"/>
                <w:lang w:eastAsia="en-US"/>
              </w:rPr>
              <w:t xml:space="preserve"> з метою обміну досвідом роботи з питань планування освітнього процесу за вимогами </w:t>
            </w:r>
            <w:r w:rsidR="004A77D8">
              <w:rPr>
                <w:sz w:val="28"/>
                <w:szCs w:val="28"/>
                <w:lang w:eastAsia="en-US"/>
              </w:rPr>
              <w:t>оновленого</w:t>
            </w:r>
            <w:r w:rsidRPr="0074324B">
              <w:rPr>
                <w:sz w:val="28"/>
                <w:szCs w:val="28"/>
                <w:lang w:eastAsia="en-US"/>
              </w:rPr>
              <w:t xml:space="preserve"> БКДО, </w:t>
            </w:r>
            <w:r w:rsidR="00DA3EA0">
              <w:rPr>
                <w:sz w:val="28"/>
                <w:szCs w:val="28"/>
                <w:lang w:eastAsia="en-US"/>
              </w:rPr>
              <w:t xml:space="preserve">проєктування освітнього простору, </w:t>
            </w:r>
            <w:r w:rsidRPr="0074324B">
              <w:rPr>
                <w:sz w:val="28"/>
                <w:szCs w:val="28"/>
                <w:lang w:eastAsia="en-US"/>
              </w:rPr>
              <w:t>контролю і керівництва в ЗДО</w:t>
            </w:r>
            <w:r w:rsidR="00B57560">
              <w:rPr>
                <w:sz w:val="28"/>
                <w:szCs w:val="28"/>
                <w:lang w:eastAsia="en-US"/>
              </w:rPr>
              <w:t>,</w:t>
            </w:r>
            <w:r w:rsidRPr="0074324B">
              <w:rPr>
                <w:sz w:val="28"/>
                <w:szCs w:val="28"/>
                <w:lang w:eastAsia="en-US"/>
              </w:rPr>
              <w:t xml:space="preserve"> тощо.</w:t>
            </w:r>
          </w:p>
          <w:p w:rsidR="008F233C" w:rsidRPr="0074324B" w:rsidRDefault="008F233C" w:rsidP="004A77D8">
            <w:pPr>
              <w:jc w:val="both"/>
              <w:rPr>
                <w:sz w:val="28"/>
                <w:szCs w:val="28"/>
                <w:lang w:eastAsia="en-US"/>
              </w:rPr>
            </w:pPr>
          </w:p>
        </w:tc>
        <w:tc>
          <w:tcPr>
            <w:tcW w:w="1420" w:type="dxa"/>
            <w:tcBorders>
              <w:bottom w:val="single" w:sz="4" w:space="0" w:color="auto"/>
            </w:tcBorders>
          </w:tcPr>
          <w:p w:rsidR="0074324B" w:rsidRPr="0074324B" w:rsidRDefault="00DA3EA0" w:rsidP="004A77D8">
            <w:pPr>
              <w:ind w:right="-116" w:hanging="97"/>
              <w:rPr>
                <w:sz w:val="28"/>
                <w:szCs w:val="28"/>
                <w:lang w:eastAsia="en-US"/>
              </w:rPr>
            </w:pPr>
            <w:r>
              <w:rPr>
                <w:sz w:val="28"/>
                <w:szCs w:val="28"/>
                <w:lang w:eastAsia="en-US"/>
              </w:rPr>
              <w:t>1р\квартал  та за потребою</w:t>
            </w:r>
          </w:p>
          <w:p w:rsidR="0074324B" w:rsidRPr="0074324B" w:rsidRDefault="0074324B" w:rsidP="0074324B">
            <w:pPr>
              <w:rPr>
                <w:sz w:val="28"/>
                <w:szCs w:val="28"/>
                <w:lang w:eastAsia="en-US"/>
              </w:rPr>
            </w:pPr>
          </w:p>
          <w:p w:rsidR="0074324B" w:rsidRPr="0074324B" w:rsidRDefault="0074324B" w:rsidP="0074324B">
            <w:pPr>
              <w:ind w:right="157"/>
              <w:rPr>
                <w:b/>
                <w:sz w:val="40"/>
                <w:szCs w:val="40"/>
              </w:rPr>
            </w:pPr>
          </w:p>
        </w:tc>
        <w:tc>
          <w:tcPr>
            <w:tcW w:w="1852" w:type="dxa"/>
            <w:tcBorders>
              <w:bottom w:val="single" w:sz="4" w:space="0" w:color="auto"/>
            </w:tcBorders>
          </w:tcPr>
          <w:p w:rsidR="00DA3EA0" w:rsidRDefault="004A77D8" w:rsidP="005B028F">
            <w:pPr>
              <w:ind w:right="-108"/>
              <w:rPr>
                <w:sz w:val="28"/>
                <w:szCs w:val="28"/>
                <w:lang w:eastAsia="en-US"/>
              </w:rPr>
            </w:pPr>
            <w:r>
              <w:rPr>
                <w:sz w:val="28"/>
                <w:szCs w:val="28"/>
                <w:lang w:eastAsia="en-US"/>
              </w:rPr>
              <w:t>Директор</w:t>
            </w:r>
          </w:p>
          <w:p w:rsidR="0074324B" w:rsidRPr="0074324B" w:rsidRDefault="00BF54F2" w:rsidP="005B028F">
            <w:pPr>
              <w:ind w:right="-108"/>
              <w:rPr>
                <w:sz w:val="28"/>
                <w:szCs w:val="28"/>
                <w:lang w:eastAsia="en-US"/>
              </w:rPr>
            </w:pPr>
            <w:r>
              <w:rPr>
                <w:sz w:val="28"/>
                <w:szCs w:val="28"/>
                <w:lang w:eastAsia="en-US"/>
              </w:rPr>
              <w:t>С. Антонюк</w:t>
            </w:r>
            <w:r w:rsidR="008A4F37">
              <w:rPr>
                <w:sz w:val="28"/>
                <w:szCs w:val="28"/>
                <w:lang w:eastAsia="en-US"/>
              </w:rPr>
              <w:t>,</w:t>
            </w:r>
          </w:p>
          <w:p w:rsidR="00DA3EA0" w:rsidRDefault="0028151A" w:rsidP="005B028F">
            <w:pPr>
              <w:ind w:right="-108"/>
              <w:rPr>
                <w:sz w:val="28"/>
                <w:szCs w:val="28"/>
                <w:lang w:eastAsia="en-US"/>
              </w:rPr>
            </w:pPr>
            <w:r>
              <w:rPr>
                <w:sz w:val="28"/>
                <w:szCs w:val="28"/>
                <w:lang w:eastAsia="en-US"/>
              </w:rPr>
              <w:t>вихователь-</w:t>
            </w:r>
            <w:r w:rsidRPr="0074324B">
              <w:rPr>
                <w:sz w:val="28"/>
                <w:szCs w:val="28"/>
                <w:lang w:eastAsia="en-US"/>
              </w:rPr>
              <w:t>методист</w:t>
            </w:r>
          </w:p>
          <w:p w:rsidR="0074324B" w:rsidRPr="0074324B" w:rsidRDefault="00BF54F2" w:rsidP="00BF54F2">
            <w:pPr>
              <w:ind w:right="-108"/>
              <w:rPr>
                <w:b/>
                <w:sz w:val="40"/>
                <w:szCs w:val="40"/>
              </w:rPr>
            </w:pPr>
            <w:r>
              <w:rPr>
                <w:sz w:val="28"/>
                <w:szCs w:val="40"/>
              </w:rPr>
              <w:t>Г. Кравчук</w:t>
            </w:r>
          </w:p>
        </w:tc>
        <w:tc>
          <w:tcPr>
            <w:tcW w:w="1277" w:type="dxa"/>
            <w:tcBorders>
              <w:bottom w:val="single" w:sz="4" w:space="0" w:color="auto"/>
            </w:tcBorders>
          </w:tcPr>
          <w:p w:rsidR="0074324B" w:rsidRPr="0074324B" w:rsidRDefault="0074324B" w:rsidP="0074324B">
            <w:pPr>
              <w:ind w:right="157"/>
              <w:jc w:val="center"/>
              <w:rPr>
                <w:b/>
                <w:sz w:val="40"/>
                <w:szCs w:val="40"/>
              </w:rPr>
            </w:pPr>
          </w:p>
        </w:tc>
      </w:tr>
      <w:tr w:rsidR="0074324B" w:rsidRPr="0074324B" w:rsidTr="00DC0A77">
        <w:trPr>
          <w:trHeight w:val="641"/>
        </w:trPr>
        <w:tc>
          <w:tcPr>
            <w:tcW w:w="850" w:type="dxa"/>
            <w:tcBorders>
              <w:top w:val="single" w:sz="4" w:space="0" w:color="auto"/>
              <w:bottom w:val="single" w:sz="4" w:space="0" w:color="auto"/>
            </w:tcBorders>
          </w:tcPr>
          <w:p w:rsidR="0074324B" w:rsidRPr="006513F2" w:rsidRDefault="0074324B" w:rsidP="00547BC8">
            <w:pPr>
              <w:ind w:left="-108" w:right="-108" w:firstLine="108"/>
              <w:rPr>
                <w:sz w:val="28"/>
                <w:szCs w:val="28"/>
              </w:rPr>
            </w:pPr>
            <w:r w:rsidRPr="006513F2">
              <w:rPr>
                <w:sz w:val="28"/>
                <w:szCs w:val="28"/>
              </w:rPr>
              <w:t>3.1.</w:t>
            </w:r>
            <w:r w:rsidR="00547BC8">
              <w:rPr>
                <w:sz w:val="28"/>
                <w:szCs w:val="28"/>
              </w:rPr>
              <w:t>6</w:t>
            </w:r>
          </w:p>
        </w:tc>
        <w:tc>
          <w:tcPr>
            <w:tcW w:w="5233" w:type="dxa"/>
            <w:gridSpan w:val="2"/>
            <w:tcBorders>
              <w:top w:val="single" w:sz="4" w:space="0" w:color="auto"/>
              <w:bottom w:val="single" w:sz="4" w:space="0" w:color="auto"/>
            </w:tcBorders>
          </w:tcPr>
          <w:p w:rsidR="000F74C4" w:rsidRPr="0074324B" w:rsidRDefault="00B81648" w:rsidP="00DC7318">
            <w:pPr>
              <w:tabs>
                <w:tab w:val="num" w:pos="78"/>
                <w:tab w:val="left" w:pos="317"/>
              </w:tabs>
              <w:ind w:left="78"/>
              <w:jc w:val="both"/>
              <w:rPr>
                <w:sz w:val="28"/>
                <w:szCs w:val="28"/>
                <w:lang w:eastAsia="en-US"/>
              </w:rPr>
            </w:pPr>
            <w:r>
              <w:rPr>
                <w:sz w:val="28"/>
                <w:szCs w:val="28"/>
                <w:lang w:eastAsia="en-US"/>
              </w:rPr>
              <w:t>Запровадження</w:t>
            </w:r>
            <w:r w:rsidR="0074324B" w:rsidRPr="0074324B">
              <w:rPr>
                <w:sz w:val="28"/>
                <w:szCs w:val="28"/>
                <w:lang w:eastAsia="en-US"/>
              </w:rPr>
              <w:t xml:space="preserve"> у</w:t>
            </w:r>
            <w:r>
              <w:rPr>
                <w:sz w:val="28"/>
                <w:szCs w:val="28"/>
                <w:lang w:eastAsia="en-US"/>
              </w:rPr>
              <w:t xml:space="preserve"> закладі єдиного </w:t>
            </w:r>
            <w:r w:rsidRPr="00F168D8">
              <w:rPr>
                <w:b/>
                <w:i/>
                <w:sz w:val="28"/>
                <w:szCs w:val="28"/>
                <w:lang w:eastAsia="en-US"/>
              </w:rPr>
              <w:t>методичного дня</w:t>
            </w:r>
            <w:r>
              <w:rPr>
                <w:sz w:val="28"/>
                <w:szCs w:val="28"/>
                <w:lang w:eastAsia="en-US"/>
              </w:rPr>
              <w:t>.</w:t>
            </w:r>
          </w:p>
        </w:tc>
        <w:tc>
          <w:tcPr>
            <w:tcW w:w="1420" w:type="dxa"/>
            <w:tcBorders>
              <w:top w:val="single" w:sz="4" w:space="0" w:color="auto"/>
              <w:bottom w:val="single" w:sz="4" w:space="0" w:color="auto"/>
            </w:tcBorders>
          </w:tcPr>
          <w:p w:rsidR="0074324B" w:rsidRPr="0074324B" w:rsidRDefault="00BF54F2" w:rsidP="0074324B">
            <w:pPr>
              <w:ind w:right="157"/>
              <w:rPr>
                <w:sz w:val="28"/>
                <w:szCs w:val="28"/>
                <w:lang w:eastAsia="en-US"/>
              </w:rPr>
            </w:pPr>
            <w:r>
              <w:rPr>
                <w:sz w:val="28"/>
                <w:szCs w:val="28"/>
                <w:lang w:eastAsia="en-US"/>
              </w:rPr>
              <w:t>Середа</w:t>
            </w:r>
          </w:p>
        </w:tc>
        <w:tc>
          <w:tcPr>
            <w:tcW w:w="1852" w:type="dxa"/>
            <w:tcBorders>
              <w:top w:val="single" w:sz="4" w:space="0" w:color="auto"/>
              <w:bottom w:val="single" w:sz="4" w:space="0" w:color="auto"/>
            </w:tcBorders>
          </w:tcPr>
          <w:p w:rsidR="0074324B" w:rsidRDefault="008A4F37" w:rsidP="005B028F">
            <w:pPr>
              <w:ind w:right="-108"/>
              <w:rPr>
                <w:sz w:val="28"/>
                <w:szCs w:val="28"/>
                <w:lang w:eastAsia="en-US"/>
              </w:rPr>
            </w:pPr>
            <w:r>
              <w:rPr>
                <w:sz w:val="28"/>
                <w:szCs w:val="28"/>
                <w:lang w:eastAsia="en-US"/>
              </w:rPr>
              <w:t>В</w:t>
            </w:r>
            <w:r w:rsidR="0028151A">
              <w:rPr>
                <w:sz w:val="28"/>
                <w:szCs w:val="28"/>
                <w:lang w:eastAsia="en-US"/>
              </w:rPr>
              <w:t>ихователь-</w:t>
            </w:r>
            <w:r w:rsidR="00B81648">
              <w:rPr>
                <w:sz w:val="28"/>
                <w:szCs w:val="28"/>
                <w:lang w:eastAsia="en-US"/>
              </w:rPr>
              <w:t>методист</w:t>
            </w:r>
          </w:p>
          <w:p w:rsidR="004A77D8" w:rsidRPr="0074324B" w:rsidRDefault="00BF54F2" w:rsidP="00BF54F2">
            <w:pPr>
              <w:ind w:right="-108"/>
              <w:rPr>
                <w:sz w:val="28"/>
                <w:szCs w:val="28"/>
                <w:lang w:eastAsia="en-US"/>
              </w:rPr>
            </w:pPr>
            <w:r>
              <w:rPr>
                <w:sz w:val="28"/>
                <w:szCs w:val="28"/>
                <w:lang w:eastAsia="en-US"/>
              </w:rPr>
              <w:t>Г. Кравчук</w:t>
            </w:r>
          </w:p>
        </w:tc>
        <w:tc>
          <w:tcPr>
            <w:tcW w:w="1277" w:type="dxa"/>
            <w:tcBorders>
              <w:top w:val="single" w:sz="4" w:space="0" w:color="auto"/>
              <w:bottom w:val="single" w:sz="4" w:space="0" w:color="auto"/>
            </w:tcBorders>
          </w:tcPr>
          <w:p w:rsidR="0074324B" w:rsidRPr="0074324B" w:rsidRDefault="0074324B" w:rsidP="0074324B">
            <w:pPr>
              <w:ind w:right="157"/>
              <w:jc w:val="center"/>
              <w:rPr>
                <w:b/>
                <w:sz w:val="40"/>
                <w:szCs w:val="40"/>
              </w:rPr>
            </w:pPr>
          </w:p>
        </w:tc>
      </w:tr>
      <w:tr w:rsidR="000F74C4" w:rsidRPr="0074324B" w:rsidTr="00DC0A77">
        <w:trPr>
          <w:trHeight w:val="2088"/>
        </w:trPr>
        <w:tc>
          <w:tcPr>
            <w:tcW w:w="850" w:type="dxa"/>
            <w:tcBorders>
              <w:top w:val="single" w:sz="4" w:space="0" w:color="auto"/>
              <w:bottom w:val="single" w:sz="4" w:space="0" w:color="auto"/>
            </w:tcBorders>
          </w:tcPr>
          <w:p w:rsidR="000F74C4" w:rsidRPr="006513F2" w:rsidRDefault="00547BC8" w:rsidP="004A77D8">
            <w:pPr>
              <w:ind w:left="-108" w:right="-108" w:firstLine="108"/>
              <w:rPr>
                <w:sz w:val="28"/>
                <w:szCs w:val="28"/>
              </w:rPr>
            </w:pPr>
            <w:r>
              <w:rPr>
                <w:sz w:val="28"/>
                <w:szCs w:val="28"/>
              </w:rPr>
              <w:t>3.1.</w:t>
            </w:r>
            <w:r w:rsidR="004A77D8">
              <w:rPr>
                <w:sz w:val="28"/>
                <w:szCs w:val="28"/>
              </w:rPr>
              <w:t>7</w:t>
            </w:r>
            <w:r>
              <w:rPr>
                <w:sz w:val="28"/>
                <w:szCs w:val="28"/>
              </w:rPr>
              <w:t>.</w:t>
            </w:r>
          </w:p>
        </w:tc>
        <w:tc>
          <w:tcPr>
            <w:tcW w:w="5233" w:type="dxa"/>
            <w:gridSpan w:val="2"/>
            <w:tcBorders>
              <w:top w:val="single" w:sz="4" w:space="0" w:color="auto"/>
              <w:bottom w:val="single" w:sz="4" w:space="0" w:color="auto"/>
            </w:tcBorders>
          </w:tcPr>
          <w:p w:rsidR="000F74C4" w:rsidRPr="0074324B" w:rsidRDefault="000F74C4" w:rsidP="00FA21C7">
            <w:pPr>
              <w:jc w:val="both"/>
              <w:rPr>
                <w:sz w:val="28"/>
                <w:szCs w:val="28"/>
                <w:lang w:eastAsia="en-US"/>
              </w:rPr>
            </w:pPr>
            <w:r w:rsidRPr="0074324B">
              <w:rPr>
                <w:b/>
                <w:i/>
                <w:sz w:val="28"/>
                <w:szCs w:val="28"/>
                <w:lang w:eastAsia="en-US"/>
              </w:rPr>
              <w:t xml:space="preserve">Майстер-клас </w:t>
            </w:r>
            <w:r w:rsidRPr="0074324B">
              <w:rPr>
                <w:sz w:val="28"/>
                <w:szCs w:val="28"/>
                <w:lang w:eastAsia="en-US"/>
              </w:rPr>
              <w:t>«</w:t>
            </w:r>
            <w:r w:rsidR="00721696">
              <w:rPr>
                <w:sz w:val="28"/>
                <w:szCs w:val="28"/>
                <w:lang w:eastAsia="en-US"/>
              </w:rPr>
              <w:t xml:space="preserve">Культурні практики і форми спеціально організованої діяльності за альтернативною програмою </w:t>
            </w:r>
            <w:r w:rsidR="000C421D">
              <w:rPr>
                <w:sz w:val="28"/>
                <w:szCs w:val="28"/>
                <w:lang w:eastAsia="en-US"/>
              </w:rPr>
              <w:t>«</w:t>
            </w:r>
            <w:r w:rsidR="00721696">
              <w:rPr>
                <w:sz w:val="28"/>
                <w:szCs w:val="28"/>
                <w:lang w:val="en-US" w:eastAsia="en-US"/>
              </w:rPr>
              <w:t>STREAM</w:t>
            </w:r>
            <w:r w:rsidR="000C421D">
              <w:rPr>
                <w:sz w:val="28"/>
                <w:szCs w:val="28"/>
                <w:lang w:eastAsia="en-US"/>
              </w:rPr>
              <w:t xml:space="preserve"> - освіта, або Стежинками у Все</w:t>
            </w:r>
            <w:r w:rsidR="00721696">
              <w:rPr>
                <w:sz w:val="28"/>
                <w:szCs w:val="28"/>
                <w:lang w:eastAsia="en-US"/>
              </w:rPr>
              <w:t>світ</w:t>
            </w:r>
            <w:r w:rsidRPr="0074324B">
              <w:rPr>
                <w:sz w:val="28"/>
                <w:szCs w:val="28"/>
                <w:lang w:eastAsia="en-US"/>
              </w:rPr>
              <w:t>»</w:t>
            </w:r>
          </w:p>
          <w:p w:rsidR="00D917B8" w:rsidRPr="00C70161" w:rsidRDefault="000F74C4" w:rsidP="00721696">
            <w:pPr>
              <w:jc w:val="both"/>
              <w:rPr>
                <w:color w:val="FF0000"/>
                <w:szCs w:val="28"/>
                <w:lang w:eastAsia="en-US"/>
              </w:rPr>
            </w:pPr>
            <w:r w:rsidRPr="001E607F">
              <w:rPr>
                <w:b/>
                <w:i/>
                <w:szCs w:val="28"/>
                <w:lang w:eastAsia="en-US"/>
              </w:rPr>
              <w:t>Мета:</w:t>
            </w:r>
            <w:r w:rsidRPr="001E607F">
              <w:rPr>
                <w:szCs w:val="28"/>
                <w:lang w:eastAsia="en-US"/>
              </w:rPr>
              <w:t xml:space="preserve"> збагачувати практичні навички педагогів у використанні</w:t>
            </w:r>
            <w:r w:rsidR="00721696" w:rsidRPr="00721696">
              <w:rPr>
                <w:sz w:val="28"/>
                <w:szCs w:val="28"/>
                <w:lang w:eastAsia="en-US"/>
              </w:rPr>
              <w:t xml:space="preserve"> </w:t>
            </w:r>
            <w:r w:rsidR="00721696">
              <w:rPr>
                <w:sz w:val="28"/>
                <w:szCs w:val="28"/>
                <w:lang w:eastAsia="en-US"/>
              </w:rPr>
              <w:t xml:space="preserve"> </w:t>
            </w:r>
            <w:r w:rsidR="00721696" w:rsidRPr="00721696">
              <w:rPr>
                <w:lang w:eastAsia="en-US"/>
              </w:rPr>
              <w:t xml:space="preserve">елементів </w:t>
            </w:r>
            <w:r w:rsidR="00721696" w:rsidRPr="00721696">
              <w:rPr>
                <w:lang w:val="en-US" w:eastAsia="en-US"/>
              </w:rPr>
              <w:t>STREAM</w:t>
            </w:r>
            <w:r w:rsidR="00721696" w:rsidRPr="00721696">
              <w:rPr>
                <w:lang w:eastAsia="en-US"/>
              </w:rPr>
              <w:t xml:space="preserve"> - освіти</w:t>
            </w:r>
            <w:r w:rsidR="00721696">
              <w:rPr>
                <w:szCs w:val="28"/>
                <w:lang w:eastAsia="en-US"/>
              </w:rPr>
              <w:t xml:space="preserve"> </w:t>
            </w:r>
            <w:r w:rsidRPr="001E607F">
              <w:rPr>
                <w:szCs w:val="28"/>
                <w:lang w:eastAsia="en-US"/>
              </w:rPr>
              <w:t>;   підвищувати їх теоретичний і професійний рівень, розвивати творчі та креативні здібності</w:t>
            </w:r>
            <w:r w:rsidRPr="001E607F">
              <w:rPr>
                <w:color w:val="FF0000"/>
                <w:szCs w:val="28"/>
                <w:lang w:eastAsia="en-US"/>
              </w:rPr>
              <w:t>.</w:t>
            </w:r>
          </w:p>
        </w:tc>
        <w:tc>
          <w:tcPr>
            <w:tcW w:w="1420" w:type="dxa"/>
            <w:tcBorders>
              <w:top w:val="single" w:sz="4" w:space="0" w:color="auto"/>
              <w:bottom w:val="single" w:sz="4" w:space="0" w:color="auto"/>
            </w:tcBorders>
          </w:tcPr>
          <w:p w:rsidR="00460110" w:rsidRDefault="00B57560" w:rsidP="004A77D8">
            <w:pPr>
              <w:ind w:right="-108"/>
              <w:rPr>
                <w:sz w:val="28"/>
                <w:szCs w:val="28"/>
                <w:lang w:eastAsia="en-US"/>
              </w:rPr>
            </w:pPr>
            <w:r>
              <w:rPr>
                <w:sz w:val="28"/>
                <w:szCs w:val="28"/>
                <w:lang w:eastAsia="en-US"/>
              </w:rPr>
              <w:t>Листопад 2024</w:t>
            </w:r>
          </w:p>
          <w:p w:rsidR="000F74C4" w:rsidRDefault="00460110" w:rsidP="00460110">
            <w:pPr>
              <w:ind w:right="-116"/>
              <w:rPr>
                <w:sz w:val="28"/>
                <w:szCs w:val="28"/>
                <w:lang w:eastAsia="en-US"/>
              </w:rPr>
            </w:pPr>
            <w:r>
              <w:rPr>
                <w:sz w:val="28"/>
                <w:szCs w:val="28"/>
                <w:lang w:eastAsia="en-US"/>
              </w:rPr>
              <w:t>та за потребою</w:t>
            </w:r>
          </w:p>
          <w:p w:rsidR="00460110" w:rsidRPr="0074324B" w:rsidRDefault="00460110" w:rsidP="00460110">
            <w:pPr>
              <w:ind w:right="-116"/>
              <w:rPr>
                <w:sz w:val="28"/>
                <w:szCs w:val="28"/>
                <w:lang w:eastAsia="en-US"/>
              </w:rPr>
            </w:pPr>
            <w:r>
              <w:rPr>
                <w:sz w:val="28"/>
                <w:szCs w:val="28"/>
                <w:lang w:eastAsia="en-US"/>
              </w:rPr>
              <w:t>педагогів</w:t>
            </w:r>
          </w:p>
        </w:tc>
        <w:tc>
          <w:tcPr>
            <w:tcW w:w="1852" w:type="dxa"/>
            <w:tcBorders>
              <w:top w:val="single" w:sz="4" w:space="0" w:color="auto"/>
              <w:bottom w:val="single" w:sz="4" w:space="0" w:color="auto"/>
            </w:tcBorders>
          </w:tcPr>
          <w:p w:rsidR="00BF54F2" w:rsidRDefault="000F74C4" w:rsidP="00BF54F2">
            <w:pPr>
              <w:ind w:right="-108"/>
              <w:rPr>
                <w:sz w:val="28"/>
                <w:szCs w:val="28"/>
                <w:lang w:eastAsia="en-US"/>
              </w:rPr>
            </w:pPr>
            <w:r>
              <w:rPr>
                <w:sz w:val="28"/>
                <w:szCs w:val="28"/>
                <w:lang w:eastAsia="en-US"/>
              </w:rPr>
              <w:t>В</w:t>
            </w:r>
            <w:r w:rsidRPr="0074324B">
              <w:rPr>
                <w:sz w:val="28"/>
                <w:szCs w:val="28"/>
                <w:lang w:eastAsia="en-US"/>
              </w:rPr>
              <w:t>ихователь</w:t>
            </w:r>
            <w:r w:rsidR="00BF54F2">
              <w:rPr>
                <w:sz w:val="28"/>
                <w:szCs w:val="28"/>
                <w:lang w:eastAsia="en-US"/>
              </w:rPr>
              <w:br/>
            </w:r>
            <w:r w:rsidR="00721696">
              <w:rPr>
                <w:sz w:val="28"/>
                <w:szCs w:val="28"/>
                <w:lang w:eastAsia="en-US"/>
              </w:rPr>
              <w:t>Шемета Т. М.</w:t>
            </w:r>
          </w:p>
          <w:p w:rsidR="000F74C4" w:rsidRPr="0074324B" w:rsidRDefault="004A77D8" w:rsidP="005B028F">
            <w:pPr>
              <w:ind w:right="-108"/>
              <w:rPr>
                <w:sz w:val="28"/>
                <w:szCs w:val="28"/>
                <w:lang w:eastAsia="en-US"/>
              </w:rPr>
            </w:pPr>
            <w:r>
              <w:rPr>
                <w:sz w:val="28"/>
                <w:szCs w:val="28"/>
                <w:lang w:eastAsia="en-US"/>
              </w:rPr>
              <w:t xml:space="preserve"> </w:t>
            </w:r>
          </w:p>
        </w:tc>
        <w:tc>
          <w:tcPr>
            <w:tcW w:w="1277" w:type="dxa"/>
            <w:tcBorders>
              <w:top w:val="single" w:sz="4" w:space="0" w:color="auto"/>
              <w:bottom w:val="single" w:sz="4" w:space="0" w:color="auto"/>
            </w:tcBorders>
          </w:tcPr>
          <w:p w:rsidR="000F74C4" w:rsidRPr="0074324B" w:rsidRDefault="000F74C4" w:rsidP="00FA21C7">
            <w:pPr>
              <w:ind w:right="157"/>
              <w:jc w:val="center"/>
              <w:rPr>
                <w:sz w:val="28"/>
                <w:szCs w:val="28"/>
              </w:rPr>
            </w:pPr>
          </w:p>
        </w:tc>
      </w:tr>
      <w:tr w:rsidR="000F74C4" w:rsidRPr="0074324B" w:rsidTr="00DC0A77">
        <w:trPr>
          <w:trHeight w:val="289"/>
        </w:trPr>
        <w:tc>
          <w:tcPr>
            <w:tcW w:w="850" w:type="dxa"/>
            <w:tcBorders>
              <w:top w:val="single" w:sz="4" w:space="0" w:color="auto"/>
            </w:tcBorders>
          </w:tcPr>
          <w:p w:rsidR="000F74C4" w:rsidRDefault="000F74C4" w:rsidP="004925CA">
            <w:pPr>
              <w:ind w:left="-108" w:right="-108" w:firstLine="108"/>
              <w:rPr>
                <w:sz w:val="28"/>
                <w:szCs w:val="28"/>
              </w:rPr>
            </w:pPr>
            <w:r>
              <w:rPr>
                <w:sz w:val="28"/>
                <w:szCs w:val="28"/>
              </w:rPr>
              <w:t>3.1.</w:t>
            </w:r>
            <w:r w:rsidR="004925CA">
              <w:rPr>
                <w:sz w:val="28"/>
                <w:szCs w:val="28"/>
              </w:rPr>
              <w:t>8</w:t>
            </w:r>
            <w:r w:rsidR="004A77D8">
              <w:rPr>
                <w:sz w:val="28"/>
                <w:szCs w:val="28"/>
              </w:rPr>
              <w:t>.</w:t>
            </w:r>
          </w:p>
        </w:tc>
        <w:tc>
          <w:tcPr>
            <w:tcW w:w="5233" w:type="dxa"/>
            <w:gridSpan w:val="2"/>
            <w:tcBorders>
              <w:top w:val="single" w:sz="4" w:space="0" w:color="auto"/>
            </w:tcBorders>
          </w:tcPr>
          <w:p w:rsidR="000F74C4" w:rsidRPr="0074324B" w:rsidRDefault="000F74C4" w:rsidP="008E3F22">
            <w:pPr>
              <w:jc w:val="both"/>
              <w:rPr>
                <w:sz w:val="28"/>
                <w:szCs w:val="28"/>
                <w:lang w:eastAsia="en-US"/>
              </w:rPr>
            </w:pPr>
            <w:r w:rsidRPr="0074324B">
              <w:rPr>
                <w:sz w:val="28"/>
                <w:szCs w:val="28"/>
                <w:lang w:eastAsia="en-US"/>
              </w:rPr>
              <w:t>Проведення</w:t>
            </w:r>
            <w:r w:rsidRPr="0074324B">
              <w:rPr>
                <w:b/>
                <w:i/>
                <w:sz w:val="28"/>
                <w:szCs w:val="28"/>
                <w:lang w:eastAsia="en-US"/>
              </w:rPr>
              <w:t xml:space="preserve"> педагогічних годин</w:t>
            </w:r>
            <w:r w:rsidRPr="0074324B">
              <w:rPr>
                <w:sz w:val="28"/>
                <w:szCs w:val="28"/>
                <w:lang w:eastAsia="en-US"/>
              </w:rPr>
              <w:t xml:space="preserve">  </w:t>
            </w:r>
          </w:p>
          <w:p w:rsidR="000F74C4" w:rsidRPr="0019379B" w:rsidRDefault="000F74C4" w:rsidP="008E3F22">
            <w:pPr>
              <w:ind w:left="23"/>
              <w:jc w:val="both"/>
              <w:rPr>
                <w:szCs w:val="28"/>
                <w:lang w:eastAsia="en-US"/>
              </w:rPr>
            </w:pPr>
            <w:r w:rsidRPr="0074324B">
              <w:rPr>
                <w:i/>
                <w:sz w:val="28"/>
                <w:szCs w:val="28"/>
                <w:lang w:eastAsia="en-US"/>
              </w:rPr>
              <w:t xml:space="preserve">Мета: </w:t>
            </w:r>
            <w:r w:rsidRPr="0019379B">
              <w:rPr>
                <w:szCs w:val="28"/>
                <w:lang w:eastAsia="en-US"/>
              </w:rPr>
              <w:t xml:space="preserve">знайомити педагогічний колектив з </w:t>
            </w:r>
            <w:r w:rsidR="004A77D8">
              <w:rPr>
                <w:szCs w:val="28"/>
                <w:lang w:eastAsia="en-US"/>
              </w:rPr>
              <w:t xml:space="preserve">особливостями проведення освітнього процесу в умовах воєнного стану, </w:t>
            </w:r>
            <w:r w:rsidRPr="0019379B">
              <w:rPr>
                <w:szCs w:val="28"/>
                <w:lang w:eastAsia="en-US"/>
              </w:rPr>
              <w:t xml:space="preserve">інноваційними педагогічними технологіями, кращим педагогічним досвідом, новинками методичної літератури, фахової преси з питань впровадження </w:t>
            </w:r>
            <w:r w:rsidR="004A77D8">
              <w:rPr>
                <w:szCs w:val="28"/>
                <w:lang w:eastAsia="en-US"/>
              </w:rPr>
              <w:t>оновленого</w:t>
            </w:r>
            <w:r w:rsidRPr="0019379B">
              <w:rPr>
                <w:szCs w:val="28"/>
                <w:lang w:eastAsia="en-US"/>
              </w:rPr>
              <w:t xml:space="preserve"> БКДО, програм розвитку дітей дошкільного віку</w:t>
            </w:r>
            <w:r w:rsidR="009C6D58">
              <w:rPr>
                <w:szCs w:val="28"/>
                <w:lang w:eastAsia="en-US"/>
              </w:rPr>
              <w:t>, ВСЗЯО.</w:t>
            </w:r>
            <w:r w:rsidRPr="0019379B">
              <w:rPr>
                <w:szCs w:val="28"/>
                <w:lang w:eastAsia="en-US"/>
              </w:rPr>
              <w:t xml:space="preserve"> </w:t>
            </w:r>
            <w:r>
              <w:rPr>
                <w:szCs w:val="28"/>
                <w:lang w:eastAsia="en-US"/>
              </w:rPr>
              <w:t xml:space="preserve">  </w:t>
            </w:r>
          </w:p>
          <w:p w:rsidR="00B57560" w:rsidRDefault="000F74C4" w:rsidP="00B57560">
            <w:pPr>
              <w:numPr>
                <w:ilvl w:val="0"/>
                <w:numId w:val="8"/>
              </w:numPr>
              <w:shd w:val="clear" w:color="auto" w:fill="FFFFFF"/>
              <w:spacing w:line="0" w:lineRule="atLeast"/>
              <w:ind w:left="254" w:hanging="254"/>
              <w:jc w:val="both"/>
              <w:outlineLvl w:val="0"/>
              <w:rPr>
                <w:rFonts w:eastAsia="Arial"/>
                <w:i/>
                <w:szCs w:val="28"/>
                <w:lang w:val="ru-RU" w:eastAsia="en-US"/>
              </w:rPr>
            </w:pPr>
            <w:r w:rsidRPr="000D4031">
              <w:rPr>
                <w:rFonts w:eastAsia="Arial"/>
                <w:sz w:val="28"/>
                <w:szCs w:val="28"/>
                <w:lang w:val="ru-RU" w:eastAsia="en-US"/>
              </w:rPr>
              <w:t xml:space="preserve">Основні </w:t>
            </w:r>
            <w:r w:rsidR="00B57560">
              <w:rPr>
                <w:rFonts w:eastAsia="Arial"/>
                <w:sz w:val="28"/>
                <w:szCs w:val="28"/>
                <w:lang w:val="ru-RU" w:eastAsia="en-US"/>
              </w:rPr>
              <w:t xml:space="preserve">пріоритети </w:t>
            </w:r>
            <w:r w:rsidRPr="000D4031">
              <w:rPr>
                <w:rFonts w:eastAsia="Arial"/>
                <w:sz w:val="28"/>
                <w:szCs w:val="28"/>
                <w:lang w:val="ru-RU" w:eastAsia="en-US"/>
              </w:rPr>
              <w:t>освітньої роботи у новому навчальному році</w:t>
            </w:r>
            <w:r w:rsidR="004A77D8">
              <w:rPr>
                <w:rFonts w:eastAsia="Arial"/>
                <w:sz w:val="28"/>
                <w:szCs w:val="28"/>
                <w:lang w:val="ru-RU" w:eastAsia="en-US"/>
              </w:rPr>
              <w:t xml:space="preserve"> в умовах воєнного стану</w:t>
            </w:r>
            <w:r w:rsidRPr="000D4031">
              <w:rPr>
                <w:rFonts w:eastAsia="Arial"/>
                <w:sz w:val="28"/>
                <w:szCs w:val="28"/>
                <w:lang w:val="ru-RU" w:eastAsia="en-US"/>
              </w:rPr>
              <w:t>.</w:t>
            </w:r>
          </w:p>
          <w:p w:rsidR="00D87C0E" w:rsidRPr="00B57560" w:rsidRDefault="00721696" w:rsidP="00B57560">
            <w:pPr>
              <w:numPr>
                <w:ilvl w:val="0"/>
                <w:numId w:val="8"/>
              </w:numPr>
              <w:shd w:val="clear" w:color="auto" w:fill="FFFFFF"/>
              <w:spacing w:line="276" w:lineRule="auto"/>
              <w:ind w:left="254" w:hanging="254"/>
              <w:jc w:val="both"/>
              <w:outlineLvl w:val="0"/>
              <w:rPr>
                <w:rFonts w:eastAsia="Arial"/>
                <w:i/>
                <w:szCs w:val="28"/>
                <w:lang w:val="ru-RU" w:eastAsia="en-US"/>
              </w:rPr>
            </w:pPr>
            <w:r>
              <w:rPr>
                <w:rFonts w:eastAsia="Arial"/>
                <w:sz w:val="28"/>
                <w:szCs w:val="28"/>
                <w:lang w:val="ru-RU" w:eastAsia="en-US"/>
              </w:rPr>
              <w:t>Працюємо за новим П</w:t>
            </w:r>
            <w:r w:rsidR="00B57560" w:rsidRPr="00B57560">
              <w:rPr>
                <w:rFonts w:eastAsia="Arial"/>
                <w:sz w:val="28"/>
                <w:szCs w:val="28"/>
                <w:lang w:val="ru-RU" w:eastAsia="en-US"/>
              </w:rPr>
              <w:t>оложенням про атестацію педагогічних працівників.</w:t>
            </w:r>
          </w:p>
          <w:p w:rsidR="0068612B" w:rsidRPr="002D7C1F" w:rsidRDefault="004A77D8" w:rsidP="00B57560">
            <w:pPr>
              <w:numPr>
                <w:ilvl w:val="0"/>
                <w:numId w:val="8"/>
              </w:numPr>
              <w:shd w:val="clear" w:color="auto" w:fill="FFFFFF"/>
              <w:spacing w:line="276" w:lineRule="auto"/>
              <w:ind w:left="254" w:hanging="254"/>
              <w:jc w:val="both"/>
              <w:outlineLvl w:val="0"/>
              <w:rPr>
                <w:rFonts w:eastAsia="Arial"/>
                <w:i/>
                <w:szCs w:val="28"/>
                <w:lang w:val="ru-RU" w:eastAsia="en-US"/>
              </w:rPr>
            </w:pPr>
            <w:r>
              <w:rPr>
                <w:rFonts w:eastAsia="Arial"/>
                <w:sz w:val="28"/>
                <w:szCs w:val="28"/>
                <w:lang w:val="ru-RU" w:eastAsia="en-US"/>
              </w:rPr>
              <w:t xml:space="preserve">Підготовка до Тижня </w:t>
            </w:r>
            <w:r w:rsidR="000F74C4" w:rsidRPr="000D4031">
              <w:rPr>
                <w:rFonts w:eastAsia="Arial"/>
                <w:sz w:val="28"/>
                <w:szCs w:val="28"/>
                <w:lang w:val="ru-RU" w:eastAsia="en-US"/>
              </w:rPr>
              <w:t xml:space="preserve">безпеки </w:t>
            </w:r>
            <w:r>
              <w:rPr>
                <w:rFonts w:eastAsia="Arial"/>
                <w:sz w:val="28"/>
                <w:szCs w:val="28"/>
                <w:lang w:val="ru-RU" w:eastAsia="en-US"/>
              </w:rPr>
              <w:t>дитини</w:t>
            </w:r>
            <w:r w:rsidR="000F74C4" w:rsidRPr="000D4031">
              <w:rPr>
                <w:rFonts w:eastAsia="Arial"/>
                <w:sz w:val="28"/>
                <w:szCs w:val="28"/>
                <w:lang w:val="ru-RU" w:eastAsia="en-US"/>
              </w:rPr>
              <w:t>.</w:t>
            </w:r>
          </w:p>
          <w:p w:rsidR="002D7C1F" w:rsidRDefault="002D7C1F" w:rsidP="002D7C1F">
            <w:pPr>
              <w:shd w:val="clear" w:color="auto" w:fill="FFFFFF"/>
              <w:spacing w:line="276" w:lineRule="auto"/>
              <w:ind w:left="254"/>
              <w:jc w:val="both"/>
              <w:outlineLvl w:val="0"/>
              <w:rPr>
                <w:rFonts w:eastAsia="Arial"/>
                <w:i/>
                <w:szCs w:val="28"/>
                <w:lang w:val="ru-RU" w:eastAsia="en-US"/>
              </w:rPr>
            </w:pPr>
          </w:p>
          <w:p w:rsidR="002D7C1F" w:rsidRDefault="002D7C1F" w:rsidP="002D7C1F">
            <w:pPr>
              <w:shd w:val="clear" w:color="auto" w:fill="FFFFFF"/>
              <w:spacing w:line="276" w:lineRule="auto"/>
              <w:ind w:left="254"/>
              <w:jc w:val="both"/>
              <w:outlineLvl w:val="0"/>
              <w:rPr>
                <w:rFonts w:eastAsia="Arial"/>
                <w:i/>
                <w:szCs w:val="28"/>
                <w:lang w:val="ru-RU" w:eastAsia="en-US"/>
              </w:rPr>
            </w:pPr>
          </w:p>
          <w:p w:rsidR="00B57560" w:rsidRDefault="00B57560" w:rsidP="00B57560">
            <w:pPr>
              <w:numPr>
                <w:ilvl w:val="0"/>
                <w:numId w:val="8"/>
              </w:numPr>
              <w:shd w:val="clear" w:color="auto" w:fill="FFFFFF"/>
              <w:spacing w:line="276" w:lineRule="auto"/>
              <w:ind w:left="254" w:hanging="254"/>
              <w:jc w:val="both"/>
              <w:outlineLvl w:val="0"/>
              <w:rPr>
                <w:rFonts w:eastAsia="Arial"/>
                <w:sz w:val="28"/>
                <w:szCs w:val="28"/>
                <w:lang w:val="ru-RU" w:eastAsia="en-US"/>
              </w:rPr>
            </w:pPr>
            <w:r w:rsidRPr="002D7C1F">
              <w:rPr>
                <w:rFonts w:eastAsia="Arial"/>
                <w:sz w:val="28"/>
                <w:szCs w:val="28"/>
                <w:lang w:val="ru-RU" w:eastAsia="en-US"/>
              </w:rPr>
              <w:t xml:space="preserve">Закон </w:t>
            </w:r>
            <w:r w:rsidR="002D7C1F">
              <w:rPr>
                <w:rFonts w:eastAsia="Arial"/>
                <w:sz w:val="28"/>
                <w:szCs w:val="28"/>
                <w:lang w:val="ru-RU" w:eastAsia="en-US"/>
              </w:rPr>
              <w:t>«П</w:t>
            </w:r>
            <w:r w:rsidRPr="002D7C1F">
              <w:rPr>
                <w:rFonts w:eastAsia="Arial"/>
                <w:sz w:val="28"/>
                <w:szCs w:val="28"/>
                <w:lang w:val="ru-RU" w:eastAsia="en-US"/>
              </w:rPr>
              <w:t>ро дошкільну освіту</w:t>
            </w:r>
            <w:r w:rsidR="002D7C1F">
              <w:rPr>
                <w:rFonts w:eastAsia="Arial"/>
                <w:sz w:val="28"/>
                <w:szCs w:val="28"/>
                <w:lang w:val="ru-RU" w:eastAsia="en-US"/>
              </w:rPr>
              <w:t>».Основні положення</w:t>
            </w:r>
          </w:p>
          <w:p w:rsidR="002D7C1F" w:rsidRPr="002D7C1F" w:rsidRDefault="002D7C1F" w:rsidP="00B57560">
            <w:pPr>
              <w:numPr>
                <w:ilvl w:val="0"/>
                <w:numId w:val="8"/>
              </w:numPr>
              <w:shd w:val="clear" w:color="auto" w:fill="FFFFFF"/>
              <w:spacing w:line="276" w:lineRule="auto"/>
              <w:ind w:left="254" w:hanging="254"/>
              <w:jc w:val="both"/>
              <w:outlineLvl w:val="0"/>
              <w:rPr>
                <w:rFonts w:eastAsia="Arial"/>
                <w:sz w:val="28"/>
                <w:szCs w:val="28"/>
                <w:lang w:val="ru-RU" w:eastAsia="en-US"/>
              </w:rPr>
            </w:pPr>
            <w:r w:rsidRPr="00D270BB">
              <w:rPr>
                <w:rFonts w:eastAsia="Arial"/>
                <w:sz w:val="28"/>
                <w:szCs w:val="28"/>
                <w:lang w:val="ru-RU" w:eastAsia="en-US"/>
              </w:rPr>
              <w:lastRenderedPageBreak/>
              <w:t>Про колективні перегляди, їх сильні та слабкі сторони.</w:t>
            </w:r>
          </w:p>
          <w:p w:rsidR="000F74C4" w:rsidRPr="0068612B" w:rsidRDefault="007661CE" w:rsidP="00AD5522">
            <w:pPr>
              <w:numPr>
                <w:ilvl w:val="0"/>
                <w:numId w:val="8"/>
              </w:numPr>
              <w:shd w:val="clear" w:color="auto" w:fill="FFFFFF"/>
              <w:spacing w:line="0" w:lineRule="atLeast"/>
              <w:ind w:left="254" w:hanging="254"/>
              <w:jc w:val="both"/>
              <w:outlineLvl w:val="0"/>
              <w:rPr>
                <w:rFonts w:eastAsia="Arial"/>
                <w:i/>
                <w:sz w:val="28"/>
                <w:szCs w:val="28"/>
                <w:lang w:val="ru-RU" w:eastAsia="en-US"/>
              </w:rPr>
            </w:pPr>
            <w:r>
              <w:rPr>
                <w:rFonts w:eastAsia="Arial"/>
                <w:sz w:val="28"/>
                <w:szCs w:val="28"/>
                <w:lang w:val="ru-RU" w:eastAsia="en-US"/>
              </w:rPr>
              <w:t>Комплексне</w:t>
            </w:r>
            <w:r w:rsidR="000F74C4" w:rsidRPr="000D4031">
              <w:rPr>
                <w:rFonts w:eastAsia="Arial"/>
                <w:sz w:val="28"/>
                <w:szCs w:val="28"/>
                <w:lang w:val="ru-RU" w:eastAsia="en-US"/>
              </w:rPr>
              <w:t xml:space="preserve"> </w:t>
            </w:r>
            <w:r>
              <w:rPr>
                <w:rFonts w:eastAsia="Arial"/>
                <w:sz w:val="28"/>
                <w:szCs w:val="28"/>
                <w:lang w:val="ru-RU" w:eastAsia="en-US"/>
              </w:rPr>
              <w:t>вивчення яко</w:t>
            </w:r>
            <w:r w:rsidR="000F74C4" w:rsidRPr="000D4031">
              <w:rPr>
                <w:rFonts w:eastAsia="Arial"/>
                <w:sz w:val="28"/>
                <w:szCs w:val="28"/>
                <w:lang w:val="ru-RU" w:eastAsia="en-US"/>
              </w:rPr>
              <w:t>ст</w:t>
            </w:r>
            <w:r>
              <w:rPr>
                <w:rFonts w:eastAsia="Arial"/>
                <w:sz w:val="28"/>
                <w:szCs w:val="28"/>
                <w:lang w:val="ru-RU" w:eastAsia="en-US"/>
              </w:rPr>
              <w:t>і</w:t>
            </w:r>
            <w:r w:rsidR="000F74C4" w:rsidRPr="000D4031">
              <w:rPr>
                <w:rFonts w:eastAsia="Arial"/>
                <w:sz w:val="28"/>
                <w:szCs w:val="28"/>
                <w:lang w:val="ru-RU" w:eastAsia="en-US"/>
              </w:rPr>
              <w:t xml:space="preserve"> освітнього процесу в групі: основні завдання.</w:t>
            </w:r>
          </w:p>
          <w:p w:rsidR="0068612B" w:rsidRPr="0068612B" w:rsidRDefault="0068612B" w:rsidP="0068612B">
            <w:pPr>
              <w:shd w:val="clear" w:color="auto" w:fill="FFFFFF"/>
              <w:spacing w:line="0" w:lineRule="atLeast"/>
              <w:jc w:val="both"/>
              <w:outlineLvl w:val="0"/>
              <w:rPr>
                <w:rFonts w:eastAsia="Arial"/>
                <w:i/>
                <w:sz w:val="16"/>
                <w:szCs w:val="16"/>
                <w:lang w:val="ru-RU" w:eastAsia="en-US"/>
              </w:rPr>
            </w:pPr>
          </w:p>
          <w:p w:rsidR="000F74C4" w:rsidRPr="00BA217A" w:rsidRDefault="000F74C4" w:rsidP="00AD5522">
            <w:pPr>
              <w:numPr>
                <w:ilvl w:val="0"/>
                <w:numId w:val="8"/>
              </w:numPr>
              <w:shd w:val="clear" w:color="auto" w:fill="FFFFFF"/>
              <w:spacing w:line="0" w:lineRule="atLeast"/>
              <w:ind w:left="254" w:hanging="254"/>
              <w:jc w:val="both"/>
              <w:outlineLvl w:val="0"/>
              <w:rPr>
                <w:rFonts w:eastAsia="Arial"/>
                <w:szCs w:val="28"/>
                <w:lang w:val="ru-RU" w:eastAsia="en-US"/>
              </w:rPr>
            </w:pPr>
            <w:r w:rsidRPr="000D4031">
              <w:rPr>
                <w:rFonts w:eastAsia="Arial"/>
                <w:sz w:val="28"/>
                <w:szCs w:val="28"/>
                <w:lang w:val="ru-RU" w:eastAsia="en-US"/>
              </w:rPr>
              <w:t xml:space="preserve">Звіт педагогів про </w:t>
            </w:r>
            <w:r>
              <w:rPr>
                <w:rFonts w:eastAsia="Arial"/>
                <w:sz w:val="28"/>
                <w:szCs w:val="28"/>
                <w:lang w:val="ru-RU" w:eastAsia="en-US"/>
              </w:rPr>
              <w:t xml:space="preserve">підвищення кваліфікації </w:t>
            </w:r>
            <w:r w:rsidRPr="000D4031">
              <w:rPr>
                <w:rFonts w:eastAsia="Arial"/>
                <w:sz w:val="28"/>
                <w:szCs w:val="28"/>
                <w:lang w:val="ru-RU" w:eastAsia="en-US"/>
              </w:rPr>
              <w:t xml:space="preserve">та участь у </w:t>
            </w:r>
            <w:r>
              <w:rPr>
                <w:rFonts w:eastAsia="Arial"/>
                <w:sz w:val="28"/>
                <w:szCs w:val="28"/>
                <w:lang w:val="ru-RU" w:eastAsia="en-US"/>
              </w:rPr>
              <w:t>різних</w:t>
            </w:r>
            <w:r w:rsidRPr="000D4031">
              <w:rPr>
                <w:rFonts w:eastAsia="Arial"/>
                <w:sz w:val="28"/>
                <w:szCs w:val="28"/>
                <w:lang w:val="ru-RU" w:eastAsia="en-US"/>
              </w:rPr>
              <w:t xml:space="preserve"> методичних заходах.</w:t>
            </w:r>
          </w:p>
          <w:p w:rsidR="00BA217A" w:rsidRDefault="00BA217A" w:rsidP="00BA217A">
            <w:pPr>
              <w:pStyle w:val="a8"/>
              <w:rPr>
                <w:rFonts w:eastAsia="Arial"/>
                <w:szCs w:val="28"/>
                <w:lang w:val="ru-RU" w:eastAsia="en-US"/>
              </w:rPr>
            </w:pPr>
          </w:p>
          <w:p w:rsidR="00BA217A" w:rsidRDefault="00BA217A" w:rsidP="00AD5522">
            <w:pPr>
              <w:numPr>
                <w:ilvl w:val="0"/>
                <w:numId w:val="8"/>
              </w:numPr>
              <w:shd w:val="clear" w:color="auto" w:fill="FFFFFF"/>
              <w:spacing w:line="0" w:lineRule="atLeast"/>
              <w:ind w:left="254" w:hanging="254"/>
              <w:jc w:val="both"/>
              <w:outlineLvl w:val="0"/>
              <w:rPr>
                <w:rFonts w:eastAsia="Arial"/>
                <w:sz w:val="28"/>
                <w:szCs w:val="28"/>
                <w:lang w:val="ru-RU" w:eastAsia="en-US"/>
              </w:rPr>
            </w:pPr>
            <w:r w:rsidRPr="00BA217A">
              <w:rPr>
                <w:rFonts w:eastAsia="Arial"/>
                <w:sz w:val="28"/>
                <w:szCs w:val="28"/>
                <w:lang w:val="ru-RU" w:eastAsia="en-US"/>
              </w:rPr>
              <w:t>Особливості проведення тематичних днів під час зимових канікул</w:t>
            </w:r>
          </w:p>
          <w:p w:rsidR="002D7C1F" w:rsidRDefault="002D7C1F" w:rsidP="002D7C1F">
            <w:pPr>
              <w:pStyle w:val="a8"/>
              <w:rPr>
                <w:rFonts w:eastAsia="Arial"/>
                <w:sz w:val="28"/>
                <w:szCs w:val="28"/>
                <w:lang w:val="ru-RU" w:eastAsia="en-US"/>
              </w:rPr>
            </w:pPr>
          </w:p>
          <w:p w:rsidR="002D7C1F" w:rsidRDefault="002D7C1F" w:rsidP="00AD5522">
            <w:pPr>
              <w:numPr>
                <w:ilvl w:val="0"/>
                <w:numId w:val="8"/>
              </w:numPr>
              <w:shd w:val="clear" w:color="auto" w:fill="FFFFFF"/>
              <w:spacing w:line="0" w:lineRule="atLeast"/>
              <w:ind w:left="254" w:hanging="254"/>
              <w:jc w:val="both"/>
              <w:outlineLvl w:val="0"/>
              <w:rPr>
                <w:rFonts w:eastAsia="Arial"/>
                <w:sz w:val="28"/>
                <w:szCs w:val="28"/>
                <w:lang w:val="ru-RU" w:eastAsia="en-US"/>
              </w:rPr>
            </w:pPr>
            <w:r w:rsidRPr="00CD369A">
              <w:rPr>
                <w:rFonts w:eastAsia="Arial"/>
                <w:sz w:val="28"/>
                <w:szCs w:val="28"/>
                <w:lang w:val="ru-RU" w:eastAsia="en-US"/>
              </w:rPr>
              <w:t>Результати оцінювання планів роботи вихователів відповідно до картки оцінювання</w:t>
            </w:r>
          </w:p>
          <w:p w:rsidR="002D7C1F" w:rsidRDefault="002D7C1F" w:rsidP="002D7C1F">
            <w:pPr>
              <w:pStyle w:val="a8"/>
              <w:rPr>
                <w:rFonts w:eastAsia="Arial"/>
                <w:sz w:val="28"/>
                <w:szCs w:val="28"/>
                <w:lang w:val="ru-RU" w:eastAsia="en-US"/>
              </w:rPr>
            </w:pPr>
          </w:p>
          <w:p w:rsidR="002D7C1F" w:rsidRDefault="002D7C1F" w:rsidP="00AD5522">
            <w:pPr>
              <w:numPr>
                <w:ilvl w:val="0"/>
                <w:numId w:val="8"/>
              </w:numPr>
              <w:shd w:val="clear" w:color="auto" w:fill="FFFFFF"/>
              <w:spacing w:line="0" w:lineRule="atLeast"/>
              <w:ind w:left="254" w:hanging="254"/>
              <w:jc w:val="both"/>
              <w:outlineLvl w:val="0"/>
              <w:rPr>
                <w:rFonts w:eastAsia="Arial"/>
                <w:sz w:val="28"/>
                <w:szCs w:val="28"/>
                <w:lang w:val="ru-RU" w:eastAsia="en-US"/>
              </w:rPr>
            </w:pPr>
            <w:r>
              <w:rPr>
                <w:rFonts w:eastAsia="Arial"/>
                <w:sz w:val="28"/>
                <w:szCs w:val="28"/>
                <w:lang w:val="ru-RU" w:eastAsia="en-US"/>
              </w:rPr>
              <w:t>План підготовки до Тижня рідної мови</w:t>
            </w:r>
          </w:p>
          <w:p w:rsidR="00196B77" w:rsidRDefault="00196B77" w:rsidP="00196B77">
            <w:pPr>
              <w:pStyle w:val="a8"/>
              <w:rPr>
                <w:rFonts w:eastAsia="Arial"/>
                <w:sz w:val="28"/>
                <w:szCs w:val="28"/>
                <w:lang w:val="ru-RU" w:eastAsia="en-US"/>
              </w:rPr>
            </w:pPr>
          </w:p>
          <w:p w:rsidR="00196B77" w:rsidRDefault="00196B77" w:rsidP="00196B77">
            <w:pPr>
              <w:shd w:val="clear" w:color="auto" w:fill="FFFFFF"/>
              <w:spacing w:line="0" w:lineRule="atLeast"/>
              <w:ind w:left="254"/>
              <w:jc w:val="both"/>
              <w:outlineLvl w:val="0"/>
              <w:rPr>
                <w:rFonts w:eastAsia="Arial"/>
                <w:sz w:val="28"/>
                <w:szCs w:val="28"/>
                <w:lang w:val="ru-RU" w:eastAsia="en-US"/>
              </w:rPr>
            </w:pPr>
          </w:p>
          <w:p w:rsidR="00196B77" w:rsidRPr="00BA217A" w:rsidRDefault="00196B77" w:rsidP="00196B77">
            <w:pPr>
              <w:shd w:val="clear" w:color="auto" w:fill="FFFFFF"/>
              <w:spacing w:line="0" w:lineRule="atLeast"/>
              <w:ind w:left="254"/>
              <w:jc w:val="both"/>
              <w:outlineLvl w:val="0"/>
              <w:rPr>
                <w:rFonts w:eastAsia="Arial"/>
                <w:sz w:val="28"/>
                <w:szCs w:val="28"/>
                <w:lang w:val="ru-RU" w:eastAsia="en-US"/>
              </w:rPr>
            </w:pPr>
          </w:p>
          <w:p w:rsidR="0068612B" w:rsidRPr="007A78A6" w:rsidRDefault="0068612B" w:rsidP="0068612B">
            <w:pPr>
              <w:shd w:val="clear" w:color="auto" w:fill="FFFFFF"/>
              <w:spacing w:line="0" w:lineRule="atLeast"/>
              <w:jc w:val="both"/>
              <w:outlineLvl w:val="0"/>
              <w:rPr>
                <w:rFonts w:eastAsia="Arial"/>
                <w:szCs w:val="28"/>
                <w:lang w:val="ru-RU" w:eastAsia="en-US"/>
              </w:rPr>
            </w:pPr>
          </w:p>
          <w:p w:rsidR="000C421D" w:rsidRPr="000C421D" w:rsidRDefault="000F74C4" w:rsidP="000C421D">
            <w:pPr>
              <w:numPr>
                <w:ilvl w:val="0"/>
                <w:numId w:val="8"/>
              </w:numPr>
              <w:shd w:val="clear" w:color="auto" w:fill="FFFFFF"/>
              <w:spacing w:line="0" w:lineRule="atLeast"/>
              <w:ind w:left="254" w:hanging="254"/>
              <w:jc w:val="both"/>
              <w:outlineLvl w:val="0"/>
              <w:rPr>
                <w:rFonts w:eastAsia="Arial"/>
                <w:i/>
                <w:sz w:val="28"/>
                <w:szCs w:val="28"/>
                <w:lang w:val="ru-RU" w:eastAsia="en-US"/>
              </w:rPr>
            </w:pPr>
            <w:r w:rsidRPr="000D4031">
              <w:rPr>
                <w:rFonts w:eastAsia="Arial"/>
                <w:sz w:val="28"/>
                <w:szCs w:val="28"/>
                <w:lang w:val="ru-RU" w:eastAsia="en-US"/>
              </w:rPr>
              <w:t xml:space="preserve">План підготовки до Тижня </w:t>
            </w:r>
            <w:r w:rsidR="00BA217A">
              <w:rPr>
                <w:rFonts w:eastAsia="Arial"/>
                <w:sz w:val="28"/>
                <w:szCs w:val="28"/>
                <w:lang w:val="ru-RU" w:eastAsia="en-US"/>
              </w:rPr>
              <w:t>родинного виховання</w:t>
            </w:r>
          </w:p>
          <w:p w:rsidR="000C421D" w:rsidRDefault="000C421D" w:rsidP="000C421D">
            <w:pPr>
              <w:shd w:val="clear" w:color="auto" w:fill="FFFFFF"/>
              <w:spacing w:line="0" w:lineRule="atLeast"/>
              <w:ind w:left="254"/>
              <w:jc w:val="both"/>
              <w:outlineLvl w:val="0"/>
              <w:rPr>
                <w:rFonts w:eastAsia="Arial"/>
                <w:i/>
                <w:sz w:val="28"/>
                <w:szCs w:val="28"/>
                <w:lang w:val="ru-RU" w:eastAsia="en-US"/>
              </w:rPr>
            </w:pPr>
          </w:p>
          <w:p w:rsidR="000C421D" w:rsidRPr="000C421D" w:rsidRDefault="000C421D" w:rsidP="000C421D">
            <w:pPr>
              <w:numPr>
                <w:ilvl w:val="0"/>
                <w:numId w:val="8"/>
              </w:numPr>
              <w:shd w:val="clear" w:color="auto" w:fill="FFFFFF"/>
              <w:spacing w:line="0" w:lineRule="atLeast"/>
              <w:ind w:left="254" w:hanging="254"/>
              <w:jc w:val="both"/>
              <w:outlineLvl w:val="0"/>
              <w:rPr>
                <w:rFonts w:eastAsia="Arial"/>
                <w:sz w:val="28"/>
                <w:szCs w:val="28"/>
                <w:lang w:val="ru-RU" w:eastAsia="en-US"/>
              </w:rPr>
            </w:pPr>
            <w:r w:rsidRPr="000C421D">
              <w:rPr>
                <w:rFonts w:eastAsia="Arial"/>
                <w:sz w:val="28"/>
                <w:szCs w:val="28"/>
                <w:lang w:val="ru-RU" w:eastAsia="en-US"/>
              </w:rPr>
              <w:t>Атестація педагогічних працівників</w:t>
            </w:r>
          </w:p>
          <w:p w:rsidR="00196B77" w:rsidRPr="0068612B" w:rsidRDefault="00196B77" w:rsidP="00196B77">
            <w:pPr>
              <w:shd w:val="clear" w:color="auto" w:fill="FFFFFF"/>
              <w:spacing w:line="0" w:lineRule="atLeast"/>
              <w:ind w:left="254"/>
              <w:jc w:val="both"/>
              <w:outlineLvl w:val="0"/>
              <w:rPr>
                <w:rFonts w:eastAsia="Arial"/>
                <w:i/>
                <w:sz w:val="28"/>
                <w:szCs w:val="28"/>
                <w:lang w:val="ru-RU" w:eastAsia="en-US"/>
              </w:rPr>
            </w:pPr>
          </w:p>
          <w:p w:rsidR="0068612B" w:rsidRPr="0068612B" w:rsidRDefault="0068612B" w:rsidP="0068612B">
            <w:pPr>
              <w:shd w:val="clear" w:color="auto" w:fill="FFFFFF"/>
              <w:spacing w:line="0" w:lineRule="atLeast"/>
              <w:jc w:val="both"/>
              <w:outlineLvl w:val="0"/>
              <w:rPr>
                <w:rFonts w:eastAsia="Arial"/>
                <w:i/>
                <w:sz w:val="16"/>
                <w:szCs w:val="16"/>
                <w:lang w:val="ru-RU" w:eastAsia="en-US"/>
              </w:rPr>
            </w:pPr>
          </w:p>
          <w:p w:rsidR="0068612B" w:rsidRPr="0086613F" w:rsidRDefault="000F74C4" w:rsidP="00AD5522">
            <w:pPr>
              <w:numPr>
                <w:ilvl w:val="0"/>
                <w:numId w:val="8"/>
              </w:numPr>
              <w:shd w:val="clear" w:color="auto" w:fill="FFFFFF"/>
              <w:spacing w:line="0" w:lineRule="atLeast"/>
              <w:ind w:left="254" w:hanging="254"/>
              <w:jc w:val="both"/>
              <w:outlineLvl w:val="0"/>
              <w:rPr>
                <w:rFonts w:eastAsia="Arial"/>
                <w:szCs w:val="28"/>
                <w:lang w:val="ru-RU" w:eastAsia="en-US"/>
              </w:rPr>
            </w:pPr>
            <w:r w:rsidRPr="000D4031">
              <w:rPr>
                <w:rFonts w:eastAsia="Arial"/>
                <w:sz w:val="28"/>
                <w:szCs w:val="28"/>
                <w:lang w:val="ru-RU" w:eastAsia="en-US"/>
              </w:rPr>
              <w:t>Оцінка результативності роботи з охорони життя і безпеки життєді-яльності дошкільників.</w:t>
            </w:r>
          </w:p>
          <w:p w:rsidR="0068612B" w:rsidRPr="00FC784B" w:rsidRDefault="00FC784B" w:rsidP="00AD5522">
            <w:pPr>
              <w:numPr>
                <w:ilvl w:val="0"/>
                <w:numId w:val="8"/>
              </w:numPr>
              <w:shd w:val="clear" w:color="auto" w:fill="FFFFFF"/>
              <w:ind w:left="254" w:hanging="254"/>
              <w:jc w:val="both"/>
              <w:outlineLvl w:val="0"/>
              <w:rPr>
                <w:sz w:val="28"/>
                <w:szCs w:val="28"/>
                <w:lang w:eastAsia="en-US"/>
              </w:rPr>
            </w:pPr>
            <w:r>
              <w:rPr>
                <w:rFonts w:eastAsia="Arial"/>
                <w:sz w:val="28"/>
                <w:szCs w:val="28"/>
                <w:lang w:val="ru-RU" w:eastAsia="en-US"/>
              </w:rPr>
              <w:t>Про п</w:t>
            </w:r>
            <w:r w:rsidR="000F74C4" w:rsidRPr="000D4031">
              <w:rPr>
                <w:rFonts w:eastAsia="Arial"/>
                <w:sz w:val="28"/>
                <w:szCs w:val="28"/>
                <w:lang w:val="ru-RU" w:eastAsia="en-US"/>
              </w:rPr>
              <w:t>лан заходів до</w:t>
            </w:r>
            <w:r w:rsidR="0068612B">
              <w:rPr>
                <w:rFonts w:eastAsia="Arial"/>
                <w:sz w:val="28"/>
                <w:szCs w:val="28"/>
                <w:lang w:val="ru-RU" w:eastAsia="en-US"/>
              </w:rPr>
              <w:t>:</w:t>
            </w:r>
          </w:p>
          <w:p w:rsidR="00E35DB0" w:rsidRPr="00E35DB0" w:rsidRDefault="00E35DB0" w:rsidP="00AD5522">
            <w:pPr>
              <w:pStyle w:val="a8"/>
              <w:numPr>
                <w:ilvl w:val="0"/>
                <w:numId w:val="39"/>
              </w:numPr>
              <w:shd w:val="clear" w:color="auto" w:fill="FFFFFF"/>
              <w:ind w:left="601" w:hanging="283"/>
              <w:jc w:val="both"/>
              <w:outlineLvl w:val="0"/>
              <w:rPr>
                <w:rFonts w:eastAsia="Arial"/>
                <w:sz w:val="28"/>
                <w:szCs w:val="28"/>
                <w:lang w:val="ru-RU" w:eastAsia="en-US"/>
              </w:rPr>
            </w:pPr>
            <w:r w:rsidRPr="00E35DB0">
              <w:rPr>
                <w:sz w:val="28"/>
                <w:szCs w:val="28"/>
              </w:rPr>
              <w:t>Дня вишиванки</w:t>
            </w:r>
          </w:p>
          <w:p w:rsidR="000F74C4" w:rsidRPr="00460110" w:rsidRDefault="0068612B" w:rsidP="00AD5522">
            <w:pPr>
              <w:pStyle w:val="a8"/>
              <w:numPr>
                <w:ilvl w:val="0"/>
                <w:numId w:val="39"/>
              </w:numPr>
              <w:shd w:val="clear" w:color="auto" w:fill="FFFFFF"/>
              <w:ind w:left="601" w:hanging="283"/>
              <w:jc w:val="both"/>
              <w:outlineLvl w:val="0"/>
              <w:rPr>
                <w:sz w:val="28"/>
                <w:szCs w:val="28"/>
                <w:lang w:eastAsia="en-US"/>
              </w:rPr>
            </w:pPr>
            <w:r w:rsidRPr="00E35DB0">
              <w:rPr>
                <w:rFonts w:eastAsia="Arial"/>
                <w:sz w:val="28"/>
                <w:szCs w:val="28"/>
                <w:lang w:val="ru-RU" w:eastAsia="en-US"/>
              </w:rPr>
              <w:t xml:space="preserve">Дня </w:t>
            </w:r>
            <w:r w:rsidR="00460110">
              <w:rPr>
                <w:rFonts w:eastAsia="Arial"/>
                <w:sz w:val="28"/>
                <w:szCs w:val="28"/>
                <w:lang w:val="ru-RU" w:eastAsia="en-US"/>
              </w:rPr>
              <w:t>захисту дітей</w:t>
            </w:r>
          </w:p>
          <w:p w:rsidR="007661CE" w:rsidRPr="00196B77" w:rsidRDefault="007661CE" w:rsidP="00AD5522">
            <w:pPr>
              <w:pStyle w:val="a8"/>
              <w:numPr>
                <w:ilvl w:val="0"/>
                <w:numId w:val="39"/>
              </w:numPr>
              <w:shd w:val="clear" w:color="auto" w:fill="FFFFFF"/>
              <w:ind w:left="601" w:hanging="283"/>
              <w:jc w:val="both"/>
              <w:outlineLvl w:val="0"/>
              <w:rPr>
                <w:sz w:val="28"/>
                <w:szCs w:val="28"/>
                <w:lang w:eastAsia="en-US"/>
              </w:rPr>
            </w:pPr>
            <w:r>
              <w:rPr>
                <w:rFonts w:eastAsia="Arial"/>
                <w:sz w:val="28"/>
                <w:szCs w:val="28"/>
                <w:lang w:val="ru-RU" w:eastAsia="en-US"/>
              </w:rPr>
              <w:t>Дня Незалежності України</w:t>
            </w:r>
          </w:p>
          <w:p w:rsidR="00196B77" w:rsidRDefault="00196B77" w:rsidP="00196B77">
            <w:pPr>
              <w:shd w:val="clear" w:color="auto" w:fill="FFFFFF"/>
              <w:jc w:val="both"/>
              <w:outlineLvl w:val="0"/>
              <w:rPr>
                <w:sz w:val="28"/>
                <w:szCs w:val="28"/>
                <w:lang w:eastAsia="en-US"/>
              </w:rPr>
            </w:pPr>
          </w:p>
          <w:p w:rsidR="00196B77" w:rsidRPr="00196B77" w:rsidRDefault="00196B77" w:rsidP="00196B77">
            <w:pPr>
              <w:shd w:val="clear" w:color="auto" w:fill="FFFFFF"/>
              <w:jc w:val="both"/>
              <w:outlineLvl w:val="0"/>
              <w:rPr>
                <w:sz w:val="28"/>
                <w:szCs w:val="28"/>
                <w:lang w:eastAsia="en-US"/>
              </w:rPr>
            </w:pPr>
            <w:r>
              <w:rPr>
                <w:rFonts w:eastAsia="Arial"/>
                <w:sz w:val="28"/>
                <w:szCs w:val="28"/>
                <w:lang w:val="ru-RU" w:eastAsia="en-US"/>
              </w:rPr>
              <w:t>Про особливості планування освітнього процесу у літній період</w:t>
            </w:r>
          </w:p>
        </w:tc>
        <w:tc>
          <w:tcPr>
            <w:tcW w:w="1420" w:type="dxa"/>
            <w:tcBorders>
              <w:top w:val="single" w:sz="4" w:space="0" w:color="auto"/>
            </w:tcBorders>
          </w:tcPr>
          <w:p w:rsidR="000F74C4" w:rsidRPr="0074324B" w:rsidRDefault="000F74C4" w:rsidP="008E3F22">
            <w:pPr>
              <w:rPr>
                <w:sz w:val="28"/>
                <w:szCs w:val="28"/>
                <w:lang w:eastAsia="en-US"/>
              </w:rPr>
            </w:pPr>
          </w:p>
          <w:p w:rsidR="000F74C4" w:rsidRPr="0074324B" w:rsidRDefault="000F74C4" w:rsidP="008E3F22">
            <w:pPr>
              <w:rPr>
                <w:sz w:val="28"/>
                <w:szCs w:val="28"/>
                <w:lang w:eastAsia="en-US"/>
              </w:rPr>
            </w:pPr>
          </w:p>
          <w:p w:rsidR="000F74C4" w:rsidRPr="0074324B" w:rsidRDefault="000F74C4" w:rsidP="008E3F22">
            <w:pPr>
              <w:rPr>
                <w:sz w:val="28"/>
                <w:szCs w:val="28"/>
                <w:lang w:eastAsia="en-US"/>
              </w:rPr>
            </w:pPr>
          </w:p>
          <w:p w:rsidR="000F74C4" w:rsidRPr="0074324B" w:rsidRDefault="000F74C4" w:rsidP="008E3F22">
            <w:pPr>
              <w:rPr>
                <w:sz w:val="28"/>
                <w:szCs w:val="28"/>
                <w:lang w:eastAsia="en-US"/>
              </w:rPr>
            </w:pPr>
          </w:p>
          <w:p w:rsidR="000F74C4" w:rsidRPr="0074324B" w:rsidRDefault="000F74C4" w:rsidP="008E3F22">
            <w:pPr>
              <w:rPr>
                <w:sz w:val="28"/>
                <w:szCs w:val="28"/>
                <w:lang w:eastAsia="en-US"/>
              </w:rPr>
            </w:pPr>
          </w:p>
          <w:p w:rsidR="000F74C4" w:rsidRPr="0074324B" w:rsidRDefault="000F74C4" w:rsidP="008E3F22">
            <w:pPr>
              <w:rPr>
                <w:sz w:val="16"/>
                <w:szCs w:val="16"/>
                <w:lang w:eastAsia="en-US"/>
              </w:rPr>
            </w:pPr>
          </w:p>
          <w:p w:rsidR="000F74C4" w:rsidRPr="0074324B" w:rsidRDefault="000F74C4" w:rsidP="008E3F22">
            <w:pPr>
              <w:rPr>
                <w:sz w:val="16"/>
                <w:szCs w:val="16"/>
                <w:lang w:eastAsia="en-US"/>
              </w:rPr>
            </w:pPr>
          </w:p>
          <w:p w:rsidR="000F74C4" w:rsidRDefault="000F74C4" w:rsidP="008E3F22">
            <w:pPr>
              <w:rPr>
                <w:sz w:val="16"/>
                <w:szCs w:val="16"/>
                <w:lang w:eastAsia="en-US"/>
              </w:rPr>
            </w:pPr>
          </w:p>
          <w:p w:rsidR="004A77D8" w:rsidRDefault="004A77D8" w:rsidP="008E3F22">
            <w:pPr>
              <w:rPr>
                <w:sz w:val="28"/>
                <w:szCs w:val="28"/>
                <w:lang w:eastAsia="en-US"/>
              </w:rPr>
            </w:pPr>
          </w:p>
          <w:p w:rsidR="000F74C4" w:rsidRPr="0074324B" w:rsidRDefault="00D87C0E" w:rsidP="008E3F22">
            <w:pPr>
              <w:rPr>
                <w:sz w:val="28"/>
                <w:szCs w:val="28"/>
                <w:lang w:eastAsia="en-US"/>
              </w:rPr>
            </w:pPr>
            <w:r>
              <w:rPr>
                <w:sz w:val="28"/>
                <w:szCs w:val="28"/>
                <w:lang w:eastAsia="en-US"/>
              </w:rPr>
              <w:t>0</w:t>
            </w:r>
            <w:r w:rsidR="00B57560">
              <w:rPr>
                <w:sz w:val="28"/>
                <w:szCs w:val="28"/>
                <w:lang w:eastAsia="en-US"/>
              </w:rPr>
              <w:t>4.</w:t>
            </w:r>
            <w:r>
              <w:rPr>
                <w:sz w:val="28"/>
                <w:szCs w:val="28"/>
                <w:lang w:eastAsia="en-US"/>
              </w:rPr>
              <w:t>09.</w:t>
            </w:r>
            <w:r w:rsidR="00B57560">
              <w:rPr>
                <w:sz w:val="28"/>
                <w:szCs w:val="28"/>
                <w:lang w:eastAsia="en-US"/>
              </w:rPr>
              <w:t>24</w:t>
            </w:r>
          </w:p>
          <w:p w:rsidR="00D87C0E" w:rsidRDefault="00D87C0E" w:rsidP="008E3F22">
            <w:pPr>
              <w:rPr>
                <w:sz w:val="28"/>
                <w:szCs w:val="28"/>
                <w:lang w:eastAsia="en-US"/>
              </w:rPr>
            </w:pPr>
          </w:p>
          <w:p w:rsidR="00D87C0E" w:rsidRPr="00162985" w:rsidRDefault="00D87C0E" w:rsidP="008E3F22">
            <w:pPr>
              <w:rPr>
                <w:sz w:val="4"/>
                <w:szCs w:val="4"/>
                <w:lang w:eastAsia="en-US"/>
              </w:rPr>
            </w:pPr>
          </w:p>
          <w:p w:rsidR="00BA217A" w:rsidRDefault="00BA217A" w:rsidP="008E3F22">
            <w:pPr>
              <w:rPr>
                <w:sz w:val="28"/>
                <w:szCs w:val="28"/>
                <w:lang w:eastAsia="en-US"/>
              </w:rPr>
            </w:pPr>
          </w:p>
          <w:p w:rsidR="007401C0" w:rsidRDefault="00B57560" w:rsidP="008E3F22">
            <w:pPr>
              <w:rPr>
                <w:sz w:val="28"/>
                <w:szCs w:val="28"/>
                <w:lang w:eastAsia="en-US"/>
              </w:rPr>
            </w:pPr>
            <w:r>
              <w:rPr>
                <w:sz w:val="28"/>
                <w:szCs w:val="28"/>
                <w:lang w:eastAsia="en-US"/>
              </w:rPr>
              <w:t>18</w:t>
            </w:r>
            <w:r w:rsidR="00D87C0E">
              <w:rPr>
                <w:sz w:val="28"/>
                <w:szCs w:val="28"/>
                <w:lang w:eastAsia="en-US"/>
              </w:rPr>
              <w:t>.09.</w:t>
            </w:r>
            <w:r>
              <w:rPr>
                <w:sz w:val="28"/>
                <w:szCs w:val="28"/>
                <w:lang w:eastAsia="en-US"/>
              </w:rPr>
              <w:t>24</w:t>
            </w:r>
          </w:p>
          <w:p w:rsidR="007401C0" w:rsidRPr="007401C0" w:rsidRDefault="007401C0" w:rsidP="008E3F22">
            <w:pPr>
              <w:rPr>
                <w:sz w:val="4"/>
                <w:szCs w:val="4"/>
                <w:lang w:eastAsia="en-US"/>
              </w:rPr>
            </w:pPr>
          </w:p>
          <w:p w:rsidR="000F74C4" w:rsidRPr="0074324B" w:rsidRDefault="00B57560" w:rsidP="008E3F22">
            <w:pPr>
              <w:rPr>
                <w:sz w:val="28"/>
                <w:szCs w:val="28"/>
                <w:lang w:eastAsia="en-US"/>
              </w:rPr>
            </w:pPr>
            <w:r>
              <w:rPr>
                <w:sz w:val="28"/>
                <w:szCs w:val="28"/>
                <w:lang w:eastAsia="en-US"/>
              </w:rPr>
              <w:br/>
              <w:t>09</w:t>
            </w:r>
            <w:r w:rsidR="00D87C0E">
              <w:rPr>
                <w:sz w:val="28"/>
                <w:szCs w:val="28"/>
                <w:lang w:eastAsia="en-US"/>
              </w:rPr>
              <w:t>.10.</w:t>
            </w:r>
            <w:r>
              <w:rPr>
                <w:sz w:val="28"/>
                <w:szCs w:val="28"/>
                <w:lang w:eastAsia="en-US"/>
              </w:rPr>
              <w:t>24</w:t>
            </w:r>
          </w:p>
          <w:p w:rsidR="002D7C1F" w:rsidRDefault="002D7C1F" w:rsidP="008E3F22">
            <w:pPr>
              <w:rPr>
                <w:sz w:val="28"/>
                <w:szCs w:val="28"/>
                <w:lang w:eastAsia="en-US"/>
              </w:rPr>
            </w:pPr>
          </w:p>
          <w:p w:rsidR="002D7C1F" w:rsidRDefault="002D7C1F" w:rsidP="008E3F22">
            <w:pPr>
              <w:rPr>
                <w:sz w:val="28"/>
                <w:szCs w:val="28"/>
                <w:lang w:eastAsia="en-US"/>
              </w:rPr>
            </w:pPr>
          </w:p>
          <w:p w:rsidR="000F74C4" w:rsidRPr="0074324B" w:rsidRDefault="002D7C1F" w:rsidP="008E3F22">
            <w:pPr>
              <w:rPr>
                <w:sz w:val="28"/>
                <w:szCs w:val="28"/>
                <w:lang w:eastAsia="en-US"/>
              </w:rPr>
            </w:pPr>
            <w:r>
              <w:rPr>
                <w:sz w:val="28"/>
                <w:szCs w:val="28"/>
                <w:lang w:eastAsia="en-US"/>
              </w:rPr>
              <w:t>23.10.24</w:t>
            </w:r>
          </w:p>
          <w:p w:rsidR="007401C0" w:rsidRDefault="007401C0" w:rsidP="008E3F22">
            <w:pPr>
              <w:rPr>
                <w:sz w:val="28"/>
                <w:szCs w:val="28"/>
                <w:lang w:eastAsia="en-US"/>
              </w:rPr>
            </w:pPr>
          </w:p>
          <w:p w:rsidR="00162985" w:rsidRPr="008E1D57" w:rsidRDefault="00162985" w:rsidP="008E3F22">
            <w:pPr>
              <w:rPr>
                <w:sz w:val="16"/>
                <w:szCs w:val="16"/>
                <w:lang w:eastAsia="en-US"/>
              </w:rPr>
            </w:pPr>
          </w:p>
          <w:p w:rsidR="000F74C4" w:rsidRPr="0074324B" w:rsidRDefault="002D7C1F" w:rsidP="008E3F22">
            <w:pPr>
              <w:rPr>
                <w:sz w:val="28"/>
                <w:szCs w:val="28"/>
                <w:lang w:eastAsia="en-US"/>
              </w:rPr>
            </w:pPr>
            <w:r>
              <w:rPr>
                <w:sz w:val="28"/>
                <w:szCs w:val="28"/>
                <w:lang w:eastAsia="en-US"/>
              </w:rPr>
              <w:t>06</w:t>
            </w:r>
            <w:r w:rsidR="00D87C0E">
              <w:rPr>
                <w:sz w:val="28"/>
                <w:szCs w:val="28"/>
                <w:lang w:eastAsia="en-US"/>
              </w:rPr>
              <w:t>.11.</w:t>
            </w:r>
            <w:r>
              <w:rPr>
                <w:sz w:val="28"/>
                <w:szCs w:val="28"/>
                <w:lang w:eastAsia="en-US"/>
              </w:rPr>
              <w:t>24</w:t>
            </w:r>
          </w:p>
          <w:p w:rsidR="000F74C4" w:rsidRPr="0074324B" w:rsidRDefault="002D7C1F" w:rsidP="002D7C1F">
            <w:pPr>
              <w:rPr>
                <w:sz w:val="28"/>
                <w:szCs w:val="28"/>
                <w:lang w:eastAsia="en-US"/>
              </w:rPr>
            </w:pPr>
            <w:r>
              <w:rPr>
                <w:sz w:val="28"/>
                <w:szCs w:val="28"/>
                <w:lang w:eastAsia="en-US"/>
              </w:rPr>
              <w:br/>
              <w:t>04.12</w:t>
            </w:r>
            <w:r w:rsidR="00BF225E">
              <w:rPr>
                <w:sz w:val="28"/>
                <w:szCs w:val="28"/>
                <w:lang w:eastAsia="en-US"/>
              </w:rPr>
              <w:t>.</w:t>
            </w:r>
            <w:r>
              <w:rPr>
                <w:sz w:val="28"/>
                <w:szCs w:val="28"/>
                <w:lang w:eastAsia="en-US"/>
              </w:rPr>
              <w:t>24</w:t>
            </w:r>
          </w:p>
          <w:p w:rsidR="008F696D" w:rsidRDefault="008F696D" w:rsidP="00590224">
            <w:pPr>
              <w:jc w:val="center"/>
              <w:rPr>
                <w:sz w:val="28"/>
                <w:szCs w:val="28"/>
                <w:lang w:eastAsia="en-US"/>
              </w:rPr>
            </w:pPr>
          </w:p>
          <w:p w:rsidR="00162985" w:rsidRPr="00162985" w:rsidRDefault="00162985" w:rsidP="008E3F22">
            <w:pPr>
              <w:rPr>
                <w:sz w:val="16"/>
                <w:szCs w:val="16"/>
                <w:lang w:eastAsia="en-US"/>
              </w:rPr>
            </w:pPr>
          </w:p>
          <w:p w:rsidR="002D7C1F" w:rsidRDefault="002D7C1F" w:rsidP="008E3F22">
            <w:pPr>
              <w:rPr>
                <w:sz w:val="28"/>
                <w:szCs w:val="28"/>
                <w:lang w:eastAsia="en-US"/>
              </w:rPr>
            </w:pPr>
          </w:p>
          <w:p w:rsidR="00BA217A" w:rsidRDefault="002D7C1F" w:rsidP="008E3F22">
            <w:pPr>
              <w:rPr>
                <w:sz w:val="28"/>
                <w:szCs w:val="28"/>
                <w:lang w:eastAsia="en-US"/>
              </w:rPr>
            </w:pPr>
            <w:r>
              <w:rPr>
                <w:sz w:val="28"/>
                <w:szCs w:val="28"/>
                <w:lang w:eastAsia="en-US"/>
              </w:rPr>
              <w:t>18.12</w:t>
            </w:r>
            <w:r w:rsidR="00BA217A">
              <w:rPr>
                <w:sz w:val="28"/>
                <w:szCs w:val="28"/>
                <w:lang w:eastAsia="en-US"/>
              </w:rPr>
              <w:t>.24</w:t>
            </w:r>
          </w:p>
          <w:p w:rsidR="00BA217A" w:rsidRDefault="00BA217A" w:rsidP="008E3F22">
            <w:pPr>
              <w:rPr>
                <w:sz w:val="28"/>
                <w:szCs w:val="28"/>
                <w:lang w:eastAsia="en-US"/>
              </w:rPr>
            </w:pPr>
          </w:p>
          <w:p w:rsidR="00BA217A" w:rsidRDefault="00BA217A" w:rsidP="008E3F22">
            <w:pPr>
              <w:rPr>
                <w:sz w:val="28"/>
                <w:szCs w:val="28"/>
                <w:lang w:eastAsia="en-US"/>
              </w:rPr>
            </w:pPr>
          </w:p>
          <w:p w:rsidR="002D7C1F" w:rsidRDefault="002D7C1F" w:rsidP="008E3F22">
            <w:pPr>
              <w:rPr>
                <w:sz w:val="28"/>
                <w:szCs w:val="28"/>
                <w:lang w:eastAsia="en-US"/>
              </w:rPr>
            </w:pPr>
          </w:p>
          <w:p w:rsidR="000F74C4" w:rsidRPr="0074324B" w:rsidRDefault="002D7C1F" w:rsidP="008E3F22">
            <w:pPr>
              <w:rPr>
                <w:sz w:val="28"/>
                <w:szCs w:val="28"/>
                <w:lang w:eastAsia="en-US"/>
              </w:rPr>
            </w:pPr>
            <w:r>
              <w:rPr>
                <w:sz w:val="28"/>
                <w:szCs w:val="28"/>
                <w:lang w:eastAsia="en-US"/>
              </w:rPr>
              <w:t>02.01</w:t>
            </w:r>
            <w:r w:rsidR="008F696D">
              <w:rPr>
                <w:sz w:val="28"/>
                <w:szCs w:val="28"/>
                <w:lang w:eastAsia="en-US"/>
              </w:rPr>
              <w:t>.</w:t>
            </w:r>
            <w:r>
              <w:rPr>
                <w:sz w:val="28"/>
                <w:szCs w:val="28"/>
                <w:lang w:eastAsia="en-US"/>
              </w:rPr>
              <w:t>25</w:t>
            </w:r>
          </w:p>
          <w:p w:rsidR="000F74C4" w:rsidRPr="0074324B" w:rsidRDefault="000F74C4" w:rsidP="008E3F22">
            <w:pPr>
              <w:rPr>
                <w:sz w:val="4"/>
                <w:szCs w:val="4"/>
                <w:lang w:eastAsia="en-US"/>
              </w:rPr>
            </w:pPr>
          </w:p>
          <w:p w:rsidR="000F74C4" w:rsidRPr="0074324B" w:rsidRDefault="000F74C4" w:rsidP="008E3F22">
            <w:pPr>
              <w:rPr>
                <w:sz w:val="4"/>
                <w:szCs w:val="4"/>
                <w:lang w:eastAsia="en-US"/>
              </w:rPr>
            </w:pPr>
          </w:p>
          <w:p w:rsidR="000F74C4" w:rsidRPr="0074324B" w:rsidRDefault="000F74C4" w:rsidP="008E3F22">
            <w:pPr>
              <w:rPr>
                <w:sz w:val="4"/>
                <w:szCs w:val="4"/>
                <w:lang w:eastAsia="en-US"/>
              </w:rPr>
            </w:pPr>
          </w:p>
          <w:p w:rsidR="000F74C4" w:rsidRPr="0074324B" w:rsidRDefault="000F74C4" w:rsidP="008E3F22">
            <w:pPr>
              <w:rPr>
                <w:sz w:val="4"/>
                <w:szCs w:val="4"/>
                <w:lang w:eastAsia="en-US"/>
              </w:rPr>
            </w:pPr>
          </w:p>
          <w:p w:rsidR="00547BC8" w:rsidRDefault="00547BC8" w:rsidP="008E3F22">
            <w:pPr>
              <w:rPr>
                <w:sz w:val="28"/>
                <w:szCs w:val="28"/>
                <w:lang w:eastAsia="en-US"/>
              </w:rPr>
            </w:pPr>
          </w:p>
          <w:p w:rsidR="000F74C4" w:rsidRDefault="000F74C4" w:rsidP="008E3F22">
            <w:pPr>
              <w:rPr>
                <w:sz w:val="28"/>
                <w:szCs w:val="28"/>
                <w:lang w:eastAsia="en-US"/>
              </w:rPr>
            </w:pPr>
          </w:p>
          <w:p w:rsidR="002D7C1F" w:rsidRPr="007A78A6" w:rsidRDefault="002D7C1F" w:rsidP="008E3F22">
            <w:pPr>
              <w:rPr>
                <w:sz w:val="4"/>
                <w:szCs w:val="4"/>
                <w:lang w:eastAsia="en-US"/>
              </w:rPr>
            </w:pPr>
            <w:r>
              <w:rPr>
                <w:sz w:val="28"/>
                <w:szCs w:val="28"/>
                <w:lang w:eastAsia="en-US"/>
              </w:rPr>
              <w:t>22.01.25</w:t>
            </w:r>
          </w:p>
          <w:p w:rsidR="0068612B" w:rsidRDefault="0068612B" w:rsidP="008E3F22">
            <w:pPr>
              <w:rPr>
                <w:sz w:val="28"/>
                <w:szCs w:val="28"/>
                <w:lang w:eastAsia="en-US"/>
              </w:rPr>
            </w:pPr>
          </w:p>
          <w:p w:rsidR="00E35DB0" w:rsidRPr="008E1D57" w:rsidRDefault="00E35DB0" w:rsidP="008E3F22">
            <w:pPr>
              <w:rPr>
                <w:sz w:val="16"/>
                <w:szCs w:val="16"/>
                <w:lang w:eastAsia="en-US"/>
              </w:rPr>
            </w:pPr>
          </w:p>
          <w:p w:rsidR="008E1D57" w:rsidRDefault="008E1D57" w:rsidP="008E3F22">
            <w:pPr>
              <w:rPr>
                <w:sz w:val="16"/>
                <w:szCs w:val="16"/>
                <w:lang w:eastAsia="en-US"/>
              </w:rPr>
            </w:pPr>
          </w:p>
          <w:p w:rsidR="00547BC8" w:rsidRDefault="00547BC8" w:rsidP="008E3F22">
            <w:pPr>
              <w:rPr>
                <w:sz w:val="4"/>
                <w:szCs w:val="4"/>
                <w:lang w:eastAsia="en-US"/>
              </w:rPr>
            </w:pPr>
          </w:p>
          <w:p w:rsidR="00162985" w:rsidRPr="00162985" w:rsidRDefault="00162985" w:rsidP="00E35DB0">
            <w:pPr>
              <w:rPr>
                <w:sz w:val="16"/>
                <w:szCs w:val="16"/>
                <w:lang w:eastAsia="en-US"/>
              </w:rPr>
            </w:pPr>
          </w:p>
          <w:p w:rsidR="008E1D57" w:rsidRDefault="00E35DB0" w:rsidP="00E35DB0">
            <w:pPr>
              <w:rPr>
                <w:sz w:val="28"/>
                <w:szCs w:val="28"/>
                <w:lang w:eastAsia="en-US"/>
              </w:rPr>
            </w:pPr>
            <w:r>
              <w:rPr>
                <w:sz w:val="28"/>
                <w:szCs w:val="28"/>
                <w:lang w:eastAsia="en-US"/>
              </w:rPr>
              <w:t>0</w:t>
            </w:r>
            <w:r w:rsidR="00FC784B">
              <w:rPr>
                <w:sz w:val="28"/>
                <w:szCs w:val="28"/>
                <w:lang w:eastAsia="en-US"/>
              </w:rPr>
              <w:t>5</w:t>
            </w:r>
            <w:r w:rsidR="002D7C1F">
              <w:rPr>
                <w:sz w:val="28"/>
                <w:szCs w:val="28"/>
                <w:lang w:eastAsia="en-US"/>
              </w:rPr>
              <w:t>.02.25</w:t>
            </w:r>
            <w:r>
              <w:rPr>
                <w:sz w:val="28"/>
                <w:szCs w:val="28"/>
                <w:lang w:eastAsia="en-US"/>
              </w:rPr>
              <w:t>.</w:t>
            </w:r>
            <w:r w:rsidR="00FC784B">
              <w:rPr>
                <w:sz w:val="28"/>
                <w:szCs w:val="28"/>
                <w:lang w:eastAsia="en-US"/>
              </w:rPr>
              <w:t xml:space="preserve"> </w:t>
            </w:r>
          </w:p>
          <w:p w:rsidR="002D7C1F" w:rsidRDefault="002D7C1F" w:rsidP="00E35DB0">
            <w:pPr>
              <w:rPr>
                <w:sz w:val="28"/>
                <w:szCs w:val="28"/>
                <w:lang w:eastAsia="en-US"/>
              </w:rPr>
            </w:pPr>
          </w:p>
          <w:p w:rsidR="00196B77" w:rsidRDefault="00196B77" w:rsidP="00E35DB0">
            <w:pPr>
              <w:rPr>
                <w:sz w:val="28"/>
                <w:szCs w:val="28"/>
                <w:lang w:eastAsia="en-US"/>
              </w:rPr>
            </w:pPr>
          </w:p>
          <w:p w:rsidR="002D7C1F" w:rsidRDefault="00196B77" w:rsidP="00E35DB0">
            <w:pPr>
              <w:rPr>
                <w:sz w:val="28"/>
                <w:szCs w:val="28"/>
                <w:lang w:eastAsia="en-US"/>
              </w:rPr>
            </w:pPr>
            <w:r>
              <w:rPr>
                <w:sz w:val="28"/>
                <w:szCs w:val="28"/>
                <w:lang w:eastAsia="en-US"/>
              </w:rPr>
              <w:br/>
            </w:r>
            <w:r>
              <w:rPr>
                <w:sz w:val="28"/>
                <w:szCs w:val="28"/>
                <w:lang w:eastAsia="en-US"/>
              </w:rPr>
              <w:br/>
            </w:r>
            <w:r w:rsidR="002D7C1F">
              <w:rPr>
                <w:sz w:val="28"/>
                <w:szCs w:val="28"/>
                <w:lang w:eastAsia="en-US"/>
              </w:rPr>
              <w:t>26.02.25</w:t>
            </w:r>
          </w:p>
          <w:p w:rsidR="00196B77" w:rsidRDefault="00196B77" w:rsidP="00E35DB0">
            <w:pPr>
              <w:rPr>
                <w:sz w:val="28"/>
                <w:szCs w:val="28"/>
                <w:lang w:eastAsia="en-US"/>
              </w:rPr>
            </w:pPr>
          </w:p>
          <w:p w:rsidR="00196B77" w:rsidRDefault="000C421D" w:rsidP="00E35DB0">
            <w:pPr>
              <w:rPr>
                <w:sz w:val="28"/>
                <w:szCs w:val="28"/>
                <w:lang w:eastAsia="en-US"/>
              </w:rPr>
            </w:pPr>
            <w:r>
              <w:rPr>
                <w:sz w:val="28"/>
                <w:szCs w:val="28"/>
                <w:lang w:eastAsia="en-US"/>
              </w:rPr>
              <w:t>19.03.25</w:t>
            </w:r>
          </w:p>
          <w:p w:rsidR="000C421D" w:rsidRDefault="000C421D" w:rsidP="00E35DB0">
            <w:pPr>
              <w:rPr>
                <w:sz w:val="28"/>
                <w:szCs w:val="28"/>
                <w:lang w:eastAsia="en-US"/>
              </w:rPr>
            </w:pPr>
          </w:p>
          <w:p w:rsidR="000C421D" w:rsidRDefault="000C421D" w:rsidP="00E35DB0">
            <w:pPr>
              <w:rPr>
                <w:sz w:val="28"/>
                <w:szCs w:val="28"/>
                <w:lang w:eastAsia="en-US"/>
              </w:rPr>
            </w:pPr>
          </w:p>
          <w:p w:rsidR="00196B77" w:rsidRDefault="00196B77" w:rsidP="00E35DB0">
            <w:pPr>
              <w:rPr>
                <w:sz w:val="28"/>
                <w:szCs w:val="28"/>
                <w:lang w:eastAsia="en-US"/>
              </w:rPr>
            </w:pPr>
            <w:r>
              <w:rPr>
                <w:sz w:val="28"/>
                <w:szCs w:val="28"/>
                <w:lang w:eastAsia="en-US"/>
              </w:rPr>
              <w:t>23.04.25</w:t>
            </w:r>
          </w:p>
          <w:p w:rsidR="00196B77" w:rsidRDefault="00196B77" w:rsidP="00E35DB0">
            <w:pPr>
              <w:rPr>
                <w:sz w:val="28"/>
                <w:szCs w:val="28"/>
                <w:lang w:eastAsia="en-US"/>
              </w:rPr>
            </w:pPr>
          </w:p>
          <w:p w:rsidR="00196B77" w:rsidRDefault="00196B77" w:rsidP="00E35DB0">
            <w:pPr>
              <w:rPr>
                <w:sz w:val="28"/>
                <w:szCs w:val="28"/>
                <w:lang w:eastAsia="en-US"/>
              </w:rPr>
            </w:pPr>
          </w:p>
          <w:p w:rsidR="00196B77" w:rsidRDefault="00196B77" w:rsidP="00E35DB0">
            <w:pPr>
              <w:rPr>
                <w:sz w:val="28"/>
                <w:szCs w:val="28"/>
                <w:lang w:eastAsia="en-US"/>
              </w:rPr>
            </w:pPr>
          </w:p>
          <w:p w:rsidR="00196B77" w:rsidRDefault="00196B77" w:rsidP="00E35DB0">
            <w:pPr>
              <w:rPr>
                <w:sz w:val="28"/>
                <w:szCs w:val="28"/>
                <w:lang w:eastAsia="en-US"/>
              </w:rPr>
            </w:pPr>
            <w:r>
              <w:rPr>
                <w:sz w:val="28"/>
                <w:szCs w:val="28"/>
                <w:lang w:eastAsia="en-US"/>
              </w:rPr>
              <w:t>06.05.25</w:t>
            </w:r>
          </w:p>
          <w:p w:rsidR="00196B77" w:rsidRDefault="00196B77" w:rsidP="00E35DB0">
            <w:pPr>
              <w:rPr>
                <w:sz w:val="28"/>
                <w:szCs w:val="28"/>
                <w:lang w:eastAsia="en-US"/>
              </w:rPr>
            </w:pPr>
          </w:p>
          <w:p w:rsidR="00196B77" w:rsidRDefault="00196B77" w:rsidP="00E35DB0">
            <w:pPr>
              <w:rPr>
                <w:sz w:val="28"/>
                <w:szCs w:val="28"/>
                <w:lang w:eastAsia="en-US"/>
              </w:rPr>
            </w:pPr>
          </w:p>
          <w:p w:rsidR="00196B77" w:rsidRDefault="00196B77" w:rsidP="00E35DB0">
            <w:pPr>
              <w:rPr>
                <w:sz w:val="28"/>
                <w:szCs w:val="28"/>
                <w:lang w:eastAsia="en-US"/>
              </w:rPr>
            </w:pPr>
          </w:p>
          <w:p w:rsidR="00196B77" w:rsidRDefault="00196B77" w:rsidP="00E35DB0">
            <w:pPr>
              <w:rPr>
                <w:sz w:val="28"/>
                <w:szCs w:val="28"/>
                <w:lang w:eastAsia="en-US"/>
              </w:rPr>
            </w:pPr>
          </w:p>
          <w:p w:rsidR="00196B77" w:rsidRPr="0074324B" w:rsidRDefault="00196B77" w:rsidP="00E35DB0">
            <w:pPr>
              <w:rPr>
                <w:sz w:val="28"/>
                <w:szCs w:val="28"/>
                <w:lang w:eastAsia="en-US"/>
              </w:rPr>
            </w:pPr>
            <w:r>
              <w:rPr>
                <w:sz w:val="28"/>
                <w:szCs w:val="28"/>
                <w:lang w:eastAsia="en-US"/>
              </w:rPr>
              <w:t>28.05.25</w:t>
            </w:r>
          </w:p>
        </w:tc>
        <w:tc>
          <w:tcPr>
            <w:tcW w:w="1852" w:type="dxa"/>
            <w:tcBorders>
              <w:top w:val="single" w:sz="4" w:space="0" w:color="auto"/>
            </w:tcBorders>
          </w:tcPr>
          <w:p w:rsidR="000F74C4" w:rsidRPr="0074324B" w:rsidRDefault="000F74C4" w:rsidP="005B028F">
            <w:pPr>
              <w:ind w:right="-108"/>
              <w:rPr>
                <w:sz w:val="28"/>
                <w:szCs w:val="28"/>
                <w:lang w:eastAsia="en-US"/>
              </w:rPr>
            </w:pPr>
          </w:p>
          <w:p w:rsidR="000F74C4" w:rsidRPr="0074324B" w:rsidRDefault="000F74C4" w:rsidP="005B028F">
            <w:pPr>
              <w:ind w:right="-108"/>
              <w:rPr>
                <w:sz w:val="28"/>
                <w:szCs w:val="28"/>
                <w:lang w:eastAsia="en-US"/>
              </w:rPr>
            </w:pPr>
          </w:p>
          <w:p w:rsidR="000F74C4" w:rsidRPr="0074324B" w:rsidRDefault="000F74C4" w:rsidP="005B028F">
            <w:pPr>
              <w:ind w:right="-108"/>
              <w:rPr>
                <w:sz w:val="28"/>
                <w:szCs w:val="28"/>
                <w:lang w:eastAsia="en-US"/>
              </w:rPr>
            </w:pPr>
          </w:p>
          <w:p w:rsidR="000F74C4" w:rsidRPr="0074324B" w:rsidRDefault="000F74C4" w:rsidP="005B028F">
            <w:pPr>
              <w:ind w:right="-108"/>
              <w:rPr>
                <w:sz w:val="28"/>
                <w:szCs w:val="28"/>
                <w:lang w:eastAsia="en-US"/>
              </w:rPr>
            </w:pPr>
          </w:p>
          <w:p w:rsidR="007401C0" w:rsidRDefault="007401C0" w:rsidP="005B028F">
            <w:pPr>
              <w:ind w:right="-108"/>
              <w:rPr>
                <w:sz w:val="16"/>
                <w:szCs w:val="16"/>
                <w:lang w:eastAsia="en-US"/>
              </w:rPr>
            </w:pPr>
          </w:p>
          <w:p w:rsidR="00D87C0E" w:rsidRDefault="00D87C0E" w:rsidP="005B028F">
            <w:pPr>
              <w:ind w:right="-108"/>
              <w:rPr>
                <w:sz w:val="16"/>
                <w:szCs w:val="16"/>
                <w:lang w:eastAsia="en-US"/>
              </w:rPr>
            </w:pPr>
          </w:p>
          <w:p w:rsidR="000F74C4" w:rsidRDefault="000F74C4" w:rsidP="005B028F">
            <w:pPr>
              <w:ind w:right="-108"/>
              <w:rPr>
                <w:sz w:val="4"/>
                <w:szCs w:val="4"/>
                <w:lang w:eastAsia="en-US"/>
              </w:rPr>
            </w:pPr>
          </w:p>
          <w:p w:rsidR="007401C0" w:rsidRDefault="007401C0" w:rsidP="005B028F">
            <w:pPr>
              <w:ind w:right="-108"/>
              <w:rPr>
                <w:sz w:val="4"/>
                <w:szCs w:val="4"/>
                <w:lang w:eastAsia="en-US"/>
              </w:rPr>
            </w:pPr>
          </w:p>
          <w:p w:rsidR="007401C0" w:rsidRPr="004F2ADF" w:rsidRDefault="007401C0" w:rsidP="005B028F">
            <w:pPr>
              <w:ind w:right="-108"/>
              <w:rPr>
                <w:sz w:val="4"/>
                <w:szCs w:val="4"/>
                <w:lang w:eastAsia="en-US"/>
              </w:rPr>
            </w:pPr>
          </w:p>
          <w:p w:rsidR="004A77D8" w:rsidRDefault="004A77D8" w:rsidP="005B028F">
            <w:pPr>
              <w:ind w:right="-108"/>
              <w:rPr>
                <w:sz w:val="28"/>
                <w:szCs w:val="28"/>
                <w:lang w:eastAsia="en-US"/>
              </w:rPr>
            </w:pPr>
          </w:p>
          <w:p w:rsidR="004A77D8" w:rsidRDefault="004A77D8" w:rsidP="005B028F">
            <w:pPr>
              <w:ind w:right="-108"/>
              <w:rPr>
                <w:sz w:val="28"/>
                <w:szCs w:val="28"/>
                <w:lang w:eastAsia="en-US"/>
              </w:rPr>
            </w:pPr>
          </w:p>
          <w:p w:rsidR="004A77D8" w:rsidRDefault="000F74C4" w:rsidP="005B028F">
            <w:pPr>
              <w:ind w:right="-108"/>
              <w:rPr>
                <w:sz w:val="28"/>
                <w:szCs w:val="28"/>
                <w:lang w:eastAsia="en-US"/>
              </w:rPr>
            </w:pPr>
            <w:r>
              <w:rPr>
                <w:sz w:val="28"/>
                <w:szCs w:val="28"/>
                <w:lang w:eastAsia="en-US"/>
              </w:rPr>
              <w:t>В</w:t>
            </w:r>
            <w:r w:rsidRPr="00A03E75">
              <w:rPr>
                <w:sz w:val="28"/>
                <w:szCs w:val="28"/>
                <w:lang w:eastAsia="en-US"/>
              </w:rPr>
              <w:t>ихователь-методист</w:t>
            </w:r>
            <w:r w:rsidR="00D87C0E">
              <w:rPr>
                <w:sz w:val="28"/>
                <w:szCs w:val="28"/>
                <w:lang w:eastAsia="en-US"/>
              </w:rPr>
              <w:t xml:space="preserve"> </w:t>
            </w:r>
          </w:p>
          <w:p w:rsidR="000F74C4" w:rsidRPr="00A03E75" w:rsidRDefault="00BF54F2" w:rsidP="005B028F">
            <w:pPr>
              <w:ind w:right="-108"/>
              <w:rPr>
                <w:sz w:val="4"/>
                <w:szCs w:val="4"/>
                <w:lang w:eastAsia="en-US"/>
              </w:rPr>
            </w:pPr>
            <w:r>
              <w:rPr>
                <w:sz w:val="28"/>
                <w:szCs w:val="28"/>
                <w:lang w:eastAsia="en-US"/>
              </w:rPr>
              <w:t>Г. Кравчук</w:t>
            </w:r>
          </w:p>
          <w:p w:rsidR="004A77D8" w:rsidRDefault="004A77D8" w:rsidP="005B028F">
            <w:pPr>
              <w:ind w:right="-108"/>
              <w:rPr>
                <w:sz w:val="28"/>
                <w:szCs w:val="28"/>
                <w:lang w:eastAsia="en-US"/>
              </w:rPr>
            </w:pPr>
            <w:r>
              <w:rPr>
                <w:sz w:val="28"/>
                <w:szCs w:val="28"/>
                <w:lang w:eastAsia="en-US"/>
              </w:rPr>
              <w:t>Директор</w:t>
            </w:r>
          </w:p>
          <w:p w:rsidR="00D87C0E" w:rsidRPr="007401C0" w:rsidRDefault="00BA217A" w:rsidP="005B028F">
            <w:pPr>
              <w:ind w:right="-108"/>
              <w:rPr>
                <w:sz w:val="16"/>
                <w:szCs w:val="16"/>
                <w:lang w:eastAsia="en-US"/>
              </w:rPr>
            </w:pPr>
            <w:r>
              <w:rPr>
                <w:sz w:val="28"/>
                <w:szCs w:val="28"/>
                <w:lang w:eastAsia="en-US"/>
              </w:rPr>
              <w:t>С. Антонюк</w:t>
            </w:r>
          </w:p>
          <w:p w:rsidR="00FC784B" w:rsidRDefault="00FC784B" w:rsidP="00FC784B">
            <w:pPr>
              <w:ind w:right="-108"/>
              <w:rPr>
                <w:sz w:val="28"/>
                <w:szCs w:val="28"/>
                <w:lang w:eastAsia="en-US"/>
              </w:rPr>
            </w:pPr>
            <w:r>
              <w:rPr>
                <w:sz w:val="28"/>
                <w:szCs w:val="28"/>
                <w:lang w:eastAsia="en-US"/>
              </w:rPr>
              <w:t>В</w:t>
            </w:r>
            <w:r w:rsidRPr="00A03E75">
              <w:rPr>
                <w:sz w:val="28"/>
                <w:szCs w:val="28"/>
                <w:lang w:eastAsia="en-US"/>
              </w:rPr>
              <w:t>ихователь-методист</w:t>
            </w:r>
            <w:r>
              <w:rPr>
                <w:sz w:val="28"/>
                <w:szCs w:val="28"/>
                <w:lang w:eastAsia="en-US"/>
              </w:rPr>
              <w:t xml:space="preserve"> </w:t>
            </w:r>
          </w:p>
          <w:p w:rsidR="00FC784B" w:rsidRPr="00FC784B" w:rsidRDefault="00BA217A" w:rsidP="005B028F">
            <w:pPr>
              <w:ind w:right="-108"/>
              <w:rPr>
                <w:sz w:val="16"/>
                <w:szCs w:val="16"/>
                <w:lang w:eastAsia="en-US"/>
              </w:rPr>
            </w:pPr>
            <w:r>
              <w:rPr>
                <w:sz w:val="28"/>
                <w:szCs w:val="28"/>
                <w:lang w:eastAsia="en-US"/>
              </w:rPr>
              <w:t>Г.Кравчук</w:t>
            </w:r>
          </w:p>
          <w:p w:rsidR="00FC784B" w:rsidRDefault="00FC784B" w:rsidP="005B028F">
            <w:pPr>
              <w:ind w:right="-108"/>
              <w:rPr>
                <w:sz w:val="28"/>
                <w:szCs w:val="28"/>
                <w:lang w:eastAsia="en-US"/>
              </w:rPr>
            </w:pPr>
            <w:r>
              <w:rPr>
                <w:sz w:val="28"/>
                <w:szCs w:val="28"/>
                <w:lang w:eastAsia="en-US"/>
              </w:rPr>
              <w:t>Директор</w:t>
            </w:r>
          </w:p>
          <w:p w:rsidR="000F74C4" w:rsidRDefault="00BA217A" w:rsidP="005B028F">
            <w:pPr>
              <w:ind w:right="-108"/>
              <w:rPr>
                <w:sz w:val="16"/>
                <w:szCs w:val="16"/>
                <w:lang w:eastAsia="en-US"/>
              </w:rPr>
            </w:pPr>
            <w:r>
              <w:rPr>
                <w:sz w:val="28"/>
                <w:szCs w:val="28"/>
                <w:lang w:eastAsia="en-US"/>
              </w:rPr>
              <w:t>С.Антонюк</w:t>
            </w:r>
          </w:p>
          <w:p w:rsidR="00FC784B" w:rsidRPr="008E1D57" w:rsidRDefault="00FC784B" w:rsidP="005B028F">
            <w:pPr>
              <w:ind w:right="-108"/>
              <w:rPr>
                <w:sz w:val="16"/>
                <w:szCs w:val="16"/>
                <w:lang w:eastAsia="en-US"/>
              </w:rPr>
            </w:pPr>
          </w:p>
          <w:p w:rsidR="00FC784B" w:rsidRDefault="00FC784B" w:rsidP="00FC784B">
            <w:pPr>
              <w:ind w:right="-108"/>
              <w:rPr>
                <w:sz w:val="28"/>
                <w:szCs w:val="28"/>
                <w:lang w:eastAsia="en-US"/>
              </w:rPr>
            </w:pPr>
            <w:r>
              <w:rPr>
                <w:sz w:val="28"/>
                <w:szCs w:val="28"/>
                <w:lang w:eastAsia="en-US"/>
              </w:rPr>
              <w:lastRenderedPageBreak/>
              <w:t>В</w:t>
            </w:r>
            <w:r w:rsidRPr="00A03E75">
              <w:rPr>
                <w:sz w:val="28"/>
                <w:szCs w:val="28"/>
                <w:lang w:eastAsia="en-US"/>
              </w:rPr>
              <w:t>ихователь-методист</w:t>
            </w:r>
            <w:r>
              <w:rPr>
                <w:sz w:val="28"/>
                <w:szCs w:val="28"/>
                <w:lang w:eastAsia="en-US"/>
              </w:rPr>
              <w:t xml:space="preserve"> </w:t>
            </w:r>
          </w:p>
          <w:p w:rsidR="0068612B" w:rsidRDefault="00BA217A" w:rsidP="005B028F">
            <w:pPr>
              <w:ind w:right="-108"/>
              <w:rPr>
                <w:sz w:val="28"/>
                <w:szCs w:val="28"/>
                <w:lang w:eastAsia="en-US"/>
              </w:rPr>
            </w:pPr>
            <w:r>
              <w:rPr>
                <w:sz w:val="28"/>
                <w:szCs w:val="28"/>
                <w:lang w:eastAsia="en-US"/>
              </w:rPr>
              <w:t>Г.Кравчук</w:t>
            </w:r>
          </w:p>
          <w:p w:rsidR="00FC784B" w:rsidRPr="00FC784B" w:rsidRDefault="00FC784B" w:rsidP="005B028F">
            <w:pPr>
              <w:ind w:right="-108"/>
              <w:rPr>
                <w:sz w:val="16"/>
                <w:szCs w:val="16"/>
                <w:lang w:eastAsia="en-US"/>
              </w:rPr>
            </w:pPr>
          </w:p>
          <w:p w:rsidR="0068612B" w:rsidRPr="0068612B" w:rsidRDefault="0068612B" w:rsidP="005B028F">
            <w:pPr>
              <w:ind w:right="-108"/>
              <w:rPr>
                <w:sz w:val="4"/>
                <w:szCs w:val="4"/>
                <w:lang w:eastAsia="en-US"/>
              </w:rPr>
            </w:pPr>
          </w:p>
          <w:p w:rsidR="00FC784B" w:rsidRDefault="00FC784B" w:rsidP="005B028F">
            <w:pPr>
              <w:ind w:right="-108"/>
              <w:rPr>
                <w:sz w:val="28"/>
                <w:szCs w:val="28"/>
                <w:lang w:eastAsia="en-US"/>
              </w:rPr>
            </w:pPr>
            <w:r>
              <w:rPr>
                <w:sz w:val="28"/>
                <w:szCs w:val="28"/>
                <w:lang w:eastAsia="en-US"/>
              </w:rPr>
              <w:t>Директор</w:t>
            </w:r>
          </w:p>
          <w:p w:rsidR="008F696D" w:rsidRDefault="00BA217A" w:rsidP="005B028F">
            <w:pPr>
              <w:ind w:right="-108"/>
              <w:rPr>
                <w:sz w:val="4"/>
                <w:szCs w:val="4"/>
                <w:lang w:eastAsia="en-US"/>
              </w:rPr>
            </w:pPr>
            <w:r>
              <w:rPr>
                <w:sz w:val="28"/>
                <w:szCs w:val="28"/>
                <w:lang w:eastAsia="en-US"/>
              </w:rPr>
              <w:t>С.Антонюк</w:t>
            </w:r>
          </w:p>
          <w:p w:rsidR="008F696D" w:rsidRDefault="008F696D" w:rsidP="005B028F">
            <w:pPr>
              <w:ind w:right="-108"/>
              <w:rPr>
                <w:sz w:val="4"/>
                <w:szCs w:val="4"/>
                <w:lang w:eastAsia="en-US"/>
              </w:rPr>
            </w:pPr>
          </w:p>
          <w:p w:rsidR="008F696D" w:rsidRDefault="008F696D" w:rsidP="005B028F">
            <w:pPr>
              <w:ind w:right="-108"/>
              <w:rPr>
                <w:sz w:val="4"/>
                <w:szCs w:val="4"/>
                <w:lang w:eastAsia="en-US"/>
              </w:rPr>
            </w:pPr>
          </w:p>
          <w:p w:rsidR="008F696D" w:rsidRDefault="008F696D" w:rsidP="005B028F">
            <w:pPr>
              <w:ind w:right="-108"/>
              <w:rPr>
                <w:sz w:val="4"/>
                <w:szCs w:val="4"/>
                <w:lang w:eastAsia="en-US"/>
              </w:rPr>
            </w:pPr>
          </w:p>
          <w:p w:rsidR="00FC784B" w:rsidRDefault="00FC784B" w:rsidP="00FC784B">
            <w:pPr>
              <w:ind w:right="-108"/>
              <w:rPr>
                <w:sz w:val="28"/>
                <w:szCs w:val="28"/>
                <w:lang w:eastAsia="en-US"/>
              </w:rPr>
            </w:pPr>
            <w:r>
              <w:rPr>
                <w:sz w:val="28"/>
                <w:szCs w:val="28"/>
                <w:lang w:eastAsia="en-US"/>
              </w:rPr>
              <w:t>В</w:t>
            </w:r>
            <w:r w:rsidRPr="00A03E75">
              <w:rPr>
                <w:sz w:val="28"/>
                <w:szCs w:val="28"/>
                <w:lang w:eastAsia="en-US"/>
              </w:rPr>
              <w:t>ихователь-методист</w:t>
            </w:r>
            <w:r>
              <w:rPr>
                <w:sz w:val="28"/>
                <w:szCs w:val="28"/>
                <w:lang w:eastAsia="en-US"/>
              </w:rPr>
              <w:t xml:space="preserve"> </w:t>
            </w:r>
          </w:p>
          <w:p w:rsidR="002D7C1F" w:rsidRDefault="00BA217A" w:rsidP="00FC784B">
            <w:pPr>
              <w:ind w:right="-108"/>
              <w:rPr>
                <w:sz w:val="28"/>
                <w:szCs w:val="28"/>
                <w:lang w:eastAsia="en-US"/>
              </w:rPr>
            </w:pPr>
            <w:r>
              <w:rPr>
                <w:sz w:val="28"/>
                <w:szCs w:val="28"/>
                <w:lang w:eastAsia="en-US"/>
              </w:rPr>
              <w:t xml:space="preserve">Г. Кравчук </w:t>
            </w:r>
          </w:p>
          <w:p w:rsidR="002D7C1F" w:rsidRDefault="002D7C1F" w:rsidP="00FC784B">
            <w:pPr>
              <w:ind w:right="-108"/>
              <w:rPr>
                <w:sz w:val="28"/>
                <w:szCs w:val="28"/>
                <w:lang w:eastAsia="en-US"/>
              </w:rPr>
            </w:pPr>
          </w:p>
          <w:p w:rsidR="00FC784B" w:rsidRDefault="00FC784B" w:rsidP="00FC784B">
            <w:pPr>
              <w:ind w:right="-108"/>
              <w:rPr>
                <w:sz w:val="28"/>
                <w:szCs w:val="28"/>
                <w:lang w:eastAsia="en-US"/>
              </w:rPr>
            </w:pPr>
            <w:r>
              <w:rPr>
                <w:sz w:val="28"/>
                <w:szCs w:val="28"/>
                <w:lang w:eastAsia="en-US"/>
              </w:rPr>
              <w:t>В</w:t>
            </w:r>
            <w:r w:rsidRPr="00A03E75">
              <w:rPr>
                <w:sz w:val="28"/>
                <w:szCs w:val="28"/>
                <w:lang w:eastAsia="en-US"/>
              </w:rPr>
              <w:t>ихователь-методист</w:t>
            </w:r>
            <w:r>
              <w:rPr>
                <w:sz w:val="28"/>
                <w:szCs w:val="28"/>
                <w:lang w:eastAsia="en-US"/>
              </w:rPr>
              <w:t xml:space="preserve"> </w:t>
            </w:r>
          </w:p>
          <w:p w:rsidR="00FC784B" w:rsidRPr="00FC784B" w:rsidRDefault="00BA217A" w:rsidP="00FC784B">
            <w:pPr>
              <w:ind w:right="-108"/>
              <w:rPr>
                <w:sz w:val="4"/>
                <w:szCs w:val="4"/>
                <w:lang w:eastAsia="en-US"/>
              </w:rPr>
            </w:pPr>
            <w:r>
              <w:rPr>
                <w:sz w:val="28"/>
                <w:szCs w:val="28"/>
                <w:lang w:eastAsia="en-US"/>
              </w:rPr>
              <w:t>Г.Кравчук</w:t>
            </w:r>
          </w:p>
          <w:p w:rsidR="002D7C1F" w:rsidRDefault="002D7C1F" w:rsidP="00FC784B">
            <w:pPr>
              <w:ind w:right="-108"/>
              <w:rPr>
                <w:sz w:val="28"/>
                <w:szCs w:val="28"/>
                <w:lang w:eastAsia="en-US"/>
              </w:rPr>
            </w:pPr>
          </w:p>
          <w:p w:rsidR="00FC784B" w:rsidRDefault="00FC784B" w:rsidP="00FC784B">
            <w:pPr>
              <w:ind w:right="-108"/>
              <w:rPr>
                <w:sz w:val="28"/>
                <w:szCs w:val="28"/>
                <w:lang w:eastAsia="en-US"/>
              </w:rPr>
            </w:pPr>
            <w:r>
              <w:rPr>
                <w:sz w:val="28"/>
                <w:szCs w:val="28"/>
                <w:lang w:eastAsia="en-US"/>
              </w:rPr>
              <w:t>В</w:t>
            </w:r>
            <w:r w:rsidRPr="00A03E75">
              <w:rPr>
                <w:sz w:val="28"/>
                <w:szCs w:val="28"/>
                <w:lang w:eastAsia="en-US"/>
              </w:rPr>
              <w:t>ихователь-методист</w:t>
            </w:r>
            <w:r>
              <w:rPr>
                <w:sz w:val="28"/>
                <w:szCs w:val="28"/>
                <w:lang w:eastAsia="en-US"/>
              </w:rPr>
              <w:t xml:space="preserve"> </w:t>
            </w:r>
          </w:p>
          <w:p w:rsidR="00196B77" w:rsidRDefault="00BA217A" w:rsidP="00BA217A">
            <w:pPr>
              <w:ind w:right="-108"/>
              <w:rPr>
                <w:sz w:val="28"/>
                <w:szCs w:val="28"/>
                <w:lang w:eastAsia="en-US"/>
              </w:rPr>
            </w:pPr>
            <w:r>
              <w:rPr>
                <w:sz w:val="28"/>
                <w:szCs w:val="28"/>
                <w:lang w:eastAsia="en-US"/>
              </w:rPr>
              <w:t>Г. Кравчук</w:t>
            </w:r>
            <w:r>
              <w:rPr>
                <w:sz w:val="28"/>
                <w:szCs w:val="28"/>
                <w:lang w:eastAsia="en-US"/>
              </w:rPr>
              <w:br/>
            </w:r>
            <w:r w:rsidR="00FC784B">
              <w:rPr>
                <w:sz w:val="28"/>
                <w:szCs w:val="28"/>
                <w:lang w:eastAsia="en-US"/>
              </w:rPr>
              <w:t xml:space="preserve"> </w:t>
            </w:r>
            <w:r w:rsidR="00460110">
              <w:rPr>
                <w:sz w:val="28"/>
                <w:szCs w:val="28"/>
                <w:lang w:eastAsia="en-US"/>
              </w:rPr>
              <w:t xml:space="preserve"> </w:t>
            </w:r>
          </w:p>
          <w:p w:rsidR="00BA217A" w:rsidRDefault="00BA217A" w:rsidP="00BA217A">
            <w:pPr>
              <w:ind w:right="-108"/>
              <w:rPr>
                <w:sz w:val="28"/>
                <w:szCs w:val="28"/>
                <w:lang w:eastAsia="en-US"/>
              </w:rPr>
            </w:pPr>
            <w:r>
              <w:rPr>
                <w:sz w:val="28"/>
                <w:szCs w:val="28"/>
                <w:lang w:eastAsia="en-US"/>
              </w:rPr>
              <w:t>В</w:t>
            </w:r>
            <w:r w:rsidRPr="00A03E75">
              <w:rPr>
                <w:sz w:val="28"/>
                <w:szCs w:val="28"/>
                <w:lang w:eastAsia="en-US"/>
              </w:rPr>
              <w:t>ихователь-методист</w:t>
            </w:r>
            <w:r>
              <w:rPr>
                <w:sz w:val="28"/>
                <w:szCs w:val="28"/>
                <w:lang w:eastAsia="en-US"/>
              </w:rPr>
              <w:t xml:space="preserve"> </w:t>
            </w:r>
          </w:p>
          <w:p w:rsidR="00196B77" w:rsidRDefault="00BA217A" w:rsidP="00196B77">
            <w:pPr>
              <w:ind w:right="-108"/>
              <w:rPr>
                <w:sz w:val="28"/>
                <w:szCs w:val="28"/>
                <w:lang w:eastAsia="en-US"/>
              </w:rPr>
            </w:pPr>
            <w:r>
              <w:rPr>
                <w:sz w:val="28"/>
                <w:szCs w:val="28"/>
                <w:lang w:eastAsia="en-US"/>
              </w:rPr>
              <w:t>Г. Кравчук</w:t>
            </w:r>
            <w:r w:rsidR="00196B77">
              <w:rPr>
                <w:sz w:val="28"/>
                <w:szCs w:val="28"/>
                <w:lang w:eastAsia="en-US"/>
              </w:rPr>
              <w:t>, музичні керівники</w:t>
            </w:r>
            <w:r>
              <w:rPr>
                <w:sz w:val="28"/>
                <w:szCs w:val="28"/>
                <w:lang w:eastAsia="en-US"/>
              </w:rPr>
              <w:t xml:space="preserve"> </w:t>
            </w:r>
            <w:r w:rsidR="00196B77">
              <w:rPr>
                <w:sz w:val="28"/>
                <w:szCs w:val="28"/>
                <w:lang w:eastAsia="en-US"/>
              </w:rPr>
              <w:br/>
              <w:t>В</w:t>
            </w:r>
            <w:r w:rsidR="00196B77" w:rsidRPr="00A03E75">
              <w:rPr>
                <w:sz w:val="28"/>
                <w:szCs w:val="28"/>
                <w:lang w:eastAsia="en-US"/>
              </w:rPr>
              <w:t>ихователь-методист</w:t>
            </w:r>
            <w:r w:rsidR="00196B77">
              <w:rPr>
                <w:sz w:val="28"/>
                <w:szCs w:val="28"/>
                <w:lang w:eastAsia="en-US"/>
              </w:rPr>
              <w:t xml:space="preserve">, педагоги </w:t>
            </w:r>
          </w:p>
          <w:p w:rsidR="000F74C4" w:rsidRDefault="00196B77" w:rsidP="00196B77">
            <w:pPr>
              <w:ind w:right="-108"/>
              <w:rPr>
                <w:sz w:val="28"/>
                <w:szCs w:val="28"/>
                <w:lang w:eastAsia="en-US"/>
              </w:rPr>
            </w:pPr>
            <w:r>
              <w:rPr>
                <w:sz w:val="28"/>
                <w:szCs w:val="28"/>
                <w:lang w:eastAsia="en-US"/>
              </w:rPr>
              <w:t>Директор, вихователь-методист</w:t>
            </w:r>
          </w:p>
          <w:p w:rsidR="00196B77" w:rsidRDefault="00196B77" w:rsidP="00196B77">
            <w:pPr>
              <w:ind w:right="-108"/>
              <w:rPr>
                <w:sz w:val="28"/>
                <w:szCs w:val="28"/>
                <w:lang w:eastAsia="en-US"/>
              </w:rPr>
            </w:pPr>
          </w:p>
          <w:p w:rsidR="00196B77" w:rsidRDefault="00196B77" w:rsidP="00196B77">
            <w:pPr>
              <w:ind w:right="-108"/>
              <w:rPr>
                <w:sz w:val="28"/>
                <w:szCs w:val="28"/>
                <w:lang w:eastAsia="en-US"/>
              </w:rPr>
            </w:pPr>
            <w:r>
              <w:rPr>
                <w:sz w:val="28"/>
                <w:szCs w:val="28"/>
                <w:lang w:eastAsia="en-US"/>
              </w:rPr>
              <w:t>Музичні керівники, педагоги</w:t>
            </w:r>
          </w:p>
          <w:p w:rsidR="00196B77" w:rsidRDefault="00196B77" w:rsidP="00196B77">
            <w:pPr>
              <w:ind w:right="-108"/>
              <w:rPr>
                <w:sz w:val="28"/>
                <w:szCs w:val="28"/>
                <w:lang w:eastAsia="en-US"/>
              </w:rPr>
            </w:pPr>
          </w:p>
          <w:p w:rsidR="00196B77" w:rsidRPr="0074324B" w:rsidRDefault="00196B77" w:rsidP="00196B77">
            <w:pPr>
              <w:ind w:right="-108"/>
              <w:rPr>
                <w:sz w:val="28"/>
                <w:szCs w:val="28"/>
                <w:lang w:eastAsia="en-US"/>
              </w:rPr>
            </w:pPr>
            <w:r>
              <w:rPr>
                <w:sz w:val="28"/>
                <w:szCs w:val="28"/>
                <w:lang w:eastAsia="en-US"/>
              </w:rPr>
              <w:t>Вихователь-методист</w:t>
            </w:r>
          </w:p>
        </w:tc>
        <w:tc>
          <w:tcPr>
            <w:tcW w:w="1277" w:type="dxa"/>
            <w:tcBorders>
              <w:top w:val="single" w:sz="4" w:space="0" w:color="auto"/>
            </w:tcBorders>
          </w:tcPr>
          <w:p w:rsidR="000F74C4" w:rsidRPr="0074324B" w:rsidRDefault="000F74C4" w:rsidP="008E3F22">
            <w:pPr>
              <w:ind w:right="157"/>
              <w:jc w:val="center"/>
              <w:rPr>
                <w:b/>
                <w:sz w:val="40"/>
                <w:szCs w:val="40"/>
              </w:rPr>
            </w:pPr>
          </w:p>
        </w:tc>
      </w:tr>
      <w:tr w:rsidR="00B81648" w:rsidRPr="0074324B" w:rsidTr="00DC0A77">
        <w:trPr>
          <w:trHeight w:val="329"/>
        </w:trPr>
        <w:tc>
          <w:tcPr>
            <w:tcW w:w="850" w:type="dxa"/>
            <w:tcBorders>
              <w:top w:val="single" w:sz="4" w:space="0" w:color="auto"/>
              <w:bottom w:val="single" w:sz="4" w:space="0" w:color="auto"/>
            </w:tcBorders>
          </w:tcPr>
          <w:p w:rsidR="00B81648" w:rsidRPr="0019379B" w:rsidRDefault="007661CE" w:rsidP="004925CA">
            <w:pPr>
              <w:ind w:right="-108"/>
              <w:rPr>
                <w:sz w:val="28"/>
                <w:szCs w:val="28"/>
              </w:rPr>
            </w:pPr>
            <w:r>
              <w:rPr>
                <w:sz w:val="28"/>
                <w:szCs w:val="28"/>
              </w:rPr>
              <w:lastRenderedPageBreak/>
              <w:t>3.1.</w:t>
            </w:r>
            <w:r w:rsidR="004925CA">
              <w:rPr>
                <w:sz w:val="28"/>
                <w:szCs w:val="28"/>
              </w:rPr>
              <w:t>9</w:t>
            </w:r>
          </w:p>
        </w:tc>
        <w:tc>
          <w:tcPr>
            <w:tcW w:w="5233" w:type="dxa"/>
            <w:gridSpan w:val="2"/>
            <w:tcBorders>
              <w:top w:val="single" w:sz="4" w:space="0" w:color="auto"/>
              <w:bottom w:val="single" w:sz="4" w:space="0" w:color="auto"/>
            </w:tcBorders>
          </w:tcPr>
          <w:p w:rsidR="008A4680" w:rsidRPr="00E73B7B" w:rsidRDefault="004925CA" w:rsidP="008A4680">
            <w:pPr>
              <w:spacing w:line="259" w:lineRule="auto"/>
              <w:rPr>
                <w:sz w:val="24"/>
                <w:szCs w:val="24"/>
              </w:rPr>
            </w:pPr>
            <w:r w:rsidRPr="008A4680">
              <w:rPr>
                <w:b/>
                <w:i/>
                <w:kern w:val="28"/>
                <w:sz w:val="28"/>
              </w:rPr>
              <w:t>А</w:t>
            </w:r>
            <w:r w:rsidR="007661CE" w:rsidRPr="008A4680">
              <w:rPr>
                <w:b/>
                <w:i/>
                <w:kern w:val="28"/>
                <w:sz w:val="28"/>
              </w:rPr>
              <w:t>нкетування</w:t>
            </w:r>
            <w:r w:rsidR="007661CE" w:rsidRPr="008A4680">
              <w:rPr>
                <w:kern w:val="28"/>
                <w:sz w:val="28"/>
              </w:rPr>
              <w:t xml:space="preserve"> педагогічних працівників</w:t>
            </w:r>
            <w:r w:rsidR="00CD69BD">
              <w:rPr>
                <w:kern w:val="28"/>
                <w:sz w:val="28"/>
              </w:rPr>
              <w:t xml:space="preserve"> </w:t>
            </w:r>
            <w:r w:rsidR="008A4680" w:rsidRPr="008A4680">
              <w:rPr>
                <w:sz w:val="28"/>
                <w:szCs w:val="28"/>
              </w:rPr>
              <w:t>«Національно – патріотичне виховання дітей дошкільного віку»</w:t>
            </w:r>
          </w:p>
          <w:p w:rsidR="00B81648" w:rsidRPr="007661CE" w:rsidRDefault="00B81648" w:rsidP="00721696">
            <w:pPr>
              <w:tabs>
                <w:tab w:val="left" w:pos="503"/>
              </w:tabs>
              <w:ind w:left="78"/>
              <w:jc w:val="both"/>
              <w:rPr>
                <w:i/>
                <w:sz w:val="4"/>
                <w:szCs w:val="4"/>
                <w:lang w:eastAsia="en-US"/>
              </w:rPr>
            </w:pPr>
          </w:p>
        </w:tc>
        <w:tc>
          <w:tcPr>
            <w:tcW w:w="1420" w:type="dxa"/>
            <w:tcBorders>
              <w:top w:val="single" w:sz="4" w:space="0" w:color="auto"/>
              <w:bottom w:val="single" w:sz="4" w:space="0" w:color="auto"/>
            </w:tcBorders>
          </w:tcPr>
          <w:p w:rsidR="00B81648" w:rsidRPr="0074324B" w:rsidRDefault="00D44179" w:rsidP="007661CE">
            <w:pPr>
              <w:ind w:right="157"/>
              <w:rPr>
                <w:sz w:val="28"/>
                <w:szCs w:val="28"/>
              </w:rPr>
            </w:pPr>
            <w:r>
              <w:rPr>
                <w:sz w:val="28"/>
                <w:szCs w:val="28"/>
              </w:rPr>
              <w:t xml:space="preserve">Жовтень </w:t>
            </w:r>
          </w:p>
        </w:tc>
        <w:tc>
          <w:tcPr>
            <w:tcW w:w="1852" w:type="dxa"/>
            <w:tcBorders>
              <w:top w:val="single" w:sz="4" w:space="0" w:color="auto"/>
              <w:bottom w:val="single" w:sz="4" w:space="0" w:color="auto"/>
            </w:tcBorders>
          </w:tcPr>
          <w:p w:rsidR="007661CE" w:rsidRDefault="007661CE" w:rsidP="007661CE">
            <w:pPr>
              <w:ind w:right="-108"/>
              <w:rPr>
                <w:sz w:val="28"/>
                <w:szCs w:val="28"/>
                <w:lang w:eastAsia="en-US"/>
              </w:rPr>
            </w:pPr>
            <w:r>
              <w:rPr>
                <w:sz w:val="28"/>
                <w:szCs w:val="28"/>
                <w:lang w:eastAsia="en-US"/>
              </w:rPr>
              <w:t>В</w:t>
            </w:r>
            <w:r w:rsidRPr="00A03E75">
              <w:rPr>
                <w:sz w:val="28"/>
                <w:szCs w:val="28"/>
                <w:lang w:eastAsia="en-US"/>
              </w:rPr>
              <w:t>ихователь-методист</w:t>
            </w:r>
            <w:r>
              <w:rPr>
                <w:sz w:val="28"/>
                <w:szCs w:val="28"/>
                <w:lang w:eastAsia="en-US"/>
              </w:rPr>
              <w:t xml:space="preserve"> </w:t>
            </w:r>
          </w:p>
          <w:p w:rsidR="00F7099B" w:rsidRPr="00226D33" w:rsidRDefault="00BA217A" w:rsidP="007661CE">
            <w:pPr>
              <w:ind w:right="-108"/>
              <w:rPr>
                <w:color w:val="FF0000"/>
                <w:sz w:val="16"/>
                <w:szCs w:val="16"/>
              </w:rPr>
            </w:pPr>
            <w:r>
              <w:rPr>
                <w:sz w:val="28"/>
                <w:szCs w:val="28"/>
                <w:lang w:eastAsia="en-US"/>
              </w:rPr>
              <w:t>Г. Кравчук</w:t>
            </w:r>
          </w:p>
        </w:tc>
        <w:tc>
          <w:tcPr>
            <w:tcW w:w="1277" w:type="dxa"/>
            <w:tcBorders>
              <w:top w:val="single" w:sz="4" w:space="0" w:color="auto"/>
              <w:bottom w:val="single" w:sz="4" w:space="0" w:color="auto"/>
            </w:tcBorders>
          </w:tcPr>
          <w:p w:rsidR="007661CE" w:rsidRDefault="007661CE" w:rsidP="004F6B3C">
            <w:pPr>
              <w:ind w:left="-99" w:right="-134" w:hanging="99"/>
              <w:jc w:val="center"/>
              <w:rPr>
                <w:szCs w:val="28"/>
              </w:rPr>
            </w:pPr>
          </w:p>
          <w:p w:rsidR="00B81648" w:rsidRPr="00685C61" w:rsidRDefault="00B81648" w:rsidP="00DB2E91">
            <w:pPr>
              <w:ind w:left="-99" w:right="-275"/>
              <w:rPr>
                <w:sz w:val="20"/>
                <w:szCs w:val="28"/>
              </w:rPr>
            </w:pPr>
          </w:p>
        </w:tc>
      </w:tr>
      <w:tr w:rsidR="00B81648" w:rsidRPr="0074324B" w:rsidTr="00C927CB">
        <w:trPr>
          <w:trHeight w:val="7518"/>
        </w:trPr>
        <w:tc>
          <w:tcPr>
            <w:tcW w:w="850" w:type="dxa"/>
            <w:tcBorders>
              <w:bottom w:val="single" w:sz="4" w:space="0" w:color="auto"/>
            </w:tcBorders>
          </w:tcPr>
          <w:p w:rsidR="00B81648" w:rsidRPr="0019379B" w:rsidRDefault="00B81648" w:rsidP="007661CE">
            <w:pPr>
              <w:ind w:right="-108"/>
              <w:rPr>
                <w:sz w:val="28"/>
                <w:szCs w:val="28"/>
              </w:rPr>
            </w:pPr>
            <w:r w:rsidRPr="0019379B">
              <w:rPr>
                <w:sz w:val="28"/>
                <w:szCs w:val="28"/>
              </w:rPr>
              <w:lastRenderedPageBreak/>
              <w:t>3.1.1</w:t>
            </w:r>
            <w:r w:rsidR="007661CE">
              <w:rPr>
                <w:sz w:val="28"/>
                <w:szCs w:val="28"/>
              </w:rPr>
              <w:t>2</w:t>
            </w:r>
          </w:p>
        </w:tc>
        <w:tc>
          <w:tcPr>
            <w:tcW w:w="5233" w:type="dxa"/>
            <w:gridSpan w:val="2"/>
            <w:tcBorders>
              <w:bottom w:val="single" w:sz="4" w:space="0" w:color="auto"/>
            </w:tcBorders>
          </w:tcPr>
          <w:p w:rsidR="008A4680" w:rsidRPr="00C927CB" w:rsidRDefault="008A4680" w:rsidP="00C927CB">
            <w:pPr>
              <w:shd w:val="clear" w:color="auto" w:fill="FFFFFF"/>
              <w:jc w:val="center"/>
              <w:rPr>
                <w:rFonts w:ascii="Arial" w:hAnsi="Arial" w:cs="Arial"/>
                <w:i/>
                <w:sz w:val="28"/>
                <w:szCs w:val="28"/>
              </w:rPr>
            </w:pPr>
            <w:r w:rsidRPr="00C927CB">
              <w:rPr>
                <w:b/>
                <w:bCs/>
                <w:i/>
                <w:sz w:val="28"/>
                <w:szCs w:val="28"/>
              </w:rPr>
              <w:t>Семінар - практикум для вихователів з елементами тренінгу</w:t>
            </w:r>
            <w:r w:rsidRPr="00C927CB">
              <w:rPr>
                <w:i/>
                <w:sz w:val="28"/>
                <w:szCs w:val="28"/>
              </w:rPr>
              <w:t> </w:t>
            </w:r>
          </w:p>
          <w:p w:rsidR="008A4680" w:rsidRPr="00C927CB" w:rsidRDefault="008A4680" w:rsidP="008A4680">
            <w:pPr>
              <w:shd w:val="clear" w:color="auto" w:fill="FFFFFF"/>
              <w:spacing w:line="322" w:lineRule="atLeast"/>
              <w:jc w:val="center"/>
              <w:rPr>
                <w:rFonts w:ascii="Arial" w:hAnsi="Arial" w:cs="Arial"/>
                <w:i/>
                <w:sz w:val="28"/>
                <w:szCs w:val="28"/>
              </w:rPr>
            </w:pPr>
            <w:r w:rsidRPr="00C927CB">
              <w:rPr>
                <w:b/>
                <w:bCs/>
                <w:i/>
                <w:sz w:val="28"/>
                <w:szCs w:val="28"/>
              </w:rPr>
              <w:t>« Р</w:t>
            </w:r>
            <w:r w:rsidR="00C927CB" w:rsidRPr="00C927CB">
              <w:rPr>
                <w:b/>
                <w:bCs/>
                <w:i/>
                <w:sz w:val="28"/>
                <w:szCs w:val="28"/>
              </w:rPr>
              <w:t>озвиток пізнавальної активності старших дошкільників у різних сферах життєдіяльності</w:t>
            </w:r>
            <w:r w:rsidRPr="00C927CB">
              <w:rPr>
                <w:b/>
                <w:bCs/>
                <w:i/>
                <w:sz w:val="28"/>
                <w:szCs w:val="28"/>
              </w:rPr>
              <w:t>»</w:t>
            </w:r>
          </w:p>
          <w:p w:rsidR="00DB15D3" w:rsidRPr="00432DF3" w:rsidRDefault="008A4680" w:rsidP="00C927CB">
            <w:pPr>
              <w:shd w:val="clear" w:color="auto" w:fill="FFFFFF"/>
              <w:spacing w:before="100" w:beforeAutospacing="1" w:after="100" w:afterAutospacing="1"/>
              <w:jc w:val="both"/>
              <w:rPr>
                <w:rFonts w:eastAsia="Calibri"/>
                <w:sz w:val="28"/>
                <w:szCs w:val="28"/>
                <w:lang w:eastAsia="en-US"/>
              </w:rPr>
            </w:pPr>
            <w:r w:rsidRPr="00C927CB">
              <w:rPr>
                <w:b/>
                <w:bCs/>
                <w:sz w:val="28"/>
                <w:szCs w:val="28"/>
              </w:rPr>
              <w:t>М</w:t>
            </w:r>
            <w:r w:rsidR="00C927CB" w:rsidRPr="00C927CB">
              <w:rPr>
                <w:b/>
                <w:bCs/>
                <w:sz w:val="28"/>
                <w:szCs w:val="28"/>
              </w:rPr>
              <w:t>ета семінару</w:t>
            </w:r>
            <w:r w:rsidRPr="00C927CB">
              <w:rPr>
                <w:b/>
                <w:bCs/>
                <w:sz w:val="28"/>
                <w:szCs w:val="28"/>
              </w:rPr>
              <w:t>:</w:t>
            </w:r>
            <w:r w:rsidRPr="00C927CB">
              <w:rPr>
                <w:sz w:val="28"/>
                <w:szCs w:val="28"/>
              </w:rPr>
              <w:t>Організувати аналітико-практичну роботу вихователів щодо розвитку пізнавальної активності дошкільників у різних сферах  життєдіяльності Удосконалювати знання педагогів щодо змісту, принципів, закономірностей та організаційних форм які стимулюють  у дітей  розвиток пізнавальної активності</w:t>
            </w:r>
            <w:r w:rsidR="00C927CB" w:rsidRPr="00C927CB">
              <w:rPr>
                <w:sz w:val="28"/>
                <w:szCs w:val="28"/>
              </w:rPr>
              <w:t xml:space="preserve">. </w:t>
            </w:r>
            <w:r w:rsidR="00C927CB" w:rsidRPr="00B80AB2">
              <w:rPr>
                <w:sz w:val="28"/>
                <w:szCs w:val="28"/>
              </w:rPr>
              <w:t>Спонукати педагогів до глибшого вивчення теоретичних проблем з теми та застосування теоретичних знань на практиці</w:t>
            </w:r>
            <w:r w:rsidR="00C927CB" w:rsidRPr="00C927CB">
              <w:rPr>
                <w:sz w:val="28"/>
                <w:szCs w:val="28"/>
              </w:rPr>
              <w:br/>
            </w:r>
            <w:r w:rsidR="00C927CB" w:rsidRPr="00B80AB2">
              <w:rPr>
                <w:sz w:val="28"/>
                <w:szCs w:val="28"/>
              </w:rPr>
              <w:t>Навчити практичного аналізування , науково обгрунтованої  аргументації власних думок, ведення діалогу, дискусії</w:t>
            </w:r>
            <w:r w:rsidR="00C927CB" w:rsidRPr="00B80AB2">
              <w:rPr>
                <w:color w:val="333333"/>
                <w:sz w:val="28"/>
                <w:szCs w:val="28"/>
              </w:rPr>
              <w:t xml:space="preserve"> </w:t>
            </w:r>
            <w:r w:rsidR="00C927CB" w:rsidRPr="00432DF3">
              <w:rPr>
                <w:rFonts w:eastAsia="Calibri"/>
                <w:sz w:val="28"/>
                <w:szCs w:val="28"/>
                <w:lang w:eastAsia="en-US"/>
              </w:rPr>
              <w:t xml:space="preserve"> </w:t>
            </w:r>
          </w:p>
        </w:tc>
        <w:tc>
          <w:tcPr>
            <w:tcW w:w="1420" w:type="dxa"/>
            <w:tcBorders>
              <w:bottom w:val="single" w:sz="4" w:space="0" w:color="auto"/>
            </w:tcBorders>
          </w:tcPr>
          <w:p w:rsidR="00B81648" w:rsidRPr="0074324B" w:rsidRDefault="00B81648" w:rsidP="0074324B">
            <w:pPr>
              <w:ind w:right="157"/>
              <w:rPr>
                <w:sz w:val="28"/>
                <w:szCs w:val="28"/>
              </w:rPr>
            </w:pPr>
          </w:p>
          <w:p w:rsidR="000B5F94" w:rsidRPr="0074324B" w:rsidRDefault="00FB18CD" w:rsidP="000B5F94">
            <w:pPr>
              <w:ind w:right="157"/>
              <w:rPr>
                <w:sz w:val="28"/>
                <w:szCs w:val="28"/>
              </w:rPr>
            </w:pPr>
            <w:r>
              <w:rPr>
                <w:sz w:val="28"/>
                <w:szCs w:val="28"/>
              </w:rPr>
              <w:t>18.</w:t>
            </w:r>
            <w:r w:rsidR="00D44179">
              <w:rPr>
                <w:sz w:val="28"/>
                <w:szCs w:val="28"/>
              </w:rPr>
              <w:t>1</w:t>
            </w:r>
            <w:r>
              <w:rPr>
                <w:sz w:val="28"/>
                <w:szCs w:val="28"/>
              </w:rPr>
              <w:t>2</w:t>
            </w:r>
            <w:r w:rsidR="00D44179">
              <w:rPr>
                <w:sz w:val="28"/>
                <w:szCs w:val="28"/>
              </w:rPr>
              <w:t>.2</w:t>
            </w:r>
            <w:r>
              <w:rPr>
                <w:sz w:val="28"/>
                <w:szCs w:val="28"/>
              </w:rPr>
              <w:t>4</w:t>
            </w:r>
          </w:p>
        </w:tc>
        <w:tc>
          <w:tcPr>
            <w:tcW w:w="1852" w:type="dxa"/>
            <w:tcBorders>
              <w:bottom w:val="single" w:sz="4" w:space="0" w:color="auto"/>
            </w:tcBorders>
          </w:tcPr>
          <w:p w:rsidR="00B81648" w:rsidRPr="00E85958" w:rsidRDefault="002828AC" w:rsidP="005B028F">
            <w:pPr>
              <w:ind w:right="-108"/>
              <w:rPr>
                <w:sz w:val="28"/>
                <w:szCs w:val="28"/>
              </w:rPr>
            </w:pPr>
            <w:r w:rsidRPr="00E85958">
              <w:rPr>
                <w:sz w:val="28"/>
                <w:szCs w:val="28"/>
              </w:rPr>
              <w:t xml:space="preserve"> </w:t>
            </w:r>
          </w:p>
          <w:p w:rsidR="00B81648" w:rsidRPr="00E85958" w:rsidRDefault="002828AC" w:rsidP="005B028F">
            <w:pPr>
              <w:ind w:right="-108"/>
              <w:rPr>
                <w:sz w:val="28"/>
                <w:szCs w:val="28"/>
              </w:rPr>
            </w:pPr>
            <w:r w:rsidRPr="00E85958">
              <w:rPr>
                <w:sz w:val="28"/>
                <w:szCs w:val="28"/>
              </w:rPr>
              <w:t>В</w:t>
            </w:r>
            <w:r w:rsidR="004D1988" w:rsidRPr="00E85958">
              <w:rPr>
                <w:sz w:val="28"/>
                <w:szCs w:val="28"/>
              </w:rPr>
              <w:t>ихователь-</w:t>
            </w:r>
            <w:r w:rsidR="00B81648" w:rsidRPr="00E85958">
              <w:rPr>
                <w:sz w:val="28"/>
                <w:szCs w:val="28"/>
              </w:rPr>
              <w:t>методист</w:t>
            </w:r>
          </w:p>
          <w:p w:rsidR="00BB594E" w:rsidRPr="00E85958" w:rsidRDefault="00747DB2" w:rsidP="005B028F">
            <w:pPr>
              <w:ind w:right="-108"/>
              <w:rPr>
                <w:sz w:val="28"/>
                <w:szCs w:val="28"/>
              </w:rPr>
            </w:pPr>
            <w:r>
              <w:rPr>
                <w:sz w:val="28"/>
                <w:szCs w:val="28"/>
              </w:rPr>
              <w:t>Г. Кравчук</w:t>
            </w:r>
            <w:r w:rsidR="00BB594E" w:rsidRPr="00E85958">
              <w:rPr>
                <w:sz w:val="28"/>
                <w:szCs w:val="28"/>
              </w:rPr>
              <w:t>.</w:t>
            </w:r>
          </w:p>
          <w:p w:rsidR="0086613F" w:rsidRDefault="0086613F" w:rsidP="00E85958">
            <w:pPr>
              <w:ind w:right="-108"/>
              <w:rPr>
                <w:sz w:val="28"/>
                <w:szCs w:val="28"/>
              </w:rPr>
            </w:pPr>
          </w:p>
          <w:p w:rsidR="002E794B" w:rsidRDefault="002E794B" w:rsidP="00FA1E14">
            <w:pPr>
              <w:ind w:right="-108"/>
              <w:rPr>
                <w:sz w:val="28"/>
                <w:szCs w:val="28"/>
              </w:rPr>
            </w:pPr>
          </w:p>
          <w:p w:rsidR="00FA1E14" w:rsidRDefault="00FA1E14" w:rsidP="00FA1E14">
            <w:pPr>
              <w:ind w:right="-108"/>
              <w:rPr>
                <w:sz w:val="28"/>
                <w:szCs w:val="28"/>
              </w:rPr>
            </w:pPr>
            <w:r>
              <w:rPr>
                <w:sz w:val="28"/>
                <w:szCs w:val="28"/>
              </w:rPr>
              <w:t>Педагогічні працівники</w:t>
            </w:r>
          </w:p>
          <w:p w:rsidR="00432DF3" w:rsidRPr="00E85958" w:rsidRDefault="00432DF3" w:rsidP="00FA1E14">
            <w:pPr>
              <w:ind w:right="-108"/>
              <w:jc w:val="both"/>
              <w:rPr>
                <w:sz w:val="28"/>
                <w:szCs w:val="28"/>
              </w:rPr>
            </w:pPr>
          </w:p>
        </w:tc>
        <w:tc>
          <w:tcPr>
            <w:tcW w:w="1277" w:type="dxa"/>
            <w:tcBorders>
              <w:bottom w:val="single" w:sz="4" w:space="0" w:color="auto"/>
            </w:tcBorders>
          </w:tcPr>
          <w:p w:rsidR="00B81648" w:rsidRPr="0074324B" w:rsidRDefault="00B81648" w:rsidP="0074324B">
            <w:pPr>
              <w:ind w:right="157"/>
              <w:jc w:val="center"/>
              <w:rPr>
                <w:szCs w:val="28"/>
              </w:rPr>
            </w:pPr>
            <w:r>
              <w:rPr>
                <w:szCs w:val="28"/>
              </w:rPr>
              <w:t xml:space="preserve"> </w:t>
            </w:r>
          </w:p>
          <w:p w:rsidR="00B81648" w:rsidRPr="0074324B" w:rsidRDefault="00B81648" w:rsidP="0074324B">
            <w:pPr>
              <w:ind w:right="157"/>
              <w:jc w:val="center"/>
              <w:rPr>
                <w:szCs w:val="28"/>
              </w:rPr>
            </w:pPr>
          </w:p>
          <w:p w:rsidR="00B81648" w:rsidRPr="0074324B" w:rsidRDefault="00B81648" w:rsidP="0074324B">
            <w:pPr>
              <w:ind w:right="157"/>
              <w:jc w:val="center"/>
              <w:rPr>
                <w:szCs w:val="28"/>
              </w:rPr>
            </w:pPr>
          </w:p>
          <w:p w:rsidR="00B81648" w:rsidRPr="0074324B" w:rsidRDefault="00B81648" w:rsidP="0074324B">
            <w:pPr>
              <w:ind w:right="157"/>
              <w:jc w:val="center"/>
              <w:rPr>
                <w:szCs w:val="28"/>
              </w:rPr>
            </w:pPr>
          </w:p>
          <w:p w:rsidR="00B81648" w:rsidRPr="0074324B" w:rsidRDefault="00B81648" w:rsidP="0074324B">
            <w:pPr>
              <w:ind w:right="157"/>
              <w:jc w:val="center"/>
              <w:rPr>
                <w:szCs w:val="28"/>
              </w:rPr>
            </w:pPr>
          </w:p>
          <w:p w:rsidR="00B81648" w:rsidRPr="0074324B" w:rsidRDefault="00B81648" w:rsidP="0074324B">
            <w:pPr>
              <w:ind w:right="157"/>
              <w:jc w:val="center"/>
              <w:rPr>
                <w:szCs w:val="28"/>
              </w:rPr>
            </w:pPr>
          </w:p>
          <w:p w:rsidR="00B81648" w:rsidRPr="0074324B" w:rsidRDefault="00B81648" w:rsidP="0074324B">
            <w:pPr>
              <w:ind w:right="157"/>
              <w:jc w:val="center"/>
              <w:rPr>
                <w:szCs w:val="28"/>
              </w:rPr>
            </w:pPr>
          </w:p>
          <w:p w:rsidR="00B81648" w:rsidRPr="0074324B" w:rsidRDefault="00B81648" w:rsidP="0074324B">
            <w:pPr>
              <w:ind w:right="157"/>
              <w:jc w:val="center"/>
              <w:rPr>
                <w:szCs w:val="28"/>
              </w:rPr>
            </w:pPr>
          </w:p>
          <w:p w:rsidR="00B81648" w:rsidRPr="0074324B" w:rsidRDefault="00B81648" w:rsidP="0074324B">
            <w:pPr>
              <w:ind w:right="157"/>
              <w:jc w:val="center"/>
              <w:rPr>
                <w:szCs w:val="28"/>
              </w:rPr>
            </w:pPr>
          </w:p>
          <w:p w:rsidR="00B81648" w:rsidRPr="0074324B" w:rsidRDefault="00B81648" w:rsidP="0074324B">
            <w:pPr>
              <w:ind w:right="157"/>
              <w:jc w:val="center"/>
              <w:rPr>
                <w:szCs w:val="28"/>
              </w:rPr>
            </w:pPr>
          </w:p>
          <w:p w:rsidR="00B81648" w:rsidRPr="0074324B" w:rsidRDefault="00B81648" w:rsidP="0074324B">
            <w:pPr>
              <w:ind w:right="157"/>
              <w:jc w:val="center"/>
              <w:rPr>
                <w:szCs w:val="28"/>
              </w:rPr>
            </w:pPr>
          </w:p>
          <w:p w:rsidR="00B81648" w:rsidRPr="0074324B" w:rsidRDefault="00B81648" w:rsidP="0074324B">
            <w:pPr>
              <w:ind w:right="157"/>
              <w:jc w:val="center"/>
              <w:rPr>
                <w:szCs w:val="28"/>
              </w:rPr>
            </w:pPr>
          </w:p>
          <w:p w:rsidR="00B81648" w:rsidRPr="0074324B" w:rsidRDefault="00B81648" w:rsidP="0074324B">
            <w:pPr>
              <w:ind w:right="157"/>
              <w:jc w:val="center"/>
              <w:rPr>
                <w:szCs w:val="28"/>
              </w:rPr>
            </w:pPr>
          </w:p>
          <w:p w:rsidR="00B81648" w:rsidRPr="0074324B" w:rsidRDefault="00B81648" w:rsidP="0074324B">
            <w:pPr>
              <w:ind w:right="157"/>
              <w:jc w:val="center"/>
              <w:rPr>
                <w:szCs w:val="28"/>
              </w:rPr>
            </w:pPr>
          </w:p>
          <w:p w:rsidR="00B81648" w:rsidRPr="0074324B" w:rsidRDefault="00B81648" w:rsidP="0074324B">
            <w:pPr>
              <w:ind w:right="157"/>
              <w:jc w:val="center"/>
              <w:rPr>
                <w:szCs w:val="28"/>
              </w:rPr>
            </w:pPr>
          </w:p>
          <w:p w:rsidR="00B81648" w:rsidRPr="0074324B" w:rsidRDefault="00B81648" w:rsidP="0074324B">
            <w:pPr>
              <w:ind w:right="157"/>
              <w:jc w:val="center"/>
              <w:rPr>
                <w:szCs w:val="28"/>
              </w:rPr>
            </w:pPr>
          </w:p>
          <w:p w:rsidR="00B81648" w:rsidRPr="0074324B" w:rsidRDefault="00B81648" w:rsidP="0074324B">
            <w:pPr>
              <w:ind w:right="157"/>
              <w:jc w:val="center"/>
              <w:rPr>
                <w:szCs w:val="28"/>
              </w:rPr>
            </w:pPr>
          </w:p>
          <w:p w:rsidR="00B81648" w:rsidRPr="0074324B" w:rsidRDefault="00B81648" w:rsidP="0074324B">
            <w:pPr>
              <w:ind w:right="157"/>
              <w:jc w:val="center"/>
              <w:rPr>
                <w:szCs w:val="28"/>
              </w:rPr>
            </w:pPr>
          </w:p>
          <w:p w:rsidR="00B81648" w:rsidRPr="0074324B" w:rsidRDefault="00B81648" w:rsidP="0074324B">
            <w:pPr>
              <w:ind w:right="157"/>
              <w:jc w:val="center"/>
              <w:rPr>
                <w:szCs w:val="28"/>
              </w:rPr>
            </w:pPr>
          </w:p>
          <w:p w:rsidR="00B81648" w:rsidRPr="0074324B" w:rsidRDefault="00B81648" w:rsidP="0074324B">
            <w:pPr>
              <w:ind w:right="157"/>
              <w:jc w:val="center"/>
              <w:rPr>
                <w:szCs w:val="28"/>
              </w:rPr>
            </w:pPr>
          </w:p>
          <w:p w:rsidR="00B81648" w:rsidRPr="0074324B" w:rsidRDefault="00B81648" w:rsidP="0074324B">
            <w:pPr>
              <w:ind w:right="157"/>
              <w:jc w:val="center"/>
              <w:rPr>
                <w:szCs w:val="28"/>
              </w:rPr>
            </w:pPr>
          </w:p>
          <w:p w:rsidR="00B81648" w:rsidRPr="0074324B" w:rsidRDefault="00B81648" w:rsidP="0074324B">
            <w:pPr>
              <w:ind w:right="157"/>
              <w:jc w:val="center"/>
              <w:rPr>
                <w:szCs w:val="28"/>
              </w:rPr>
            </w:pPr>
          </w:p>
          <w:p w:rsidR="00B81648" w:rsidRPr="0074324B" w:rsidRDefault="00B81648" w:rsidP="0074324B">
            <w:pPr>
              <w:ind w:right="157"/>
              <w:jc w:val="center"/>
              <w:rPr>
                <w:szCs w:val="28"/>
              </w:rPr>
            </w:pPr>
          </w:p>
          <w:p w:rsidR="00B81648" w:rsidRPr="0074324B" w:rsidRDefault="00B81648" w:rsidP="0074324B">
            <w:pPr>
              <w:ind w:right="157"/>
              <w:jc w:val="center"/>
              <w:rPr>
                <w:szCs w:val="28"/>
              </w:rPr>
            </w:pPr>
          </w:p>
          <w:p w:rsidR="00B81648" w:rsidRPr="0074324B" w:rsidRDefault="00B81648" w:rsidP="0074324B">
            <w:pPr>
              <w:ind w:right="157"/>
              <w:jc w:val="center"/>
              <w:rPr>
                <w:szCs w:val="28"/>
              </w:rPr>
            </w:pPr>
          </w:p>
          <w:p w:rsidR="00B81648" w:rsidRPr="0074324B" w:rsidRDefault="00B81648" w:rsidP="0074324B">
            <w:pPr>
              <w:ind w:right="157"/>
              <w:jc w:val="center"/>
              <w:rPr>
                <w:szCs w:val="28"/>
              </w:rPr>
            </w:pPr>
          </w:p>
          <w:p w:rsidR="00B81648" w:rsidRPr="0074324B" w:rsidRDefault="00B81648" w:rsidP="0074324B">
            <w:pPr>
              <w:ind w:right="157"/>
              <w:jc w:val="center"/>
              <w:rPr>
                <w:szCs w:val="28"/>
              </w:rPr>
            </w:pPr>
          </w:p>
          <w:p w:rsidR="00B81648" w:rsidRPr="0074324B" w:rsidRDefault="00B81648" w:rsidP="0074324B">
            <w:pPr>
              <w:ind w:right="157"/>
              <w:jc w:val="center"/>
              <w:rPr>
                <w:szCs w:val="28"/>
              </w:rPr>
            </w:pPr>
          </w:p>
          <w:p w:rsidR="00B81648" w:rsidRPr="0074324B" w:rsidRDefault="00B81648" w:rsidP="0074324B">
            <w:pPr>
              <w:ind w:right="157"/>
              <w:jc w:val="center"/>
              <w:rPr>
                <w:szCs w:val="28"/>
              </w:rPr>
            </w:pPr>
          </w:p>
          <w:p w:rsidR="00B81648" w:rsidRPr="0074324B" w:rsidRDefault="00B81648" w:rsidP="0074324B">
            <w:pPr>
              <w:ind w:right="157"/>
              <w:jc w:val="center"/>
              <w:rPr>
                <w:szCs w:val="28"/>
              </w:rPr>
            </w:pPr>
          </w:p>
          <w:p w:rsidR="00B81648" w:rsidRPr="0074324B" w:rsidRDefault="00B81648" w:rsidP="0074324B">
            <w:pPr>
              <w:ind w:right="157"/>
              <w:jc w:val="center"/>
              <w:rPr>
                <w:szCs w:val="28"/>
              </w:rPr>
            </w:pPr>
          </w:p>
          <w:p w:rsidR="00BF0CA8" w:rsidRDefault="00BF0CA8" w:rsidP="0074324B">
            <w:pPr>
              <w:ind w:right="-134"/>
              <w:rPr>
                <w:szCs w:val="28"/>
              </w:rPr>
            </w:pPr>
          </w:p>
          <w:p w:rsidR="00B81648" w:rsidRPr="0074324B" w:rsidRDefault="00467CD6" w:rsidP="0074324B">
            <w:pPr>
              <w:ind w:right="-134"/>
              <w:rPr>
                <w:szCs w:val="28"/>
              </w:rPr>
            </w:pPr>
            <w:r>
              <w:rPr>
                <w:szCs w:val="28"/>
              </w:rPr>
              <w:t xml:space="preserve"> </w:t>
            </w:r>
          </w:p>
        </w:tc>
      </w:tr>
      <w:tr w:rsidR="00474227" w:rsidRPr="0074324B" w:rsidTr="00DC0A77">
        <w:trPr>
          <w:trHeight w:val="1599"/>
        </w:trPr>
        <w:tc>
          <w:tcPr>
            <w:tcW w:w="850" w:type="dxa"/>
            <w:vMerge w:val="restart"/>
          </w:tcPr>
          <w:p w:rsidR="00474227" w:rsidRPr="0019379B" w:rsidRDefault="00474227" w:rsidP="00432DF3">
            <w:pPr>
              <w:ind w:right="-108"/>
              <w:rPr>
                <w:sz w:val="28"/>
                <w:szCs w:val="28"/>
              </w:rPr>
            </w:pPr>
            <w:r w:rsidRPr="0019379B">
              <w:rPr>
                <w:sz w:val="28"/>
                <w:szCs w:val="28"/>
              </w:rPr>
              <w:t>3.1.</w:t>
            </w:r>
            <w:r>
              <w:rPr>
                <w:sz w:val="28"/>
                <w:szCs w:val="28"/>
              </w:rPr>
              <w:t>1</w:t>
            </w:r>
            <w:r w:rsidR="00432DF3">
              <w:rPr>
                <w:sz w:val="28"/>
                <w:szCs w:val="28"/>
              </w:rPr>
              <w:t>3</w:t>
            </w:r>
          </w:p>
        </w:tc>
        <w:tc>
          <w:tcPr>
            <w:tcW w:w="5233" w:type="dxa"/>
            <w:gridSpan w:val="2"/>
            <w:tcBorders>
              <w:bottom w:val="single" w:sz="4" w:space="0" w:color="auto"/>
            </w:tcBorders>
          </w:tcPr>
          <w:p w:rsidR="00474227" w:rsidRPr="00CD69BD" w:rsidRDefault="00474227" w:rsidP="00D22016">
            <w:pPr>
              <w:jc w:val="center"/>
              <w:rPr>
                <w:b/>
                <w:i/>
                <w:sz w:val="28"/>
                <w:szCs w:val="28"/>
                <w:lang w:eastAsia="en-US"/>
              </w:rPr>
            </w:pPr>
            <w:r w:rsidRPr="00CD69BD">
              <w:rPr>
                <w:b/>
                <w:i/>
                <w:sz w:val="28"/>
                <w:szCs w:val="28"/>
                <w:lang w:eastAsia="en-US"/>
              </w:rPr>
              <w:t>Групові консультації</w:t>
            </w:r>
          </w:p>
          <w:p w:rsidR="002233BB" w:rsidRPr="004925CA" w:rsidRDefault="004925CA" w:rsidP="004925CA">
            <w:pPr>
              <w:jc w:val="center"/>
              <w:rPr>
                <w:b/>
                <w:i/>
                <w:sz w:val="28"/>
                <w:szCs w:val="28"/>
                <w:lang w:eastAsia="en-US"/>
              </w:rPr>
            </w:pPr>
            <w:r w:rsidRPr="00CD69BD">
              <w:rPr>
                <w:b/>
                <w:i/>
                <w:sz w:val="28"/>
                <w:szCs w:val="28"/>
                <w:lang w:eastAsia="en-US"/>
              </w:rPr>
              <w:t>для вихователів</w:t>
            </w:r>
          </w:p>
          <w:p w:rsidR="00516793" w:rsidRPr="007E33A9" w:rsidRDefault="007E33A9" w:rsidP="00AD5522">
            <w:pPr>
              <w:numPr>
                <w:ilvl w:val="0"/>
                <w:numId w:val="2"/>
              </w:numPr>
              <w:shd w:val="clear" w:color="auto" w:fill="FFFFFF"/>
              <w:tabs>
                <w:tab w:val="left" w:pos="0"/>
                <w:tab w:val="left" w:pos="34"/>
                <w:tab w:val="left" w:pos="317"/>
              </w:tabs>
              <w:spacing w:line="0" w:lineRule="atLeast"/>
              <w:ind w:left="34" w:hanging="34"/>
              <w:jc w:val="both"/>
              <w:outlineLvl w:val="0"/>
              <w:rPr>
                <w:sz w:val="28"/>
                <w:szCs w:val="28"/>
                <w:lang w:eastAsia="en-US"/>
              </w:rPr>
            </w:pPr>
            <w:r w:rsidRPr="007E33A9">
              <w:rPr>
                <w:color w:val="000000"/>
                <w:sz w:val="28"/>
                <w:szCs w:val="28"/>
              </w:rPr>
              <w:t>Організація діяльності дітей під час перебування в укритті</w:t>
            </w:r>
          </w:p>
        </w:tc>
        <w:tc>
          <w:tcPr>
            <w:tcW w:w="1420" w:type="dxa"/>
            <w:tcBorders>
              <w:bottom w:val="single" w:sz="4" w:space="0" w:color="auto"/>
            </w:tcBorders>
          </w:tcPr>
          <w:p w:rsidR="00474227" w:rsidRPr="0074324B" w:rsidRDefault="00474227" w:rsidP="0074324B">
            <w:pPr>
              <w:ind w:right="157"/>
              <w:rPr>
                <w:sz w:val="28"/>
                <w:szCs w:val="28"/>
              </w:rPr>
            </w:pPr>
          </w:p>
          <w:p w:rsidR="007D44A7" w:rsidRDefault="007D44A7" w:rsidP="009B529D">
            <w:pPr>
              <w:ind w:right="-108"/>
              <w:rPr>
                <w:sz w:val="28"/>
                <w:szCs w:val="28"/>
              </w:rPr>
            </w:pPr>
          </w:p>
          <w:p w:rsidR="00DB15D3" w:rsidRPr="0074324B" w:rsidRDefault="000C421D" w:rsidP="009B529D">
            <w:pPr>
              <w:ind w:right="-108"/>
              <w:rPr>
                <w:sz w:val="28"/>
                <w:szCs w:val="28"/>
              </w:rPr>
            </w:pPr>
            <w:r>
              <w:rPr>
                <w:sz w:val="28"/>
                <w:szCs w:val="28"/>
              </w:rPr>
              <w:t>11</w:t>
            </w:r>
            <w:r w:rsidR="00694908">
              <w:rPr>
                <w:sz w:val="28"/>
                <w:szCs w:val="28"/>
              </w:rPr>
              <w:t>.09.</w:t>
            </w:r>
            <w:r w:rsidR="008B1C59">
              <w:rPr>
                <w:sz w:val="28"/>
                <w:szCs w:val="28"/>
              </w:rPr>
              <w:t>2</w:t>
            </w:r>
            <w:r w:rsidR="007E33A9">
              <w:rPr>
                <w:sz w:val="28"/>
                <w:szCs w:val="28"/>
              </w:rPr>
              <w:t>4</w:t>
            </w:r>
          </w:p>
        </w:tc>
        <w:tc>
          <w:tcPr>
            <w:tcW w:w="1852" w:type="dxa"/>
            <w:tcBorders>
              <w:bottom w:val="single" w:sz="4" w:space="0" w:color="auto"/>
            </w:tcBorders>
          </w:tcPr>
          <w:p w:rsidR="00474227" w:rsidRPr="00387CA9" w:rsidRDefault="00474227" w:rsidP="005B028F">
            <w:pPr>
              <w:ind w:right="-108"/>
              <w:rPr>
                <w:sz w:val="28"/>
                <w:szCs w:val="28"/>
              </w:rPr>
            </w:pPr>
          </w:p>
          <w:p w:rsidR="002233BB" w:rsidRPr="00DC1B73" w:rsidRDefault="002233BB" w:rsidP="00F71E3A">
            <w:pPr>
              <w:ind w:right="-249"/>
              <w:rPr>
                <w:sz w:val="16"/>
                <w:szCs w:val="16"/>
              </w:rPr>
            </w:pPr>
          </w:p>
          <w:p w:rsidR="00474227" w:rsidRDefault="00474227" w:rsidP="00F71E3A">
            <w:pPr>
              <w:ind w:right="-249"/>
              <w:rPr>
                <w:sz w:val="28"/>
                <w:szCs w:val="28"/>
              </w:rPr>
            </w:pPr>
            <w:r>
              <w:rPr>
                <w:sz w:val="28"/>
                <w:szCs w:val="28"/>
              </w:rPr>
              <w:t>Вихователь-</w:t>
            </w:r>
            <w:r w:rsidRPr="00387CA9">
              <w:rPr>
                <w:sz w:val="28"/>
                <w:szCs w:val="28"/>
              </w:rPr>
              <w:t>методист</w:t>
            </w:r>
          </w:p>
          <w:p w:rsidR="00B00E00" w:rsidRPr="00387CA9" w:rsidRDefault="00FA1E14" w:rsidP="00F71E3A">
            <w:pPr>
              <w:ind w:right="-249"/>
              <w:rPr>
                <w:sz w:val="28"/>
                <w:szCs w:val="28"/>
              </w:rPr>
            </w:pPr>
            <w:r>
              <w:rPr>
                <w:sz w:val="28"/>
                <w:szCs w:val="28"/>
              </w:rPr>
              <w:t>Г. Кравчук</w:t>
            </w:r>
          </w:p>
        </w:tc>
        <w:tc>
          <w:tcPr>
            <w:tcW w:w="1277" w:type="dxa"/>
            <w:tcBorders>
              <w:bottom w:val="single" w:sz="4" w:space="0" w:color="auto"/>
            </w:tcBorders>
          </w:tcPr>
          <w:p w:rsidR="00474227" w:rsidRDefault="00474227" w:rsidP="0074324B">
            <w:pPr>
              <w:ind w:right="157"/>
              <w:rPr>
                <w:sz w:val="28"/>
                <w:szCs w:val="28"/>
              </w:rPr>
            </w:pPr>
            <w:r w:rsidRPr="00387CA9">
              <w:rPr>
                <w:sz w:val="28"/>
                <w:szCs w:val="28"/>
              </w:rPr>
              <w:t xml:space="preserve"> </w:t>
            </w:r>
          </w:p>
          <w:p w:rsidR="00474227" w:rsidRDefault="00474227" w:rsidP="0074324B">
            <w:pPr>
              <w:ind w:right="157"/>
              <w:rPr>
                <w:sz w:val="28"/>
                <w:szCs w:val="28"/>
              </w:rPr>
            </w:pPr>
          </w:p>
          <w:p w:rsidR="00474227" w:rsidRDefault="00474227" w:rsidP="0074324B">
            <w:pPr>
              <w:ind w:right="157"/>
              <w:rPr>
                <w:sz w:val="28"/>
                <w:szCs w:val="28"/>
              </w:rPr>
            </w:pPr>
          </w:p>
          <w:p w:rsidR="00474227" w:rsidRPr="003418E2" w:rsidRDefault="00474227" w:rsidP="0074324B">
            <w:pPr>
              <w:ind w:right="157"/>
              <w:rPr>
                <w:sz w:val="4"/>
                <w:szCs w:val="4"/>
              </w:rPr>
            </w:pPr>
          </w:p>
          <w:p w:rsidR="00474227" w:rsidRPr="003418E2" w:rsidRDefault="00474227" w:rsidP="003418E2">
            <w:pPr>
              <w:ind w:right="-108"/>
              <w:rPr>
                <w:szCs w:val="28"/>
              </w:rPr>
            </w:pPr>
            <w:r>
              <w:rPr>
                <w:szCs w:val="28"/>
              </w:rPr>
              <w:t xml:space="preserve"> </w:t>
            </w:r>
          </w:p>
          <w:p w:rsidR="00474227" w:rsidRPr="003418E2" w:rsidRDefault="00474227" w:rsidP="003418E2">
            <w:pPr>
              <w:ind w:right="-108"/>
              <w:rPr>
                <w:szCs w:val="28"/>
              </w:rPr>
            </w:pPr>
          </w:p>
        </w:tc>
      </w:tr>
      <w:tr w:rsidR="00B00E00" w:rsidRPr="0074324B" w:rsidTr="00DC0A77">
        <w:trPr>
          <w:trHeight w:val="308"/>
        </w:trPr>
        <w:tc>
          <w:tcPr>
            <w:tcW w:w="850" w:type="dxa"/>
            <w:vMerge/>
          </w:tcPr>
          <w:p w:rsidR="00B00E00" w:rsidRPr="0019379B" w:rsidRDefault="00B00E00" w:rsidP="00432DF3">
            <w:pPr>
              <w:ind w:right="-108"/>
              <w:rPr>
                <w:sz w:val="28"/>
                <w:szCs w:val="28"/>
              </w:rPr>
            </w:pPr>
          </w:p>
        </w:tc>
        <w:tc>
          <w:tcPr>
            <w:tcW w:w="5233" w:type="dxa"/>
            <w:gridSpan w:val="2"/>
            <w:tcBorders>
              <w:top w:val="single" w:sz="4" w:space="0" w:color="auto"/>
              <w:bottom w:val="single" w:sz="4" w:space="0" w:color="auto"/>
            </w:tcBorders>
          </w:tcPr>
          <w:p w:rsidR="00B00E00" w:rsidRDefault="007E33A9" w:rsidP="00AD5522">
            <w:pPr>
              <w:numPr>
                <w:ilvl w:val="0"/>
                <w:numId w:val="2"/>
              </w:numPr>
              <w:shd w:val="clear" w:color="auto" w:fill="FFFFFF"/>
              <w:tabs>
                <w:tab w:val="left" w:pos="0"/>
                <w:tab w:val="left" w:pos="34"/>
                <w:tab w:val="left" w:pos="317"/>
              </w:tabs>
              <w:spacing w:line="0" w:lineRule="atLeast"/>
              <w:ind w:left="34" w:hanging="34"/>
              <w:jc w:val="both"/>
              <w:outlineLvl w:val="0"/>
              <w:rPr>
                <w:b/>
                <w:i/>
                <w:sz w:val="28"/>
                <w:szCs w:val="28"/>
                <w:lang w:eastAsia="en-US"/>
              </w:rPr>
            </w:pPr>
            <w:r>
              <w:rPr>
                <w:sz w:val="28"/>
                <w:szCs w:val="28"/>
                <w:lang w:eastAsia="en-US"/>
              </w:rPr>
              <w:t>Безпека дітей в ЗДО в умовах воєнного стану</w:t>
            </w:r>
          </w:p>
        </w:tc>
        <w:tc>
          <w:tcPr>
            <w:tcW w:w="1420" w:type="dxa"/>
            <w:tcBorders>
              <w:top w:val="single" w:sz="4" w:space="0" w:color="auto"/>
              <w:bottom w:val="single" w:sz="4" w:space="0" w:color="auto"/>
            </w:tcBorders>
          </w:tcPr>
          <w:p w:rsidR="00B00E00" w:rsidRPr="0074324B" w:rsidRDefault="007E33A9" w:rsidP="009B529D">
            <w:pPr>
              <w:ind w:right="-108"/>
              <w:rPr>
                <w:sz w:val="28"/>
                <w:szCs w:val="28"/>
              </w:rPr>
            </w:pPr>
            <w:r>
              <w:rPr>
                <w:sz w:val="28"/>
                <w:szCs w:val="28"/>
              </w:rPr>
              <w:t>25</w:t>
            </w:r>
            <w:r w:rsidR="00B00E00">
              <w:rPr>
                <w:sz w:val="28"/>
                <w:szCs w:val="28"/>
              </w:rPr>
              <w:t>.09.</w:t>
            </w:r>
            <w:r w:rsidR="008B1C59">
              <w:rPr>
                <w:sz w:val="28"/>
                <w:szCs w:val="28"/>
              </w:rPr>
              <w:t>2</w:t>
            </w:r>
            <w:r>
              <w:rPr>
                <w:sz w:val="28"/>
                <w:szCs w:val="28"/>
              </w:rPr>
              <w:t>4</w:t>
            </w:r>
          </w:p>
        </w:tc>
        <w:tc>
          <w:tcPr>
            <w:tcW w:w="1852" w:type="dxa"/>
            <w:tcBorders>
              <w:top w:val="single" w:sz="4" w:space="0" w:color="auto"/>
              <w:bottom w:val="single" w:sz="4" w:space="0" w:color="auto"/>
            </w:tcBorders>
          </w:tcPr>
          <w:p w:rsidR="00FA1E14" w:rsidRDefault="00FA1E14" w:rsidP="00FA1E14">
            <w:pPr>
              <w:ind w:right="-249"/>
              <w:rPr>
                <w:sz w:val="28"/>
                <w:szCs w:val="28"/>
              </w:rPr>
            </w:pPr>
            <w:r>
              <w:rPr>
                <w:sz w:val="28"/>
                <w:szCs w:val="28"/>
              </w:rPr>
              <w:t>Вихователь-</w:t>
            </w:r>
            <w:r w:rsidRPr="00387CA9">
              <w:rPr>
                <w:sz w:val="28"/>
                <w:szCs w:val="28"/>
              </w:rPr>
              <w:t>методист</w:t>
            </w:r>
          </w:p>
          <w:p w:rsidR="00B00E00" w:rsidRDefault="00FA1E14" w:rsidP="00FA1E14">
            <w:pPr>
              <w:ind w:right="-249"/>
              <w:rPr>
                <w:sz w:val="28"/>
                <w:szCs w:val="28"/>
              </w:rPr>
            </w:pPr>
            <w:r>
              <w:rPr>
                <w:sz w:val="28"/>
                <w:szCs w:val="28"/>
              </w:rPr>
              <w:t xml:space="preserve">Г. Кравчук </w:t>
            </w:r>
          </w:p>
          <w:p w:rsidR="00B00E00" w:rsidRPr="00387CA9" w:rsidRDefault="00B00E00" w:rsidP="00F71E3A">
            <w:pPr>
              <w:ind w:right="-249"/>
              <w:rPr>
                <w:sz w:val="28"/>
                <w:szCs w:val="28"/>
              </w:rPr>
            </w:pPr>
          </w:p>
        </w:tc>
        <w:tc>
          <w:tcPr>
            <w:tcW w:w="1277" w:type="dxa"/>
            <w:tcBorders>
              <w:top w:val="single" w:sz="4" w:space="0" w:color="auto"/>
              <w:bottom w:val="single" w:sz="4" w:space="0" w:color="auto"/>
            </w:tcBorders>
          </w:tcPr>
          <w:p w:rsidR="00B00E00" w:rsidRPr="00387CA9" w:rsidRDefault="00B00E00" w:rsidP="0074324B">
            <w:pPr>
              <w:ind w:right="157"/>
              <w:rPr>
                <w:sz w:val="28"/>
                <w:szCs w:val="28"/>
              </w:rPr>
            </w:pPr>
          </w:p>
        </w:tc>
      </w:tr>
      <w:tr w:rsidR="00BA5CF7" w:rsidRPr="0074324B" w:rsidTr="000C421D">
        <w:trPr>
          <w:trHeight w:val="789"/>
        </w:trPr>
        <w:tc>
          <w:tcPr>
            <w:tcW w:w="850" w:type="dxa"/>
            <w:vMerge/>
          </w:tcPr>
          <w:p w:rsidR="00BA5CF7" w:rsidRPr="0019379B" w:rsidRDefault="00BA5CF7" w:rsidP="00432DF3">
            <w:pPr>
              <w:ind w:right="-108"/>
              <w:rPr>
                <w:sz w:val="28"/>
                <w:szCs w:val="28"/>
              </w:rPr>
            </w:pPr>
          </w:p>
        </w:tc>
        <w:tc>
          <w:tcPr>
            <w:tcW w:w="5233" w:type="dxa"/>
            <w:gridSpan w:val="2"/>
            <w:tcBorders>
              <w:top w:val="single" w:sz="4" w:space="0" w:color="auto"/>
              <w:bottom w:val="single" w:sz="4" w:space="0" w:color="auto"/>
            </w:tcBorders>
          </w:tcPr>
          <w:p w:rsidR="00BA5CF7" w:rsidRDefault="007E33A9" w:rsidP="00AD5522">
            <w:pPr>
              <w:numPr>
                <w:ilvl w:val="0"/>
                <w:numId w:val="2"/>
              </w:numPr>
              <w:shd w:val="clear" w:color="auto" w:fill="FFFFFF"/>
              <w:tabs>
                <w:tab w:val="left" w:pos="0"/>
                <w:tab w:val="left" w:pos="34"/>
                <w:tab w:val="left" w:pos="317"/>
              </w:tabs>
              <w:spacing w:line="0" w:lineRule="atLeast"/>
              <w:ind w:left="34" w:hanging="34"/>
              <w:jc w:val="both"/>
              <w:outlineLvl w:val="0"/>
              <w:rPr>
                <w:b/>
                <w:i/>
                <w:sz w:val="28"/>
                <w:szCs w:val="28"/>
                <w:lang w:eastAsia="en-US"/>
              </w:rPr>
            </w:pPr>
            <w:r>
              <w:rPr>
                <w:sz w:val="28"/>
                <w:szCs w:val="28"/>
                <w:lang w:eastAsia="en-US"/>
              </w:rPr>
              <w:t>Інклюзивна освіта в ЗДО. Створення інклюзивного простору.</w:t>
            </w:r>
          </w:p>
        </w:tc>
        <w:tc>
          <w:tcPr>
            <w:tcW w:w="1420" w:type="dxa"/>
            <w:tcBorders>
              <w:top w:val="single" w:sz="4" w:space="0" w:color="auto"/>
              <w:bottom w:val="single" w:sz="4" w:space="0" w:color="auto"/>
            </w:tcBorders>
          </w:tcPr>
          <w:p w:rsidR="00BA5CF7" w:rsidRPr="0074324B" w:rsidRDefault="007E33A9" w:rsidP="00BA5CF7">
            <w:pPr>
              <w:ind w:right="-108"/>
              <w:rPr>
                <w:sz w:val="28"/>
                <w:szCs w:val="28"/>
              </w:rPr>
            </w:pPr>
            <w:r>
              <w:rPr>
                <w:sz w:val="28"/>
                <w:szCs w:val="28"/>
              </w:rPr>
              <w:t>0</w:t>
            </w:r>
            <w:r w:rsidR="000C421D">
              <w:rPr>
                <w:sz w:val="28"/>
                <w:szCs w:val="28"/>
              </w:rPr>
              <w:t>2</w:t>
            </w:r>
            <w:r>
              <w:rPr>
                <w:sz w:val="28"/>
                <w:szCs w:val="28"/>
              </w:rPr>
              <w:t>.10</w:t>
            </w:r>
            <w:r w:rsidR="00BA5CF7">
              <w:rPr>
                <w:sz w:val="28"/>
                <w:szCs w:val="28"/>
              </w:rPr>
              <w:t>.</w:t>
            </w:r>
            <w:r w:rsidR="008B1C59">
              <w:rPr>
                <w:sz w:val="28"/>
                <w:szCs w:val="28"/>
              </w:rPr>
              <w:t>2</w:t>
            </w:r>
            <w:r>
              <w:rPr>
                <w:sz w:val="28"/>
                <w:szCs w:val="28"/>
              </w:rPr>
              <w:t>4</w:t>
            </w:r>
          </w:p>
        </w:tc>
        <w:tc>
          <w:tcPr>
            <w:tcW w:w="1852" w:type="dxa"/>
            <w:tcBorders>
              <w:top w:val="single" w:sz="4" w:space="0" w:color="auto"/>
              <w:bottom w:val="single" w:sz="4" w:space="0" w:color="auto"/>
            </w:tcBorders>
          </w:tcPr>
          <w:p w:rsidR="00FA1E14" w:rsidRDefault="00FA1E14" w:rsidP="00FA1E14">
            <w:pPr>
              <w:ind w:right="-249"/>
              <w:rPr>
                <w:sz w:val="28"/>
                <w:szCs w:val="28"/>
              </w:rPr>
            </w:pPr>
            <w:r>
              <w:rPr>
                <w:sz w:val="28"/>
                <w:szCs w:val="28"/>
              </w:rPr>
              <w:t>Директор</w:t>
            </w:r>
          </w:p>
          <w:p w:rsidR="00B00E00" w:rsidRPr="00387CA9" w:rsidRDefault="00FA1E14" w:rsidP="00FA1E14">
            <w:pPr>
              <w:ind w:right="-249"/>
              <w:rPr>
                <w:sz w:val="28"/>
                <w:szCs w:val="28"/>
              </w:rPr>
            </w:pPr>
            <w:r>
              <w:rPr>
                <w:sz w:val="28"/>
                <w:szCs w:val="28"/>
              </w:rPr>
              <w:t>С. Антонюк</w:t>
            </w:r>
          </w:p>
        </w:tc>
        <w:tc>
          <w:tcPr>
            <w:tcW w:w="1277" w:type="dxa"/>
            <w:tcBorders>
              <w:top w:val="single" w:sz="4" w:space="0" w:color="auto"/>
              <w:bottom w:val="single" w:sz="4" w:space="0" w:color="auto"/>
            </w:tcBorders>
          </w:tcPr>
          <w:p w:rsidR="00BA5CF7" w:rsidRPr="00387CA9" w:rsidRDefault="00BA5CF7" w:rsidP="003418E2">
            <w:pPr>
              <w:ind w:right="-108"/>
              <w:rPr>
                <w:sz w:val="28"/>
                <w:szCs w:val="28"/>
              </w:rPr>
            </w:pPr>
          </w:p>
        </w:tc>
      </w:tr>
      <w:tr w:rsidR="00B00E00" w:rsidRPr="0074324B" w:rsidTr="00DC0A77">
        <w:trPr>
          <w:trHeight w:val="722"/>
        </w:trPr>
        <w:tc>
          <w:tcPr>
            <w:tcW w:w="850" w:type="dxa"/>
            <w:vMerge/>
          </w:tcPr>
          <w:p w:rsidR="00B00E00" w:rsidRPr="0019379B" w:rsidRDefault="00B00E00" w:rsidP="00432DF3">
            <w:pPr>
              <w:ind w:right="-108"/>
              <w:rPr>
                <w:sz w:val="28"/>
                <w:szCs w:val="28"/>
              </w:rPr>
            </w:pPr>
          </w:p>
        </w:tc>
        <w:tc>
          <w:tcPr>
            <w:tcW w:w="5233" w:type="dxa"/>
            <w:gridSpan w:val="2"/>
            <w:tcBorders>
              <w:top w:val="single" w:sz="4" w:space="0" w:color="auto"/>
              <w:bottom w:val="single" w:sz="4" w:space="0" w:color="auto"/>
            </w:tcBorders>
          </w:tcPr>
          <w:p w:rsidR="008B1C59" w:rsidRPr="00CC6E8B" w:rsidRDefault="000C421D" w:rsidP="00AD5522">
            <w:pPr>
              <w:numPr>
                <w:ilvl w:val="0"/>
                <w:numId w:val="2"/>
              </w:numPr>
              <w:shd w:val="clear" w:color="auto" w:fill="FFFFFF"/>
              <w:tabs>
                <w:tab w:val="left" w:pos="0"/>
                <w:tab w:val="left" w:pos="34"/>
                <w:tab w:val="left" w:pos="317"/>
              </w:tabs>
              <w:spacing w:line="0" w:lineRule="atLeast"/>
              <w:ind w:left="34" w:hanging="34"/>
              <w:jc w:val="both"/>
              <w:outlineLvl w:val="0"/>
              <w:rPr>
                <w:sz w:val="28"/>
                <w:szCs w:val="28"/>
                <w:lang w:eastAsia="en-US"/>
              </w:rPr>
            </w:pPr>
            <w:r>
              <w:rPr>
                <w:sz w:val="28"/>
                <w:szCs w:val="28"/>
                <w:lang w:eastAsia="en-US"/>
              </w:rPr>
              <w:t>Створення умов для емоційного розвитку дошкільнят</w:t>
            </w:r>
          </w:p>
        </w:tc>
        <w:tc>
          <w:tcPr>
            <w:tcW w:w="1420" w:type="dxa"/>
            <w:tcBorders>
              <w:top w:val="single" w:sz="4" w:space="0" w:color="auto"/>
              <w:bottom w:val="single" w:sz="4" w:space="0" w:color="auto"/>
            </w:tcBorders>
          </w:tcPr>
          <w:p w:rsidR="00B00E00" w:rsidRDefault="000C421D" w:rsidP="00BA5CF7">
            <w:pPr>
              <w:ind w:right="-108"/>
              <w:rPr>
                <w:sz w:val="28"/>
                <w:szCs w:val="28"/>
              </w:rPr>
            </w:pPr>
            <w:r>
              <w:rPr>
                <w:sz w:val="28"/>
                <w:szCs w:val="28"/>
              </w:rPr>
              <w:t>16</w:t>
            </w:r>
            <w:r w:rsidR="008B1C59">
              <w:rPr>
                <w:sz w:val="28"/>
                <w:szCs w:val="28"/>
              </w:rPr>
              <w:t>.10</w:t>
            </w:r>
            <w:r w:rsidR="00B00E00">
              <w:rPr>
                <w:sz w:val="28"/>
                <w:szCs w:val="28"/>
              </w:rPr>
              <w:t>.</w:t>
            </w:r>
            <w:r w:rsidR="008B1C59">
              <w:rPr>
                <w:sz w:val="28"/>
                <w:szCs w:val="28"/>
              </w:rPr>
              <w:t>2</w:t>
            </w:r>
            <w:r>
              <w:rPr>
                <w:sz w:val="28"/>
                <w:szCs w:val="28"/>
              </w:rPr>
              <w:t>4</w:t>
            </w:r>
          </w:p>
        </w:tc>
        <w:tc>
          <w:tcPr>
            <w:tcW w:w="1852" w:type="dxa"/>
            <w:tcBorders>
              <w:top w:val="single" w:sz="4" w:space="0" w:color="auto"/>
              <w:bottom w:val="single" w:sz="4" w:space="0" w:color="auto"/>
            </w:tcBorders>
          </w:tcPr>
          <w:p w:rsidR="00B00E00" w:rsidRDefault="00B00E00" w:rsidP="00B00E00">
            <w:pPr>
              <w:ind w:right="-249"/>
              <w:rPr>
                <w:sz w:val="28"/>
                <w:szCs w:val="28"/>
              </w:rPr>
            </w:pPr>
            <w:r>
              <w:rPr>
                <w:sz w:val="28"/>
                <w:szCs w:val="28"/>
              </w:rPr>
              <w:t>Практичний психолог</w:t>
            </w:r>
          </w:p>
        </w:tc>
        <w:tc>
          <w:tcPr>
            <w:tcW w:w="1277" w:type="dxa"/>
            <w:tcBorders>
              <w:top w:val="single" w:sz="4" w:space="0" w:color="auto"/>
              <w:bottom w:val="single" w:sz="4" w:space="0" w:color="auto"/>
            </w:tcBorders>
          </w:tcPr>
          <w:p w:rsidR="00B00E00" w:rsidRPr="00387CA9" w:rsidRDefault="00B00E00" w:rsidP="003418E2">
            <w:pPr>
              <w:ind w:right="-108"/>
              <w:rPr>
                <w:sz w:val="28"/>
                <w:szCs w:val="28"/>
              </w:rPr>
            </w:pPr>
          </w:p>
        </w:tc>
      </w:tr>
      <w:tr w:rsidR="008B1C59" w:rsidRPr="0074324B" w:rsidTr="00DC0A77">
        <w:trPr>
          <w:trHeight w:val="871"/>
        </w:trPr>
        <w:tc>
          <w:tcPr>
            <w:tcW w:w="850" w:type="dxa"/>
            <w:vMerge/>
          </w:tcPr>
          <w:p w:rsidR="008B1C59" w:rsidRPr="0019379B" w:rsidRDefault="008B1C59" w:rsidP="00432DF3">
            <w:pPr>
              <w:ind w:right="-108"/>
              <w:rPr>
                <w:sz w:val="28"/>
                <w:szCs w:val="28"/>
              </w:rPr>
            </w:pPr>
          </w:p>
        </w:tc>
        <w:tc>
          <w:tcPr>
            <w:tcW w:w="5233" w:type="dxa"/>
            <w:gridSpan w:val="2"/>
            <w:tcBorders>
              <w:top w:val="single" w:sz="4" w:space="0" w:color="auto"/>
              <w:bottom w:val="single" w:sz="4" w:space="0" w:color="auto"/>
            </w:tcBorders>
          </w:tcPr>
          <w:p w:rsidR="000C421D" w:rsidRPr="000C421D" w:rsidRDefault="000C421D" w:rsidP="000C421D">
            <w:pPr>
              <w:pStyle w:val="a8"/>
              <w:numPr>
                <w:ilvl w:val="0"/>
                <w:numId w:val="2"/>
              </w:numPr>
              <w:jc w:val="both"/>
              <w:rPr>
                <w:sz w:val="28"/>
                <w:szCs w:val="28"/>
                <w:lang w:eastAsia="en-US"/>
              </w:rPr>
            </w:pPr>
            <w:r w:rsidRPr="000C421D">
              <w:rPr>
                <w:sz w:val="28"/>
                <w:szCs w:val="28"/>
                <w:lang w:eastAsia="en-US"/>
              </w:rPr>
              <w:t>Організація освітньої роботи на засадах Альтернативної програми «</w:t>
            </w:r>
            <w:r w:rsidRPr="000C421D">
              <w:rPr>
                <w:sz w:val="28"/>
                <w:szCs w:val="28"/>
                <w:lang w:val="en-US" w:eastAsia="en-US"/>
              </w:rPr>
              <w:t>STREAM</w:t>
            </w:r>
            <w:r w:rsidRPr="000C421D">
              <w:rPr>
                <w:sz w:val="28"/>
                <w:szCs w:val="28"/>
                <w:lang w:eastAsia="en-US"/>
              </w:rPr>
              <w:t xml:space="preserve"> - освіта, або Стежинками у Всесвіт»</w:t>
            </w:r>
          </w:p>
          <w:p w:rsidR="008B1C59" w:rsidRDefault="008B1C59" w:rsidP="000C421D">
            <w:pPr>
              <w:shd w:val="clear" w:color="auto" w:fill="FFFFFF"/>
              <w:tabs>
                <w:tab w:val="left" w:pos="0"/>
                <w:tab w:val="left" w:pos="34"/>
                <w:tab w:val="left" w:pos="317"/>
              </w:tabs>
              <w:spacing w:line="0" w:lineRule="atLeast"/>
              <w:ind w:left="34"/>
              <w:jc w:val="both"/>
              <w:outlineLvl w:val="0"/>
              <w:rPr>
                <w:sz w:val="28"/>
                <w:szCs w:val="28"/>
                <w:lang w:eastAsia="en-US"/>
              </w:rPr>
            </w:pPr>
          </w:p>
        </w:tc>
        <w:tc>
          <w:tcPr>
            <w:tcW w:w="1420" w:type="dxa"/>
            <w:tcBorders>
              <w:top w:val="single" w:sz="4" w:space="0" w:color="auto"/>
              <w:bottom w:val="single" w:sz="4" w:space="0" w:color="auto"/>
            </w:tcBorders>
          </w:tcPr>
          <w:p w:rsidR="008B1C59" w:rsidRDefault="00B82EE0" w:rsidP="00BA5CF7">
            <w:pPr>
              <w:ind w:right="-108"/>
              <w:rPr>
                <w:sz w:val="28"/>
                <w:szCs w:val="28"/>
              </w:rPr>
            </w:pPr>
            <w:r>
              <w:rPr>
                <w:sz w:val="28"/>
                <w:szCs w:val="28"/>
              </w:rPr>
              <w:t>13</w:t>
            </w:r>
            <w:r w:rsidR="000C421D">
              <w:rPr>
                <w:sz w:val="28"/>
                <w:szCs w:val="28"/>
              </w:rPr>
              <w:t>.11.24</w:t>
            </w:r>
          </w:p>
        </w:tc>
        <w:tc>
          <w:tcPr>
            <w:tcW w:w="1852" w:type="dxa"/>
            <w:tcBorders>
              <w:top w:val="single" w:sz="4" w:space="0" w:color="auto"/>
              <w:bottom w:val="single" w:sz="4" w:space="0" w:color="auto"/>
            </w:tcBorders>
          </w:tcPr>
          <w:p w:rsidR="008B1C59" w:rsidRDefault="008B1C59" w:rsidP="00B00E00">
            <w:pPr>
              <w:ind w:right="-249"/>
              <w:rPr>
                <w:sz w:val="28"/>
                <w:szCs w:val="28"/>
              </w:rPr>
            </w:pPr>
            <w:r>
              <w:rPr>
                <w:sz w:val="28"/>
                <w:szCs w:val="28"/>
              </w:rPr>
              <w:t xml:space="preserve">Вихователь-методист  </w:t>
            </w:r>
            <w:r>
              <w:rPr>
                <w:sz w:val="28"/>
                <w:szCs w:val="28"/>
              </w:rPr>
              <w:br/>
              <w:t>Г. Кравчук</w:t>
            </w:r>
          </w:p>
        </w:tc>
        <w:tc>
          <w:tcPr>
            <w:tcW w:w="1277" w:type="dxa"/>
            <w:tcBorders>
              <w:top w:val="single" w:sz="4" w:space="0" w:color="auto"/>
              <w:bottom w:val="single" w:sz="4" w:space="0" w:color="auto"/>
            </w:tcBorders>
          </w:tcPr>
          <w:p w:rsidR="008B1C59" w:rsidRPr="00387CA9" w:rsidRDefault="008B1C59" w:rsidP="003418E2">
            <w:pPr>
              <w:ind w:right="-108"/>
              <w:rPr>
                <w:sz w:val="28"/>
                <w:szCs w:val="28"/>
              </w:rPr>
            </w:pPr>
          </w:p>
        </w:tc>
      </w:tr>
      <w:tr w:rsidR="00BA5CF7" w:rsidRPr="0074324B" w:rsidTr="00DC0A77">
        <w:trPr>
          <w:trHeight w:val="906"/>
        </w:trPr>
        <w:tc>
          <w:tcPr>
            <w:tcW w:w="850" w:type="dxa"/>
            <w:vMerge/>
            <w:tcBorders>
              <w:bottom w:val="single" w:sz="4" w:space="0" w:color="auto"/>
            </w:tcBorders>
          </w:tcPr>
          <w:p w:rsidR="00BA5CF7" w:rsidRPr="0019379B" w:rsidRDefault="00BA5CF7" w:rsidP="00432DF3">
            <w:pPr>
              <w:ind w:right="-108"/>
              <w:rPr>
                <w:sz w:val="28"/>
                <w:szCs w:val="28"/>
              </w:rPr>
            </w:pPr>
          </w:p>
        </w:tc>
        <w:tc>
          <w:tcPr>
            <w:tcW w:w="5233" w:type="dxa"/>
            <w:gridSpan w:val="2"/>
            <w:tcBorders>
              <w:top w:val="single" w:sz="4" w:space="0" w:color="auto"/>
              <w:bottom w:val="single" w:sz="4" w:space="0" w:color="auto"/>
              <w:right w:val="single" w:sz="4" w:space="0" w:color="auto"/>
            </w:tcBorders>
          </w:tcPr>
          <w:p w:rsidR="00B00E00" w:rsidRPr="004925CA" w:rsidRDefault="00E50FAD" w:rsidP="00AD5522">
            <w:pPr>
              <w:numPr>
                <w:ilvl w:val="0"/>
                <w:numId w:val="2"/>
              </w:numPr>
              <w:tabs>
                <w:tab w:val="left" w:pos="0"/>
                <w:tab w:val="left" w:pos="34"/>
                <w:tab w:val="left" w:pos="317"/>
              </w:tabs>
              <w:ind w:left="34" w:firstLine="0"/>
              <w:jc w:val="both"/>
              <w:rPr>
                <w:sz w:val="28"/>
                <w:szCs w:val="28"/>
                <w:lang w:eastAsia="en-US"/>
              </w:rPr>
            </w:pPr>
            <w:r w:rsidRPr="00250CF5">
              <w:rPr>
                <w:sz w:val="28"/>
                <w:szCs w:val="28"/>
                <w:lang w:eastAsia="en-US"/>
              </w:rPr>
              <w:t>Що таке якісна дошкільна освіта та</w:t>
            </w:r>
            <w:r>
              <w:rPr>
                <w:sz w:val="28"/>
                <w:szCs w:val="28"/>
                <w:lang w:eastAsia="en-US"/>
              </w:rPr>
              <w:t xml:space="preserve"> які</w:t>
            </w:r>
            <w:r w:rsidRPr="00250CF5">
              <w:rPr>
                <w:sz w:val="28"/>
                <w:szCs w:val="28"/>
                <w:lang w:eastAsia="en-US"/>
              </w:rPr>
              <w:t xml:space="preserve"> її ключові показники</w:t>
            </w:r>
            <w:r>
              <w:rPr>
                <w:sz w:val="28"/>
                <w:szCs w:val="28"/>
                <w:lang w:eastAsia="en-US"/>
              </w:rPr>
              <w:t>?</w:t>
            </w:r>
          </w:p>
        </w:tc>
        <w:tc>
          <w:tcPr>
            <w:tcW w:w="1420" w:type="dxa"/>
            <w:tcBorders>
              <w:top w:val="single" w:sz="4" w:space="0" w:color="auto"/>
              <w:left w:val="single" w:sz="4" w:space="0" w:color="auto"/>
              <w:bottom w:val="single" w:sz="4" w:space="0" w:color="auto"/>
              <w:right w:val="single" w:sz="4" w:space="0" w:color="auto"/>
            </w:tcBorders>
          </w:tcPr>
          <w:p w:rsidR="00BA5CF7" w:rsidRDefault="00E50FAD" w:rsidP="00B70A4C">
            <w:pPr>
              <w:ind w:right="-108"/>
              <w:rPr>
                <w:sz w:val="28"/>
                <w:szCs w:val="28"/>
              </w:rPr>
            </w:pPr>
            <w:r>
              <w:rPr>
                <w:sz w:val="28"/>
                <w:szCs w:val="28"/>
              </w:rPr>
              <w:t>11.12</w:t>
            </w:r>
            <w:r w:rsidR="00BA5CF7">
              <w:rPr>
                <w:sz w:val="28"/>
                <w:szCs w:val="28"/>
              </w:rPr>
              <w:t>.</w:t>
            </w:r>
            <w:r w:rsidR="008B1C59">
              <w:rPr>
                <w:sz w:val="28"/>
                <w:szCs w:val="28"/>
              </w:rPr>
              <w:t>2</w:t>
            </w:r>
            <w:r>
              <w:rPr>
                <w:sz w:val="28"/>
                <w:szCs w:val="28"/>
              </w:rPr>
              <w:t>4</w:t>
            </w:r>
          </w:p>
        </w:tc>
        <w:tc>
          <w:tcPr>
            <w:tcW w:w="1852" w:type="dxa"/>
            <w:tcBorders>
              <w:top w:val="single" w:sz="4" w:space="0" w:color="auto"/>
              <w:left w:val="single" w:sz="4" w:space="0" w:color="auto"/>
              <w:bottom w:val="single" w:sz="4" w:space="0" w:color="auto"/>
            </w:tcBorders>
          </w:tcPr>
          <w:p w:rsidR="00BA5CF7" w:rsidRDefault="001E71C0" w:rsidP="00BA5CF7">
            <w:pPr>
              <w:ind w:right="-249"/>
              <w:rPr>
                <w:sz w:val="28"/>
                <w:szCs w:val="28"/>
              </w:rPr>
            </w:pPr>
            <w:r>
              <w:rPr>
                <w:sz w:val="28"/>
                <w:szCs w:val="28"/>
              </w:rPr>
              <w:t>Вихователь-методист</w:t>
            </w:r>
          </w:p>
        </w:tc>
        <w:tc>
          <w:tcPr>
            <w:tcW w:w="1277" w:type="dxa"/>
            <w:tcBorders>
              <w:top w:val="single" w:sz="4" w:space="0" w:color="auto"/>
              <w:bottom w:val="single" w:sz="4" w:space="0" w:color="auto"/>
            </w:tcBorders>
          </w:tcPr>
          <w:p w:rsidR="00BA5CF7" w:rsidRPr="00387CA9" w:rsidRDefault="00BA5CF7" w:rsidP="003418E2">
            <w:pPr>
              <w:ind w:right="-108"/>
              <w:rPr>
                <w:sz w:val="28"/>
                <w:szCs w:val="28"/>
              </w:rPr>
            </w:pPr>
          </w:p>
        </w:tc>
      </w:tr>
      <w:tr w:rsidR="006F439D" w:rsidRPr="0074324B" w:rsidTr="00DC0A77">
        <w:trPr>
          <w:trHeight w:val="301"/>
        </w:trPr>
        <w:tc>
          <w:tcPr>
            <w:tcW w:w="850" w:type="dxa"/>
            <w:vMerge w:val="restart"/>
            <w:tcBorders>
              <w:top w:val="single" w:sz="4" w:space="0" w:color="auto"/>
            </w:tcBorders>
          </w:tcPr>
          <w:p w:rsidR="006F439D" w:rsidRPr="0019379B" w:rsidRDefault="006F439D" w:rsidP="00432DF3">
            <w:pPr>
              <w:ind w:right="-108"/>
              <w:rPr>
                <w:sz w:val="28"/>
                <w:szCs w:val="28"/>
              </w:rPr>
            </w:pPr>
          </w:p>
        </w:tc>
        <w:tc>
          <w:tcPr>
            <w:tcW w:w="5233" w:type="dxa"/>
            <w:gridSpan w:val="2"/>
            <w:tcBorders>
              <w:top w:val="single" w:sz="4" w:space="0" w:color="auto"/>
              <w:bottom w:val="single" w:sz="4" w:space="0" w:color="auto"/>
              <w:right w:val="single" w:sz="4" w:space="0" w:color="auto"/>
            </w:tcBorders>
          </w:tcPr>
          <w:p w:rsidR="006F439D" w:rsidRDefault="00E50FAD" w:rsidP="00AD5522">
            <w:pPr>
              <w:pStyle w:val="a8"/>
              <w:numPr>
                <w:ilvl w:val="0"/>
                <w:numId w:val="2"/>
              </w:numPr>
              <w:tabs>
                <w:tab w:val="left" w:pos="0"/>
                <w:tab w:val="left" w:pos="34"/>
                <w:tab w:val="left" w:pos="317"/>
              </w:tabs>
              <w:ind w:left="0" w:firstLine="34"/>
              <w:jc w:val="both"/>
              <w:rPr>
                <w:sz w:val="28"/>
                <w:szCs w:val="28"/>
                <w:lang w:eastAsia="en-US"/>
              </w:rPr>
            </w:pPr>
            <w:r w:rsidRPr="00E50FAD">
              <w:rPr>
                <w:color w:val="000000"/>
                <w:sz w:val="28"/>
                <w:szCs w:val="28"/>
              </w:rPr>
              <w:t>Українські традиції як засіб формування в дітей відчуття приналежності до свої країни</w:t>
            </w:r>
            <w:r w:rsidR="006F439D" w:rsidRPr="00B70A4C">
              <w:rPr>
                <w:sz w:val="28"/>
                <w:szCs w:val="28"/>
                <w:lang w:eastAsia="en-US"/>
              </w:rPr>
              <w:t>.</w:t>
            </w:r>
          </w:p>
          <w:p w:rsidR="006F439D" w:rsidRDefault="006F439D" w:rsidP="001668FB">
            <w:pPr>
              <w:pStyle w:val="a8"/>
              <w:tabs>
                <w:tab w:val="left" w:pos="0"/>
                <w:tab w:val="left" w:pos="34"/>
                <w:tab w:val="left" w:pos="317"/>
              </w:tabs>
              <w:ind w:left="34"/>
              <w:jc w:val="both"/>
              <w:rPr>
                <w:sz w:val="28"/>
                <w:szCs w:val="28"/>
                <w:lang w:eastAsia="en-US"/>
              </w:rPr>
            </w:pPr>
          </w:p>
          <w:p w:rsidR="006F439D" w:rsidRPr="00B70A4C" w:rsidRDefault="006F439D" w:rsidP="001668FB">
            <w:pPr>
              <w:pStyle w:val="a8"/>
              <w:tabs>
                <w:tab w:val="left" w:pos="0"/>
                <w:tab w:val="left" w:pos="34"/>
                <w:tab w:val="left" w:pos="317"/>
              </w:tabs>
              <w:ind w:left="34"/>
              <w:jc w:val="both"/>
              <w:rPr>
                <w:b/>
                <w:sz w:val="28"/>
                <w:szCs w:val="28"/>
                <w:lang w:eastAsia="en-US"/>
              </w:rPr>
            </w:pPr>
          </w:p>
        </w:tc>
        <w:tc>
          <w:tcPr>
            <w:tcW w:w="1420" w:type="dxa"/>
            <w:tcBorders>
              <w:top w:val="single" w:sz="4" w:space="0" w:color="auto"/>
              <w:left w:val="single" w:sz="4" w:space="0" w:color="auto"/>
              <w:bottom w:val="single" w:sz="4" w:space="0" w:color="auto"/>
              <w:right w:val="single" w:sz="4" w:space="0" w:color="auto"/>
            </w:tcBorders>
          </w:tcPr>
          <w:p w:rsidR="006F439D" w:rsidRDefault="00B82EE0" w:rsidP="001668FB">
            <w:pPr>
              <w:ind w:right="-108"/>
              <w:rPr>
                <w:sz w:val="28"/>
                <w:szCs w:val="28"/>
              </w:rPr>
            </w:pPr>
            <w:r>
              <w:rPr>
                <w:sz w:val="28"/>
                <w:szCs w:val="28"/>
              </w:rPr>
              <w:t>1</w:t>
            </w:r>
            <w:r w:rsidR="00E50FAD">
              <w:rPr>
                <w:sz w:val="28"/>
                <w:szCs w:val="28"/>
              </w:rPr>
              <w:t>8.12</w:t>
            </w:r>
            <w:r w:rsidR="006F439D">
              <w:rPr>
                <w:sz w:val="28"/>
                <w:szCs w:val="28"/>
              </w:rPr>
              <w:t>.</w:t>
            </w:r>
            <w:r w:rsidR="00E50FAD">
              <w:rPr>
                <w:sz w:val="28"/>
                <w:szCs w:val="28"/>
              </w:rPr>
              <w:t>24</w:t>
            </w:r>
          </w:p>
          <w:p w:rsidR="006F439D" w:rsidRDefault="006F439D" w:rsidP="001668FB">
            <w:pPr>
              <w:ind w:right="-108"/>
              <w:rPr>
                <w:sz w:val="28"/>
                <w:szCs w:val="28"/>
              </w:rPr>
            </w:pPr>
          </w:p>
          <w:p w:rsidR="006F439D" w:rsidRDefault="006F439D" w:rsidP="001668FB">
            <w:pPr>
              <w:ind w:right="-108"/>
              <w:rPr>
                <w:sz w:val="28"/>
                <w:szCs w:val="28"/>
              </w:rPr>
            </w:pPr>
          </w:p>
          <w:p w:rsidR="006F439D" w:rsidRDefault="006F439D" w:rsidP="001668FB">
            <w:pPr>
              <w:ind w:right="-108"/>
              <w:rPr>
                <w:sz w:val="28"/>
                <w:szCs w:val="28"/>
              </w:rPr>
            </w:pPr>
          </w:p>
          <w:p w:rsidR="006F439D" w:rsidRDefault="006F439D" w:rsidP="001668FB">
            <w:pPr>
              <w:ind w:right="157"/>
              <w:rPr>
                <w:sz w:val="28"/>
                <w:szCs w:val="16"/>
              </w:rPr>
            </w:pPr>
          </w:p>
        </w:tc>
        <w:tc>
          <w:tcPr>
            <w:tcW w:w="1852" w:type="dxa"/>
            <w:tcBorders>
              <w:top w:val="single" w:sz="4" w:space="0" w:color="auto"/>
              <w:left w:val="single" w:sz="4" w:space="0" w:color="auto"/>
              <w:bottom w:val="single" w:sz="4" w:space="0" w:color="auto"/>
            </w:tcBorders>
          </w:tcPr>
          <w:p w:rsidR="006F439D" w:rsidRDefault="006F439D" w:rsidP="001668FB">
            <w:pPr>
              <w:ind w:right="-249"/>
              <w:rPr>
                <w:sz w:val="28"/>
                <w:szCs w:val="28"/>
              </w:rPr>
            </w:pPr>
            <w:r>
              <w:rPr>
                <w:sz w:val="28"/>
                <w:szCs w:val="28"/>
              </w:rPr>
              <w:t xml:space="preserve">вихователь </w:t>
            </w:r>
          </w:p>
          <w:p w:rsidR="006F439D" w:rsidRDefault="00E50FAD" w:rsidP="001668FB">
            <w:pPr>
              <w:ind w:right="-249"/>
              <w:rPr>
                <w:sz w:val="28"/>
                <w:szCs w:val="28"/>
              </w:rPr>
            </w:pPr>
            <w:r>
              <w:rPr>
                <w:sz w:val="28"/>
                <w:szCs w:val="28"/>
              </w:rPr>
              <w:t>Павлюк О. М</w:t>
            </w:r>
          </w:p>
        </w:tc>
        <w:tc>
          <w:tcPr>
            <w:tcW w:w="1277" w:type="dxa"/>
            <w:tcBorders>
              <w:top w:val="single" w:sz="4" w:space="0" w:color="auto"/>
              <w:bottom w:val="single" w:sz="4" w:space="0" w:color="auto"/>
            </w:tcBorders>
          </w:tcPr>
          <w:p w:rsidR="006F439D" w:rsidRPr="00387CA9" w:rsidRDefault="006F439D" w:rsidP="001668FB">
            <w:pPr>
              <w:ind w:right="-108"/>
              <w:rPr>
                <w:sz w:val="28"/>
                <w:szCs w:val="28"/>
              </w:rPr>
            </w:pPr>
          </w:p>
        </w:tc>
      </w:tr>
      <w:tr w:rsidR="006F439D" w:rsidRPr="0074324B" w:rsidTr="00DC0A77">
        <w:trPr>
          <w:trHeight w:val="337"/>
        </w:trPr>
        <w:tc>
          <w:tcPr>
            <w:tcW w:w="850" w:type="dxa"/>
            <w:vMerge/>
          </w:tcPr>
          <w:p w:rsidR="006F439D" w:rsidRPr="0019379B" w:rsidRDefault="006F439D" w:rsidP="00432DF3">
            <w:pPr>
              <w:ind w:right="-108"/>
              <w:rPr>
                <w:sz w:val="28"/>
                <w:szCs w:val="28"/>
              </w:rPr>
            </w:pPr>
          </w:p>
        </w:tc>
        <w:tc>
          <w:tcPr>
            <w:tcW w:w="5233" w:type="dxa"/>
            <w:gridSpan w:val="2"/>
            <w:tcBorders>
              <w:top w:val="single" w:sz="4" w:space="0" w:color="auto"/>
              <w:bottom w:val="single" w:sz="4" w:space="0" w:color="auto"/>
              <w:right w:val="single" w:sz="4" w:space="0" w:color="auto"/>
            </w:tcBorders>
          </w:tcPr>
          <w:p w:rsidR="006F439D" w:rsidRPr="00B70A4C" w:rsidRDefault="001E71C0" w:rsidP="00AD5522">
            <w:pPr>
              <w:pStyle w:val="a8"/>
              <w:numPr>
                <w:ilvl w:val="0"/>
                <w:numId w:val="2"/>
              </w:numPr>
              <w:tabs>
                <w:tab w:val="left" w:pos="0"/>
                <w:tab w:val="left" w:pos="34"/>
                <w:tab w:val="left" w:pos="317"/>
              </w:tabs>
              <w:ind w:left="0" w:firstLine="34"/>
              <w:jc w:val="both"/>
              <w:rPr>
                <w:b/>
                <w:sz w:val="28"/>
                <w:szCs w:val="28"/>
                <w:lang w:eastAsia="en-US"/>
              </w:rPr>
            </w:pPr>
            <w:r>
              <w:rPr>
                <w:sz w:val="28"/>
                <w:szCs w:val="28"/>
                <w:lang w:eastAsia="en-US"/>
              </w:rPr>
              <w:t>Які трудові функції та професійні компетентності вихователя відповідно до профстандарту?</w:t>
            </w:r>
          </w:p>
        </w:tc>
        <w:tc>
          <w:tcPr>
            <w:tcW w:w="1420" w:type="dxa"/>
            <w:tcBorders>
              <w:top w:val="single" w:sz="4" w:space="0" w:color="auto"/>
              <w:left w:val="single" w:sz="4" w:space="0" w:color="auto"/>
              <w:bottom w:val="single" w:sz="4" w:space="0" w:color="auto"/>
              <w:right w:val="single" w:sz="4" w:space="0" w:color="auto"/>
            </w:tcBorders>
          </w:tcPr>
          <w:p w:rsidR="006F439D" w:rsidRDefault="001E71C0" w:rsidP="0074324B">
            <w:pPr>
              <w:ind w:right="157"/>
              <w:rPr>
                <w:sz w:val="28"/>
                <w:szCs w:val="16"/>
              </w:rPr>
            </w:pPr>
            <w:r>
              <w:rPr>
                <w:sz w:val="28"/>
                <w:szCs w:val="16"/>
              </w:rPr>
              <w:t>08.0</w:t>
            </w:r>
            <w:r w:rsidR="006F439D">
              <w:rPr>
                <w:sz w:val="28"/>
                <w:szCs w:val="16"/>
              </w:rPr>
              <w:t>1.</w:t>
            </w:r>
            <w:r w:rsidR="008B1C59">
              <w:rPr>
                <w:sz w:val="28"/>
                <w:szCs w:val="16"/>
              </w:rPr>
              <w:t>2</w:t>
            </w:r>
            <w:r>
              <w:rPr>
                <w:sz w:val="28"/>
                <w:szCs w:val="16"/>
              </w:rPr>
              <w:t>5</w:t>
            </w:r>
          </w:p>
        </w:tc>
        <w:tc>
          <w:tcPr>
            <w:tcW w:w="1852" w:type="dxa"/>
            <w:tcBorders>
              <w:top w:val="single" w:sz="4" w:space="0" w:color="auto"/>
              <w:left w:val="single" w:sz="4" w:space="0" w:color="auto"/>
              <w:bottom w:val="single" w:sz="4" w:space="0" w:color="auto"/>
            </w:tcBorders>
          </w:tcPr>
          <w:p w:rsidR="0098230C" w:rsidRDefault="001E71C0" w:rsidP="0098230C">
            <w:pPr>
              <w:ind w:right="-249"/>
              <w:rPr>
                <w:sz w:val="28"/>
                <w:szCs w:val="28"/>
              </w:rPr>
            </w:pPr>
            <w:r>
              <w:rPr>
                <w:sz w:val="28"/>
                <w:szCs w:val="28"/>
              </w:rPr>
              <w:t>Директор ЗДО Антонюк С. Б.</w:t>
            </w:r>
          </w:p>
        </w:tc>
        <w:tc>
          <w:tcPr>
            <w:tcW w:w="1277" w:type="dxa"/>
            <w:tcBorders>
              <w:top w:val="single" w:sz="4" w:space="0" w:color="auto"/>
              <w:bottom w:val="single" w:sz="4" w:space="0" w:color="auto"/>
            </w:tcBorders>
          </w:tcPr>
          <w:p w:rsidR="006F439D" w:rsidRPr="00387CA9" w:rsidRDefault="006F439D" w:rsidP="003418E2">
            <w:pPr>
              <w:ind w:right="-108"/>
              <w:rPr>
                <w:sz w:val="28"/>
                <w:szCs w:val="28"/>
              </w:rPr>
            </w:pPr>
          </w:p>
        </w:tc>
      </w:tr>
      <w:tr w:rsidR="0098230C" w:rsidRPr="0074324B" w:rsidTr="00DC0A77">
        <w:trPr>
          <w:trHeight w:val="287"/>
        </w:trPr>
        <w:tc>
          <w:tcPr>
            <w:tcW w:w="850" w:type="dxa"/>
            <w:vMerge/>
          </w:tcPr>
          <w:p w:rsidR="0098230C" w:rsidRPr="0019379B" w:rsidRDefault="0098230C" w:rsidP="00432DF3">
            <w:pPr>
              <w:ind w:right="-108"/>
              <w:rPr>
                <w:sz w:val="28"/>
                <w:szCs w:val="28"/>
              </w:rPr>
            </w:pPr>
          </w:p>
        </w:tc>
        <w:tc>
          <w:tcPr>
            <w:tcW w:w="5233" w:type="dxa"/>
            <w:gridSpan w:val="2"/>
            <w:tcBorders>
              <w:top w:val="single" w:sz="4" w:space="0" w:color="auto"/>
              <w:bottom w:val="single" w:sz="4" w:space="0" w:color="auto"/>
              <w:right w:val="single" w:sz="4" w:space="0" w:color="auto"/>
            </w:tcBorders>
          </w:tcPr>
          <w:p w:rsidR="0098230C" w:rsidRPr="00BF2627" w:rsidRDefault="00B00E00" w:rsidP="001E71C0">
            <w:pPr>
              <w:tabs>
                <w:tab w:val="left" w:pos="0"/>
                <w:tab w:val="left" w:pos="34"/>
                <w:tab w:val="left" w:pos="317"/>
                <w:tab w:val="left" w:pos="601"/>
                <w:tab w:val="left" w:pos="1168"/>
              </w:tabs>
              <w:jc w:val="both"/>
              <w:rPr>
                <w:sz w:val="28"/>
                <w:szCs w:val="28"/>
                <w:lang w:eastAsia="en-US"/>
              </w:rPr>
            </w:pPr>
            <w:r>
              <w:rPr>
                <w:b/>
                <w:sz w:val="28"/>
                <w:szCs w:val="28"/>
                <w:lang w:eastAsia="en-US"/>
              </w:rPr>
              <w:t>10</w:t>
            </w:r>
            <w:r w:rsidR="0098230C">
              <w:rPr>
                <w:b/>
                <w:sz w:val="28"/>
                <w:szCs w:val="28"/>
                <w:lang w:eastAsia="en-US"/>
              </w:rPr>
              <w:t>.</w:t>
            </w:r>
            <w:r w:rsidR="006709BA">
              <w:rPr>
                <w:b/>
                <w:sz w:val="28"/>
                <w:szCs w:val="28"/>
                <w:lang w:eastAsia="en-US"/>
              </w:rPr>
              <w:t xml:space="preserve"> </w:t>
            </w:r>
            <w:r w:rsidR="001E71C0">
              <w:rPr>
                <w:sz w:val="28"/>
                <w:szCs w:val="28"/>
                <w:lang w:eastAsia="en-US"/>
              </w:rPr>
              <w:t>С</w:t>
            </w:r>
            <w:r w:rsidR="001E71C0" w:rsidRPr="00F62E91">
              <w:rPr>
                <w:sz w:val="28"/>
                <w:szCs w:val="28"/>
                <w:lang w:eastAsia="en-US"/>
              </w:rPr>
              <w:t>творення у ЗДО безпечно</w:t>
            </w:r>
            <w:r w:rsidR="001E71C0">
              <w:rPr>
                <w:sz w:val="28"/>
                <w:szCs w:val="28"/>
                <w:lang w:eastAsia="en-US"/>
              </w:rPr>
              <w:t>г</w:t>
            </w:r>
            <w:r w:rsidR="001E71C0" w:rsidRPr="00F62E91">
              <w:rPr>
                <w:sz w:val="28"/>
                <w:szCs w:val="28"/>
                <w:lang w:eastAsia="en-US"/>
              </w:rPr>
              <w:t>о освітнього середовища, вільного від нас</w:t>
            </w:r>
            <w:r w:rsidR="001E71C0">
              <w:rPr>
                <w:sz w:val="28"/>
                <w:szCs w:val="28"/>
                <w:lang w:eastAsia="en-US"/>
              </w:rPr>
              <w:t>ильства та булінгу (цькування)</w:t>
            </w:r>
          </w:p>
        </w:tc>
        <w:tc>
          <w:tcPr>
            <w:tcW w:w="1420" w:type="dxa"/>
            <w:tcBorders>
              <w:top w:val="single" w:sz="4" w:space="0" w:color="auto"/>
              <w:left w:val="single" w:sz="4" w:space="0" w:color="auto"/>
              <w:bottom w:val="single" w:sz="4" w:space="0" w:color="auto"/>
              <w:right w:val="single" w:sz="4" w:space="0" w:color="auto"/>
            </w:tcBorders>
          </w:tcPr>
          <w:p w:rsidR="0098230C" w:rsidRDefault="001E71C0" w:rsidP="001668FB">
            <w:pPr>
              <w:ind w:right="-108"/>
              <w:rPr>
                <w:sz w:val="28"/>
                <w:szCs w:val="28"/>
              </w:rPr>
            </w:pPr>
            <w:r>
              <w:rPr>
                <w:sz w:val="28"/>
                <w:szCs w:val="28"/>
              </w:rPr>
              <w:t>15.01</w:t>
            </w:r>
            <w:r w:rsidR="0098230C">
              <w:rPr>
                <w:sz w:val="28"/>
                <w:szCs w:val="28"/>
              </w:rPr>
              <w:t>.</w:t>
            </w:r>
            <w:r w:rsidR="00B22445">
              <w:rPr>
                <w:sz w:val="28"/>
                <w:szCs w:val="28"/>
              </w:rPr>
              <w:t>2</w:t>
            </w:r>
            <w:r>
              <w:rPr>
                <w:sz w:val="28"/>
                <w:szCs w:val="28"/>
              </w:rPr>
              <w:t>5</w:t>
            </w:r>
          </w:p>
        </w:tc>
        <w:tc>
          <w:tcPr>
            <w:tcW w:w="1852" w:type="dxa"/>
            <w:tcBorders>
              <w:top w:val="single" w:sz="4" w:space="0" w:color="auto"/>
              <w:left w:val="single" w:sz="4" w:space="0" w:color="auto"/>
              <w:bottom w:val="single" w:sz="4" w:space="0" w:color="auto"/>
            </w:tcBorders>
          </w:tcPr>
          <w:p w:rsidR="0098230C" w:rsidRDefault="001E71C0" w:rsidP="001668FB">
            <w:pPr>
              <w:ind w:right="-249"/>
              <w:rPr>
                <w:sz w:val="28"/>
                <w:szCs w:val="28"/>
              </w:rPr>
            </w:pPr>
            <w:r>
              <w:rPr>
                <w:sz w:val="28"/>
                <w:szCs w:val="28"/>
              </w:rPr>
              <w:t>Практичний психолог ЗДО</w:t>
            </w:r>
          </w:p>
        </w:tc>
        <w:tc>
          <w:tcPr>
            <w:tcW w:w="1277" w:type="dxa"/>
            <w:tcBorders>
              <w:top w:val="single" w:sz="4" w:space="0" w:color="auto"/>
              <w:bottom w:val="single" w:sz="4" w:space="0" w:color="auto"/>
            </w:tcBorders>
          </w:tcPr>
          <w:p w:rsidR="0098230C" w:rsidRPr="00387CA9" w:rsidRDefault="0098230C" w:rsidP="001668FB">
            <w:pPr>
              <w:ind w:right="-108"/>
              <w:rPr>
                <w:sz w:val="28"/>
                <w:szCs w:val="28"/>
              </w:rPr>
            </w:pPr>
          </w:p>
        </w:tc>
      </w:tr>
      <w:tr w:rsidR="00B22445" w:rsidRPr="00DC0A77" w:rsidTr="00DC0A77">
        <w:trPr>
          <w:gridAfter w:val="5"/>
          <w:wAfter w:w="9782" w:type="dxa"/>
          <w:trHeight w:val="322"/>
        </w:trPr>
        <w:tc>
          <w:tcPr>
            <w:tcW w:w="850" w:type="dxa"/>
            <w:vMerge/>
          </w:tcPr>
          <w:p w:rsidR="00B22445" w:rsidRPr="0019379B" w:rsidRDefault="00B22445" w:rsidP="00432DF3">
            <w:pPr>
              <w:ind w:right="-108"/>
              <w:rPr>
                <w:sz w:val="28"/>
                <w:szCs w:val="28"/>
              </w:rPr>
            </w:pPr>
          </w:p>
        </w:tc>
      </w:tr>
      <w:tr w:rsidR="006F439D" w:rsidRPr="0074324B" w:rsidTr="00DC0A77">
        <w:trPr>
          <w:trHeight w:val="1014"/>
        </w:trPr>
        <w:tc>
          <w:tcPr>
            <w:tcW w:w="850" w:type="dxa"/>
            <w:vMerge/>
          </w:tcPr>
          <w:p w:rsidR="006F439D" w:rsidRPr="0019379B" w:rsidRDefault="006F439D" w:rsidP="00432DF3">
            <w:pPr>
              <w:ind w:right="-108"/>
              <w:rPr>
                <w:sz w:val="28"/>
                <w:szCs w:val="28"/>
              </w:rPr>
            </w:pPr>
          </w:p>
        </w:tc>
        <w:tc>
          <w:tcPr>
            <w:tcW w:w="5233" w:type="dxa"/>
            <w:gridSpan w:val="2"/>
            <w:tcBorders>
              <w:top w:val="single" w:sz="4" w:space="0" w:color="auto"/>
              <w:bottom w:val="single" w:sz="4" w:space="0" w:color="auto"/>
            </w:tcBorders>
          </w:tcPr>
          <w:p w:rsidR="006F439D" w:rsidRPr="00321E4E" w:rsidRDefault="00321E4E" w:rsidP="00A876B4">
            <w:pPr>
              <w:pStyle w:val="a8"/>
              <w:numPr>
                <w:ilvl w:val="0"/>
                <w:numId w:val="79"/>
              </w:numPr>
              <w:tabs>
                <w:tab w:val="left" w:pos="0"/>
                <w:tab w:val="left" w:pos="34"/>
                <w:tab w:val="left" w:pos="317"/>
              </w:tabs>
              <w:ind w:left="34" w:firstLine="0"/>
              <w:jc w:val="both"/>
              <w:rPr>
                <w:sz w:val="28"/>
                <w:szCs w:val="28"/>
                <w:lang w:eastAsia="en-US"/>
              </w:rPr>
            </w:pPr>
            <w:r w:rsidRPr="00321E4E">
              <w:rPr>
                <w:color w:val="000000"/>
                <w:sz w:val="28"/>
                <w:szCs w:val="28"/>
              </w:rPr>
              <w:t>Використання квест – технології в освітньому процесі ЗДО</w:t>
            </w:r>
          </w:p>
        </w:tc>
        <w:tc>
          <w:tcPr>
            <w:tcW w:w="1420" w:type="dxa"/>
            <w:tcBorders>
              <w:top w:val="single" w:sz="4" w:space="0" w:color="auto"/>
              <w:bottom w:val="single" w:sz="4" w:space="0" w:color="auto"/>
            </w:tcBorders>
          </w:tcPr>
          <w:p w:rsidR="006F439D" w:rsidRDefault="00321E4E" w:rsidP="001668FB">
            <w:pPr>
              <w:ind w:right="-108"/>
              <w:rPr>
                <w:sz w:val="28"/>
                <w:szCs w:val="28"/>
              </w:rPr>
            </w:pPr>
            <w:r>
              <w:rPr>
                <w:sz w:val="28"/>
                <w:szCs w:val="28"/>
              </w:rPr>
              <w:t>12.02</w:t>
            </w:r>
            <w:r w:rsidR="00F62E91">
              <w:rPr>
                <w:sz w:val="28"/>
                <w:szCs w:val="28"/>
              </w:rPr>
              <w:t>.</w:t>
            </w:r>
            <w:r w:rsidR="00B22445">
              <w:rPr>
                <w:sz w:val="28"/>
                <w:szCs w:val="28"/>
              </w:rPr>
              <w:t>2</w:t>
            </w:r>
            <w:r>
              <w:rPr>
                <w:sz w:val="28"/>
                <w:szCs w:val="28"/>
              </w:rPr>
              <w:t>5</w:t>
            </w:r>
          </w:p>
        </w:tc>
        <w:tc>
          <w:tcPr>
            <w:tcW w:w="1852" w:type="dxa"/>
            <w:tcBorders>
              <w:top w:val="single" w:sz="4" w:space="0" w:color="auto"/>
              <w:bottom w:val="single" w:sz="4" w:space="0" w:color="auto"/>
            </w:tcBorders>
          </w:tcPr>
          <w:p w:rsidR="0098230C" w:rsidRDefault="00321E4E" w:rsidP="0098230C">
            <w:pPr>
              <w:ind w:right="-249"/>
              <w:rPr>
                <w:sz w:val="28"/>
                <w:szCs w:val="28"/>
              </w:rPr>
            </w:pPr>
            <w:r>
              <w:rPr>
                <w:sz w:val="28"/>
                <w:szCs w:val="28"/>
              </w:rPr>
              <w:t xml:space="preserve">Музичний керівник </w:t>
            </w:r>
            <w:r>
              <w:rPr>
                <w:sz w:val="28"/>
                <w:szCs w:val="28"/>
              </w:rPr>
              <w:br/>
              <w:t>Кліщ А. П.</w:t>
            </w:r>
          </w:p>
        </w:tc>
        <w:tc>
          <w:tcPr>
            <w:tcW w:w="1277" w:type="dxa"/>
            <w:tcBorders>
              <w:top w:val="single" w:sz="4" w:space="0" w:color="auto"/>
              <w:bottom w:val="single" w:sz="4" w:space="0" w:color="auto"/>
            </w:tcBorders>
          </w:tcPr>
          <w:p w:rsidR="006F439D" w:rsidRPr="00387CA9" w:rsidRDefault="006F439D" w:rsidP="003418E2">
            <w:pPr>
              <w:ind w:right="-108"/>
              <w:rPr>
                <w:sz w:val="28"/>
                <w:szCs w:val="28"/>
              </w:rPr>
            </w:pPr>
          </w:p>
        </w:tc>
      </w:tr>
      <w:tr w:rsidR="00F62E91" w:rsidRPr="0074324B" w:rsidTr="00DC0A77">
        <w:trPr>
          <w:trHeight w:val="341"/>
        </w:trPr>
        <w:tc>
          <w:tcPr>
            <w:tcW w:w="850" w:type="dxa"/>
            <w:vMerge/>
          </w:tcPr>
          <w:p w:rsidR="00F62E91" w:rsidRPr="0019379B" w:rsidRDefault="00F62E91" w:rsidP="00432DF3">
            <w:pPr>
              <w:ind w:right="-108"/>
              <w:rPr>
                <w:sz w:val="28"/>
                <w:szCs w:val="28"/>
              </w:rPr>
            </w:pPr>
          </w:p>
        </w:tc>
        <w:tc>
          <w:tcPr>
            <w:tcW w:w="5233" w:type="dxa"/>
            <w:gridSpan w:val="2"/>
            <w:tcBorders>
              <w:top w:val="single" w:sz="4" w:space="0" w:color="auto"/>
              <w:bottom w:val="single" w:sz="4" w:space="0" w:color="auto"/>
            </w:tcBorders>
          </w:tcPr>
          <w:p w:rsidR="00F62E91" w:rsidRPr="00321E4E" w:rsidRDefault="00321E4E" w:rsidP="00A876B4">
            <w:pPr>
              <w:pStyle w:val="a8"/>
              <w:numPr>
                <w:ilvl w:val="0"/>
                <w:numId w:val="79"/>
              </w:numPr>
              <w:tabs>
                <w:tab w:val="left" w:pos="0"/>
                <w:tab w:val="left" w:pos="34"/>
                <w:tab w:val="left" w:pos="317"/>
                <w:tab w:val="left" w:pos="601"/>
              </w:tabs>
              <w:ind w:left="34" w:firstLine="0"/>
              <w:jc w:val="both"/>
              <w:rPr>
                <w:sz w:val="28"/>
                <w:szCs w:val="28"/>
                <w:lang w:eastAsia="en-US"/>
              </w:rPr>
            </w:pPr>
            <w:r w:rsidRPr="00321E4E">
              <w:rPr>
                <w:sz w:val="28"/>
                <w:szCs w:val="28"/>
                <w:lang w:eastAsia="en-US"/>
              </w:rPr>
              <w:t>Як забезпечити рухову активність дошкільнят протягом дня</w:t>
            </w:r>
          </w:p>
        </w:tc>
        <w:tc>
          <w:tcPr>
            <w:tcW w:w="1420" w:type="dxa"/>
            <w:tcBorders>
              <w:top w:val="single" w:sz="4" w:space="0" w:color="auto"/>
              <w:bottom w:val="single" w:sz="4" w:space="0" w:color="auto"/>
            </w:tcBorders>
          </w:tcPr>
          <w:p w:rsidR="00F62E91" w:rsidRDefault="00321E4E" w:rsidP="00F62E91">
            <w:pPr>
              <w:ind w:right="-108"/>
              <w:rPr>
                <w:sz w:val="28"/>
                <w:szCs w:val="28"/>
              </w:rPr>
            </w:pPr>
            <w:r>
              <w:rPr>
                <w:sz w:val="28"/>
                <w:szCs w:val="28"/>
              </w:rPr>
              <w:t>19</w:t>
            </w:r>
            <w:r w:rsidR="00F62E91">
              <w:rPr>
                <w:sz w:val="28"/>
                <w:szCs w:val="28"/>
              </w:rPr>
              <w:t>.02.</w:t>
            </w:r>
            <w:r w:rsidR="00B22445">
              <w:rPr>
                <w:sz w:val="28"/>
                <w:szCs w:val="28"/>
              </w:rPr>
              <w:t>2</w:t>
            </w:r>
            <w:r>
              <w:rPr>
                <w:sz w:val="28"/>
                <w:szCs w:val="28"/>
              </w:rPr>
              <w:t>5</w:t>
            </w:r>
          </w:p>
        </w:tc>
        <w:tc>
          <w:tcPr>
            <w:tcW w:w="1852" w:type="dxa"/>
            <w:tcBorders>
              <w:top w:val="single" w:sz="4" w:space="0" w:color="auto"/>
              <w:bottom w:val="single" w:sz="4" w:space="0" w:color="auto"/>
            </w:tcBorders>
          </w:tcPr>
          <w:p w:rsidR="00F62E91" w:rsidRDefault="00321E4E" w:rsidP="001668FB">
            <w:pPr>
              <w:ind w:right="-249"/>
              <w:rPr>
                <w:sz w:val="28"/>
                <w:szCs w:val="28"/>
              </w:rPr>
            </w:pPr>
            <w:r>
              <w:rPr>
                <w:sz w:val="28"/>
                <w:szCs w:val="28"/>
              </w:rPr>
              <w:t>Інструктор з фіз..розвитку Кульчицька О. А.</w:t>
            </w:r>
          </w:p>
        </w:tc>
        <w:tc>
          <w:tcPr>
            <w:tcW w:w="1277" w:type="dxa"/>
            <w:tcBorders>
              <w:top w:val="single" w:sz="4" w:space="0" w:color="auto"/>
              <w:bottom w:val="single" w:sz="4" w:space="0" w:color="auto"/>
            </w:tcBorders>
          </w:tcPr>
          <w:p w:rsidR="00F62E91" w:rsidRPr="00387CA9" w:rsidRDefault="00F62E91" w:rsidP="001668FB">
            <w:pPr>
              <w:ind w:right="-108"/>
              <w:rPr>
                <w:sz w:val="28"/>
                <w:szCs w:val="28"/>
              </w:rPr>
            </w:pPr>
          </w:p>
        </w:tc>
      </w:tr>
      <w:tr w:rsidR="0098230C" w:rsidRPr="0074324B" w:rsidTr="00DC0A77">
        <w:trPr>
          <w:trHeight w:val="1268"/>
        </w:trPr>
        <w:tc>
          <w:tcPr>
            <w:tcW w:w="850" w:type="dxa"/>
            <w:vMerge/>
          </w:tcPr>
          <w:p w:rsidR="0098230C" w:rsidRPr="0019379B" w:rsidRDefault="0098230C" w:rsidP="00432DF3">
            <w:pPr>
              <w:ind w:right="-108"/>
              <w:rPr>
                <w:sz w:val="28"/>
                <w:szCs w:val="28"/>
              </w:rPr>
            </w:pPr>
          </w:p>
        </w:tc>
        <w:tc>
          <w:tcPr>
            <w:tcW w:w="5233" w:type="dxa"/>
            <w:gridSpan w:val="2"/>
            <w:tcBorders>
              <w:top w:val="single" w:sz="4" w:space="0" w:color="auto"/>
            </w:tcBorders>
          </w:tcPr>
          <w:p w:rsidR="0098230C" w:rsidRPr="00321E4E" w:rsidRDefault="00321E4E" w:rsidP="00321E4E">
            <w:pPr>
              <w:pStyle w:val="a8"/>
              <w:numPr>
                <w:ilvl w:val="0"/>
                <w:numId w:val="79"/>
              </w:numPr>
              <w:tabs>
                <w:tab w:val="left" w:pos="0"/>
                <w:tab w:val="left" w:pos="34"/>
                <w:tab w:val="left" w:pos="317"/>
                <w:tab w:val="left" w:pos="460"/>
              </w:tabs>
              <w:ind w:left="34" w:hanging="34"/>
              <w:jc w:val="both"/>
              <w:rPr>
                <w:sz w:val="28"/>
                <w:szCs w:val="28"/>
                <w:lang w:eastAsia="en-US"/>
              </w:rPr>
            </w:pPr>
            <w:r w:rsidRPr="00321E4E">
              <w:rPr>
                <w:color w:val="000000"/>
                <w:kern w:val="36"/>
                <w:sz w:val="28"/>
                <w:szCs w:val="28"/>
              </w:rPr>
              <w:t>Соціально-громадянська компетентність дошкільника: сучасний освітній вектор</w:t>
            </w:r>
          </w:p>
        </w:tc>
        <w:tc>
          <w:tcPr>
            <w:tcW w:w="1420" w:type="dxa"/>
            <w:tcBorders>
              <w:top w:val="single" w:sz="4" w:space="0" w:color="auto"/>
            </w:tcBorders>
          </w:tcPr>
          <w:p w:rsidR="0098230C" w:rsidRDefault="00321E4E" w:rsidP="00BF2627">
            <w:pPr>
              <w:ind w:right="-108"/>
              <w:rPr>
                <w:sz w:val="28"/>
                <w:szCs w:val="28"/>
              </w:rPr>
            </w:pPr>
            <w:r>
              <w:rPr>
                <w:sz w:val="28"/>
                <w:szCs w:val="28"/>
              </w:rPr>
              <w:t>12..03</w:t>
            </w:r>
            <w:r w:rsidR="00F62E91">
              <w:rPr>
                <w:sz w:val="28"/>
                <w:szCs w:val="28"/>
              </w:rPr>
              <w:t>.</w:t>
            </w:r>
            <w:r w:rsidR="00B22445">
              <w:rPr>
                <w:sz w:val="28"/>
                <w:szCs w:val="28"/>
              </w:rPr>
              <w:t>2</w:t>
            </w:r>
            <w:r>
              <w:rPr>
                <w:sz w:val="28"/>
                <w:szCs w:val="28"/>
              </w:rPr>
              <w:t>5</w:t>
            </w:r>
          </w:p>
        </w:tc>
        <w:tc>
          <w:tcPr>
            <w:tcW w:w="1852" w:type="dxa"/>
            <w:tcBorders>
              <w:top w:val="single" w:sz="4" w:space="0" w:color="auto"/>
            </w:tcBorders>
          </w:tcPr>
          <w:p w:rsidR="00F62E91" w:rsidRDefault="00321E4E" w:rsidP="00321E4E">
            <w:pPr>
              <w:ind w:right="-249"/>
              <w:rPr>
                <w:sz w:val="28"/>
                <w:szCs w:val="28"/>
              </w:rPr>
            </w:pPr>
            <w:r>
              <w:rPr>
                <w:sz w:val="28"/>
                <w:szCs w:val="28"/>
              </w:rPr>
              <w:t>Вихователь-методист ЗДО</w:t>
            </w:r>
          </w:p>
        </w:tc>
        <w:tc>
          <w:tcPr>
            <w:tcW w:w="1277" w:type="dxa"/>
            <w:tcBorders>
              <w:top w:val="single" w:sz="4" w:space="0" w:color="auto"/>
            </w:tcBorders>
          </w:tcPr>
          <w:p w:rsidR="0098230C" w:rsidRPr="00387CA9" w:rsidRDefault="0098230C" w:rsidP="003418E2">
            <w:pPr>
              <w:ind w:right="-108"/>
              <w:rPr>
                <w:sz w:val="28"/>
                <w:szCs w:val="28"/>
              </w:rPr>
            </w:pPr>
          </w:p>
        </w:tc>
      </w:tr>
      <w:tr w:rsidR="006F439D" w:rsidRPr="0074324B" w:rsidTr="00DC0A77">
        <w:trPr>
          <w:trHeight w:val="536"/>
        </w:trPr>
        <w:tc>
          <w:tcPr>
            <w:tcW w:w="850" w:type="dxa"/>
            <w:vMerge/>
          </w:tcPr>
          <w:p w:rsidR="006F439D" w:rsidRPr="0019379B" w:rsidRDefault="006F439D" w:rsidP="00432DF3">
            <w:pPr>
              <w:ind w:right="-108"/>
              <w:rPr>
                <w:sz w:val="28"/>
                <w:szCs w:val="28"/>
              </w:rPr>
            </w:pPr>
          </w:p>
        </w:tc>
        <w:tc>
          <w:tcPr>
            <w:tcW w:w="5233" w:type="dxa"/>
            <w:gridSpan w:val="2"/>
            <w:tcBorders>
              <w:top w:val="single" w:sz="4" w:space="0" w:color="auto"/>
              <w:bottom w:val="single" w:sz="4" w:space="0" w:color="auto"/>
            </w:tcBorders>
          </w:tcPr>
          <w:p w:rsidR="006F439D" w:rsidRPr="00321E4E" w:rsidRDefault="00321E4E" w:rsidP="00A876B4">
            <w:pPr>
              <w:pStyle w:val="a8"/>
              <w:numPr>
                <w:ilvl w:val="0"/>
                <w:numId w:val="79"/>
              </w:numPr>
              <w:tabs>
                <w:tab w:val="left" w:pos="318"/>
                <w:tab w:val="left" w:pos="460"/>
              </w:tabs>
              <w:ind w:left="0" w:firstLine="34"/>
              <w:jc w:val="both"/>
              <w:rPr>
                <w:sz w:val="28"/>
                <w:szCs w:val="28"/>
                <w:lang w:eastAsia="en-US"/>
              </w:rPr>
            </w:pPr>
            <w:r w:rsidRPr="00321E4E">
              <w:rPr>
                <w:color w:val="000000"/>
                <w:sz w:val="28"/>
                <w:szCs w:val="28"/>
              </w:rPr>
              <w:t>Розвиток творчого потенціалу дитини – дошкільника</w:t>
            </w:r>
          </w:p>
        </w:tc>
        <w:tc>
          <w:tcPr>
            <w:tcW w:w="1420" w:type="dxa"/>
            <w:tcBorders>
              <w:top w:val="single" w:sz="4" w:space="0" w:color="auto"/>
              <w:bottom w:val="single" w:sz="4" w:space="0" w:color="auto"/>
            </w:tcBorders>
          </w:tcPr>
          <w:p w:rsidR="006F439D" w:rsidRDefault="00F62E91" w:rsidP="00BF2627">
            <w:pPr>
              <w:ind w:right="-108"/>
              <w:rPr>
                <w:sz w:val="28"/>
                <w:szCs w:val="28"/>
              </w:rPr>
            </w:pPr>
            <w:r>
              <w:rPr>
                <w:sz w:val="28"/>
                <w:szCs w:val="28"/>
              </w:rPr>
              <w:t xml:space="preserve"> </w:t>
            </w:r>
            <w:r w:rsidR="00321E4E">
              <w:rPr>
                <w:sz w:val="28"/>
                <w:szCs w:val="28"/>
              </w:rPr>
              <w:t>25</w:t>
            </w:r>
            <w:r w:rsidR="00C20403">
              <w:rPr>
                <w:sz w:val="28"/>
                <w:szCs w:val="28"/>
              </w:rPr>
              <w:t>.03.</w:t>
            </w:r>
            <w:r w:rsidR="00B22445">
              <w:rPr>
                <w:sz w:val="28"/>
                <w:szCs w:val="28"/>
              </w:rPr>
              <w:t>2</w:t>
            </w:r>
            <w:r w:rsidR="00321E4E">
              <w:rPr>
                <w:sz w:val="28"/>
                <w:szCs w:val="28"/>
              </w:rPr>
              <w:t>5</w:t>
            </w:r>
          </w:p>
        </w:tc>
        <w:tc>
          <w:tcPr>
            <w:tcW w:w="1852" w:type="dxa"/>
            <w:tcBorders>
              <w:top w:val="single" w:sz="4" w:space="0" w:color="auto"/>
              <w:bottom w:val="single" w:sz="4" w:space="0" w:color="auto"/>
            </w:tcBorders>
          </w:tcPr>
          <w:p w:rsidR="00C20403" w:rsidRDefault="00C20403" w:rsidP="00C20403">
            <w:pPr>
              <w:ind w:right="-249"/>
              <w:rPr>
                <w:sz w:val="28"/>
                <w:szCs w:val="28"/>
              </w:rPr>
            </w:pPr>
            <w:r>
              <w:rPr>
                <w:sz w:val="28"/>
                <w:szCs w:val="28"/>
              </w:rPr>
              <w:t>Вихователь-</w:t>
            </w:r>
            <w:r w:rsidRPr="00387CA9">
              <w:rPr>
                <w:sz w:val="28"/>
                <w:szCs w:val="28"/>
              </w:rPr>
              <w:t>методист</w:t>
            </w:r>
          </w:p>
          <w:p w:rsidR="00321E4E" w:rsidRDefault="00B22445" w:rsidP="00321E4E">
            <w:pPr>
              <w:ind w:right="-249"/>
              <w:rPr>
                <w:sz w:val="28"/>
                <w:szCs w:val="28"/>
              </w:rPr>
            </w:pPr>
            <w:r>
              <w:rPr>
                <w:sz w:val="28"/>
                <w:szCs w:val="28"/>
              </w:rPr>
              <w:t>Г. Кравчук</w:t>
            </w:r>
          </w:p>
          <w:p w:rsidR="006F439D" w:rsidRDefault="006F439D" w:rsidP="00B70A4C">
            <w:pPr>
              <w:ind w:right="-249"/>
              <w:rPr>
                <w:sz w:val="28"/>
                <w:szCs w:val="28"/>
              </w:rPr>
            </w:pPr>
          </w:p>
        </w:tc>
        <w:tc>
          <w:tcPr>
            <w:tcW w:w="1277" w:type="dxa"/>
            <w:tcBorders>
              <w:top w:val="single" w:sz="4" w:space="0" w:color="auto"/>
              <w:bottom w:val="single" w:sz="4" w:space="0" w:color="auto"/>
            </w:tcBorders>
          </w:tcPr>
          <w:p w:rsidR="006F439D" w:rsidRPr="00387CA9" w:rsidRDefault="006F439D" w:rsidP="003418E2">
            <w:pPr>
              <w:ind w:right="-108"/>
              <w:rPr>
                <w:sz w:val="28"/>
                <w:szCs w:val="28"/>
              </w:rPr>
            </w:pPr>
          </w:p>
        </w:tc>
      </w:tr>
      <w:tr w:rsidR="006F439D" w:rsidRPr="0074324B" w:rsidTr="00DC0A77">
        <w:trPr>
          <w:trHeight w:val="519"/>
        </w:trPr>
        <w:tc>
          <w:tcPr>
            <w:tcW w:w="850" w:type="dxa"/>
            <w:vMerge/>
          </w:tcPr>
          <w:p w:rsidR="006F439D" w:rsidRPr="0019379B" w:rsidRDefault="006F439D" w:rsidP="00432DF3">
            <w:pPr>
              <w:ind w:right="-108"/>
              <w:rPr>
                <w:sz w:val="28"/>
                <w:szCs w:val="28"/>
              </w:rPr>
            </w:pPr>
          </w:p>
        </w:tc>
        <w:tc>
          <w:tcPr>
            <w:tcW w:w="5233" w:type="dxa"/>
            <w:gridSpan w:val="2"/>
            <w:tcBorders>
              <w:top w:val="single" w:sz="4" w:space="0" w:color="auto"/>
              <w:bottom w:val="single" w:sz="4" w:space="0" w:color="auto"/>
            </w:tcBorders>
          </w:tcPr>
          <w:p w:rsidR="006F439D" w:rsidRPr="00767E72" w:rsidRDefault="00B4780A" w:rsidP="00A876B4">
            <w:pPr>
              <w:pStyle w:val="a8"/>
              <w:numPr>
                <w:ilvl w:val="0"/>
                <w:numId w:val="79"/>
              </w:numPr>
              <w:tabs>
                <w:tab w:val="left" w:pos="0"/>
                <w:tab w:val="left" w:pos="34"/>
                <w:tab w:val="left" w:pos="317"/>
                <w:tab w:val="left" w:pos="460"/>
              </w:tabs>
              <w:ind w:left="34" w:hanging="34"/>
              <w:jc w:val="both"/>
              <w:rPr>
                <w:sz w:val="28"/>
                <w:szCs w:val="28"/>
                <w:lang w:eastAsia="en-US"/>
              </w:rPr>
            </w:pPr>
            <w:r w:rsidRPr="00102BA9">
              <w:rPr>
                <w:rFonts w:ascii="inherit" w:hAnsi="inherit" w:cs="Arial"/>
                <w:color w:val="000000"/>
                <w:sz w:val="32"/>
                <w:szCs w:val="32"/>
              </w:rPr>
              <w:t>Формування у дошкільників життєвої позиції щодо власної безпеки в довкіллі</w:t>
            </w:r>
          </w:p>
        </w:tc>
        <w:tc>
          <w:tcPr>
            <w:tcW w:w="1420" w:type="dxa"/>
            <w:tcBorders>
              <w:top w:val="single" w:sz="4" w:space="0" w:color="auto"/>
              <w:bottom w:val="single" w:sz="4" w:space="0" w:color="auto"/>
            </w:tcBorders>
          </w:tcPr>
          <w:p w:rsidR="006F439D" w:rsidRDefault="00321E4E" w:rsidP="00321E4E">
            <w:pPr>
              <w:ind w:right="-108"/>
              <w:rPr>
                <w:sz w:val="28"/>
                <w:szCs w:val="28"/>
              </w:rPr>
            </w:pPr>
            <w:r>
              <w:rPr>
                <w:sz w:val="28"/>
                <w:szCs w:val="28"/>
              </w:rPr>
              <w:t>02</w:t>
            </w:r>
            <w:r w:rsidR="00B22445">
              <w:rPr>
                <w:sz w:val="28"/>
                <w:szCs w:val="28"/>
              </w:rPr>
              <w:t>.04</w:t>
            </w:r>
            <w:r w:rsidR="00476848">
              <w:rPr>
                <w:sz w:val="28"/>
                <w:szCs w:val="28"/>
              </w:rPr>
              <w:t>.</w:t>
            </w:r>
            <w:r w:rsidR="00B22445">
              <w:rPr>
                <w:sz w:val="28"/>
                <w:szCs w:val="28"/>
              </w:rPr>
              <w:t>2</w:t>
            </w:r>
            <w:r w:rsidR="00B4780A">
              <w:rPr>
                <w:sz w:val="28"/>
                <w:szCs w:val="28"/>
              </w:rPr>
              <w:t>5</w:t>
            </w:r>
          </w:p>
        </w:tc>
        <w:tc>
          <w:tcPr>
            <w:tcW w:w="1852" w:type="dxa"/>
            <w:tcBorders>
              <w:top w:val="single" w:sz="4" w:space="0" w:color="auto"/>
              <w:bottom w:val="single" w:sz="4" w:space="0" w:color="auto"/>
            </w:tcBorders>
          </w:tcPr>
          <w:p w:rsidR="00476848" w:rsidRDefault="00476848" w:rsidP="00476848">
            <w:pPr>
              <w:ind w:right="-249"/>
              <w:rPr>
                <w:sz w:val="28"/>
                <w:szCs w:val="28"/>
              </w:rPr>
            </w:pPr>
            <w:r>
              <w:rPr>
                <w:sz w:val="28"/>
                <w:szCs w:val="28"/>
              </w:rPr>
              <w:t>Вихователь-</w:t>
            </w:r>
            <w:r w:rsidRPr="00387CA9">
              <w:rPr>
                <w:sz w:val="28"/>
                <w:szCs w:val="28"/>
              </w:rPr>
              <w:t>методист</w:t>
            </w:r>
          </w:p>
          <w:p w:rsidR="00B4780A" w:rsidRDefault="00B22445" w:rsidP="00B4780A">
            <w:pPr>
              <w:ind w:right="-249"/>
              <w:rPr>
                <w:sz w:val="28"/>
                <w:szCs w:val="28"/>
              </w:rPr>
            </w:pPr>
            <w:r>
              <w:rPr>
                <w:sz w:val="28"/>
                <w:szCs w:val="28"/>
              </w:rPr>
              <w:t xml:space="preserve">Г. Кравчук </w:t>
            </w:r>
          </w:p>
          <w:p w:rsidR="006F439D" w:rsidRDefault="006F439D" w:rsidP="00B70A4C">
            <w:pPr>
              <w:ind w:right="-249"/>
              <w:rPr>
                <w:sz w:val="28"/>
                <w:szCs w:val="28"/>
              </w:rPr>
            </w:pPr>
          </w:p>
        </w:tc>
        <w:tc>
          <w:tcPr>
            <w:tcW w:w="1277" w:type="dxa"/>
            <w:tcBorders>
              <w:top w:val="single" w:sz="4" w:space="0" w:color="auto"/>
              <w:bottom w:val="single" w:sz="4" w:space="0" w:color="auto"/>
            </w:tcBorders>
          </w:tcPr>
          <w:p w:rsidR="006F439D" w:rsidRPr="00387CA9" w:rsidRDefault="006F439D" w:rsidP="003418E2">
            <w:pPr>
              <w:ind w:right="-108"/>
              <w:rPr>
                <w:sz w:val="28"/>
                <w:szCs w:val="28"/>
              </w:rPr>
            </w:pPr>
          </w:p>
        </w:tc>
      </w:tr>
      <w:tr w:rsidR="006F439D" w:rsidRPr="0074324B" w:rsidTr="00DC0A77">
        <w:trPr>
          <w:trHeight w:val="904"/>
        </w:trPr>
        <w:tc>
          <w:tcPr>
            <w:tcW w:w="850" w:type="dxa"/>
            <w:vMerge/>
          </w:tcPr>
          <w:p w:rsidR="006F439D" w:rsidRPr="0019379B" w:rsidRDefault="006F439D" w:rsidP="00432DF3">
            <w:pPr>
              <w:ind w:right="-108"/>
              <w:rPr>
                <w:sz w:val="28"/>
                <w:szCs w:val="28"/>
              </w:rPr>
            </w:pPr>
          </w:p>
        </w:tc>
        <w:tc>
          <w:tcPr>
            <w:tcW w:w="5233" w:type="dxa"/>
            <w:gridSpan w:val="2"/>
            <w:tcBorders>
              <w:top w:val="single" w:sz="4" w:space="0" w:color="auto"/>
              <w:bottom w:val="single" w:sz="4" w:space="0" w:color="auto"/>
            </w:tcBorders>
          </w:tcPr>
          <w:p w:rsidR="006F439D" w:rsidRPr="00B4780A" w:rsidRDefault="00B4780A" w:rsidP="00A876B4">
            <w:pPr>
              <w:pStyle w:val="a8"/>
              <w:numPr>
                <w:ilvl w:val="0"/>
                <w:numId w:val="79"/>
              </w:numPr>
              <w:tabs>
                <w:tab w:val="left" w:pos="0"/>
                <w:tab w:val="left" w:pos="34"/>
                <w:tab w:val="left" w:pos="317"/>
                <w:tab w:val="left" w:pos="460"/>
              </w:tabs>
              <w:ind w:left="0" w:firstLine="34"/>
              <w:jc w:val="both"/>
              <w:rPr>
                <w:sz w:val="28"/>
                <w:szCs w:val="28"/>
                <w:lang w:eastAsia="en-US"/>
              </w:rPr>
            </w:pPr>
            <w:r w:rsidRPr="00B4780A">
              <w:rPr>
                <w:color w:val="000000"/>
                <w:sz w:val="28"/>
                <w:szCs w:val="28"/>
              </w:rPr>
              <w:t>Українські народні ігри як засіб виховання та навчання дітей дошкільного віку</w:t>
            </w:r>
          </w:p>
        </w:tc>
        <w:tc>
          <w:tcPr>
            <w:tcW w:w="1420" w:type="dxa"/>
            <w:tcBorders>
              <w:top w:val="single" w:sz="4" w:space="0" w:color="auto"/>
              <w:bottom w:val="single" w:sz="4" w:space="0" w:color="auto"/>
            </w:tcBorders>
          </w:tcPr>
          <w:p w:rsidR="006F439D" w:rsidRDefault="00B4780A" w:rsidP="00BF2627">
            <w:pPr>
              <w:ind w:right="-108"/>
              <w:rPr>
                <w:sz w:val="28"/>
                <w:szCs w:val="28"/>
              </w:rPr>
            </w:pPr>
            <w:r>
              <w:rPr>
                <w:sz w:val="28"/>
                <w:szCs w:val="28"/>
              </w:rPr>
              <w:t>16.</w:t>
            </w:r>
            <w:r w:rsidR="00D3367A">
              <w:rPr>
                <w:sz w:val="28"/>
                <w:szCs w:val="28"/>
              </w:rPr>
              <w:t>04.</w:t>
            </w:r>
            <w:r w:rsidR="00B22445">
              <w:rPr>
                <w:sz w:val="28"/>
                <w:szCs w:val="28"/>
              </w:rPr>
              <w:t>2</w:t>
            </w:r>
            <w:r>
              <w:rPr>
                <w:sz w:val="28"/>
                <w:szCs w:val="28"/>
              </w:rPr>
              <w:t>5</w:t>
            </w:r>
          </w:p>
        </w:tc>
        <w:tc>
          <w:tcPr>
            <w:tcW w:w="1852" w:type="dxa"/>
            <w:tcBorders>
              <w:top w:val="single" w:sz="4" w:space="0" w:color="auto"/>
              <w:bottom w:val="single" w:sz="4" w:space="0" w:color="auto"/>
            </w:tcBorders>
          </w:tcPr>
          <w:p w:rsidR="00B4780A" w:rsidRDefault="00D3367A" w:rsidP="00B4780A">
            <w:pPr>
              <w:ind w:right="-249"/>
              <w:rPr>
                <w:sz w:val="28"/>
                <w:szCs w:val="28"/>
              </w:rPr>
            </w:pPr>
            <w:r>
              <w:rPr>
                <w:sz w:val="28"/>
                <w:szCs w:val="28"/>
              </w:rPr>
              <w:t>Вихователь</w:t>
            </w:r>
            <w:r w:rsidR="00B4780A">
              <w:rPr>
                <w:sz w:val="28"/>
                <w:szCs w:val="28"/>
              </w:rPr>
              <w:t xml:space="preserve"> </w:t>
            </w:r>
            <w:r w:rsidR="00B4780A">
              <w:rPr>
                <w:sz w:val="28"/>
                <w:szCs w:val="28"/>
              </w:rPr>
              <w:br/>
              <w:t>Гуменюк М. Р.</w:t>
            </w:r>
            <w:r w:rsidR="00B22445">
              <w:rPr>
                <w:sz w:val="28"/>
                <w:szCs w:val="28"/>
              </w:rPr>
              <w:t xml:space="preserve"> </w:t>
            </w:r>
          </w:p>
          <w:p w:rsidR="006F439D" w:rsidRDefault="006F439D" w:rsidP="00B70A4C">
            <w:pPr>
              <w:ind w:right="-249"/>
              <w:rPr>
                <w:sz w:val="28"/>
                <w:szCs w:val="28"/>
              </w:rPr>
            </w:pPr>
          </w:p>
        </w:tc>
        <w:tc>
          <w:tcPr>
            <w:tcW w:w="1277" w:type="dxa"/>
            <w:tcBorders>
              <w:top w:val="single" w:sz="4" w:space="0" w:color="auto"/>
              <w:bottom w:val="single" w:sz="4" w:space="0" w:color="auto"/>
            </w:tcBorders>
          </w:tcPr>
          <w:p w:rsidR="006F439D" w:rsidRPr="00387CA9" w:rsidRDefault="006F439D" w:rsidP="003418E2">
            <w:pPr>
              <w:ind w:right="-108"/>
              <w:rPr>
                <w:sz w:val="28"/>
                <w:szCs w:val="28"/>
              </w:rPr>
            </w:pPr>
          </w:p>
        </w:tc>
      </w:tr>
      <w:tr w:rsidR="00C904BE" w:rsidRPr="0074324B" w:rsidTr="00DC0A77">
        <w:trPr>
          <w:trHeight w:val="1581"/>
        </w:trPr>
        <w:tc>
          <w:tcPr>
            <w:tcW w:w="850" w:type="dxa"/>
            <w:vMerge/>
          </w:tcPr>
          <w:p w:rsidR="00C904BE" w:rsidRPr="0019379B" w:rsidRDefault="00C904BE" w:rsidP="00432DF3">
            <w:pPr>
              <w:ind w:right="-108"/>
              <w:rPr>
                <w:sz w:val="28"/>
                <w:szCs w:val="28"/>
              </w:rPr>
            </w:pPr>
          </w:p>
        </w:tc>
        <w:tc>
          <w:tcPr>
            <w:tcW w:w="5233" w:type="dxa"/>
            <w:gridSpan w:val="2"/>
            <w:tcBorders>
              <w:top w:val="single" w:sz="4" w:space="0" w:color="auto"/>
            </w:tcBorders>
          </w:tcPr>
          <w:p w:rsidR="00C904BE" w:rsidRPr="000E5463" w:rsidRDefault="00C904BE" w:rsidP="00A876B4">
            <w:pPr>
              <w:pStyle w:val="a8"/>
              <w:numPr>
                <w:ilvl w:val="0"/>
                <w:numId w:val="79"/>
              </w:numPr>
              <w:tabs>
                <w:tab w:val="left" w:pos="460"/>
              </w:tabs>
              <w:ind w:left="34" w:hanging="34"/>
              <w:rPr>
                <w:sz w:val="28"/>
                <w:szCs w:val="16"/>
                <w:lang w:eastAsia="en-US"/>
              </w:rPr>
            </w:pPr>
            <w:r w:rsidRPr="000E5463">
              <w:rPr>
                <w:sz w:val="28"/>
                <w:szCs w:val="16"/>
                <w:lang w:eastAsia="en-US"/>
              </w:rPr>
              <w:t xml:space="preserve"> </w:t>
            </w:r>
            <w:r w:rsidR="00B4780A">
              <w:rPr>
                <w:sz w:val="28"/>
                <w:szCs w:val="28"/>
                <w:lang w:eastAsia="en-US"/>
              </w:rPr>
              <w:t>Особливості планування освітньої  та оздоровчої роботи з вихованцями у літній період.</w:t>
            </w:r>
          </w:p>
          <w:p w:rsidR="00C904BE" w:rsidRPr="000E5463" w:rsidRDefault="00C904BE" w:rsidP="005C5F6C">
            <w:pPr>
              <w:tabs>
                <w:tab w:val="left" w:pos="0"/>
                <w:tab w:val="left" w:pos="34"/>
                <w:tab w:val="left" w:pos="317"/>
                <w:tab w:val="left" w:pos="460"/>
              </w:tabs>
              <w:ind w:left="34"/>
              <w:jc w:val="both"/>
              <w:rPr>
                <w:sz w:val="28"/>
                <w:szCs w:val="28"/>
                <w:lang w:eastAsia="en-US"/>
              </w:rPr>
            </w:pPr>
          </w:p>
          <w:p w:rsidR="00C904BE" w:rsidRPr="000E5463" w:rsidRDefault="00C904BE" w:rsidP="00C904BE">
            <w:pPr>
              <w:pStyle w:val="a8"/>
              <w:rPr>
                <w:sz w:val="16"/>
                <w:szCs w:val="16"/>
                <w:lang w:eastAsia="en-US"/>
              </w:rPr>
            </w:pPr>
          </w:p>
        </w:tc>
        <w:tc>
          <w:tcPr>
            <w:tcW w:w="1420" w:type="dxa"/>
            <w:tcBorders>
              <w:top w:val="single" w:sz="4" w:space="0" w:color="auto"/>
            </w:tcBorders>
          </w:tcPr>
          <w:p w:rsidR="00C904BE" w:rsidRDefault="00B4780A" w:rsidP="009B529D">
            <w:pPr>
              <w:ind w:right="-108"/>
              <w:rPr>
                <w:sz w:val="28"/>
                <w:szCs w:val="28"/>
              </w:rPr>
            </w:pPr>
            <w:r>
              <w:rPr>
                <w:sz w:val="28"/>
                <w:szCs w:val="28"/>
              </w:rPr>
              <w:t>14</w:t>
            </w:r>
            <w:r w:rsidR="00C904BE">
              <w:rPr>
                <w:sz w:val="28"/>
                <w:szCs w:val="28"/>
              </w:rPr>
              <w:t>.05.</w:t>
            </w:r>
            <w:r>
              <w:rPr>
                <w:sz w:val="28"/>
                <w:szCs w:val="28"/>
              </w:rPr>
              <w:t>25</w:t>
            </w:r>
          </w:p>
          <w:p w:rsidR="00C904BE" w:rsidRPr="006F7AB9" w:rsidRDefault="00C904BE" w:rsidP="009B529D">
            <w:pPr>
              <w:ind w:right="-108"/>
              <w:rPr>
                <w:sz w:val="4"/>
                <w:szCs w:val="4"/>
              </w:rPr>
            </w:pPr>
          </w:p>
          <w:p w:rsidR="00C904BE" w:rsidRPr="00DC1B73" w:rsidRDefault="00C904BE" w:rsidP="009B529D">
            <w:pPr>
              <w:ind w:right="-108"/>
              <w:rPr>
                <w:sz w:val="16"/>
                <w:szCs w:val="16"/>
              </w:rPr>
            </w:pPr>
          </w:p>
          <w:p w:rsidR="00C904BE" w:rsidRDefault="00C904BE" w:rsidP="0074324B">
            <w:pPr>
              <w:ind w:right="157"/>
              <w:rPr>
                <w:sz w:val="28"/>
                <w:szCs w:val="28"/>
              </w:rPr>
            </w:pPr>
          </w:p>
          <w:p w:rsidR="00C904BE" w:rsidRDefault="00C904BE" w:rsidP="0074324B">
            <w:pPr>
              <w:ind w:right="157"/>
              <w:rPr>
                <w:sz w:val="28"/>
                <w:szCs w:val="28"/>
              </w:rPr>
            </w:pPr>
          </w:p>
          <w:p w:rsidR="00C904BE" w:rsidRDefault="00C904BE" w:rsidP="0074324B">
            <w:pPr>
              <w:ind w:right="157"/>
              <w:rPr>
                <w:sz w:val="28"/>
                <w:szCs w:val="28"/>
              </w:rPr>
            </w:pPr>
          </w:p>
        </w:tc>
        <w:tc>
          <w:tcPr>
            <w:tcW w:w="1852" w:type="dxa"/>
            <w:tcBorders>
              <w:top w:val="single" w:sz="4" w:space="0" w:color="auto"/>
            </w:tcBorders>
          </w:tcPr>
          <w:p w:rsidR="00C904BE" w:rsidRPr="00B22445" w:rsidRDefault="00B4780A" w:rsidP="00DC1B73">
            <w:pPr>
              <w:ind w:right="-249"/>
              <w:rPr>
                <w:sz w:val="28"/>
                <w:szCs w:val="28"/>
              </w:rPr>
            </w:pPr>
            <w:r>
              <w:rPr>
                <w:sz w:val="28"/>
                <w:szCs w:val="28"/>
              </w:rPr>
              <w:t xml:space="preserve"> Директор, </w:t>
            </w:r>
            <w:r w:rsidR="00C904BE">
              <w:rPr>
                <w:sz w:val="28"/>
                <w:szCs w:val="28"/>
              </w:rPr>
              <w:t>Вихователь-</w:t>
            </w:r>
            <w:r w:rsidR="00C904BE" w:rsidRPr="00387CA9">
              <w:rPr>
                <w:sz w:val="28"/>
                <w:szCs w:val="28"/>
              </w:rPr>
              <w:t>методист</w:t>
            </w:r>
            <w:r>
              <w:rPr>
                <w:sz w:val="28"/>
                <w:szCs w:val="28"/>
              </w:rPr>
              <w:t xml:space="preserve">, </w:t>
            </w:r>
            <w:r w:rsidR="00C904BE">
              <w:rPr>
                <w:sz w:val="28"/>
                <w:szCs w:val="28"/>
              </w:rPr>
              <w:t>сестра м/с</w:t>
            </w:r>
          </w:p>
        </w:tc>
        <w:tc>
          <w:tcPr>
            <w:tcW w:w="1277" w:type="dxa"/>
            <w:tcBorders>
              <w:top w:val="single" w:sz="4" w:space="0" w:color="auto"/>
            </w:tcBorders>
          </w:tcPr>
          <w:p w:rsidR="00C904BE" w:rsidRPr="00387CA9" w:rsidRDefault="00C904BE" w:rsidP="003418E2">
            <w:pPr>
              <w:ind w:right="-108"/>
              <w:rPr>
                <w:sz w:val="28"/>
                <w:szCs w:val="28"/>
              </w:rPr>
            </w:pPr>
          </w:p>
        </w:tc>
      </w:tr>
      <w:tr w:rsidR="006F439D" w:rsidRPr="0074324B" w:rsidTr="00DC0A77">
        <w:trPr>
          <w:trHeight w:val="431"/>
        </w:trPr>
        <w:tc>
          <w:tcPr>
            <w:tcW w:w="850" w:type="dxa"/>
            <w:vMerge/>
            <w:tcBorders>
              <w:bottom w:val="single" w:sz="4" w:space="0" w:color="auto"/>
            </w:tcBorders>
          </w:tcPr>
          <w:p w:rsidR="006F439D" w:rsidRPr="0019379B" w:rsidRDefault="006F439D" w:rsidP="00581959">
            <w:pPr>
              <w:ind w:right="-109"/>
              <w:rPr>
                <w:sz w:val="32"/>
                <w:szCs w:val="28"/>
                <w:lang w:eastAsia="en-US"/>
              </w:rPr>
            </w:pPr>
          </w:p>
        </w:tc>
        <w:tc>
          <w:tcPr>
            <w:tcW w:w="5233" w:type="dxa"/>
            <w:gridSpan w:val="2"/>
            <w:tcBorders>
              <w:bottom w:val="single" w:sz="4" w:space="0" w:color="auto"/>
              <w:right w:val="single" w:sz="4" w:space="0" w:color="auto"/>
            </w:tcBorders>
          </w:tcPr>
          <w:p w:rsidR="006F439D" w:rsidRPr="000E5463" w:rsidRDefault="006F439D" w:rsidP="009170DD">
            <w:pPr>
              <w:jc w:val="center"/>
              <w:rPr>
                <w:b/>
                <w:i/>
                <w:sz w:val="28"/>
                <w:szCs w:val="28"/>
                <w:lang w:eastAsia="en-US"/>
              </w:rPr>
            </w:pPr>
            <w:r w:rsidRPr="000E5463">
              <w:rPr>
                <w:b/>
                <w:i/>
                <w:sz w:val="28"/>
                <w:szCs w:val="28"/>
                <w:lang w:eastAsia="en-US"/>
              </w:rPr>
              <w:t>Консультації</w:t>
            </w:r>
          </w:p>
          <w:p w:rsidR="006F439D" w:rsidRPr="000E5463" w:rsidRDefault="0079115A" w:rsidP="00D3367A">
            <w:pPr>
              <w:jc w:val="center"/>
              <w:rPr>
                <w:b/>
                <w:i/>
                <w:sz w:val="28"/>
                <w:szCs w:val="28"/>
                <w:lang w:eastAsia="en-US"/>
              </w:rPr>
            </w:pPr>
            <w:r w:rsidRPr="000E5463">
              <w:rPr>
                <w:b/>
                <w:i/>
                <w:sz w:val="28"/>
                <w:szCs w:val="28"/>
                <w:lang w:eastAsia="en-US"/>
              </w:rPr>
              <w:t>для інструктора</w:t>
            </w:r>
            <w:r w:rsidR="00D3367A" w:rsidRPr="000E5463">
              <w:rPr>
                <w:b/>
                <w:i/>
                <w:sz w:val="28"/>
                <w:szCs w:val="28"/>
                <w:lang w:eastAsia="en-US"/>
              </w:rPr>
              <w:t xml:space="preserve"> з фізкультури</w:t>
            </w:r>
          </w:p>
          <w:p w:rsidR="00C743F7" w:rsidRDefault="00B4780A" w:rsidP="00B4780A">
            <w:pPr>
              <w:tabs>
                <w:tab w:val="left" w:pos="460"/>
              </w:tabs>
              <w:jc w:val="both"/>
              <w:rPr>
                <w:sz w:val="28"/>
                <w:szCs w:val="28"/>
                <w:lang w:eastAsia="en-US"/>
              </w:rPr>
            </w:pPr>
            <w:r w:rsidRPr="00B4780A">
              <w:rPr>
                <w:b/>
                <w:sz w:val="28"/>
                <w:szCs w:val="28"/>
                <w:lang w:eastAsia="en-US"/>
              </w:rPr>
              <w:lastRenderedPageBreak/>
              <w:t>1</w:t>
            </w:r>
            <w:r>
              <w:rPr>
                <w:b/>
                <w:i/>
                <w:sz w:val="16"/>
                <w:szCs w:val="16"/>
                <w:lang w:eastAsia="en-US"/>
              </w:rPr>
              <w:t>.</w:t>
            </w:r>
            <w:r w:rsidR="00D425E0">
              <w:rPr>
                <w:sz w:val="28"/>
                <w:szCs w:val="28"/>
                <w:lang w:eastAsia="en-US"/>
              </w:rPr>
              <w:t xml:space="preserve">Створення безпечних умов </w:t>
            </w:r>
            <w:r w:rsidR="00F2593E" w:rsidRPr="00B4780A">
              <w:rPr>
                <w:sz w:val="28"/>
                <w:szCs w:val="28"/>
                <w:lang w:eastAsia="en-US"/>
              </w:rPr>
              <w:t xml:space="preserve"> </w:t>
            </w:r>
            <w:r w:rsidR="00D425E0">
              <w:rPr>
                <w:sz w:val="28"/>
                <w:szCs w:val="28"/>
                <w:lang w:eastAsia="en-US"/>
              </w:rPr>
              <w:t xml:space="preserve">для </w:t>
            </w:r>
            <w:r w:rsidR="00F2593E" w:rsidRPr="00B4780A">
              <w:rPr>
                <w:sz w:val="28"/>
                <w:szCs w:val="28"/>
                <w:lang w:eastAsia="en-US"/>
              </w:rPr>
              <w:t xml:space="preserve">дітей під час занять з фізкультури. </w:t>
            </w:r>
          </w:p>
          <w:p w:rsidR="00D425E0" w:rsidRPr="00B4780A" w:rsidRDefault="00D425E0" w:rsidP="00B4780A">
            <w:pPr>
              <w:tabs>
                <w:tab w:val="left" w:pos="460"/>
              </w:tabs>
              <w:jc w:val="both"/>
              <w:rPr>
                <w:szCs w:val="28"/>
                <w:lang w:eastAsia="en-US"/>
              </w:rPr>
            </w:pPr>
          </w:p>
          <w:p w:rsidR="00572C76" w:rsidRPr="000E5463" w:rsidRDefault="00D425E0" w:rsidP="00D425E0">
            <w:pPr>
              <w:pStyle w:val="a8"/>
              <w:tabs>
                <w:tab w:val="left" w:pos="460"/>
              </w:tabs>
              <w:ind w:left="34"/>
              <w:jc w:val="both"/>
              <w:rPr>
                <w:szCs w:val="28"/>
                <w:lang w:eastAsia="en-US"/>
              </w:rPr>
            </w:pPr>
            <w:r w:rsidRPr="00D425E0">
              <w:rPr>
                <w:b/>
                <w:sz w:val="28"/>
                <w:szCs w:val="28"/>
                <w:lang w:eastAsia="en-US"/>
              </w:rPr>
              <w:t>2.</w:t>
            </w:r>
            <w:r>
              <w:rPr>
                <w:sz w:val="28"/>
                <w:szCs w:val="28"/>
                <w:lang w:eastAsia="en-US"/>
              </w:rPr>
              <w:t xml:space="preserve">Як забезпечити якість та  ефективність  фізкультурного заняття </w:t>
            </w:r>
          </w:p>
          <w:p w:rsidR="00572C76" w:rsidRPr="000E5463" w:rsidRDefault="000E5463" w:rsidP="00AD5522">
            <w:pPr>
              <w:pStyle w:val="a8"/>
              <w:numPr>
                <w:ilvl w:val="1"/>
                <w:numId w:val="11"/>
              </w:numPr>
              <w:tabs>
                <w:tab w:val="clear" w:pos="1440"/>
                <w:tab w:val="left" w:pos="460"/>
              </w:tabs>
              <w:ind w:left="0" w:firstLine="34"/>
              <w:jc w:val="both"/>
              <w:rPr>
                <w:szCs w:val="28"/>
                <w:lang w:eastAsia="en-US"/>
              </w:rPr>
            </w:pPr>
            <w:r w:rsidRPr="000E5463">
              <w:rPr>
                <w:sz w:val="28"/>
                <w:szCs w:val="28"/>
                <w:lang w:eastAsia="en-US"/>
              </w:rPr>
              <w:t>Особливості</w:t>
            </w:r>
            <w:r w:rsidR="00D425E0">
              <w:rPr>
                <w:sz w:val="28"/>
                <w:szCs w:val="28"/>
                <w:lang w:eastAsia="en-US"/>
              </w:rPr>
              <w:t xml:space="preserve"> роботи інструктора з дітьми, які мають ООП</w:t>
            </w:r>
            <w:r w:rsidR="006F439D" w:rsidRPr="000E5463">
              <w:rPr>
                <w:sz w:val="28"/>
                <w:szCs w:val="28"/>
                <w:lang w:eastAsia="en-US"/>
              </w:rPr>
              <w:t>?</w:t>
            </w:r>
          </w:p>
          <w:p w:rsidR="000C5D0C" w:rsidRPr="00D425E0" w:rsidRDefault="00572C76" w:rsidP="00AD5522">
            <w:pPr>
              <w:pStyle w:val="a8"/>
              <w:numPr>
                <w:ilvl w:val="1"/>
                <w:numId w:val="11"/>
              </w:numPr>
              <w:tabs>
                <w:tab w:val="clear" w:pos="1440"/>
                <w:tab w:val="left" w:pos="460"/>
              </w:tabs>
              <w:ind w:left="0" w:firstLine="34"/>
              <w:jc w:val="both"/>
              <w:rPr>
                <w:szCs w:val="28"/>
                <w:lang w:eastAsia="en-US"/>
              </w:rPr>
            </w:pPr>
            <w:r w:rsidRPr="000E5463">
              <w:rPr>
                <w:sz w:val="28"/>
                <w:szCs w:val="28"/>
                <w:lang w:eastAsia="en-US"/>
              </w:rPr>
              <w:t xml:space="preserve">Яким має бути професійний портрет інструктора з фізкультури? </w:t>
            </w:r>
          </w:p>
          <w:p w:rsidR="00D425E0" w:rsidRDefault="00D425E0" w:rsidP="00AD5522">
            <w:pPr>
              <w:pStyle w:val="a8"/>
              <w:numPr>
                <w:ilvl w:val="1"/>
                <w:numId w:val="11"/>
              </w:numPr>
              <w:tabs>
                <w:tab w:val="clear" w:pos="1440"/>
                <w:tab w:val="left" w:pos="460"/>
              </w:tabs>
              <w:ind w:left="0" w:firstLine="34"/>
              <w:jc w:val="both"/>
              <w:rPr>
                <w:sz w:val="28"/>
                <w:szCs w:val="28"/>
                <w:lang w:eastAsia="en-US"/>
              </w:rPr>
            </w:pPr>
            <w:r w:rsidRPr="00D425E0">
              <w:rPr>
                <w:sz w:val="28"/>
                <w:szCs w:val="28"/>
                <w:lang w:eastAsia="en-US"/>
              </w:rPr>
              <w:t>Особливості проведення спортивних ігор взимку</w:t>
            </w:r>
            <w:r>
              <w:rPr>
                <w:sz w:val="28"/>
                <w:szCs w:val="28"/>
                <w:lang w:eastAsia="en-US"/>
              </w:rPr>
              <w:t>.</w:t>
            </w:r>
          </w:p>
          <w:p w:rsidR="00D425E0" w:rsidRDefault="00D425E0" w:rsidP="00AD5522">
            <w:pPr>
              <w:pStyle w:val="a8"/>
              <w:numPr>
                <w:ilvl w:val="1"/>
                <w:numId w:val="11"/>
              </w:numPr>
              <w:tabs>
                <w:tab w:val="clear" w:pos="1440"/>
                <w:tab w:val="left" w:pos="460"/>
              </w:tabs>
              <w:ind w:left="0" w:firstLine="34"/>
              <w:jc w:val="both"/>
              <w:rPr>
                <w:sz w:val="28"/>
                <w:szCs w:val="28"/>
                <w:lang w:eastAsia="en-US"/>
              </w:rPr>
            </w:pPr>
            <w:r>
              <w:rPr>
                <w:sz w:val="28"/>
                <w:szCs w:val="28"/>
                <w:lang w:eastAsia="en-US"/>
              </w:rPr>
              <w:t>Профілактика плоскостопості під час фізкультурних  занять</w:t>
            </w:r>
          </w:p>
          <w:p w:rsidR="00D425E0" w:rsidRDefault="00D425E0" w:rsidP="00AD5522">
            <w:pPr>
              <w:pStyle w:val="a8"/>
              <w:numPr>
                <w:ilvl w:val="1"/>
                <w:numId w:val="11"/>
              </w:numPr>
              <w:tabs>
                <w:tab w:val="clear" w:pos="1440"/>
                <w:tab w:val="left" w:pos="460"/>
              </w:tabs>
              <w:ind w:left="0" w:firstLine="34"/>
              <w:jc w:val="both"/>
              <w:rPr>
                <w:sz w:val="28"/>
                <w:szCs w:val="28"/>
                <w:lang w:eastAsia="en-US"/>
              </w:rPr>
            </w:pPr>
            <w:r>
              <w:rPr>
                <w:sz w:val="28"/>
                <w:szCs w:val="28"/>
                <w:lang w:eastAsia="en-US"/>
              </w:rPr>
              <w:t xml:space="preserve">Нетрадиційне фізкультурне обладнання </w:t>
            </w:r>
            <w:r w:rsidR="00E1108B">
              <w:rPr>
                <w:sz w:val="28"/>
                <w:szCs w:val="28"/>
                <w:lang w:eastAsia="en-US"/>
              </w:rPr>
              <w:t>для занятьз дошкільнятами</w:t>
            </w:r>
          </w:p>
          <w:p w:rsidR="00E1108B" w:rsidRDefault="00E1108B" w:rsidP="00AD5522">
            <w:pPr>
              <w:pStyle w:val="a8"/>
              <w:numPr>
                <w:ilvl w:val="1"/>
                <w:numId w:val="11"/>
              </w:numPr>
              <w:tabs>
                <w:tab w:val="clear" w:pos="1440"/>
                <w:tab w:val="left" w:pos="460"/>
              </w:tabs>
              <w:ind w:left="0" w:firstLine="34"/>
              <w:jc w:val="both"/>
              <w:rPr>
                <w:sz w:val="28"/>
                <w:szCs w:val="28"/>
                <w:lang w:eastAsia="en-US"/>
              </w:rPr>
            </w:pPr>
            <w:r>
              <w:rPr>
                <w:sz w:val="28"/>
                <w:szCs w:val="28"/>
                <w:lang w:eastAsia="en-US"/>
              </w:rPr>
              <w:t>Як методично правильно організовувати рухливу гру з дітьми різних вікових категорій?</w:t>
            </w:r>
          </w:p>
          <w:p w:rsidR="00E1108B" w:rsidRPr="00D425E0" w:rsidRDefault="00E1108B" w:rsidP="00AD5522">
            <w:pPr>
              <w:pStyle w:val="a8"/>
              <w:numPr>
                <w:ilvl w:val="1"/>
                <w:numId w:val="11"/>
              </w:numPr>
              <w:tabs>
                <w:tab w:val="clear" w:pos="1440"/>
                <w:tab w:val="left" w:pos="460"/>
              </w:tabs>
              <w:ind w:left="0" w:firstLine="34"/>
              <w:jc w:val="both"/>
              <w:rPr>
                <w:sz w:val="28"/>
                <w:szCs w:val="28"/>
                <w:lang w:eastAsia="en-US"/>
              </w:rPr>
            </w:pPr>
            <w:r>
              <w:rPr>
                <w:sz w:val="28"/>
                <w:szCs w:val="28"/>
                <w:lang w:eastAsia="en-US"/>
              </w:rPr>
              <w:t>Забезпечення ефективності фізкультурно-оздоровчої роботи влітку?</w:t>
            </w:r>
          </w:p>
        </w:tc>
        <w:tc>
          <w:tcPr>
            <w:tcW w:w="1420" w:type="dxa"/>
            <w:tcBorders>
              <w:bottom w:val="single" w:sz="4" w:space="0" w:color="auto"/>
              <w:right w:val="single" w:sz="4" w:space="0" w:color="auto"/>
            </w:tcBorders>
          </w:tcPr>
          <w:p w:rsidR="006F439D" w:rsidRDefault="006F439D" w:rsidP="0074324B">
            <w:pPr>
              <w:jc w:val="center"/>
              <w:rPr>
                <w:sz w:val="32"/>
                <w:szCs w:val="28"/>
                <w:lang w:eastAsia="en-US"/>
              </w:rPr>
            </w:pPr>
          </w:p>
          <w:p w:rsidR="006F439D" w:rsidRDefault="006F439D" w:rsidP="008E1D57">
            <w:pPr>
              <w:rPr>
                <w:sz w:val="32"/>
                <w:szCs w:val="28"/>
                <w:lang w:eastAsia="en-US"/>
              </w:rPr>
            </w:pPr>
          </w:p>
          <w:p w:rsidR="00F2593E" w:rsidRPr="00B4780A" w:rsidRDefault="00B4780A" w:rsidP="009170DD">
            <w:pPr>
              <w:jc w:val="both"/>
              <w:rPr>
                <w:sz w:val="28"/>
                <w:szCs w:val="28"/>
                <w:lang w:eastAsia="en-US"/>
              </w:rPr>
            </w:pPr>
            <w:r w:rsidRPr="00B4780A">
              <w:rPr>
                <w:sz w:val="28"/>
                <w:szCs w:val="28"/>
                <w:lang w:eastAsia="en-US"/>
              </w:rPr>
              <w:lastRenderedPageBreak/>
              <w:t>04.09</w:t>
            </w:r>
          </w:p>
          <w:p w:rsidR="00D3367A" w:rsidRDefault="00D3367A" w:rsidP="009170DD">
            <w:pPr>
              <w:jc w:val="both"/>
              <w:rPr>
                <w:sz w:val="28"/>
                <w:szCs w:val="28"/>
                <w:lang w:eastAsia="en-US"/>
              </w:rPr>
            </w:pPr>
          </w:p>
          <w:p w:rsidR="00C743F7" w:rsidRDefault="00C743F7" w:rsidP="009170DD">
            <w:pPr>
              <w:jc w:val="both"/>
              <w:rPr>
                <w:sz w:val="4"/>
                <w:szCs w:val="4"/>
                <w:lang w:eastAsia="en-US"/>
              </w:rPr>
            </w:pPr>
          </w:p>
          <w:p w:rsidR="00D3367A" w:rsidRDefault="00D3367A" w:rsidP="009170DD">
            <w:pPr>
              <w:jc w:val="both"/>
              <w:rPr>
                <w:sz w:val="4"/>
                <w:szCs w:val="4"/>
                <w:lang w:eastAsia="en-US"/>
              </w:rPr>
            </w:pPr>
          </w:p>
          <w:p w:rsidR="00D3367A" w:rsidRDefault="00D3367A" w:rsidP="009170DD">
            <w:pPr>
              <w:jc w:val="both"/>
              <w:rPr>
                <w:sz w:val="4"/>
                <w:szCs w:val="4"/>
                <w:lang w:eastAsia="en-US"/>
              </w:rPr>
            </w:pPr>
          </w:p>
          <w:p w:rsidR="00F2593E" w:rsidRPr="000F770E" w:rsidRDefault="00F2593E" w:rsidP="009170DD">
            <w:pPr>
              <w:jc w:val="both"/>
              <w:rPr>
                <w:sz w:val="4"/>
                <w:szCs w:val="4"/>
                <w:lang w:eastAsia="en-US"/>
              </w:rPr>
            </w:pPr>
          </w:p>
          <w:p w:rsidR="0079115A" w:rsidRDefault="00D425E0" w:rsidP="009170DD">
            <w:pPr>
              <w:jc w:val="both"/>
              <w:rPr>
                <w:sz w:val="28"/>
                <w:szCs w:val="28"/>
                <w:lang w:eastAsia="en-US"/>
              </w:rPr>
            </w:pPr>
            <w:r>
              <w:rPr>
                <w:sz w:val="28"/>
                <w:szCs w:val="28"/>
                <w:lang w:eastAsia="en-US"/>
              </w:rPr>
              <w:t>09.10.</w:t>
            </w:r>
          </w:p>
          <w:p w:rsidR="0079115A" w:rsidRDefault="0079115A" w:rsidP="009170DD">
            <w:pPr>
              <w:jc w:val="both"/>
              <w:rPr>
                <w:sz w:val="28"/>
                <w:szCs w:val="28"/>
                <w:lang w:eastAsia="en-US"/>
              </w:rPr>
            </w:pPr>
          </w:p>
          <w:p w:rsidR="006F439D" w:rsidRPr="000F770E" w:rsidRDefault="00D425E0" w:rsidP="009170DD">
            <w:pPr>
              <w:jc w:val="both"/>
              <w:rPr>
                <w:sz w:val="28"/>
                <w:szCs w:val="28"/>
                <w:lang w:eastAsia="en-US"/>
              </w:rPr>
            </w:pPr>
            <w:r>
              <w:rPr>
                <w:sz w:val="28"/>
                <w:szCs w:val="28"/>
                <w:lang w:eastAsia="en-US"/>
              </w:rPr>
              <w:t>06.11</w:t>
            </w:r>
            <w:r w:rsidR="006F439D" w:rsidRPr="000F770E">
              <w:rPr>
                <w:sz w:val="28"/>
                <w:szCs w:val="28"/>
                <w:lang w:eastAsia="en-US"/>
              </w:rPr>
              <w:t>.</w:t>
            </w:r>
          </w:p>
          <w:p w:rsidR="000E5463" w:rsidRDefault="000E5463" w:rsidP="009170DD">
            <w:pPr>
              <w:jc w:val="both"/>
              <w:rPr>
                <w:sz w:val="28"/>
                <w:szCs w:val="28"/>
                <w:lang w:eastAsia="en-US"/>
              </w:rPr>
            </w:pPr>
          </w:p>
          <w:p w:rsidR="006F439D" w:rsidRPr="000F770E" w:rsidRDefault="00D425E0" w:rsidP="009170DD">
            <w:pPr>
              <w:jc w:val="both"/>
              <w:rPr>
                <w:sz w:val="28"/>
                <w:szCs w:val="28"/>
                <w:lang w:eastAsia="en-US"/>
              </w:rPr>
            </w:pPr>
            <w:r>
              <w:rPr>
                <w:sz w:val="28"/>
                <w:szCs w:val="28"/>
                <w:lang w:eastAsia="en-US"/>
              </w:rPr>
              <w:t>25.12</w:t>
            </w:r>
          </w:p>
          <w:p w:rsidR="006F439D" w:rsidRPr="000F770E" w:rsidRDefault="006F439D" w:rsidP="009170DD">
            <w:pPr>
              <w:jc w:val="both"/>
              <w:rPr>
                <w:sz w:val="28"/>
                <w:szCs w:val="28"/>
                <w:lang w:eastAsia="en-US"/>
              </w:rPr>
            </w:pPr>
          </w:p>
          <w:p w:rsidR="006F439D" w:rsidRDefault="00D425E0" w:rsidP="009170DD">
            <w:pPr>
              <w:jc w:val="both"/>
              <w:rPr>
                <w:sz w:val="28"/>
                <w:szCs w:val="28"/>
                <w:lang w:eastAsia="en-US"/>
              </w:rPr>
            </w:pPr>
            <w:r>
              <w:rPr>
                <w:sz w:val="28"/>
                <w:szCs w:val="28"/>
                <w:lang w:eastAsia="en-US"/>
              </w:rPr>
              <w:t>29.01</w:t>
            </w:r>
          </w:p>
          <w:p w:rsidR="006F439D" w:rsidRDefault="006F439D" w:rsidP="009170DD">
            <w:pPr>
              <w:jc w:val="both"/>
              <w:rPr>
                <w:sz w:val="16"/>
                <w:szCs w:val="16"/>
                <w:lang w:eastAsia="en-US"/>
              </w:rPr>
            </w:pPr>
          </w:p>
          <w:p w:rsidR="00C904BE" w:rsidRPr="00AC5A8F" w:rsidRDefault="00C904BE" w:rsidP="009170DD">
            <w:pPr>
              <w:jc w:val="both"/>
              <w:rPr>
                <w:sz w:val="16"/>
                <w:szCs w:val="16"/>
                <w:lang w:eastAsia="en-US"/>
              </w:rPr>
            </w:pPr>
          </w:p>
          <w:p w:rsidR="00572C76" w:rsidRDefault="00D425E0" w:rsidP="009170DD">
            <w:pPr>
              <w:jc w:val="both"/>
              <w:rPr>
                <w:sz w:val="28"/>
                <w:szCs w:val="28"/>
                <w:lang w:eastAsia="en-US"/>
              </w:rPr>
            </w:pPr>
            <w:r w:rsidRPr="00D425E0">
              <w:rPr>
                <w:sz w:val="28"/>
                <w:szCs w:val="28"/>
                <w:lang w:eastAsia="en-US"/>
              </w:rPr>
              <w:t>12.02</w:t>
            </w:r>
          </w:p>
          <w:p w:rsidR="00E1108B" w:rsidRDefault="00E1108B" w:rsidP="009170DD">
            <w:pPr>
              <w:jc w:val="both"/>
              <w:rPr>
                <w:sz w:val="28"/>
                <w:szCs w:val="28"/>
                <w:lang w:eastAsia="en-US"/>
              </w:rPr>
            </w:pPr>
          </w:p>
          <w:p w:rsidR="00E1108B" w:rsidRDefault="00E1108B" w:rsidP="009170DD">
            <w:pPr>
              <w:jc w:val="both"/>
              <w:rPr>
                <w:sz w:val="28"/>
                <w:szCs w:val="28"/>
                <w:lang w:eastAsia="en-US"/>
              </w:rPr>
            </w:pPr>
            <w:r>
              <w:rPr>
                <w:sz w:val="28"/>
                <w:szCs w:val="28"/>
                <w:lang w:eastAsia="en-US"/>
              </w:rPr>
              <w:t>12.03</w:t>
            </w:r>
          </w:p>
          <w:p w:rsidR="00E1108B" w:rsidRDefault="00E1108B" w:rsidP="009170DD">
            <w:pPr>
              <w:jc w:val="both"/>
              <w:rPr>
                <w:sz w:val="28"/>
                <w:szCs w:val="28"/>
                <w:lang w:eastAsia="en-US"/>
              </w:rPr>
            </w:pPr>
          </w:p>
          <w:p w:rsidR="00E1108B" w:rsidRDefault="00E1108B" w:rsidP="009170DD">
            <w:pPr>
              <w:jc w:val="both"/>
              <w:rPr>
                <w:sz w:val="28"/>
                <w:szCs w:val="28"/>
                <w:lang w:eastAsia="en-US"/>
              </w:rPr>
            </w:pPr>
            <w:r>
              <w:rPr>
                <w:sz w:val="28"/>
                <w:szCs w:val="28"/>
                <w:lang w:eastAsia="en-US"/>
              </w:rPr>
              <w:t>09.04</w:t>
            </w:r>
          </w:p>
          <w:p w:rsidR="00E1108B" w:rsidRDefault="00E1108B" w:rsidP="009170DD">
            <w:pPr>
              <w:jc w:val="both"/>
              <w:rPr>
                <w:sz w:val="28"/>
                <w:szCs w:val="28"/>
                <w:lang w:eastAsia="en-US"/>
              </w:rPr>
            </w:pPr>
          </w:p>
          <w:p w:rsidR="00E1108B" w:rsidRDefault="00E1108B" w:rsidP="009170DD">
            <w:pPr>
              <w:jc w:val="both"/>
              <w:rPr>
                <w:sz w:val="28"/>
                <w:szCs w:val="28"/>
                <w:lang w:eastAsia="en-US"/>
              </w:rPr>
            </w:pPr>
          </w:p>
          <w:p w:rsidR="00E1108B" w:rsidRDefault="00E1108B" w:rsidP="009170DD">
            <w:pPr>
              <w:jc w:val="both"/>
              <w:rPr>
                <w:sz w:val="28"/>
                <w:szCs w:val="28"/>
                <w:lang w:eastAsia="en-US"/>
              </w:rPr>
            </w:pPr>
            <w:r>
              <w:rPr>
                <w:sz w:val="28"/>
                <w:szCs w:val="28"/>
                <w:lang w:eastAsia="en-US"/>
              </w:rPr>
              <w:t>21.05</w:t>
            </w:r>
          </w:p>
          <w:p w:rsidR="00E1108B" w:rsidRDefault="00E1108B" w:rsidP="009170DD">
            <w:pPr>
              <w:jc w:val="both"/>
              <w:rPr>
                <w:sz w:val="28"/>
                <w:szCs w:val="28"/>
                <w:lang w:eastAsia="en-US"/>
              </w:rPr>
            </w:pPr>
          </w:p>
          <w:p w:rsidR="00E1108B" w:rsidRDefault="00E1108B" w:rsidP="009170DD">
            <w:pPr>
              <w:jc w:val="both"/>
              <w:rPr>
                <w:sz w:val="28"/>
                <w:szCs w:val="28"/>
                <w:lang w:eastAsia="en-US"/>
              </w:rPr>
            </w:pPr>
          </w:p>
          <w:p w:rsidR="00E1108B" w:rsidRPr="00D425E0" w:rsidRDefault="00E1108B" w:rsidP="009170DD">
            <w:pPr>
              <w:jc w:val="both"/>
              <w:rPr>
                <w:sz w:val="28"/>
                <w:szCs w:val="28"/>
                <w:lang w:eastAsia="en-US"/>
              </w:rPr>
            </w:pPr>
          </w:p>
        </w:tc>
        <w:tc>
          <w:tcPr>
            <w:tcW w:w="1852" w:type="dxa"/>
            <w:tcBorders>
              <w:left w:val="single" w:sz="4" w:space="0" w:color="auto"/>
              <w:bottom w:val="single" w:sz="4" w:space="0" w:color="auto"/>
              <w:right w:val="single" w:sz="4" w:space="0" w:color="auto"/>
            </w:tcBorders>
          </w:tcPr>
          <w:p w:rsidR="0079115A" w:rsidRDefault="0079115A" w:rsidP="005B028F">
            <w:pPr>
              <w:ind w:right="-108"/>
              <w:jc w:val="both"/>
              <w:rPr>
                <w:sz w:val="28"/>
                <w:szCs w:val="28"/>
                <w:lang w:eastAsia="en-US"/>
              </w:rPr>
            </w:pPr>
          </w:p>
          <w:p w:rsidR="0079115A" w:rsidRDefault="0079115A" w:rsidP="005B028F">
            <w:pPr>
              <w:ind w:right="-108"/>
              <w:jc w:val="both"/>
              <w:rPr>
                <w:sz w:val="28"/>
                <w:szCs w:val="28"/>
                <w:lang w:eastAsia="en-US"/>
              </w:rPr>
            </w:pPr>
          </w:p>
          <w:p w:rsidR="00F2593E" w:rsidRDefault="00E1108B" w:rsidP="005B028F">
            <w:pPr>
              <w:ind w:right="-108"/>
              <w:jc w:val="both"/>
              <w:rPr>
                <w:sz w:val="28"/>
                <w:szCs w:val="28"/>
                <w:lang w:eastAsia="en-US"/>
              </w:rPr>
            </w:pPr>
            <w:r>
              <w:rPr>
                <w:sz w:val="28"/>
                <w:szCs w:val="28"/>
                <w:lang w:eastAsia="en-US"/>
              </w:rPr>
              <w:lastRenderedPageBreak/>
              <w:t>В/</w:t>
            </w:r>
            <w:r w:rsidR="006F439D">
              <w:rPr>
                <w:sz w:val="28"/>
                <w:szCs w:val="28"/>
                <w:lang w:eastAsia="en-US"/>
              </w:rPr>
              <w:t xml:space="preserve">методист </w:t>
            </w:r>
          </w:p>
          <w:p w:rsidR="00572C76" w:rsidRDefault="0079115A" w:rsidP="005B028F">
            <w:pPr>
              <w:ind w:right="-108"/>
              <w:jc w:val="both"/>
              <w:rPr>
                <w:sz w:val="28"/>
                <w:szCs w:val="28"/>
                <w:lang w:eastAsia="en-US"/>
              </w:rPr>
            </w:pPr>
            <w:r>
              <w:rPr>
                <w:sz w:val="28"/>
                <w:szCs w:val="28"/>
                <w:lang w:eastAsia="en-US"/>
              </w:rPr>
              <w:t xml:space="preserve">Г. Кравчук </w:t>
            </w:r>
            <w:r w:rsidR="0086613F">
              <w:rPr>
                <w:sz w:val="28"/>
                <w:szCs w:val="28"/>
                <w:lang w:eastAsia="en-US"/>
              </w:rPr>
              <w:t>інструктор</w:t>
            </w:r>
            <w:r w:rsidR="00572C76">
              <w:rPr>
                <w:sz w:val="28"/>
                <w:szCs w:val="28"/>
                <w:lang w:eastAsia="en-US"/>
              </w:rPr>
              <w:t xml:space="preserve"> з фізкультури</w:t>
            </w:r>
          </w:p>
          <w:p w:rsidR="006F439D" w:rsidRDefault="0079115A" w:rsidP="005B028F">
            <w:pPr>
              <w:ind w:right="-108"/>
              <w:jc w:val="both"/>
              <w:rPr>
                <w:sz w:val="28"/>
                <w:szCs w:val="28"/>
                <w:lang w:eastAsia="en-US"/>
              </w:rPr>
            </w:pPr>
            <w:r>
              <w:rPr>
                <w:sz w:val="28"/>
                <w:szCs w:val="28"/>
                <w:lang w:eastAsia="en-US"/>
              </w:rPr>
              <w:t>О.Кульчиць</w:t>
            </w:r>
            <w:r>
              <w:rPr>
                <w:sz w:val="28"/>
                <w:szCs w:val="28"/>
                <w:lang w:eastAsia="en-US"/>
              </w:rPr>
              <w:br/>
              <w:t xml:space="preserve">ка </w:t>
            </w:r>
          </w:p>
          <w:p w:rsidR="00C904BE" w:rsidRDefault="000E5463" w:rsidP="008E1D57">
            <w:pPr>
              <w:ind w:right="-108"/>
              <w:jc w:val="both"/>
              <w:rPr>
                <w:sz w:val="28"/>
                <w:szCs w:val="28"/>
                <w:lang w:eastAsia="en-US"/>
              </w:rPr>
            </w:pPr>
            <w:r>
              <w:rPr>
                <w:sz w:val="28"/>
                <w:szCs w:val="28"/>
                <w:lang w:eastAsia="en-US"/>
              </w:rPr>
              <w:t>-*-</w:t>
            </w:r>
            <w:r w:rsidR="00C904BE">
              <w:rPr>
                <w:sz w:val="28"/>
                <w:szCs w:val="28"/>
                <w:lang w:eastAsia="en-US"/>
              </w:rPr>
              <w:t xml:space="preserve"> </w:t>
            </w:r>
          </w:p>
          <w:p w:rsidR="000E5463" w:rsidRDefault="000E5463" w:rsidP="008E1D57">
            <w:pPr>
              <w:ind w:right="-108"/>
              <w:jc w:val="both"/>
              <w:rPr>
                <w:sz w:val="28"/>
                <w:szCs w:val="28"/>
                <w:lang w:eastAsia="en-US"/>
              </w:rPr>
            </w:pPr>
            <w:r>
              <w:rPr>
                <w:sz w:val="28"/>
                <w:szCs w:val="28"/>
                <w:lang w:eastAsia="en-US"/>
              </w:rPr>
              <w:t>-*-</w:t>
            </w:r>
          </w:p>
          <w:p w:rsidR="000E5463" w:rsidRDefault="000E5463" w:rsidP="008E1D57">
            <w:pPr>
              <w:ind w:right="-108"/>
              <w:jc w:val="both"/>
              <w:rPr>
                <w:sz w:val="28"/>
                <w:szCs w:val="28"/>
                <w:lang w:eastAsia="en-US"/>
              </w:rPr>
            </w:pPr>
          </w:p>
          <w:p w:rsidR="000E5463" w:rsidRDefault="000E5463" w:rsidP="008E1D57">
            <w:pPr>
              <w:ind w:right="-108"/>
              <w:jc w:val="both"/>
              <w:rPr>
                <w:sz w:val="28"/>
                <w:szCs w:val="28"/>
                <w:lang w:eastAsia="en-US"/>
              </w:rPr>
            </w:pPr>
          </w:p>
          <w:p w:rsidR="000E5463" w:rsidRDefault="000E5463" w:rsidP="008E1D57">
            <w:pPr>
              <w:ind w:right="-108"/>
              <w:jc w:val="both"/>
              <w:rPr>
                <w:sz w:val="28"/>
                <w:szCs w:val="28"/>
                <w:lang w:eastAsia="en-US"/>
              </w:rPr>
            </w:pPr>
            <w:r>
              <w:rPr>
                <w:sz w:val="28"/>
                <w:szCs w:val="28"/>
                <w:lang w:eastAsia="en-US"/>
              </w:rPr>
              <w:t>-*-</w:t>
            </w:r>
          </w:p>
          <w:p w:rsidR="00E1108B" w:rsidRDefault="00E1108B" w:rsidP="008E1D57">
            <w:pPr>
              <w:ind w:right="-108"/>
              <w:jc w:val="both"/>
              <w:rPr>
                <w:sz w:val="28"/>
                <w:szCs w:val="28"/>
                <w:lang w:eastAsia="en-US"/>
              </w:rPr>
            </w:pPr>
          </w:p>
          <w:p w:rsidR="00E1108B" w:rsidRDefault="00E1108B" w:rsidP="00E1108B">
            <w:pPr>
              <w:ind w:right="-108"/>
              <w:jc w:val="both"/>
              <w:rPr>
                <w:sz w:val="28"/>
                <w:szCs w:val="28"/>
                <w:lang w:eastAsia="en-US"/>
              </w:rPr>
            </w:pPr>
            <w:r>
              <w:rPr>
                <w:sz w:val="28"/>
                <w:szCs w:val="28"/>
                <w:lang w:eastAsia="en-US"/>
              </w:rPr>
              <w:t>-*-</w:t>
            </w:r>
          </w:p>
          <w:p w:rsidR="00E1108B" w:rsidRDefault="00E1108B" w:rsidP="008E1D57">
            <w:pPr>
              <w:ind w:right="-108"/>
              <w:jc w:val="both"/>
              <w:rPr>
                <w:sz w:val="28"/>
                <w:szCs w:val="28"/>
                <w:lang w:eastAsia="en-US"/>
              </w:rPr>
            </w:pPr>
          </w:p>
          <w:p w:rsidR="00E1108B" w:rsidRDefault="00E1108B" w:rsidP="008E1D57">
            <w:pPr>
              <w:ind w:right="-108"/>
              <w:jc w:val="both"/>
              <w:rPr>
                <w:sz w:val="28"/>
                <w:szCs w:val="28"/>
                <w:lang w:eastAsia="en-US"/>
              </w:rPr>
            </w:pPr>
            <w:r>
              <w:rPr>
                <w:sz w:val="28"/>
                <w:szCs w:val="28"/>
                <w:lang w:eastAsia="en-US"/>
              </w:rPr>
              <w:br/>
              <w:t>В/методист</w:t>
            </w:r>
          </w:p>
          <w:p w:rsidR="000E5463" w:rsidRDefault="000E5463" w:rsidP="008E1D57">
            <w:pPr>
              <w:ind w:right="-108"/>
              <w:jc w:val="both"/>
              <w:rPr>
                <w:sz w:val="28"/>
                <w:szCs w:val="28"/>
                <w:lang w:eastAsia="en-US"/>
              </w:rPr>
            </w:pPr>
            <w:r>
              <w:rPr>
                <w:sz w:val="28"/>
                <w:szCs w:val="28"/>
                <w:lang w:eastAsia="en-US"/>
              </w:rPr>
              <w:t>Сестра медична</w:t>
            </w:r>
          </w:p>
          <w:p w:rsidR="000E5463" w:rsidRPr="0074324B" w:rsidRDefault="000E5463" w:rsidP="008E1D57">
            <w:pPr>
              <w:ind w:right="-108"/>
              <w:jc w:val="both"/>
              <w:rPr>
                <w:sz w:val="28"/>
                <w:szCs w:val="28"/>
                <w:lang w:eastAsia="en-US"/>
              </w:rPr>
            </w:pPr>
            <w:r>
              <w:rPr>
                <w:sz w:val="28"/>
                <w:szCs w:val="28"/>
                <w:lang w:eastAsia="en-US"/>
              </w:rPr>
              <w:t xml:space="preserve">Вихователь-методист </w:t>
            </w:r>
            <w:r>
              <w:rPr>
                <w:sz w:val="28"/>
                <w:szCs w:val="28"/>
                <w:lang w:eastAsia="en-US"/>
              </w:rPr>
              <w:br/>
              <w:t>Г. Кравчук</w:t>
            </w:r>
          </w:p>
        </w:tc>
        <w:tc>
          <w:tcPr>
            <w:tcW w:w="1277" w:type="dxa"/>
            <w:tcBorders>
              <w:left w:val="single" w:sz="4" w:space="0" w:color="auto"/>
              <w:bottom w:val="single" w:sz="4" w:space="0" w:color="auto"/>
            </w:tcBorders>
          </w:tcPr>
          <w:p w:rsidR="006F439D" w:rsidRDefault="006F439D" w:rsidP="0066156E">
            <w:pPr>
              <w:ind w:right="-108"/>
              <w:jc w:val="center"/>
              <w:rPr>
                <w:sz w:val="20"/>
                <w:szCs w:val="28"/>
                <w:lang w:eastAsia="en-US"/>
              </w:rPr>
            </w:pPr>
          </w:p>
          <w:p w:rsidR="00C743F7" w:rsidRDefault="00C743F7" w:rsidP="0066156E">
            <w:pPr>
              <w:ind w:right="-108"/>
              <w:jc w:val="center"/>
              <w:rPr>
                <w:sz w:val="20"/>
                <w:szCs w:val="28"/>
                <w:lang w:eastAsia="en-US"/>
              </w:rPr>
            </w:pPr>
          </w:p>
          <w:p w:rsidR="00C743F7" w:rsidRDefault="00C743F7" w:rsidP="0066156E">
            <w:pPr>
              <w:ind w:right="-108"/>
              <w:jc w:val="center"/>
              <w:rPr>
                <w:sz w:val="20"/>
                <w:szCs w:val="28"/>
                <w:lang w:eastAsia="en-US"/>
              </w:rPr>
            </w:pPr>
          </w:p>
          <w:p w:rsidR="00C743F7" w:rsidRDefault="00C743F7" w:rsidP="0066156E">
            <w:pPr>
              <w:ind w:right="-108"/>
              <w:jc w:val="center"/>
              <w:rPr>
                <w:sz w:val="20"/>
                <w:szCs w:val="28"/>
                <w:lang w:eastAsia="en-US"/>
              </w:rPr>
            </w:pPr>
          </w:p>
          <w:p w:rsidR="00C743F7" w:rsidRDefault="00C743F7" w:rsidP="0066156E">
            <w:pPr>
              <w:ind w:right="-108"/>
              <w:jc w:val="center"/>
              <w:rPr>
                <w:sz w:val="20"/>
                <w:szCs w:val="28"/>
                <w:lang w:eastAsia="en-US"/>
              </w:rPr>
            </w:pPr>
          </w:p>
          <w:p w:rsidR="00C743F7" w:rsidRDefault="00C743F7" w:rsidP="0066156E">
            <w:pPr>
              <w:ind w:right="-108"/>
              <w:jc w:val="center"/>
              <w:rPr>
                <w:sz w:val="20"/>
                <w:szCs w:val="28"/>
                <w:lang w:eastAsia="en-US"/>
              </w:rPr>
            </w:pPr>
          </w:p>
          <w:p w:rsidR="00C743F7" w:rsidRDefault="00C743F7" w:rsidP="0066156E">
            <w:pPr>
              <w:ind w:right="-108"/>
              <w:jc w:val="center"/>
              <w:rPr>
                <w:sz w:val="20"/>
                <w:szCs w:val="28"/>
                <w:lang w:eastAsia="en-US"/>
              </w:rPr>
            </w:pPr>
          </w:p>
          <w:p w:rsidR="00C743F7" w:rsidRDefault="00C743F7" w:rsidP="0066156E">
            <w:pPr>
              <w:ind w:right="-108"/>
              <w:jc w:val="center"/>
              <w:rPr>
                <w:sz w:val="20"/>
                <w:szCs w:val="28"/>
                <w:lang w:eastAsia="en-US"/>
              </w:rPr>
            </w:pPr>
          </w:p>
          <w:p w:rsidR="00C743F7" w:rsidRDefault="00C743F7" w:rsidP="0066156E">
            <w:pPr>
              <w:ind w:right="-108"/>
              <w:jc w:val="center"/>
              <w:rPr>
                <w:sz w:val="20"/>
                <w:szCs w:val="28"/>
                <w:lang w:eastAsia="en-US"/>
              </w:rPr>
            </w:pPr>
          </w:p>
          <w:p w:rsidR="00C743F7" w:rsidRDefault="00C743F7" w:rsidP="0066156E">
            <w:pPr>
              <w:ind w:right="-108"/>
              <w:jc w:val="center"/>
              <w:rPr>
                <w:sz w:val="20"/>
                <w:szCs w:val="28"/>
                <w:lang w:eastAsia="en-US"/>
              </w:rPr>
            </w:pPr>
          </w:p>
          <w:p w:rsidR="00C743F7" w:rsidRDefault="00C743F7" w:rsidP="0066156E">
            <w:pPr>
              <w:ind w:right="-108"/>
              <w:jc w:val="center"/>
              <w:rPr>
                <w:sz w:val="20"/>
                <w:szCs w:val="28"/>
                <w:lang w:eastAsia="en-US"/>
              </w:rPr>
            </w:pPr>
          </w:p>
          <w:p w:rsidR="00C743F7" w:rsidRDefault="00C743F7" w:rsidP="0066156E">
            <w:pPr>
              <w:ind w:right="-108"/>
              <w:jc w:val="center"/>
              <w:rPr>
                <w:sz w:val="20"/>
                <w:szCs w:val="28"/>
                <w:lang w:eastAsia="en-US"/>
              </w:rPr>
            </w:pPr>
          </w:p>
          <w:p w:rsidR="00C743F7" w:rsidRDefault="00C743F7" w:rsidP="0066156E">
            <w:pPr>
              <w:ind w:right="-108"/>
              <w:jc w:val="center"/>
              <w:rPr>
                <w:sz w:val="20"/>
                <w:szCs w:val="28"/>
                <w:lang w:eastAsia="en-US"/>
              </w:rPr>
            </w:pPr>
          </w:p>
          <w:p w:rsidR="00C743F7" w:rsidRDefault="00C743F7" w:rsidP="0066156E">
            <w:pPr>
              <w:ind w:right="-108"/>
              <w:jc w:val="center"/>
              <w:rPr>
                <w:sz w:val="20"/>
                <w:szCs w:val="28"/>
                <w:lang w:eastAsia="en-US"/>
              </w:rPr>
            </w:pPr>
          </w:p>
          <w:p w:rsidR="00C743F7" w:rsidRDefault="00C743F7" w:rsidP="0066156E">
            <w:pPr>
              <w:ind w:right="-108"/>
              <w:jc w:val="center"/>
              <w:rPr>
                <w:sz w:val="20"/>
                <w:szCs w:val="28"/>
                <w:lang w:eastAsia="en-US"/>
              </w:rPr>
            </w:pPr>
          </w:p>
          <w:p w:rsidR="00C743F7" w:rsidRDefault="00C743F7" w:rsidP="0066156E">
            <w:pPr>
              <w:ind w:right="-108"/>
              <w:jc w:val="center"/>
              <w:rPr>
                <w:sz w:val="20"/>
                <w:szCs w:val="28"/>
                <w:lang w:eastAsia="en-US"/>
              </w:rPr>
            </w:pPr>
          </w:p>
          <w:p w:rsidR="00C743F7" w:rsidRDefault="00C743F7" w:rsidP="0066156E">
            <w:pPr>
              <w:ind w:right="-108"/>
              <w:jc w:val="center"/>
              <w:rPr>
                <w:sz w:val="20"/>
                <w:szCs w:val="28"/>
                <w:lang w:eastAsia="en-US"/>
              </w:rPr>
            </w:pPr>
          </w:p>
          <w:p w:rsidR="00C743F7" w:rsidRDefault="00C743F7" w:rsidP="0066156E">
            <w:pPr>
              <w:ind w:right="-108"/>
              <w:jc w:val="center"/>
              <w:rPr>
                <w:sz w:val="20"/>
                <w:szCs w:val="28"/>
                <w:lang w:eastAsia="en-US"/>
              </w:rPr>
            </w:pPr>
          </w:p>
          <w:p w:rsidR="00C743F7" w:rsidRDefault="00C743F7" w:rsidP="0066156E">
            <w:pPr>
              <w:ind w:right="-108"/>
              <w:jc w:val="center"/>
              <w:rPr>
                <w:sz w:val="20"/>
                <w:szCs w:val="28"/>
                <w:lang w:eastAsia="en-US"/>
              </w:rPr>
            </w:pPr>
          </w:p>
          <w:p w:rsidR="00C743F7" w:rsidRDefault="00C743F7" w:rsidP="0066156E">
            <w:pPr>
              <w:ind w:right="-108"/>
              <w:jc w:val="center"/>
              <w:rPr>
                <w:sz w:val="20"/>
                <w:szCs w:val="28"/>
                <w:lang w:eastAsia="en-US"/>
              </w:rPr>
            </w:pPr>
          </w:p>
          <w:p w:rsidR="00C743F7" w:rsidRDefault="00C743F7" w:rsidP="0066156E">
            <w:pPr>
              <w:ind w:right="-108"/>
              <w:jc w:val="center"/>
              <w:rPr>
                <w:sz w:val="20"/>
                <w:szCs w:val="28"/>
                <w:lang w:eastAsia="en-US"/>
              </w:rPr>
            </w:pPr>
          </w:p>
          <w:p w:rsidR="00C743F7" w:rsidRDefault="00C743F7" w:rsidP="0066156E">
            <w:pPr>
              <w:ind w:right="-108"/>
              <w:jc w:val="center"/>
              <w:rPr>
                <w:sz w:val="20"/>
                <w:szCs w:val="28"/>
                <w:lang w:eastAsia="en-US"/>
              </w:rPr>
            </w:pPr>
          </w:p>
          <w:p w:rsidR="00C743F7" w:rsidRDefault="00C743F7" w:rsidP="0066156E">
            <w:pPr>
              <w:ind w:right="-108"/>
              <w:jc w:val="center"/>
              <w:rPr>
                <w:sz w:val="20"/>
                <w:szCs w:val="28"/>
                <w:lang w:eastAsia="en-US"/>
              </w:rPr>
            </w:pPr>
          </w:p>
          <w:p w:rsidR="00C743F7" w:rsidRDefault="00C743F7" w:rsidP="0066156E">
            <w:pPr>
              <w:ind w:right="-108"/>
              <w:jc w:val="center"/>
              <w:rPr>
                <w:sz w:val="20"/>
                <w:szCs w:val="28"/>
                <w:lang w:eastAsia="en-US"/>
              </w:rPr>
            </w:pPr>
          </w:p>
          <w:p w:rsidR="00C743F7" w:rsidRDefault="00C743F7" w:rsidP="0066156E">
            <w:pPr>
              <w:ind w:right="-108"/>
              <w:jc w:val="center"/>
              <w:rPr>
                <w:sz w:val="20"/>
                <w:szCs w:val="28"/>
                <w:lang w:eastAsia="en-US"/>
              </w:rPr>
            </w:pPr>
          </w:p>
          <w:p w:rsidR="00C743F7" w:rsidRDefault="00C743F7" w:rsidP="0066156E">
            <w:pPr>
              <w:ind w:right="-108"/>
              <w:jc w:val="center"/>
              <w:rPr>
                <w:sz w:val="20"/>
                <w:szCs w:val="28"/>
                <w:lang w:eastAsia="en-US"/>
              </w:rPr>
            </w:pPr>
          </w:p>
          <w:p w:rsidR="00C743F7" w:rsidRDefault="00C743F7" w:rsidP="00C743F7">
            <w:pPr>
              <w:ind w:right="-108"/>
              <w:rPr>
                <w:sz w:val="20"/>
                <w:szCs w:val="28"/>
                <w:lang w:eastAsia="en-US"/>
              </w:rPr>
            </w:pPr>
          </w:p>
          <w:p w:rsidR="00C743F7" w:rsidRPr="00DE0169" w:rsidRDefault="00C743F7" w:rsidP="0086613F">
            <w:pPr>
              <w:ind w:right="-108"/>
              <w:jc w:val="center"/>
              <w:rPr>
                <w:sz w:val="20"/>
                <w:szCs w:val="28"/>
                <w:lang w:eastAsia="en-US"/>
              </w:rPr>
            </w:pPr>
          </w:p>
        </w:tc>
      </w:tr>
      <w:tr w:rsidR="006F439D" w:rsidRPr="0074324B" w:rsidTr="004D228C">
        <w:trPr>
          <w:trHeight w:val="1423"/>
        </w:trPr>
        <w:tc>
          <w:tcPr>
            <w:tcW w:w="850" w:type="dxa"/>
            <w:tcBorders>
              <w:top w:val="nil"/>
              <w:left w:val="single" w:sz="4" w:space="0" w:color="auto"/>
              <w:bottom w:val="single" w:sz="4" w:space="0" w:color="auto"/>
            </w:tcBorders>
          </w:tcPr>
          <w:p w:rsidR="006F439D" w:rsidRPr="0019379B" w:rsidRDefault="006F439D" w:rsidP="00581959">
            <w:pPr>
              <w:ind w:right="-109"/>
              <w:rPr>
                <w:sz w:val="32"/>
                <w:szCs w:val="28"/>
                <w:lang w:eastAsia="en-US"/>
              </w:rPr>
            </w:pPr>
          </w:p>
        </w:tc>
        <w:tc>
          <w:tcPr>
            <w:tcW w:w="5233" w:type="dxa"/>
            <w:gridSpan w:val="2"/>
            <w:tcBorders>
              <w:top w:val="single" w:sz="4" w:space="0" w:color="auto"/>
              <w:bottom w:val="single" w:sz="4" w:space="0" w:color="auto"/>
              <w:right w:val="single" w:sz="4" w:space="0" w:color="auto"/>
            </w:tcBorders>
          </w:tcPr>
          <w:p w:rsidR="006F439D" w:rsidRDefault="006F439D" w:rsidP="00474227">
            <w:pPr>
              <w:jc w:val="center"/>
              <w:rPr>
                <w:b/>
                <w:i/>
                <w:sz w:val="28"/>
                <w:szCs w:val="28"/>
                <w:lang w:eastAsia="en-US"/>
              </w:rPr>
            </w:pPr>
            <w:r>
              <w:rPr>
                <w:b/>
                <w:i/>
                <w:sz w:val="28"/>
                <w:szCs w:val="28"/>
                <w:lang w:eastAsia="en-US"/>
              </w:rPr>
              <w:t>К</w:t>
            </w:r>
            <w:r w:rsidRPr="0074324B">
              <w:rPr>
                <w:b/>
                <w:i/>
                <w:sz w:val="28"/>
                <w:szCs w:val="28"/>
                <w:lang w:eastAsia="en-US"/>
              </w:rPr>
              <w:t>онсультації</w:t>
            </w:r>
          </w:p>
          <w:p w:rsidR="006F439D" w:rsidRDefault="006F439D" w:rsidP="00474227">
            <w:pPr>
              <w:jc w:val="center"/>
              <w:rPr>
                <w:b/>
                <w:i/>
                <w:sz w:val="28"/>
                <w:szCs w:val="28"/>
                <w:lang w:eastAsia="en-US"/>
              </w:rPr>
            </w:pPr>
            <w:r>
              <w:rPr>
                <w:b/>
                <w:i/>
                <w:sz w:val="28"/>
                <w:szCs w:val="28"/>
                <w:lang w:eastAsia="en-US"/>
              </w:rPr>
              <w:t>для музичних керівників</w:t>
            </w:r>
          </w:p>
          <w:p w:rsidR="00C904BE" w:rsidRDefault="00C904BE" w:rsidP="00474227">
            <w:pPr>
              <w:jc w:val="center"/>
              <w:rPr>
                <w:b/>
                <w:i/>
                <w:sz w:val="28"/>
                <w:szCs w:val="28"/>
                <w:lang w:eastAsia="en-US"/>
              </w:rPr>
            </w:pPr>
          </w:p>
          <w:p w:rsidR="00900E74" w:rsidRDefault="00E1108B" w:rsidP="00900E74">
            <w:pPr>
              <w:pStyle w:val="a8"/>
              <w:numPr>
                <w:ilvl w:val="0"/>
                <w:numId w:val="41"/>
              </w:numPr>
              <w:ind w:left="318" w:hanging="284"/>
              <w:jc w:val="both"/>
              <w:rPr>
                <w:sz w:val="28"/>
                <w:szCs w:val="28"/>
                <w:lang w:eastAsia="en-US"/>
              </w:rPr>
            </w:pPr>
            <w:r>
              <w:rPr>
                <w:sz w:val="28"/>
                <w:szCs w:val="28"/>
                <w:lang w:eastAsia="en-US"/>
              </w:rPr>
              <w:t>В</w:t>
            </w:r>
            <w:r w:rsidR="00C904BE" w:rsidRPr="00C904BE">
              <w:rPr>
                <w:sz w:val="28"/>
                <w:szCs w:val="28"/>
                <w:lang w:eastAsia="en-US"/>
              </w:rPr>
              <w:t>имоги</w:t>
            </w:r>
            <w:r>
              <w:rPr>
                <w:sz w:val="28"/>
                <w:szCs w:val="28"/>
                <w:lang w:eastAsia="en-US"/>
              </w:rPr>
              <w:t xml:space="preserve"> що </w:t>
            </w:r>
            <w:r w:rsidR="00C904BE" w:rsidRPr="00C904BE">
              <w:rPr>
                <w:sz w:val="28"/>
                <w:szCs w:val="28"/>
                <w:lang w:eastAsia="en-US"/>
              </w:rPr>
              <w:t xml:space="preserve">до </w:t>
            </w:r>
            <w:r>
              <w:rPr>
                <w:sz w:val="28"/>
                <w:szCs w:val="28"/>
                <w:lang w:eastAsia="en-US"/>
              </w:rPr>
              <w:t xml:space="preserve"> ведення </w:t>
            </w:r>
            <w:r w:rsidR="00C904BE" w:rsidRPr="00C904BE">
              <w:rPr>
                <w:sz w:val="28"/>
                <w:szCs w:val="28"/>
                <w:lang w:eastAsia="en-US"/>
              </w:rPr>
              <w:t>документації музичного керівника?</w:t>
            </w:r>
          </w:p>
          <w:p w:rsidR="006F439D" w:rsidRDefault="00E1108B" w:rsidP="00900E74">
            <w:pPr>
              <w:pStyle w:val="a8"/>
              <w:numPr>
                <w:ilvl w:val="0"/>
                <w:numId w:val="41"/>
              </w:numPr>
              <w:ind w:left="318" w:hanging="284"/>
              <w:jc w:val="both"/>
              <w:rPr>
                <w:sz w:val="28"/>
                <w:szCs w:val="28"/>
                <w:lang w:eastAsia="en-US"/>
              </w:rPr>
            </w:pPr>
            <w:r w:rsidRPr="00900E74">
              <w:rPr>
                <w:sz w:val="28"/>
                <w:szCs w:val="28"/>
                <w:lang w:eastAsia="en-US"/>
              </w:rPr>
              <w:t>Як забезпечити ефективність музичного заняття.</w:t>
            </w:r>
            <w:r w:rsidR="00900E74" w:rsidRPr="00900E74">
              <w:rPr>
                <w:sz w:val="28"/>
                <w:szCs w:val="28"/>
                <w:lang w:eastAsia="en-US"/>
              </w:rPr>
              <w:t xml:space="preserve"> Картка аналізу.</w:t>
            </w:r>
          </w:p>
          <w:p w:rsidR="00900E74" w:rsidRDefault="00900E74" w:rsidP="00900E74">
            <w:pPr>
              <w:pStyle w:val="a8"/>
              <w:numPr>
                <w:ilvl w:val="0"/>
                <w:numId w:val="41"/>
              </w:numPr>
              <w:ind w:left="318" w:hanging="284"/>
              <w:jc w:val="both"/>
              <w:rPr>
                <w:sz w:val="28"/>
                <w:szCs w:val="28"/>
                <w:lang w:eastAsia="en-US"/>
              </w:rPr>
            </w:pPr>
            <w:r>
              <w:rPr>
                <w:sz w:val="28"/>
                <w:szCs w:val="28"/>
                <w:lang w:eastAsia="en-US"/>
              </w:rPr>
              <w:t>Вимоги щодо організації та форми проведення дитячих свят у ЗДО</w:t>
            </w:r>
          </w:p>
          <w:p w:rsidR="00900E74" w:rsidRPr="00900E74" w:rsidRDefault="00900E74" w:rsidP="00900E74">
            <w:pPr>
              <w:pStyle w:val="a8"/>
              <w:numPr>
                <w:ilvl w:val="0"/>
                <w:numId w:val="41"/>
              </w:numPr>
              <w:ind w:left="318" w:hanging="284"/>
              <w:jc w:val="both"/>
              <w:rPr>
                <w:sz w:val="28"/>
                <w:szCs w:val="28"/>
                <w:lang w:eastAsia="en-US"/>
              </w:rPr>
            </w:pPr>
            <w:r>
              <w:rPr>
                <w:sz w:val="28"/>
                <w:szCs w:val="28"/>
                <w:lang w:eastAsia="en-US"/>
              </w:rPr>
              <w:t xml:space="preserve">Як урізноманітнити роботу з батьками </w:t>
            </w:r>
          </w:p>
          <w:p w:rsidR="006F439D" w:rsidRPr="00DB15D3" w:rsidRDefault="006F439D" w:rsidP="00DB15D3">
            <w:pPr>
              <w:jc w:val="both"/>
              <w:rPr>
                <w:b/>
                <w:i/>
                <w:sz w:val="20"/>
                <w:szCs w:val="28"/>
                <w:lang w:eastAsia="en-US"/>
              </w:rPr>
            </w:pPr>
          </w:p>
          <w:p w:rsidR="00900E74" w:rsidRDefault="00900E74" w:rsidP="00900E74">
            <w:pPr>
              <w:pStyle w:val="a8"/>
              <w:numPr>
                <w:ilvl w:val="0"/>
                <w:numId w:val="41"/>
              </w:numPr>
              <w:ind w:left="318" w:hanging="318"/>
              <w:jc w:val="both"/>
              <w:rPr>
                <w:sz w:val="28"/>
                <w:szCs w:val="28"/>
                <w:lang w:eastAsia="en-US"/>
              </w:rPr>
            </w:pPr>
            <w:r w:rsidRPr="00900E74">
              <w:rPr>
                <w:sz w:val="28"/>
                <w:szCs w:val="28"/>
                <w:lang w:eastAsia="en-US"/>
              </w:rPr>
              <w:t>Роль і місце музично-дидактичних ігор на занятті</w:t>
            </w:r>
          </w:p>
          <w:p w:rsidR="00900E74" w:rsidRPr="00900E74" w:rsidRDefault="00900E74" w:rsidP="00900E74">
            <w:pPr>
              <w:pStyle w:val="a8"/>
              <w:rPr>
                <w:sz w:val="28"/>
                <w:szCs w:val="28"/>
                <w:lang w:eastAsia="uk-UA"/>
              </w:rPr>
            </w:pPr>
          </w:p>
          <w:p w:rsidR="00900E74" w:rsidRDefault="00900E74" w:rsidP="00900E74">
            <w:pPr>
              <w:pStyle w:val="a8"/>
              <w:numPr>
                <w:ilvl w:val="0"/>
                <w:numId w:val="41"/>
              </w:numPr>
              <w:ind w:left="318" w:hanging="318"/>
              <w:jc w:val="both"/>
              <w:rPr>
                <w:sz w:val="28"/>
                <w:szCs w:val="28"/>
                <w:lang w:eastAsia="en-US"/>
              </w:rPr>
            </w:pPr>
            <w:r w:rsidRPr="00900E74">
              <w:rPr>
                <w:sz w:val="28"/>
                <w:szCs w:val="28"/>
                <w:lang w:eastAsia="uk-UA"/>
              </w:rPr>
              <w:t>Яких правил безпечної поведінки повинні дотримуватися дошкільники у музичній залі?</w:t>
            </w:r>
          </w:p>
          <w:p w:rsidR="004D228C" w:rsidRPr="004D228C" w:rsidRDefault="004D228C" w:rsidP="004D228C">
            <w:pPr>
              <w:pStyle w:val="a8"/>
              <w:rPr>
                <w:sz w:val="28"/>
                <w:szCs w:val="28"/>
                <w:lang w:eastAsia="en-US"/>
              </w:rPr>
            </w:pPr>
          </w:p>
          <w:p w:rsidR="004D228C" w:rsidRDefault="004D228C" w:rsidP="00900E74">
            <w:pPr>
              <w:pStyle w:val="a8"/>
              <w:numPr>
                <w:ilvl w:val="0"/>
                <w:numId w:val="41"/>
              </w:numPr>
              <w:ind w:left="318" w:hanging="318"/>
              <w:jc w:val="both"/>
              <w:rPr>
                <w:sz w:val="28"/>
                <w:szCs w:val="28"/>
                <w:lang w:eastAsia="en-US"/>
              </w:rPr>
            </w:pPr>
            <w:r>
              <w:rPr>
                <w:sz w:val="28"/>
                <w:szCs w:val="28"/>
                <w:lang w:eastAsia="en-US"/>
              </w:rPr>
              <w:t>Музичні квести з вихованцями на свіжому повітрі</w:t>
            </w:r>
          </w:p>
          <w:p w:rsidR="004D228C" w:rsidRPr="004D228C" w:rsidRDefault="004D228C" w:rsidP="004D228C">
            <w:pPr>
              <w:pStyle w:val="a8"/>
              <w:rPr>
                <w:sz w:val="28"/>
                <w:szCs w:val="28"/>
                <w:lang w:eastAsia="en-US"/>
              </w:rPr>
            </w:pPr>
          </w:p>
          <w:p w:rsidR="004D228C" w:rsidRPr="00900E74" w:rsidRDefault="004D228C" w:rsidP="00900E74">
            <w:pPr>
              <w:pStyle w:val="a8"/>
              <w:numPr>
                <w:ilvl w:val="0"/>
                <w:numId w:val="41"/>
              </w:numPr>
              <w:ind w:left="318" w:hanging="318"/>
              <w:jc w:val="both"/>
              <w:rPr>
                <w:sz w:val="28"/>
                <w:szCs w:val="28"/>
                <w:lang w:eastAsia="en-US"/>
              </w:rPr>
            </w:pPr>
            <w:r>
              <w:rPr>
                <w:sz w:val="28"/>
                <w:szCs w:val="28"/>
                <w:lang w:eastAsia="en-US"/>
              </w:rPr>
              <w:t>Особливості роботи музичного керівника влітку</w:t>
            </w:r>
          </w:p>
          <w:p w:rsidR="00900E74" w:rsidRDefault="004D228C" w:rsidP="00900E74">
            <w:pPr>
              <w:pStyle w:val="a8"/>
              <w:ind w:left="318"/>
              <w:jc w:val="both"/>
              <w:rPr>
                <w:b/>
                <w:i/>
                <w:sz w:val="28"/>
                <w:szCs w:val="28"/>
                <w:lang w:eastAsia="en-US"/>
              </w:rPr>
            </w:pPr>
            <w:r w:rsidRPr="004D228C">
              <w:rPr>
                <w:b/>
                <w:i/>
                <w:sz w:val="28"/>
                <w:szCs w:val="28"/>
                <w:lang w:eastAsia="en-US"/>
              </w:rPr>
              <w:lastRenderedPageBreak/>
              <w:t>Консультаціїї для асистентів вихователя</w:t>
            </w:r>
            <w:r>
              <w:rPr>
                <w:b/>
                <w:i/>
                <w:sz w:val="28"/>
                <w:szCs w:val="28"/>
                <w:lang w:eastAsia="en-US"/>
              </w:rPr>
              <w:t>:</w:t>
            </w:r>
          </w:p>
          <w:p w:rsidR="004D228C" w:rsidRDefault="004D228C" w:rsidP="004D228C">
            <w:pPr>
              <w:jc w:val="both"/>
              <w:rPr>
                <w:sz w:val="28"/>
                <w:szCs w:val="28"/>
                <w:lang w:eastAsia="en-US"/>
              </w:rPr>
            </w:pPr>
            <w:r>
              <w:rPr>
                <w:b/>
                <w:sz w:val="28"/>
                <w:szCs w:val="28"/>
                <w:lang w:eastAsia="en-US"/>
              </w:rPr>
              <w:t>1.</w:t>
            </w:r>
            <w:r w:rsidRPr="004D228C">
              <w:rPr>
                <w:sz w:val="28"/>
                <w:szCs w:val="28"/>
                <w:lang w:eastAsia="en-US"/>
              </w:rPr>
              <w:t>Документація асистента вихователя</w:t>
            </w:r>
            <w:r>
              <w:rPr>
                <w:sz w:val="28"/>
                <w:szCs w:val="28"/>
                <w:lang w:eastAsia="en-US"/>
              </w:rPr>
              <w:t>.</w:t>
            </w:r>
          </w:p>
          <w:p w:rsidR="004D228C" w:rsidRDefault="004D228C" w:rsidP="004D228C">
            <w:pPr>
              <w:jc w:val="both"/>
              <w:rPr>
                <w:sz w:val="28"/>
                <w:szCs w:val="28"/>
                <w:lang w:eastAsia="en-US"/>
              </w:rPr>
            </w:pPr>
          </w:p>
          <w:p w:rsidR="004D228C" w:rsidRDefault="004D228C" w:rsidP="004D228C">
            <w:pPr>
              <w:jc w:val="both"/>
              <w:rPr>
                <w:sz w:val="28"/>
                <w:szCs w:val="28"/>
                <w:lang w:eastAsia="en-US"/>
              </w:rPr>
            </w:pPr>
            <w:r w:rsidRPr="004D228C">
              <w:rPr>
                <w:b/>
                <w:sz w:val="28"/>
                <w:szCs w:val="28"/>
                <w:lang w:eastAsia="en-US"/>
              </w:rPr>
              <w:t>2</w:t>
            </w:r>
            <w:r>
              <w:rPr>
                <w:sz w:val="28"/>
                <w:szCs w:val="28"/>
                <w:lang w:eastAsia="en-US"/>
              </w:rPr>
              <w:t>.Особливості роботи в інклюзивній групі.</w:t>
            </w:r>
          </w:p>
          <w:p w:rsidR="004D228C" w:rsidRDefault="004D228C" w:rsidP="004D228C">
            <w:pPr>
              <w:jc w:val="both"/>
              <w:rPr>
                <w:sz w:val="28"/>
                <w:szCs w:val="28"/>
                <w:lang w:eastAsia="en-US"/>
              </w:rPr>
            </w:pPr>
          </w:p>
          <w:p w:rsidR="004D228C" w:rsidRDefault="004D228C" w:rsidP="004D228C">
            <w:pPr>
              <w:jc w:val="both"/>
              <w:rPr>
                <w:sz w:val="28"/>
                <w:szCs w:val="28"/>
                <w:lang w:eastAsia="en-US"/>
              </w:rPr>
            </w:pPr>
            <w:r>
              <w:rPr>
                <w:b/>
                <w:sz w:val="28"/>
                <w:szCs w:val="28"/>
                <w:lang w:eastAsia="en-US"/>
              </w:rPr>
              <w:t>3.</w:t>
            </w:r>
            <w:r w:rsidRPr="004D228C">
              <w:rPr>
                <w:sz w:val="28"/>
                <w:szCs w:val="28"/>
                <w:lang w:eastAsia="en-US"/>
              </w:rPr>
              <w:t xml:space="preserve">Як </w:t>
            </w:r>
            <w:r>
              <w:rPr>
                <w:sz w:val="28"/>
                <w:szCs w:val="28"/>
                <w:lang w:eastAsia="en-US"/>
              </w:rPr>
              <w:t xml:space="preserve">взаємодіяти з батьками </w:t>
            </w:r>
            <w:r w:rsidR="006038E3">
              <w:rPr>
                <w:sz w:val="28"/>
                <w:szCs w:val="28"/>
                <w:lang w:eastAsia="en-US"/>
              </w:rPr>
              <w:t>дітей з ООП</w:t>
            </w:r>
          </w:p>
          <w:p w:rsidR="006038E3" w:rsidRDefault="006038E3" w:rsidP="006038E3">
            <w:pPr>
              <w:jc w:val="both"/>
              <w:rPr>
                <w:sz w:val="28"/>
                <w:szCs w:val="28"/>
                <w:lang w:eastAsia="en-US"/>
              </w:rPr>
            </w:pPr>
          </w:p>
          <w:p w:rsidR="006038E3" w:rsidRPr="006038E3" w:rsidRDefault="006038E3" w:rsidP="006038E3">
            <w:pPr>
              <w:jc w:val="both"/>
              <w:rPr>
                <w:sz w:val="28"/>
                <w:szCs w:val="28"/>
                <w:lang w:eastAsia="en-US"/>
              </w:rPr>
            </w:pPr>
            <w:r w:rsidRPr="006038E3">
              <w:rPr>
                <w:b/>
                <w:sz w:val="28"/>
                <w:szCs w:val="28"/>
                <w:lang w:eastAsia="en-US"/>
              </w:rPr>
              <w:t>4</w:t>
            </w:r>
            <w:r>
              <w:rPr>
                <w:sz w:val="28"/>
                <w:szCs w:val="28"/>
                <w:lang w:eastAsia="en-US"/>
              </w:rPr>
              <w:t>.</w:t>
            </w:r>
            <w:r w:rsidRPr="006038E3">
              <w:rPr>
                <w:sz w:val="28"/>
                <w:szCs w:val="28"/>
                <w:lang w:eastAsia="en-US"/>
              </w:rPr>
              <w:t>Як підготуватися до засідання команди супроводу дитини з ООП</w:t>
            </w:r>
          </w:p>
          <w:p w:rsidR="006038E3" w:rsidRDefault="006038E3" w:rsidP="004D228C">
            <w:pPr>
              <w:jc w:val="both"/>
              <w:rPr>
                <w:sz w:val="28"/>
                <w:szCs w:val="28"/>
                <w:lang w:eastAsia="en-US"/>
              </w:rPr>
            </w:pPr>
          </w:p>
          <w:p w:rsidR="006038E3" w:rsidRDefault="006038E3" w:rsidP="004D228C">
            <w:pPr>
              <w:jc w:val="both"/>
              <w:rPr>
                <w:sz w:val="28"/>
                <w:szCs w:val="28"/>
                <w:lang w:eastAsia="en-US"/>
              </w:rPr>
            </w:pPr>
            <w:r>
              <w:rPr>
                <w:b/>
                <w:sz w:val="28"/>
                <w:szCs w:val="28"/>
                <w:lang w:eastAsia="en-US"/>
              </w:rPr>
              <w:t>5</w:t>
            </w:r>
            <w:r>
              <w:rPr>
                <w:sz w:val="28"/>
                <w:szCs w:val="28"/>
                <w:lang w:eastAsia="en-US"/>
              </w:rPr>
              <w:t>.Безпека дітей з ООП</w:t>
            </w:r>
          </w:p>
          <w:p w:rsidR="006038E3" w:rsidRDefault="006038E3" w:rsidP="004D228C">
            <w:pPr>
              <w:jc w:val="both"/>
              <w:rPr>
                <w:sz w:val="28"/>
                <w:szCs w:val="28"/>
                <w:lang w:eastAsia="en-US"/>
              </w:rPr>
            </w:pPr>
          </w:p>
          <w:p w:rsidR="006038E3" w:rsidRPr="006038E3" w:rsidRDefault="006038E3" w:rsidP="004D228C">
            <w:pPr>
              <w:jc w:val="both"/>
              <w:rPr>
                <w:b/>
                <w:sz w:val="28"/>
                <w:szCs w:val="28"/>
                <w:lang w:eastAsia="en-US"/>
              </w:rPr>
            </w:pPr>
            <w:r w:rsidRPr="006038E3">
              <w:rPr>
                <w:b/>
                <w:sz w:val="28"/>
                <w:szCs w:val="28"/>
                <w:lang w:eastAsia="en-US"/>
              </w:rPr>
              <w:t>6.</w:t>
            </w:r>
            <w:r w:rsidRPr="006038E3">
              <w:rPr>
                <w:sz w:val="28"/>
                <w:szCs w:val="28"/>
                <w:lang w:eastAsia="en-US"/>
              </w:rPr>
              <w:t>Як створити порт фоліо дитини з ООП.</w:t>
            </w:r>
          </w:p>
          <w:p w:rsidR="006038E3" w:rsidRPr="004D228C" w:rsidRDefault="006038E3" w:rsidP="004D228C">
            <w:pPr>
              <w:jc w:val="both"/>
              <w:rPr>
                <w:b/>
                <w:sz w:val="28"/>
                <w:szCs w:val="28"/>
                <w:lang w:eastAsia="en-US"/>
              </w:rPr>
            </w:pPr>
          </w:p>
        </w:tc>
        <w:tc>
          <w:tcPr>
            <w:tcW w:w="1420" w:type="dxa"/>
            <w:tcBorders>
              <w:top w:val="single" w:sz="4" w:space="0" w:color="auto"/>
              <w:bottom w:val="single" w:sz="4" w:space="0" w:color="auto"/>
              <w:right w:val="single" w:sz="4" w:space="0" w:color="auto"/>
            </w:tcBorders>
          </w:tcPr>
          <w:p w:rsidR="00900E74" w:rsidRDefault="00900E74" w:rsidP="00900E74">
            <w:pPr>
              <w:jc w:val="both"/>
              <w:rPr>
                <w:sz w:val="32"/>
                <w:szCs w:val="28"/>
                <w:lang w:eastAsia="en-US"/>
              </w:rPr>
            </w:pPr>
          </w:p>
          <w:p w:rsidR="006F439D" w:rsidRPr="00C904BE" w:rsidRDefault="00900E74" w:rsidP="00900E74">
            <w:pPr>
              <w:jc w:val="both"/>
              <w:rPr>
                <w:sz w:val="28"/>
                <w:szCs w:val="16"/>
                <w:lang w:eastAsia="en-US"/>
              </w:rPr>
            </w:pPr>
            <w:r>
              <w:rPr>
                <w:sz w:val="32"/>
                <w:szCs w:val="28"/>
                <w:lang w:eastAsia="en-US"/>
              </w:rPr>
              <w:br/>
            </w:r>
            <w:r>
              <w:rPr>
                <w:sz w:val="32"/>
                <w:szCs w:val="28"/>
                <w:lang w:eastAsia="en-US"/>
              </w:rPr>
              <w:br/>
            </w:r>
            <w:r w:rsidR="000E5463">
              <w:rPr>
                <w:sz w:val="28"/>
                <w:szCs w:val="16"/>
                <w:lang w:eastAsia="en-US"/>
              </w:rPr>
              <w:t>04</w:t>
            </w:r>
            <w:r w:rsidR="00C904BE" w:rsidRPr="00C904BE">
              <w:rPr>
                <w:sz w:val="28"/>
                <w:szCs w:val="16"/>
                <w:lang w:eastAsia="en-US"/>
              </w:rPr>
              <w:t>.09.</w:t>
            </w:r>
            <w:r w:rsidR="00E1108B">
              <w:rPr>
                <w:sz w:val="28"/>
                <w:szCs w:val="16"/>
                <w:lang w:eastAsia="en-US"/>
              </w:rPr>
              <w:t>24</w:t>
            </w:r>
          </w:p>
          <w:p w:rsidR="006F439D" w:rsidRPr="008E1D57" w:rsidRDefault="006F439D" w:rsidP="00900E74">
            <w:pPr>
              <w:jc w:val="center"/>
              <w:rPr>
                <w:sz w:val="16"/>
                <w:szCs w:val="16"/>
                <w:lang w:eastAsia="en-US"/>
              </w:rPr>
            </w:pPr>
          </w:p>
          <w:p w:rsidR="006F439D" w:rsidRDefault="00900E74" w:rsidP="00900E74">
            <w:pPr>
              <w:rPr>
                <w:sz w:val="28"/>
                <w:szCs w:val="28"/>
                <w:lang w:eastAsia="en-US"/>
              </w:rPr>
            </w:pPr>
            <w:r>
              <w:rPr>
                <w:sz w:val="28"/>
                <w:szCs w:val="28"/>
                <w:lang w:eastAsia="en-US"/>
              </w:rPr>
              <w:t>02</w:t>
            </w:r>
            <w:r w:rsidR="000E5463">
              <w:rPr>
                <w:sz w:val="28"/>
                <w:szCs w:val="28"/>
                <w:lang w:eastAsia="en-US"/>
              </w:rPr>
              <w:t>.10</w:t>
            </w:r>
            <w:r w:rsidR="006F439D" w:rsidRPr="00DB15D3">
              <w:rPr>
                <w:sz w:val="28"/>
                <w:szCs w:val="28"/>
                <w:lang w:eastAsia="en-US"/>
              </w:rPr>
              <w:t>.</w:t>
            </w:r>
            <w:r>
              <w:rPr>
                <w:sz w:val="28"/>
                <w:szCs w:val="28"/>
                <w:lang w:eastAsia="en-US"/>
              </w:rPr>
              <w:t>24</w:t>
            </w:r>
          </w:p>
          <w:p w:rsidR="00900E74" w:rsidRDefault="00900E74" w:rsidP="00900E74">
            <w:pPr>
              <w:rPr>
                <w:sz w:val="28"/>
                <w:szCs w:val="28"/>
                <w:lang w:eastAsia="en-US"/>
              </w:rPr>
            </w:pPr>
          </w:p>
          <w:p w:rsidR="00900E74" w:rsidRDefault="00900E74" w:rsidP="00900E74">
            <w:pPr>
              <w:rPr>
                <w:sz w:val="28"/>
                <w:szCs w:val="28"/>
                <w:lang w:eastAsia="en-US"/>
              </w:rPr>
            </w:pPr>
            <w:r>
              <w:rPr>
                <w:sz w:val="28"/>
                <w:szCs w:val="28"/>
                <w:lang w:eastAsia="en-US"/>
              </w:rPr>
              <w:t>06.11.24</w:t>
            </w:r>
          </w:p>
          <w:p w:rsidR="00900E74" w:rsidRDefault="00900E74" w:rsidP="00900E74">
            <w:pPr>
              <w:rPr>
                <w:sz w:val="28"/>
                <w:szCs w:val="28"/>
                <w:lang w:eastAsia="en-US"/>
              </w:rPr>
            </w:pPr>
          </w:p>
          <w:p w:rsidR="00900E74" w:rsidRDefault="004D228C" w:rsidP="00900E74">
            <w:pPr>
              <w:rPr>
                <w:sz w:val="28"/>
                <w:szCs w:val="28"/>
                <w:lang w:eastAsia="en-US"/>
              </w:rPr>
            </w:pPr>
            <w:r>
              <w:rPr>
                <w:sz w:val="28"/>
                <w:szCs w:val="28"/>
                <w:lang w:eastAsia="en-US"/>
              </w:rPr>
              <w:t>18.12.24</w:t>
            </w:r>
          </w:p>
          <w:p w:rsidR="004D228C" w:rsidRDefault="004D228C" w:rsidP="00900E74">
            <w:pPr>
              <w:rPr>
                <w:sz w:val="28"/>
                <w:szCs w:val="28"/>
                <w:lang w:eastAsia="en-US"/>
              </w:rPr>
            </w:pPr>
          </w:p>
          <w:p w:rsidR="004D228C" w:rsidRDefault="004D228C" w:rsidP="00900E74">
            <w:pPr>
              <w:rPr>
                <w:sz w:val="28"/>
                <w:szCs w:val="28"/>
                <w:lang w:eastAsia="en-US"/>
              </w:rPr>
            </w:pPr>
            <w:r>
              <w:rPr>
                <w:sz w:val="28"/>
                <w:szCs w:val="28"/>
                <w:lang w:eastAsia="en-US"/>
              </w:rPr>
              <w:t>19.02.25</w:t>
            </w:r>
          </w:p>
          <w:p w:rsidR="004D228C" w:rsidRDefault="004D228C" w:rsidP="00900E74">
            <w:pPr>
              <w:rPr>
                <w:sz w:val="28"/>
                <w:szCs w:val="28"/>
                <w:lang w:eastAsia="en-US"/>
              </w:rPr>
            </w:pPr>
          </w:p>
          <w:p w:rsidR="004D228C" w:rsidRDefault="004D228C" w:rsidP="00900E74">
            <w:pPr>
              <w:rPr>
                <w:sz w:val="28"/>
                <w:szCs w:val="28"/>
                <w:lang w:eastAsia="en-US"/>
              </w:rPr>
            </w:pPr>
          </w:p>
          <w:p w:rsidR="004D228C" w:rsidRDefault="004D228C" w:rsidP="00900E74">
            <w:pPr>
              <w:rPr>
                <w:sz w:val="28"/>
                <w:szCs w:val="28"/>
                <w:lang w:eastAsia="en-US"/>
              </w:rPr>
            </w:pPr>
            <w:r>
              <w:rPr>
                <w:sz w:val="28"/>
                <w:szCs w:val="28"/>
                <w:lang w:eastAsia="en-US"/>
              </w:rPr>
              <w:t>05.03</w:t>
            </w:r>
          </w:p>
          <w:p w:rsidR="004D228C" w:rsidRDefault="004D228C" w:rsidP="00900E74">
            <w:pPr>
              <w:rPr>
                <w:sz w:val="28"/>
                <w:szCs w:val="28"/>
                <w:lang w:eastAsia="en-US"/>
              </w:rPr>
            </w:pPr>
          </w:p>
          <w:p w:rsidR="004D228C" w:rsidRDefault="004D228C" w:rsidP="00900E74">
            <w:pPr>
              <w:rPr>
                <w:sz w:val="28"/>
                <w:szCs w:val="28"/>
                <w:lang w:eastAsia="en-US"/>
              </w:rPr>
            </w:pPr>
          </w:p>
          <w:p w:rsidR="004D228C" w:rsidRDefault="004D228C" w:rsidP="00900E74">
            <w:pPr>
              <w:rPr>
                <w:sz w:val="28"/>
                <w:szCs w:val="28"/>
                <w:lang w:eastAsia="en-US"/>
              </w:rPr>
            </w:pPr>
          </w:p>
          <w:p w:rsidR="004D228C" w:rsidRDefault="004D228C" w:rsidP="00900E74">
            <w:pPr>
              <w:rPr>
                <w:sz w:val="28"/>
                <w:szCs w:val="28"/>
                <w:lang w:eastAsia="en-US"/>
              </w:rPr>
            </w:pPr>
            <w:r>
              <w:rPr>
                <w:sz w:val="28"/>
                <w:szCs w:val="28"/>
                <w:lang w:eastAsia="en-US"/>
              </w:rPr>
              <w:t>09.04.25</w:t>
            </w:r>
          </w:p>
          <w:p w:rsidR="004D228C" w:rsidRDefault="004D228C" w:rsidP="00900E74">
            <w:pPr>
              <w:rPr>
                <w:sz w:val="28"/>
                <w:szCs w:val="28"/>
                <w:lang w:eastAsia="en-US"/>
              </w:rPr>
            </w:pPr>
          </w:p>
          <w:p w:rsidR="004D228C" w:rsidRDefault="004D228C" w:rsidP="00900E74">
            <w:pPr>
              <w:rPr>
                <w:sz w:val="28"/>
                <w:szCs w:val="28"/>
                <w:lang w:eastAsia="en-US"/>
              </w:rPr>
            </w:pPr>
          </w:p>
          <w:p w:rsidR="004D228C" w:rsidRDefault="004D228C" w:rsidP="00900E74">
            <w:pPr>
              <w:rPr>
                <w:sz w:val="28"/>
                <w:szCs w:val="28"/>
                <w:lang w:eastAsia="en-US"/>
              </w:rPr>
            </w:pPr>
            <w:r>
              <w:rPr>
                <w:sz w:val="28"/>
                <w:szCs w:val="28"/>
                <w:lang w:eastAsia="en-US"/>
              </w:rPr>
              <w:t>14.05.25</w:t>
            </w:r>
          </w:p>
          <w:p w:rsidR="00900E74" w:rsidRDefault="00900E74" w:rsidP="00DB15D3">
            <w:pPr>
              <w:rPr>
                <w:sz w:val="28"/>
                <w:szCs w:val="28"/>
                <w:lang w:eastAsia="en-US"/>
              </w:rPr>
            </w:pPr>
          </w:p>
          <w:p w:rsidR="00900E74" w:rsidRDefault="00900E74" w:rsidP="00DB15D3">
            <w:pPr>
              <w:rPr>
                <w:sz w:val="28"/>
                <w:szCs w:val="28"/>
                <w:lang w:eastAsia="en-US"/>
              </w:rPr>
            </w:pPr>
          </w:p>
          <w:p w:rsidR="006F439D" w:rsidRDefault="006F439D" w:rsidP="0074324B">
            <w:pPr>
              <w:jc w:val="center"/>
              <w:rPr>
                <w:sz w:val="28"/>
                <w:szCs w:val="28"/>
                <w:lang w:eastAsia="en-US"/>
              </w:rPr>
            </w:pPr>
          </w:p>
          <w:p w:rsidR="006F439D" w:rsidRDefault="006038E3" w:rsidP="0074324B">
            <w:pPr>
              <w:jc w:val="center"/>
              <w:rPr>
                <w:sz w:val="28"/>
                <w:szCs w:val="28"/>
                <w:lang w:eastAsia="en-US"/>
              </w:rPr>
            </w:pPr>
            <w:r>
              <w:rPr>
                <w:sz w:val="28"/>
                <w:szCs w:val="28"/>
                <w:lang w:eastAsia="en-US"/>
              </w:rPr>
              <w:t>04.09.24</w:t>
            </w:r>
          </w:p>
          <w:p w:rsidR="006038E3" w:rsidRDefault="006038E3" w:rsidP="0074324B">
            <w:pPr>
              <w:jc w:val="center"/>
              <w:rPr>
                <w:sz w:val="28"/>
                <w:szCs w:val="28"/>
                <w:lang w:eastAsia="en-US"/>
              </w:rPr>
            </w:pPr>
          </w:p>
          <w:p w:rsidR="006038E3" w:rsidRDefault="006038E3" w:rsidP="0074324B">
            <w:pPr>
              <w:jc w:val="center"/>
              <w:rPr>
                <w:sz w:val="28"/>
                <w:szCs w:val="28"/>
                <w:lang w:eastAsia="en-US"/>
              </w:rPr>
            </w:pPr>
            <w:r>
              <w:rPr>
                <w:sz w:val="28"/>
                <w:szCs w:val="28"/>
                <w:lang w:eastAsia="en-US"/>
              </w:rPr>
              <w:t>02.10.24</w:t>
            </w:r>
          </w:p>
          <w:p w:rsidR="006038E3" w:rsidRDefault="006038E3" w:rsidP="0074324B">
            <w:pPr>
              <w:jc w:val="center"/>
              <w:rPr>
                <w:sz w:val="28"/>
                <w:szCs w:val="28"/>
                <w:lang w:eastAsia="en-US"/>
              </w:rPr>
            </w:pPr>
          </w:p>
          <w:p w:rsidR="006038E3" w:rsidRDefault="006038E3" w:rsidP="0074324B">
            <w:pPr>
              <w:jc w:val="center"/>
              <w:rPr>
                <w:sz w:val="28"/>
                <w:szCs w:val="28"/>
                <w:lang w:eastAsia="en-US"/>
              </w:rPr>
            </w:pPr>
          </w:p>
          <w:p w:rsidR="006038E3" w:rsidRDefault="006038E3" w:rsidP="0074324B">
            <w:pPr>
              <w:jc w:val="center"/>
              <w:rPr>
                <w:sz w:val="28"/>
                <w:szCs w:val="28"/>
                <w:lang w:eastAsia="en-US"/>
              </w:rPr>
            </w:pPr>
            <w:r>
              <w:rPr>
                <w:sz w:val="28"/>
                <w:szCs w:val="28"/>
                <w:lang w:eastAsia="en-US"/>
              </w:rPr>
              <w:t>16.10</w:t>
            </w:r>
          </w:p>
          <w:p w:rsidR="006038E3" w:rsidRDefault="006038E3" w:rsidP="0074324B">
            <w:pPr>
              <w:jc w:val="center"/>
              <w:rPr>
                <w:sz w:val="28"/>
                <w:szCs w:val="28"/>
                <w:lang w:eastAsia="en-US"/>
              </w:rPr>
            </w:pPr>
          </w:p>
          <w:p w:rsidR="006038E3" w:rsidRDefault="006038E3" w:rsidP="0074324B">
            <w:pPr>
              <w:jc w:val="center"/>
              <w:rPr>
                <w:sz w:val="28"/>
                <w:szCs w:val="28"/>
                <w:lang w:eastAsia="en-US"/>
              </w:rPr>
            </w:pPr>
            <w:r>
              <w:rPr>
                <w:sz w:val="28"/>
                <w:szCs w:val="28"/>
                <w:lang w:eastAsia="en-US"/>
              </w:rPr>
              <w:t>06.11</w:t>
            </w:r>
          </w:p>
          <w:p w:rsidR="006038E3" w:rsidRDefault="006038E3" w:rsidP="0074324B">
            <w:pPr>
              <w:jc w:val="center"/>
              <w:rPr>
                <w:sz w:val="28"/>
                <w:szCs w:val="28"/>
                <w:lang w:eastAsia="en-US"/>
              </w:rPr>
            </w:pPr>
          </w:p>
          <w:p w:rsidR="006038E3" w:rsidRDefault="006038E3" w:rsidP="0074324B">
            <w:pPr>
              <w:jc w:val="center"/>
              <w:rPr>
                <w:sz w:val="28"/>
                <w:szCs w:val="28"/>
                <w:lang w:eastAsia="en-US"/>
              </w:rPr>
            </w:pPr>
          </w:p>
          <w:p w:rsidR="006038E3" w:rsidRDefault="006038E3" w:rsidP="0074324B">
            <w:pPr>
              <w:jc w:val="center"/>
              <w:rPr>
                <w:sz w:val="28"/>
                <w:szCs w:val="28"/>
                <w:lang w:eastAsia="en-US"/>
              </w:rPr>
            </w:pPr>
            <w:r>
              <w:rPr>
                <w:sz w:val="28"/>
                <w:szCs w:val="28"/>
                <w:lang w:eastAsia="en-US"/>
              </w:rPr>
              <w:t>22.01.25</w:t>
            </w:r>
          </w:p>
          <w:p w:rsidR="006038E3" w:rsidRDefault="006038E3" w:rsidP="0074324B">
            <w:pPr>
              <w:jc w:val="center"/>
              <w:rPr>
                <w:sz w:val="28"/>
                <w:szCs w:val="28"/>
                <w:lang w:eastAsia="en-US"/>
              </w:rPr>
            </w:pPr>
          </w:p>
          <w:p w:rsidR="006F439D" w:rsidRPr="00DB15D3" w:rsidRDefault="006038E3" w:rsidP="006038E3">
            <w:pPr>
              <w:jc w:val="center"/>
              <w:rPr>
                <w:sz w:val="28"/>
                <w:szCs w:val="28"/>
                <w:lang w:eastAsia="en-US"/>
              </w:rPr>
            </w:pPr>
            <w:r>
              <w:rPr>
                <w:sz w:val="28"/>
                <w:szCs w:val="28"/>
                <w:lang w:eastAsia="en-US"/>
              </w:rPr>
              <w:t>12.02.25</w:t>
            </w:r>
          </w:p>
        </w:tc>
        <w:tc>
          <w:tcPr>
            <w:tcW w:w="1852" w:type="dxa"/>
            <w:tcBorders>
              <w:top w:val="single" w:sz="4" w:space="0" w:color="auto"/>
              <w:left w:val="single" w:sz="4" w:space="0" w:color="auto"/>
              <w:bottom w:val="single" w:sz="4" w:space="0" w:color="auto"/>
              <w:right w:val="single" w:sz="4" w:space="0" w:color="auto"/>
            </w:tcBorders>
          </w:tcPr>
          <w:p w:rsidR="00C904BE" w:rsidRDefault="00C904BE" w:rsidP="00C904BE">
            <w:pPr>
              <w:ind w:right="-108"/>
              <w:jc w:val="both"/>
              <w:rPr>
                <w:sz w:val="28"/>
                <w:szCs w:val="28"/>
                <w:lang w:eastAsia="en-US"/>
              </w:rPr>
            </w:pPr>
            <w:r>
              <w:rPr>
                <w:sz w:val="28"/>
                <w:szCs w:val="28"/>
                <w:lang w:eastAsia="en-US"/>
              </w:rPr>
              <w:lastRenderedPageBreak/>
              <w:t xml:space="preserve">Вихователь-методист </w:t>
            </w:r>
          </w:p>
          <w:p w:rsidR="00572C76" w:rsidRDefault="000E5463" w:rsidP="00C904BE">
            <w:pPr>
              <w:ind w:right="-108"/>
              <w:jc w:val="both"/>
              <w:rPr>
                <w:sz w:val="28"/>
                <w:szCs w:val="28"/>
                <w:lang w:eastAsia="en-US"/>
              </w:rPr>
            </w:pPr>
            <w:r>
              <w:rPr>
                <w:sz w:val="28"/>
                <w:szCs w:val="28"/>
                <w:lang w:eastAsia="en-US"/>
              </w:rPr>
              <w:t>Г. Кравчук</w:t>
            </w:r>
            <w:r w:rsidR="00572C76">
              <w:rPr>
                <w:sz w:val="28"/>
                <w:szCs w:val="28"/>
                <w:lang w:eastAsia="en-US"/>
              </w:rPr>
              <w:t>,</w:t>
            </w:r>
          </w:p>
          <w:p w:rsidR="00C904BE" w:rsidRDefault="00572C76" w:rsidP="000E5463">
            <w:pPr>
              <w:ind w:right="-108"/>
              <w:jc w:val="both"/>
              <w:rPr>
                <w:sz w:val="28"/>
                <w:szCs w:val="28"/>
                <w:lang w:eastAsia="en-US"/>
              </w:rPr>
            </w:pPr>
            <w:r>
              <w:rPr>
                <w:sz w:val="28"/>
                <w:szCs w:val="28"/>
                <w:lang w:eastAsia="en-US"/>
              </w:rPr>
              <w:t xml:space="preserve">музкерівники </w:t>
            </w:r>
            <w:r w:rsidR="000E5463">
              <w:rPr>
                <w:sz w:val="28"/>
                <w:szCs w:val="28"/>
                <w:lang w:eastAsia="en-US"/>
              </w:rPr>
              <w:t xml:space="preserve">Н. Шепель, </w:t>
            </w:r>
            <w:r w:rsidR="000E5463">
              <w:rPr>
                <w:sz w:val="28"/>
                <w:szCs w:val="28"/>
                <w:lang w:eastAsia="en-US"/>
              </w:rPr>
              <w:br/>
              <w:t>А. Кліщ</w:t>
            </w:r>
            <w:r w:rsidR="004D228C">
              <w:rPr>
                <w:sz w:val="28"/>
                <w:szCs w:val="28"/>
                <w:lang w:eastAsia="en-US"/>
              </w:rPr>
              <w:t>, О. Літинська</w:t>
            </w:r>
          </w:p>
          <w:p w:rsidR="004D228C" w:rsidRDefault="004D228C" w:rsidP="004D228C">
            <w:pPr>
              <w:ind w:right="-108"/>
              <w:jc w:val="both"/>
              <w:rPr>
                <w:sz w:val="28"/>
                <w:szCs w:val="28"/>
                <w:lang w:eastAsia="en-US"/>
              </w:rPr>
            </w:pPr>
            <w:r>
              <w:rPr>
                <w:sz w:val="28"/>
                <w:szCs w:val="28"/>
                <w:lang w:eastAsia="en-US"/>
              </w:rPr>
              <w:t>-*-</w:t>
            </w:r>
          </w:p>
          <w:p w:rsidR="004D228C" w:rsidRDefault="004D228C" w:rsidP="000E5463">
            <w:pPr>
              <w:ind w:right="-108"/>
              <w:jc w:val="both"/>
              <w:rPr>
                <w:sz w:val="28"/>
                <w:szCs w:val="28"/>
                <w:lang w:eastAsia="en-US"/>
              </w:rPr>
            </w:pPr>
          </w:p>
          <w:p w:rsidR="004D228C" w:rsidRDefault="004D228C" w:rsidP="004D228C">
            <w:pPr>
              <w:ind w:right="-108"/>
              <w:jc w:val="both"/>
              <w:rPr>
                <w:sz w:val="28"/>
                <w:szCs w:val="28"/>
                <w:lang w:eastAsia="en-US"/>
              </w:rPr>
            </w:pPr>
            <w:r>
              <w:rPr>
                <w:sz w:val="28"/>
                <w:szCs w:val="28"/>
                <w:lang w:eastAsia="en-US"/>
              </w:rPr>
              <w:t>-*-</w:t>
            </w:r>
          </w:p>
          <w:p w:rsidR="004D228C" w:rsidRDefault="004D228C" w:rsidP="000E5463">
            <w:pPr>
              <w:ind w:right="-108"/>
              <w:jc w:val="both"/>
              <w:rPr>
                <w:sz w:val="28"/>
                <w:szCs w:val="28"/>
                <w:lang w:eastAsia="en-US"/>
              </w:rPr>
            </w:pPr>
          </w:p>
          <w:p w:rsidR="004D228C" w:rsidRDefault="004D228C" w:rsidP="004D228C">
            <w:pPr>
              <w:ind w:right="-108"/>
              <w:jc w:val="both"/>
              <w:rPr>
                <w:sz w:val="28"/>
                <w:szCs w:val="28"/>
                <w:lang w:eastAsia="en-US"/>
              </w:rPr>
            </w:pPr>
            <w:r>
              <w:rPr>
                <w:sz w:val="28"/>
                <w:szCs w:val="28"/>
                <w:lang w:eastAsia="en-US"/>
              </w:rPr>
              <w:t>-*-</w:t>
            </w:r>
          </w:p>
          <w:p w:rsidR="004D228C" w:rsidRDefault="004D228C" w:rsidP="000E5463">
            <w:pPr>
              <w:ind w:right="-108"/>
              <w:jc w:val="both"/>
              <w:rPr>
                <w:sz w:val="28"/>
                <w:szCs w:val="28"/>
                <w:lang w:eastAsia="en-US"/>
              </w:rPr>
            </w:pPr>
          </w:p>
          <w:p w:rsidR="004D228C" w:rsidRDefault="004D228C" w:rsidP="000E5463">
            <w:pPr>
              <w:ind w:right="-108"/>
              <w:jc w:val="both"/>
              <w:rPr>
                <w:sz w:val="28"/>
                <w:szCs w:val="28"/>
                <w:lang w:eastAsia="en-US"/>
              </w:rPr>
            </w:pPr>
          </w:p>
          <w:p w:rsidR="004D228C" w:rsidRDefault="004D228C" w:rsidP="004D228C">
            <w:pPr>
              <w:ind w:right="-108"/>
              <w:jc w:val="both"/>
              <w:rPr>
                <w:sz w:val="28"/>
                <w:szCs w:val="28"/>
                <w:lang w:eastAsia="en-US"/>
              </w:rPr>
            </w:pPr>
            <w:r>
              <w:rPr>
                <w:sz w:val="28"/>
                <w:szCs w:val="28"/>
                <w:lang w:eastAsia="en-US"/>
              </w:rPr>
              <w:t>-*-</w:t>
            </w:r>
          </w:p>
          <w:p w:rsidR="004D228C" w:rsidRDefault="004D228C" w:rsidP="000E5463">
            <w:pPr>
              <w:ind w:right="-108"/>
              <w:jc w:val="both"/>
              <w:rPr>
                <w:sz w:val="28"/>
                <w:szCs w:val="28"/>
                <w:lang w:eastAsia="en-US"/>
              </w:rPr>
            </w:pPr>
          </w:p>
          <w:p w:rsidR="004D228C" w:rsidRDefault="004D228C" w:rsidP="000E5463">
            <w:pPr>
              <w:ind w:right="-108"/>
              <w:jc w:val="both"/>
              <w:rPr>
                <w:sz w:val="28"/>
                <w:szCs w:val="28"/>
                <w:lang w:eastAsia="en-US"/>
              </w:rPr>
            </w:pPr>
          </w:p>
          <w:p w:rsidR="004D228C" w:rsidRDefault="004D228C" w:rsidP="000E5463">
            <w:pPr>
              <w:ind w:right="-108"/>
              <w:jc w:val="both"/>
              <w:rPr>
                <w:sz w:val="28"/>
                <w:szCs w:val="28"/>
                <w:lang w:eastAsia="en-US"/>
              </w:rPr>
            </w:pPr>
          </w:p>
          <w:p w:rsidR="004D228C" w:rsidRDefault="004D228C" w:rsidP="004D228C">
            <w:pPr>
              <w:ind w:right="-108"/>
              <w:jc w:val="both"/>
              <w:rPr>
                <w:sz w:val="28"/>
                <w:szCs w:val="28"/>
                <w:lang w:eastAsia="en-US"/>
              </w:rPr>
            </w:pPr>
            <w:r>
              <w:rPr>
                <w:sz w:val="28"/>
                <w:szCs w:val="28"/>
                <w:lang w:eastAsia="en-US"/>
              </w:rPr>
              <w:t>-*-</w:t>
            </w:r>
          </w:p>
          <w:p w:rsidR="004D228C" w:rsidRDefault="004D228C" w:rsidP="000E5463">
            <w:pPr>
              <w:ind w:right="-108"/>
              <w:jc w:val="both"/>
              <w:rPr>
                <w:sz w:val="28"/>
                <w:szCs w:val="28"/>
                <w:lang w:eastAsia="en-US"/>
              </w:rPr>
            </w:pPr>
          </w:p>
          <w:p w:rsidR="004D228C" w:rsidRDefault="004D228C" w:rsidP="000E5463">
            <w:pPr>
              <w:ind w:right="-108"/>
              <w:jc w:val="both"/>
              <w:rPr>
                <w:sz w:val="28"/>
                <w:szCs w:val="28"/>
                <w:lang w:eastAsia="en-US"/>
              </w:rPr>
            </w:pPr>
          </w:p>
          <w:p w:rsidR="004D228C" w:rsidRDefault="004D228C" w:rsidP="004D228C">
            <w:pPr>
              <w:ind w:right="-108"/>
              <w:jc w:val="both"/>
              <w:rPr>
                <w:sz w:val="28"/>
                <w:szCs w:val="28"/>
                <w:lang w:eastAsia="en-US"/>
              </w:rPr>
            </w:pPr>
            <w:r>
              <w:rPr>
                <w:sz w:val="28"/>
                <w:szCs w:val="28"/>
                <w:lang w:eastAsia="en-US"/>
              </w:rPr>
              <w:t>-*-</w:t>
            </w:r>
          </w:p>
          <w:p w:rsidR="004D228C" w:rsidRDefault="004D228C" w:rsidP="000E5463">
            <w:pPr>
              <w:ind w:right="-108"/>
              <w:jc w:val="both"/>
              <w:rPr>
                <w:sz w:val="28"/>
                <w:szCs w:val="28"/>
                <w:lang w:eastAsia="en-US"/>
              </w:rPr>
            </w:pPr>
          </w:p>
          <w:p w:rsidR="006F439D" w:rsidRDefault="006F439D" w:rsidP="005B028F">
            <w:pPr>
              <w:ind w:right="-108"/>
              <w:jc w:val="both"/>
              <w:rPr>
                <w:sz w:val="28"/>
                <w:szCs w:val="28"/>
                <w:lang w:eastAsia="en-US"/>
              </w:rPr>
            </w:pPr>
          </w:p>
          <w:p w:rsidR="006038E3" w:rsidRDefault="006038E3" w:rsidP="005B028F">
            <w:pPr>
              <w:ind w:right="-108"/>
              <w:jc w:val="both"/>
              <w:rPr>
                <w:sz w:val="28"/>
                <w:szCs w:val="28"/>
                <w:lang w:eastAsia="en-US"/>
              </w:rPr>
            </w:pPr>
          </w:p>
          <w:p w:rsidR="00C904BE" w:rsidRDefault="006038E3" w:rsidP="005B028F">
            <w:pPr>
              <w:ind w:right="-108"/>
              <w:jc w:val="both"/>
              <w:rPr>
                <w:sz w:val="28"/>
                <w:szCs w:val="28"/>
                <w:lang w:eastAsia="en-US"/>
              </w:rPr>
            </w:pPr>
            <w:r w:rsidRPr="006038E3">
              <w:rPr>
                <w:sz w:val="28"/>
                <w:szCs w:val="28"/>
                <w:lang w:eastAsia="en-US"/>
              </w:rPr>
              <w:t>В/методист ЗДО</w:t>
            </w:r>
          </w:p>
          <w:p w:rsidR="006038E3" w:rsidRDefault="006038E3" w:rsidP="006038E3">
            <w:pPr>
              <w:ind w:right="-108"/>
              <w:jc w:val="both"/>
              <w:rPr>
                <w:sz w:val="28"/>
                <w:szCs w:val="28"/>
                <w:lang w:eastAsia="en-US"/>
              </w:rPr>
            </w:pPr>
            <w:r>
              <w:rPr>
                <w:sz w:val="28"/>
                <w:szCs w:val="28"/>
                <w:lang w:eastAsia="en-US"/>
              </w:rPr>
              <w:t>-*-</w:t>
            </w:r>
          </w:p>
          <w:p w:rsidR="006038E3" w:rsidRDefault="006038E3" w:rsidP="005B028F">
            <w:pPr>
              <w:ind w:right="-108"/>
              <w:jc w:val="both"/>
              <w:rPr>
                <w:sz w:val="28"/>
                <w:szCs w:val="28"/>
                <w:lang w:eastAsia="en-US"/>
              </w:rPr>
            </w:pPr>
          </w:p>
          <w:p w:rsidR="006038E3" w:rsidRDefault="006038E3" w:rsidP="005B028F">
            <w:pPr>
              <w:ind w:right="-108"/>
              <w:jc w:val="both"/>
              <w:rPr>
                <w:sz w:val="28"/>
                <w:szCs w:val="28"/>
                <w:lang w:eastAsia="en-US"/>
              </w:rPr>
            </w:pPr>
          </w:p>
          <w:p w:rsidR="006038E3" w:rsidRDefault="006038E3" w:rsidP="006038E3">
            <w:pPr>
              <w:ind w:right="-108"/>
              <w:jc w:val="both"/>
              <w:rPr>
                <w:sz w:val="28"/>
                <w:szCs w:val="28"/>
                <w:lang w:eastAsia="en-US"/>
              </w:rPr>
            </w:pPr>
            <w:r>
              <w:rPr>
                <w:sz w:val="28"/>
                <w:szCs w:val="28"/>
                <w:lang w:eastAsia="en-US"/>
              </w:rPr>
              <w:t>-*-</w:t>
            </w:r>
          </w:p>
          <w:p w:rsidR="006038E3" w:rsidRDefault="006038E3" w:rsidP="005B028F">
            <w:pPr>
              <w:ind w:right="-108"/>
              <w:jc w:val="both"/>
              <w:rPr>
                <w:sz w:val="28"/>
                <w:szCs w:val="28"/>
                <w:lang w:eastAsia="en-US"/>
              </w:rPr>
            </w:pPr>
          </w:p>
          <w:p w:rsidR="006038E3" w:rsidRDefault="006038E3" w:rsidP="006038E3">
            <w:pPr>
              <w:ind w:right="-108"/>
              <w:jc w:val="both"/>
              <w:rPr>
                <w:sz w:val="28"/>
                <w:szCs w:val="28"/>
                <w:lang w:eastAsia="en-US"/>
              </w:rPr>
            </w:pPr>
            <w:r>
              <w:rPr>
                <w:sz w:val="28"/>
                <w:szCs w:val="28"/>
                <w:lang w:eastAsia="en-US"/>
              </w:rPr>
              <w:t>-*-</w:t>
            </w:r>
          </w:p>
          <w:p w:rsidR="006038E3" w:rsidRDefault="006038E3" w:rsidP="005B028F">
            <w:pPr>
              <w:ind w:right="-108"/>
              <w:jc w:val="both"/>
              <w:rPr>
                <w:sz w:val="28"/>
                <w:szCs w:val="28"/>
                <w:lang w:eastAsia="en-US"/>
              </w:rPr>
            </w:pPr>
          </w:p>
          <w:p w:rsidR="006038E3" w:rsidRDefault="006038E3" w:rsidP="005B028F">
            <w:pPr>
              <w:ind w:right="-108"/>
              <w:jc w:val="both"/>
              <w:rPr>
                <w:sz w:val="28"/>
                <w:szCs w:val="28"/>
                <w:lang w:eastAsia="en-US"/>
              </w:rPr>
            </w:pPr>
          </w:p>
          <w:p w:rsidR="006038E3" w:rsidRDefault="006038E3" w:rsidP="006038E3">
            <w:pPr>
              <w:ind w:right="-108"/>
              <w:jc w:val="both"/>
              <w:rPr>
                <w:sz w:val="28"/>
                <w:szCs w:val="28"/>
                <w:lang w:eastAsia="en-US"/>
              </w:rPr>
            </w:pPr>
            <w:r>
              <w:rPr>
                <w:sz w:val="28"/>
                <w:szCs w:val="28"/>
                <w:lang w:eastAsia="en-US"/>
              </w:rPr>
              <w:t>-*-</w:t>
            </w:r>
          </w:p>
          <w:p w:rsidR="006038E3" w:rsidRDefault="006038E3" w:rsidP="005B028F">
            <w:pPr>
              <w:ind w:right="-108"/>
              <w:jc w:val="both"/>
              <w:rPr>
                <w:sz w:val="28"/>
                <w:szCs w:val="28"/>
                <w:lang w:eastAsia="en-US"/>
              </w:rPr>
            </w:pPr>
          </w:p>
          <w:p w:rsidR="006038E3" w:rsidRDefault="006038E3" w:rsidP="006038E3">
            <w:pPr>
              <w:ind w:right="-108"/>
              <w:jc w:val="both"/>
              <w:rPr>
                <w:sz w:val="28"/>
                <w:szCs w:val="28"/>
                <w:lang w:eastAsia="en-US"/>
              </w:rPr>
            </w:pPr>
            <w:r>
              <w:rPr>
                <w:sz w:val="28"/>
                <w:szCs w:val="28"/>
                <w:lang w:eastAsia="en-US"/>
              </w:rPr>
              <w:t>-*-</w:t>
            </w:r>
          </w:p>
          <w:p w:rsidR="006038E3" w:rsidRPr="006038E3" w:rsidRDefault="006038E3" w:rsidP="005B028F">
            <w:pPr>
              <w:ind w:right="-108"/>
              <w:jc w:val="both"/>
              <w:rPr>
                <w:sz w:val="28"/>
                <w:szCs w:val="28"/>
                <w:lang w:eastAsia="en-US"/>
              </w:rPr>
            </w:pPr>
          </w:p>
          <w:p w:rsidR="006F439D" w:rsidRDefault="006F439D" w:rsidP="005B028F">
            <w:pPr>
              <w:ind w:right="-108"/>
              <w:jc w:val="both"/>
              <w:rPr>
                <w:sz w:val="28"/>
                <w:szCs w:val="28"/>
                <w:lang w:eastAsia="en-US"/>
              </w:rPr>
            </w:pPr>
          </w:p>
        </w:tc>
        <w:tc>
          <w:tcPr>
            <w:tcW w:w="1277" w:type="dxa"/>
            <w:tcBorders>
              <w:top w:val="single" w:sz="4" w:space="0" w:color="auto"/>
              <w:left w:val="single" w:sz="4" w:space="0" w:color="auto"/>
              <w:bottom w:val="single" w:sz="4" w:space="0" w:color="auto"/>
            </w:tcBorders>
          </w:tcPr>
          <w:p w:rsidR="006F439D" w:rsidRDefault="006F439D" w:rsidP="0074324B">
            <w:pPr>
              <w:jc w:val="center"/>
              <w:rPr>
                <w:sz w:val="20"/>
                <w:szCs w:val="28"/>
                <w:lang w:eastAsia="en-US"/>
              </w:rPr>
            </w:pPr>
          </w:p>
          <w:p w:rsidR="006F439D" w:rsidRDefault="006F439D" w:rsidP="0074324B">
            <w:pPr>
              <w:jc w:val="center"/>
              <w:rPr>
                <w:sz w:val="20"/>
                <w:szCs w:val="28"/>
                <w:lang w:eastAsia="en-US"/>
              </w:rPr>
            </w:pPr>
          </w:p>
          <w:p w:rsidR="006F439D" w:rsidRDefault="006F439D" w:rsidP="0066156E">
            <w:pPr>
              <w:ind w:right="-108"/>
              <w:jc w:val="center"/>
              <w:rPr>
                <w:sz w:val="20"/>
                <w:szCs w:val="28"/>
                <w:lang w:eastAsia="en-US"/>
              </w:rPr>
            </w:pPr>
          </w:p>
          <w:p w:rsidR="00C743F7" w:rsidRDefault="00C743F7" w:rsidP="0066156E">
            <w:pPr>
              <w:ind w:right="-108"/>
              <w:jc w:val="center"/>
              <w:rPr>
                <w:sz w:val="20"/>
                <w:szCs w:val="28"/>
                <w:lang w:eastAsia="en-US"/>
              </w:rPr>
            </w:pPr>
          </w:p>
          <w:p w:rsidR="00C743F7" w:rsidRDefault="00C743F7" w:rsidP="0066156E">
            <w:pPr>
              <w:ind w:right="-108"/>
              <w:jc w:val="center"/>
              <w:rPr>
                <w:sz w:val="20"/>
                <w:szCs w:val="28"/>
                <w:lang w:eastAsia="en-US"/>
              </w:rPr>
            </w:pPr>
          </w:p>
          <w:p w:rsidR="00C743F7" w:rsidRDefault="00C743F7" w:rsidP="0066156E">
            <w:pPr>
              <w:ind w:right="-108"/>
              <w:jc w:val="center"/>
              <w:rPr>
                <w:sz w:val="20"/>
                <w:szCs w:val="28"/>
                <w:lang w:eastAsia="en-US"/>
              </w:rPr>
            </w:pPr>
          </w:p>
          <w:p w:rsidR="00C743F7" w:rsidRDefault="00C743F7" w:rsidP="0066156E">
            <w:pPr>
              <w:ind w:right="-108"/>
              <w:jc w:val="center"/>
              <w:rPr>
                <w:sz w:val="20"/>
                <w:szCs w:val="28"/>
                <w:lang w:eastAsia="en-US"/>
              </w:rPr>
            </w:pPr>
          </w:p>
          <w:p w:rsidR="00C743F7" w:rsidRDefault="00C743F7" w:rsidP="0066156E">
            <w:pPr>
              <w:ind w:right="-108"/>
              <w:jc w:val="center"/>
              <w:rPr>
                <w:sz w:val="20"/>
                <w:szCs w:val="28"/>
                <w:lang w:eastAsia="en-US"/>
              </w:rPr>
            </w:pPr>
          </w:p>
          <w:p w:rsidR="00C743F7" w:rsidRDefault="00C743F7" w:rsidP="0066156E">
            <w:pPr>
              <w:ind w:right="-108"/>
              <w:jc w:val="center"/>
              <w:rPr>
                <w:sz w:val="20"/>
                <w:szCs w:val="28"/>
                <w:lang w:eastAsia="en-US"/>
              </w:rPr>
            </w:pPr>
          </w:p>
          <w:p w:rsidR="00C743F7" w:rsidRDefault="00C743F7" w:rsidP="0066156E">
            <w:pPr>
              <w:ind w:right="-108"/>
              <w:jc w:val="center"/>
              <w:rPr>
                <w:sz w:val="20"/>
                <w:szCs w:val="28"/>
                <w:lang w:eastAsia="en-US"/>
              </w:rPr>
            </w:pPr>
          </w:p>
          <w:p w:rsidR="00C743F7" w:rsidRDefault="00C743F7" w:rsidP="0066156E">
            <w:pPr>
              <w:ind w:right="-108"/>
              <w:jc w:val="center"/>
              <w:rPr>
                <w:sz w:val="20"/>
                <w:szCs w:val="28"/>
                <w:lang w:eastAsia="en-US"/>
              </w:rPr>
            </w:pPr>
          </w:p>
          <w:p w:rsidR="00C743F7" w:rsidRDefault="00C743F7" w:rsidP="0066156E">
            <w:pPr>
              <w:ind w:right="-108"/>
              <w:jc w:val="center"/>
              <w:rPr>
                <w:sz w:val="20"/>
                <w:szCs w:val="28"/>
                <w:lang w:eastAsia="en-US"/>
              </w:rPr>
            </w:pPr>
          </w:p>
          <w:p w:rsidR="00C743F7" w:rsidRDefault="00C743F7" w:rsidP="0066156E">
            <w:pPr>
              <w:ind w:right="-108"/>
              <w:jc w:val="center"/>
              <w:rPr>
                <w:sz w:val="20"/>
                <w:szCs w:val="28"/>
                <w:lang w:eastAsia="en-US"/>
              </w:rPr>
            </w:pPr>
          </w:p>
          <w:p w:rsidR="00C743F7" w:rsidRDefault="00C743F7" w:rsidP="0066156E">
            <w:pPr>
              <w:ind w:right="-108"/>
              <w:jc w:val="center"/>
              <w:rPr>
                <w:sz w:val="20"/>
                <w:szCs w:val="28"/>
                <w:lang w:eastAsia="en-US"/>
              </w:rPr>
            </w:pPr>
          </w:p>
          <w:p w:rsidR="00C743F7" w:rsidRDefault="00C743F7" w:rsidP="0066156E">
            <w:pPr>
              <w:ind w:right="-108"/>
              <w:jc w:val="center"/>
              <w:rPr>
                <w:sz w:val="20"/>
                <w:szCs w:val="28"/>
                <w:lang w:eastAsia="en-US"/>
              </w:rPr>
            </w:pPr>
          </w:p>
          <w:p w:rsidR="00C743F7" w:rsidRDefault="00C743F7" w:rsidP="0066156E">
            <w:pPr>
              <w:ind w:right="-108"/>
              <w:jc w:val="center"/>
              <w:rPr>
                <w:sz w:val="20"/>
                <w:szCs w:val="28"/>
                <w:lang w:eastAsia="en-US"/>
              </w:rPr>
            </w:pPr>
          </w:p>
          <w:p w:rsidR="00C743F7" w:rsidRPr="00C743F7" w:rsidRDefault="00C743F7" w:rsidP="00C743F7">
            <w:pPr>
              <w:ind w:left="-108" w:right="-108"/>
              <w:jc w:val="center"/>
              <w:rPr>
                <w:sz w:val="18"/>
                <w:szCs w:val="28"/>
                <w:lang w:eastAsia="en-US"/>
              </w:rPr>
            </w:pPr>
          </w:p>
        </w:tc>
      </w:tr>
      <w:tr w:rsidR="006F439D" w:rsidRPr="0074324B" w:rsidTr="00DC0A77">
        <w:trPr>
          <w:trHeight w:val="8368"/>
        </w:trPr>
        <w:tc>
          <w:tcPr>
            <w:tcW w:w="850" w:type="dxa"/>
            <w:tcBorders>
              <w:top w:val="single" w:sz="4" w:space="0" w:color="auto"/>
              <w:left w:val="single" w:sz="4" w:space="0" w:color="auto"/>
              <w:bottom w:val="single" w:sz="4" w:space="0" w:color="auto"/>
            </w:tcBorders>
          </w:tcPr>
          <w:p w:rsidR="006F439D" w:rsidRPr="0019379B" w:rsidRDefault="006F439D" w:rsidP="00C70914">
            <w:pPr>
              <w:ind w:right="-109"/>
              <w:rPr>
                <w:sz w:val="32"/>
                <w:szCs w:val="28"/>
                <w:lang w:eastAsia="en-US"/>
              </w:rPr>
            </w:pPr>
            <w:r w:rsidRPr="0019379B">
              <w:rPr>
                <w:sz w:val="28"/>
                <w:szCs w:val="28"/>
              </w:rPr>
              <w:lastRenderedPageBreak/>
              <w:t>3.1.</w:t>
            </w:r>
            <w:r>
              <w:rPr>
                <w:sz w:val="28"/>
                <w:szCs w:val="28"/>
              </w:rPr>
              <w:t>1</w:t>
            </w:r>
            <w:r w:rsidR="00C70914">
              <w:rPr>
                <w:sz w:val="28"/>
                <w:szCs w:val="28"/>
              </w:rPr>
              <w:t>4</w:t>
            </w:r>
          </w:p>
        </w:tc>
        <w:tc>
          <w:tcPr>
            <w:tcW w:w="5233" w:type="dxa"/>
            <w:gridSpan w:val="2"/>
            <w:tcBorders>
              <w:top w:val="single" w:sz="4" w:space="0" w:color="auto"/>
              <w:bottom w:val="single" w:sz="4" w:space="0" w:color="auto"/>
              <w:right w:val="single" w:sz="4" w:space="0" w:color="auto"/>
            </w:tcBorders>
          </w:tcPr>
          <w:p w:rsidR="00246018" w:rsidRDefault="00603E47" w:rsidP="00246018">
            <w:pPr>
              <w:pStyle w:val="a3"/>
              <w:spacing w:before="120" w:beforeAutospacing="0" w:after="216" w:afterAutospacing="0"/>
              <w:rPr>
                <w:b/>
                <w:color w:val="000000"/>
                <w:sz w:val="28"/>
                <w:szCs w:val="28"/>
                <w:lang w:val="uk-UA"/>
              </w:rPr>
            </w:pPr>
            <w:r w:rsidRPr="00246018">
              <w:rPr>
                <w:b/>
                <w:i/>
                <w:color w:val="333333"/>
                <w:sz w:val="28"/>
                <w:szCs w:val="28"/>
                <w:lang w:val="uk-UA"/>
              </w:rPr>
              <w:t>Психолого-педагогічний інтерактивний семінар-тренінг</w:t>
            </w:r>
            <w:r w:rsidR="00246018" w:rsidRPr="00246018">
              <w:rPr>
                <w:rFonts w:ascii="Arial" w:hAnsi="Arial" w:cs="Arial"/>
                <w:color w:val="000000"/>
                <w:sz w:val="19"/>
                <w:szCs w:val="19"/>
                <w:lang w:val="uk-UA"/>
              </w:rPr>
              <w:br/>
            </w:r>
            <w:r w:rsidR="00246018" w:rsidRPr="00246018">
              <w:rPr>
                <w:b/>
                <w:color w:val="000000"/>
                <w:sz w:val="28"/>
                <w:szCs w:val="28"/>
                <w:lang w:val="uk-UA"/>
              </w:rPr>
              <w:t>"Пізнай свою природу і ти пізнаєш свою істину".</w:t>
            </w:r>
          </w:p>
          <w:p w:rsidR="00246018" w:rsidRPr="00246018" w:rsidRDefault="00246018" w:rsidP="00246018">
            <w:pPr>
              <w:pStyle w:val="a3"/>
              <w:spacing w:before="120" w:beforeAutospacing="0" w:after="216" w:afterAutospacing="0"/>
              <w:jc w:val="both"/>
              <w:rPr>
                <w:color w:val="000000"/>
                <w:sz w:val="28"/>
                <w:szCs w:val="28"/>
              </w:rPr>
            </w:pPr>
            <w:r w:rsidRPr="00246018">
              <w:rPr>
                <w:color w:val="000000"/>
                <w:sz w:val="28"/>
                <w:szCs w:val="28"/>
              </w:rPr>
              <w:t>Мета: зберегти психічне здоров’я педагогічних працівників в сучасних умовах; зближення педагогічного колективу.</w:t>
            </w:r>
          </w:p>
          <w:p w:rsidR="005C5314" w:rsidRPr="00246018" w:rsidRDefault="00246018" w:rsidP="00246018">
            <w:pPr>
              <w:pStyle w:val="a3"/>
              <w:spacing w:before="120" w:beforeAutospacing="0" w:after="216" w:afterAutospacing="0"/>
              <w:rPr>
                <w:rFonts w:ascii="Arial" w:hAnsi="Arial" w:cs="Arial"/>
                <w:color w:val="000000"/>
                <w:sz w:val="19"/>
                <w:szCs w:val="19"/>
                <w:lang w:val="uk-UA"/>
              </w:rPr>
            </w:pPr>
            <w:r w:rsidRPr="00246018">
              <w:rPr>
                <w:color w:val="000000"/>
                <w:sz w:val="28"/>
                <w:szCs w:val="28"/>
              </w:rPr>
              <w:t>Завдання:</w:t>
            </w:r>
            <w:r w:rsidRPr="00246018">
              <w:rPr>
                <w:color w:val="000000"/>
                <w:sz w:val="28"/>
                <w:szCs w:val="28"/>
              </w:rPr>
              <w:br/>
              <w:t>- розширити знання педагогів про стрес, психічне здоров'я;</w:t>
            </w:r>
            <w:r w:rsidRPr="00246018">
              <w:rPr>
                <w:color w:val="000000"/>
                <w:sz w:val="28"/>
                <w:szCs w:val="28"/>
              </w:rPr>
              <w:br/>
              <w:t>- з'ясувати позитивні та негативні аспекти стресу, психоемоційного напруження;</w:t>
            </w:r>
            <w:r w:rsidRPr="00246018">
              <w:rPr>
                <w:color w:val="000000"/>
                <w:sz w:val="28"/>
                <w:szCs w:val="28"/>
              </w:rPr>
              <w:br/>
              <w:t>- розвивати вміння знаходити шляхи подолання стресових ситуацій та інших несприятливих емоційних станів;</w:t>
            </w:r>
            <w:r w:rsidRPr="00246018">
              <w:rPr>
                <w:color w:val="000000"/>
                <w:sz w:val="28"/>
                <w:szCs w:val="28"/>
              </w:rPr>
              <w:br/>
              <w:t>- дати змогу зрозуміти цінність свого життя і здоров'я.</w:t>
            </w:r>
            <w:r>
              <w:rPr>
                <w:rFonts w:ascii="Arial" w:hAnsi="Arial" w:cs="Arial"/>
                <w:color w:val="000000"/>
                <w:sz w:val="19"/>
                <w:szCs w:val="19"/>
              </w:rPr>
              <w:br/>
            </w:r>
          </w:p>
        </w:tc>
        <w:tc>
          <w:tcPr>
            <w:tcW w:w="1420" w:type="dxa"/>
            <w:tcBorders>
              <w:top w:val="single" w:sz="4" w:space="0" w:color="auto"/>
              <w:bottom w:val="single" w:sz="4" w:space="0" w:color="auto"/>
              <w:right w:val="single" w:sz="4" w:space="0" w:color="auto"/>
            </w:tcBorders>
          </w:tcPr>
          <w:p w:rsidR="006F439D" w:rsidRPr="0074324B" w:rsidRDefault="00246018" w:rsidP="00AC1BD9">
            <w:pPr>
              <w:jc w:val="center"/>
              <w:rPr>
                <w:sz w:val="32"/>
                <w:szCs w:val="28"/>
                <w:lang w:eastAsia="en-US"/>
              </w:rPr>
            </w:pPr>
            <w:r>
              <w:rPr>
                <w:sz w:val="32"/>
                <w:szCs w:val="28"/>
                <w:lang w:eastAsia="en-US"/>
              </w:rPr>
              <w:t>20</w:t>
            </w:r>
            <w:r w:rsidR="006F439D">
              <w:rPr>
                <w:sz w:val="32"/>
                <w:szCs w:val="28"/>
                <w:lang w:eastAsia="en-US"/>
              </w:rPr>
              <w:t>.02.</w:t>
            </w:r>
            <w:r>
              <w:rPr>
                <w:sz w:val="32"/>
                <w:szCs w:val="28"/>
                <w:lang w:eastAsia="en-US"/>
              </w:rPr>
              <w:t>25</w:t>
            </w:r>
          </w:p>
        </w:tc>
        <w:tc>
          <w:tcPr>
            <w:tcW w:w="1852" w:type="dxa"/>
            <w:tcBorders>
              <w:top w:val="single" w:sz="4" w:space="0" w:color="auto"/>
              <w:left w:val="single" w:sz="4" w:space="0" w:color="auto"/>
              <w:bottom w:val="single" w:sz="4" w:space="0" w:color="auto"/>
              <w:right w:val="single" w:sz="4" w:space="0" w:color="auto"/>
            </w:tcBorders>
          </w:tcPr>
          <w:p w:rsidR="00C70914" w:rsidRDefault="006F439D" w:rsidP="00C70914">
            <w:pPr>
              <w:ind w:right="-108"/>
              <w:jc w:val="both"/>
              <w:rPr>
                <w:sz w:val="28"/>
                <w:szCs w:val="28"/>
                <w:lang w:eastAsia="en-US"/>
              </w:rPr>
            </w:pPr>
            <w:r>
              <w:rPr>
                <w:sz w:val="28"/>
                <w:szCs w:val="28"/>
                <w:lang w:eastAsia="en-US"/>
              </w:rPr>
              <w:t>Пр. психолог</w:t>
            </w:r>
            <w:r w:rsidR="00603E47">
              <w:rPr>
                <w:sz w:val="28"/>
                <w:szCs w:val="28"/>
                <w:lang w:eastAsia="en-US"/>
              </w:rPr>
              <w:t>,</w:t>
            </w:r>
          </w:p>
          <w:p w:rsidR="00C70914" w:rsidRDefault="006F439D" w:rsidP="00246018">
            <w:pPr>
              <w:ind w:right="-108"/>
              <w:jc w:val="both"/>
              <w:rPr>
                <w:sz w:val="28"/>
                <w:szCs w:val="28"/>
                <w:lang w:eastAsia="en-US"/>
              </w:rPr>
            </w:pPr>
            <w:r>
              <w:rPr>
                <w:sz w:val="28"/>
                <w:szCs w:val="28"/>
                <w:lang w:eastAsia="en-US"/>
              </w:rPr>
              <w:t>вихователь-методист</w:t>
            </w:r>
            <w:r w:rsidR="00603E47">
              <w:rPr>
                <w:sz w:val="28"/>
                <w:szCs w:val="28"/>
                <w:lang w:eastAsia="en-US"/>
              </w:rPr>
              <w:br/>
            </w:r>
          </w:p>
        </w:tc>
        <w:tc>
          <w:tcPr>
            <w:tcW w:w="1277" w:type="dxa"/>
            <w:tcBorders>
              <w:top w:val="single" w:sz="4" w:space="0" w:color="auto"/>
              <w:left w:val="single" w:sz="4" w:space="0" w:color="auto"/>
              <w:bottom w:val="single" w:sz="4" w:space="0" w:color="auto"/>
            </w:tcBorders>
          </w:tcPr>
          <w:p w:rsidR="006F439D" w:rsidRDefault="006F439D" w:rsidP="00AC5A8F">
            <w:pPr>
              <w:ind w:right="-108"/>
              <w:jc w:val="center"/>
              <w:rPr>
                <w:sz w:val="20"/>
                <w:szCs w:val="28"/>
                <w:lang w:eastAsia="en-US"/>
              </w:rPr>
            </w:pPr>
          </w:p>
        </w:tc>
      </w:tr>
      <w:tr w:rsidR="006F439D" w:rsidRPr="0074324B" w:rsidTr="00DC0A77">
        <w:trPr>
          <w:trHeight w:val="1926"/>
        </w:trPr>
        <w:tc>
          <w:tcPr>
            <w:tcW w:w="850" w:type="dxa"/>
            <w:tcBorders>
              <w:top w:val="single" w:sz="4" w:space="0" w:color="auto"/>
              <w:bottom w:val="single" w:sz="4" w:space="0" w:color="auto"/>
            </w:tcBorders>
          </w:tcPr>
          <w:p w:rsidR="006F439D" w:rsidRDefault="006F439D" w:rsidP="00C70914">
            <w:pPr>
              <w:ind w:right="-109"/>
              <w:rPr>
                <w:sz w:val="28"/>
                <w:szCs w:val="28"/>
                <w:lang w:eastAsia="en-US"/>
              </w:rPr>
            </w:pPr>
            <w:r w:rsidRPr="0019379B">
              <w:rPr>
                <w:sz w:val="28"/>
                <w:szCs w:val="28"/>
                <w:lang w:eastAsia="en-US"/>
              </w:rPr>
              <w:lastRenderedPageBreak/>
              <w:t>3.1.</w:t>
            </w:r>
            <w:r w:rsidR="00C70914">
              <w:rPr>
                <w:sz w:val="28"/>
                <w:szCs w:val="28"/>
                <w:lang w:eastAsia="en-US"/>
              </w:rPr>
              <w:t>15</w:t>
            </w:r>
          </w:p>
        </w:tc>
        <w:tc>
          <w:tcPr>
            <w:tcW w:w="5233" w:type="dxa"/>
            <w:gridSpan w:val="2"/>
            <w:tcBorders>
              <w:top w:val="single" w:sz="4" w:space="0" w:color="auto"/>
              <w:bottom w:val="single" w:sz="4" w:space="0" w:color="auto"/>
              <w:right w:val="single" w:sz="4" w:space="0" w:color="auto"/>
            </w:tcBorders>
          </w:tcPr>
          <w:p w:rsidR="006F439D" w:rsidRDefault="006F439D" w:rsidP="005C5314">
            <w:pPr>
              <w:jc w:val="both"/>
              <w:rPr>
                <w:sz w:val="28"/>
                <w:szCs w:val="28"/>
                <w:lang w:eastAsia="en-US"/>
              </w:rPr>
            </w:pPr>
            <w:r>
              <w:rPr>
                <w:sz w:val="28"/>
                <w:szCs w:val="28"/>
                <w:lang w:eastAsia="en-US"/>
              </w:rPr>
              <w:t>Забезпечення функціонування веб</w:t>
            </w:r>
            <w:r w:rsidR="00953219">
              <w:rPr>
                <w:sz w:val="28"/>
                <w:szCs w:val="28"/>
                <w:lang w:eastAsia="en-US"/>
              </w:rPr>
              <w:t>сайту З</w:t>
            </w:r>
            <w:r w:rsidRPr="0074324B">
              <w:rPr>
                <w:sz w:val="28"/>
                <w:szCs w:val="28"/>
                <w:lang w:eastAsia="en-US"/>
              </w:rPr>
              <w:t>акладу</w:t>
            </w:r>
            <w:r>
              <w:rPr>
                <w:sz w:val="28"/>
                <w:szCs w:val="28"/>
                <w:lang w:eastAsia="en-US"/>
              </w:rPr>
              <w:t xml:space="preserve"> дошкільної освіти</w:t>
            </w:r>
            <w:r w:rsidR="005C5314">
              <w:rPr>
                <w:sz w:val="28"/>
                <w:szCs w:val="28"/>
                <w:lang w:eastAsia="en-US"/>
              </w:rPr>
              <w:t>№1</w:t>
            </w:r>
            <w:r>
              <w:rPr>
                <w:sz w:val="28"/>
                <w:szCs w:val="28"/>
                <w:lang w:eastAsia="en-US"/>
              </w:rPr>
              <w:t xml:space="preserve"> (ясла-садок)</w:t>
            </w:r>
            <w:r w:rsidR="00677F77">
              <w:rPr>
                <w:sz w:val="28"/>
                <w:szCs w:val="28"/>
                <w:lang w:eastAsia="en-US"/>
              </w:rPr>
              <w:t xml:space="preserve"> «</w:t>
            </w:r>
            <w:r w:rsidR="005C5314">
              <w:rPr>
                <w:sz w:val="28"/>
                <w:szCs w:val="28"/>
                <w:lang w:eastAsia="en-US"/>
              </w:rPr>
              <w:t>Пролісок»</w:t>
            </w:r>
            <w:r w:rsidRPr="0074324B">
              <w:rPr>
                <w:sz w:val="28"/>
                <w:szCs w:val="28"/>
                <w:lang w:eastAsia="en-US"/>
              </w:rPr>
              <w:t xml:space="preserve"> як засобу його інформаційної відкритості для відвідувачів інтернет-мережі та формування іміджу</w:t>
            </w:r>
            <w:r>
              <w:rPr>
                <w:sz w:val="28"/>
                <w:szCs w:val="28"/>
                <w:lang w:eastAsia="en-US"/>
              </w:rPr>
              <w:t xml:space="preserve"> ЗДО, поширення досвіду роботи педагогічних працівників</w:t>
            </w:r>
            <w:r w:rsidR="00C70914">
              <w:rPr>
                <w:sz w:val="28"/>
                <w:szCs w:val="28"/>
                <w:lang w:eastAsia="en-US"/>
              </w:rPr>
              <w:t xml:space="preserve"> в умовах воєнного стану</w:t>
            </w:r>
            <w:r>
              <w:rPr>
                <w:sz w:val="28"/>
                <w:szCs w:val="28"/>
                <w:lang w:eastAsia="en-US"/>
              </w:rPr>
              <w:t>.</w:t>
            </w:r>
          </w:p>
        </w:tc>
        <w:tc>
          <w:tcPr>
            <w:tcW w:w="1420" w:type="dxa"/>
            <w:tcBorders>
              <w:top w:val="single" w:sz="4" w:space="0" w:color="auto"/>
              <w:bottom w:val="single" w:sz="4" w:space="0" w:color="auto"/>
              <w:right w:val="single" w:sz="4" w:space="0" w:color="auto"/>
            </w:tcBorders>
          </w:tcPr>
          <w:p w:rsidR="006F439D" w:rsidRDefault="006F439D" w:rsidP="0074324B">
            <w:pPr>
              <w:jc w:val="center"/>
              <w:rPr>
                <w:sz w:val="28"/>
                <w:szCs w:val="28"/>
                <w:lang w:eastAsia="en-US"/>
              </w:rPr>
            </w:pPr>
            <w:r>
              <w:rPr>
                <w:sz w:val="28"/>
                <w:szCs w:val="28"/>
                <w:lang w:eastAsia="en-US"/>
              </w:rPr>
              <w:t>Пр</w:t>
            </w:r>
            <w:r w:rsidRPr="0074324B">
              <w:rPr>
                <w:sz w:val="28"/>
                <w:szCs w:val="28"/>
                <w:lang w:eastAsia="en-US"/>
              </w:rPr>
              <w:t>отягом року</w:t>
            </w:r>
          </w:p>
        </w:tc>
        <w:tc>
          <w:tcPr>
            <w:tcW w:w="1852" w:type="dxa"/>
            <w:tcBorders>
              <w:top w:val="single" w:sz="4" w:space="0" w:color="auto"/>
              <w:left w:val="single" w:sz="4" w:space="0" w:color="auto"/>
              <w:bottom w:val="single" w:sz="4" w:space="0" w:color="auto"/>
              <w:right w:val="single" w:sz="4" w:space="0" w:color="auto"/>
            </w:tcBorders>
          </w:tcPr>
          <w:p w:rsidR="00C70914" w:rsidRDefault="00C70914" w:rsidP="005B028F">
            <w:pPr>
              <w:ind w:right="-108"/>
              <w:rPr>
                <w:sz w:val="28"/>
                <w:szCs w:val="28"/>
                <w:lang w:eastAsia="en-US"/>
              </w:rPr>
            </w:pPr>
            <w:r>
              <w:rPr>
                <w:sz w:val="28"/>
                <w:szCs w:val="28"/>
                <w:lang w:eastAsia="en-US"/>
              </w:rPr>
              <w:t>Директор</w:t>
            </w:r>
          </w:p>
          <w:p w:rsidR="00C70914" w:rsidRDefault="005C5314" w:rsidP="005B028F">
            <w:pPr>
              <w:ind w:right="-108"/>
              <w:rPr>
                <w:sz w:val="28"/>
                <w:szCs w:val="28"/>
                <w:lang w:eastAsia="en-US"/>
              </w:rPr>
            </w:pPr>
            <w:r>
              <w:rPr>
                <w:sz w:val="28"/>
                <w:szCs w:val="28"/>
                <w:lang w:eastAsia="en-US"/>
              </w:rPr>
              <w:t xml:space="preserve">С. Антонюк </w:t>
            </w:r>
            <w:r w:rsidR="006F439D">
              <w:rPr>
                <w:sz w:val="28"/>
                <w:szCs w:val="28"/>
                <w:lang w:eastAsia="en-US"/>
              </w:rPr>
              <w:t xml:space="preserve">вихователь-методист </w:t>
            </w:r>
          </w:p>
          <w:p w:rsidR="006F439D" w:rsidRDefault="005C5314" w:rsidP="005B028F">
            <w:pPr>
              <w:ind w:right="-108"/>
              <w:rPr>
                <w:sz w:val="28"/>
                <w:szCs w:val="28"/>
                <w:lang w:eastAsia="en-US"/>
              </w:rPr>
            </w:pPr>
            <w:r>
              <w:rPr>
                <w:sz w:val="28"/>
                <w:szCs w:val="28"/>
                <w:lang w:eastAsia="en-US"/>
              </w:rPr>
              <w:t>Г. Кравчук</w:t>
            </w:r>
            <w:r w:rsidR="00677F77">
              <w:rPr>
                <w:sz w:val="28"/>
                <w:szCs w:val="28"/>
                <w:lang w:eastAsia="en-US"/>
              </w:rPr>
              <w:t xml:space="preserve">, діловод </w:t>
            </w:r>
            <w:r w:rsidR="00677F77">
              <w:rPr>
                <w:sz w:val="28"/>
                <w:szCs w:val="28"/>
                <w:lang w:eastAsia="en-US"/>
              </w:rPr>
              <w:br/>
              <w:t>Ю. Лакей</w:t>
            </w:r>
          </w:p>
        </w:tc>
        <w:tc>
          <w:tcPr>
            <w:tcW w:w="1277" w:type="dxa"/>
            <w:tcBorders>
              <w:top w:val="single" w:sz="4" w:space="0" w:color="auto"/>
              <w:left w:val="single" w:sz="4" w:space="0" w:color="auto"/>
              <w:bottom w:val="single" w:sz="4" w:space="0" w:color="auto"/>
            </w:tcBorders>
          </w:tcPr>
          <w:p w:rsidR="006F439D" w:rsidRPr="0074324B" w:rsidRDefault="006F439D" w:rsidP="0074324B">
            <w:pPr>
              <w:jc w:val="center"/>
              <w:rPr>
                <w:b/>
                <w:sz w:val="32"/>
                <w:szCs w:val="28"/>
                <w:lang w:eastAsia="en-US"/>
              </w:rPr>
            </w:pPr>
          </w:p>
        </w:tc>
      </w:tr>
      <w:tr w:rsidR="006F439D" w:rsidRPr="0074324B" w:rsidTr="00564753">
        <w:trPr>
          <w:trHeight w:val="450"/>
        </w:trPr>
        <w:tc>
          <w:tcPr>
            <w:tcW w:w="10632" w:type="dxa"/>
            <w:gridSpan w:val="6"/>
            <w:tcBorders>
              <w:top w:val="single" w:sz="4" w:space="0" w:color="auto"/>
            </w:tcBorders>
          </w:tcPr>
          <w:p w:rsidR="006F439D" w:rsidRPr="009449F7" w:rsidRDefault="006F439D" w:rsidP="005B028F">
            <w:pPr>
              <w:ind w:right="-108"/>
              <w:jc w:val="center"/>
              <w:rPr>
                <w:b/>
                <w:sz w:val="16"/>
                <w:szCs w:val="16"/>
                <w:lang w:eastAsia="en-US"/>
              </w:rPr>
            </w:pPr>
          </w:p>
          <w:p w:rsidR="006F439D" w:rsidRPr="001C6C5D" w:rsidRDefault="006F439D" w:rsidP="005B028F">
            <w:pPr>
              <w:ind w:right="-108"/>
              <w:jc w:val="center"/>
              <w:rPr>
                <w:b/>
                <w:sz w:val="28"/>
                <w:szCs w:val="28"/>
                <w:lang w:eastAsia="en-US"/>
              </w:rPr>
            </w:pPr>
            <w:r>
              <w:rPr>
                <w:b/>
                <w:sz w:val="28"/>
                <w:szCs w:val="28"/>
                <w:lang w:eastAsia="en-US"/>
              </w:rPr>
              <w:t xml:space="preserve">Блок </w:t>
            </w:r>
            <w:r w:rsidRPr="0074324B">
              <w:rPr>
                <w:b/>
                <w:sz w:val="28"/>
                <w:szCs w:val="28"/>
                <w:lang w:eastAsia="en-US"/>
              </w:rPr>
              <w:t>3.2.</w:t>
            </w:r>
            <w:r>
              <w:rPr>
                <w:b/>
                <w:sz w:val="28"/>
                <w:szCs w:val="28"/>
                <w:lang w:eastAsia="en-US"/>
              </w:rPr>
              <w:t xml:space="preserve"> </w:t>
            </w:r>
            <w:r>
              <w:rPr>
                <w:b/>
                <w:sz w:val="32"/>
                <w:szCs w:val="28"/>
                <w:lang w:eastAsia="en-US"/>
              </w:rPr>
              <w:t>Розвиток</w:t>
            </w:r>
            <w:r w:rsidRPr="0074324B">
              <w:rPr>
                <w:b/>
                <w:sz w:val="32"/>
                <w:szCs w:val="28"/>
                <w:lang w:eastAsia="en-US"/>
              </w:rPr>
              <w:t xml:space="preserve"> професійної творчості</w:t>
            </w:r>
          </w:p>
          <w:p w:rsidR="006F439D" w:rsidRPr="001E4E25" w:rsidRDefault="006F439D" w:rsidP="005B028F">
            <w:pPr>
              <w:ind w:right="-108"/>
              <w:jc w:val="center"/>
              <w:rPr>
                <w:b/>
                <w:sz w:val="16"/>
                <w:szCs w:val="16"/>
                <w:lang w:eastAsia="en-US"/>
              </w:rPr>
            </w:pPr>
          </w:p>
        </w:tc>
      </w:tr>
      <w:tr w:rsidR="006F439D" w:rsidRPr="0074324B" w:rsidTr="00DC0A77">
        <w:trPr>
          <w:trHeight w:val="1908"/>
        </w:trPr>
        <w:tc>
          <w:tcPr>
            <w:tcW w:w="850" w:type="dxa"/>
            <w:tcBorders>
              <w:bottom w:val="single" w:sz="4" w:space="0" w:color="auto"/>
            </w:tcBorders>
          </w:tcPr>
          <w:p w:rsidR="006F439D" w:rsidRPr="0019379B" w:rsidRDefault="006F439D" w:rsidP="0074324B">
            <w:pPr>
              <w:rPr>
                <w:sz w:val="28"/>
                <w:szCs w:val="28"/>
                <w:lang w:eastAsia="en-US"/>
              </w:rPr>
            </w:pPr>
            <w:r w:rsidRPr="0019379B">
              <w:rPr>
                <w:sz w:val="28"/>
                <w:szCs w:val="28"/>
                <w:lang w:eastAsia="en-US"/>
              </w:rPr>
              <w:t>3.2.1.</w:t>
            </w:r>
          </w:p>
          <w:p w:rsidR="006F439D" w:rsidRPr="0019379B" w:rsidRDefault="006F439D" w:rsidP="0074324B">
            <w:pPr>
              <w:ind w:right="157"/>
              <w:jc w:val="center"/>
              <w:rPr>
                <w:sz w:val="28"/>
                <w:szCs w:val="28"/>
              </w:rPr>
            </w:pPr>
          </w:p>
        </w:tc>
        <w:tc>
          <w:tcPr>
            <w:tcW w:w="5233" w:type="dxa"/>
            <w:gridSpan w:val="2"/>
            <w:tcBorders>
              <w:bottom w:val="single" w:sz="4" w:space="0" w:color="auto"/>
            </w:tcBorders>
          </w:tcPr>
          <w:p w:rsidR="00A93C84" w:rsidRDefault="00C61344" w:rsidP="00C61344">
            <w:pPr>
              <w:tabs>
                <w:tab w:val="left" w:pos="9498"/>
                <w:tab w:val="left" w:pos="9923"/>
              </w:tabs>
              <w:ind w:right="158"/>
              <w:jc w:val="both"/>
              <w:rPr>
                <w:sz w:val="28"/>
                <w:szCs w:val="28"/>
                <w:lang w:eastAsia="en-US"/>
              </w:rPr>
            </w:pPr>
            <w:r w:rsidRPr="00C61344">
              <w:rPr>
                <w:sz w:val="28"/>
                <w:szCs w:val="28"/>
                <w:lang w:eastAsia="en-US"/>
              </w:rPr>
              <w:t xml:space="preserve">Засідання </w:t>
            </w:r>
            <w:r w:rsidR="00A93C84">
              <w:rPr>
                <w:b/>
                <w:i/>
                <w:sz w:val="28"/>
                <w:szCs w:val="28"/>
                <w:lang w:eastAsia="en-US"/>
              </w:rPr>
              <w:t xml:space="preserve">творчої </w:t>
            </w:r>
            <w:r w:rsidRPr="00C61344">
              <w:rPr>
                <w:b/>
                <w:i/>
                <w:sz w:val="28"/>
                <w:szCs w:val="28"/>
                <w:lang w:eastAsia="en-US"/>
              </w:rPr>
              <w:t>групи</w:t>
            </w:r>
            <w:r w:rsidRPr="00C61344">
              <w:rPr>
                <w:sz w:val="28"/>
                <w:szCs w:val="28"/>
                <w:lang w:eastAsia="en-US"/>
              </w:rPr>
              <w:t xml:space="preserve"> педагогів з </w:t>
            </w:r>
            <w:r w:rsidR="003D12ED">
              <w:rPr>
                <w:sz w:val="28"/>
                <w:szCs w:val="28"/>
                <w:lang w:eastAsia="en-US"/>
              </w:rPr>
              <w:t>проблеми «Впровадження альтернативної</w:t>
            </w:r>
            <w:r w:rsidR="00677F77">
              <w:rPr>
                <w:sz w:val="28"/>
                <w:szCs w:val="28"/>
                <w:lang w:eastAsia="en-US"/>
              </w:rPr>
              <w:t xml:space="preserve"> прогр</w:t>
            </w:r>
            <w:r w:rsidR="003D12ED">
              <w:rPr>
                <w:sz w:val="28"/>
                <w:szCs w:val="28"/>
                <w:lang w:eastAsia="en-US"/>
              </w:rPr>
              <w:t>ами</w:t>
            </w:r>
            <w:r w:rsidR="00677F77">
              <w:rPr>
                <w:sz w:val="28"/>
                <w:szCs w:val="28"/>
                <w:lang w:eastAsia="en-US"/>
              </w:rPr>
              <w:t xml:space="preserve"> формування  культури інженерного мислення в дітей дошкільного віку «</w:t>
            </w:r>
            <w:r w:rsidR="00677F77">
              <w:rPr>
                <w:sz w:val="28"/>
                <w:szCs w:val="28"/>
                <w:lang w:val="en-US" w:eastAsia="en-US"/>
              </w:rPr>
              <w:t>STREAM</w:t>
            </w:r>
            <w:r w:rsidR="00677F77" w:rsidRPr="00677F77">
              <w:rPr>
                <w:sz w:val="28"/>
                <w:szCs w:val="28"/>
                <w:lang w:eastAsia="en-US"/>
              </w:rPr>
              <w:t>-</w:t>
            </w:r>
            <w:r w:rsidR="00677F77">
              <w:rPr>
                <w:sz w:val="28"/>
                <w:szCs w:val="28"/>
                <w:lang w:eastAsia="en-US"/>
              </w:rPr>
              <w:t>освіта, або Стежинки у Всесвіт</w:t>
            </w:r>
            <w:r w:rsidR="00A93C84">
              <w:rPr>
                <w:sz w:val="28"/>
                <w:szCs w:val="28"/>
                <w:lang w:eastAsia="en-US"/>
              </w:rPr>
              <w:t>».</w:t>
            </w:r>
          </w:p>
          <w:p w:rsidR="00C61344" w:rsidRPr="00C61344" w:rsidRDefault="00A93C84" w:rsidP="00C61344">
            <w:pPr>
              <w:tabs>
                <w:tab w:val="left" w:pos="9498"/>
                <w:tab w:val="left" w:pos="9923"/>
              </w:tabs>
              <w:ind w:right="158"/>
              <w:jc w:val="both"/>
              <w:rPr>
                <w:sz w:val="28"/>
                <w:szCs w:val="28"/>
                <w:lang w:eastAsia="en-US"/>
              </w:rPr>
            </w:pPr>
            <w:r>
              <w:rPr>
                <w:sz w:val="28"/>
                <w:szCs w:val="28"/>
                <w:lang w:eastAsia="en-US"/>
              </w:rPr>
              <w:t xml:space="preserve">Мета творчої групи: </w:t>
            </w:r>
            <w:r w:rsidR="00C61344">
              <w:rPr>
                <w:sz w:val="28"/>
                <w:szCs w:val="28"/>
                <w:lang w:eastAsia="en-US"/>
              </w:rPr>
              <w:t>у</w:t>
            </w:r>
            <w:r>
              <w:rPr>
                <w:sz w:val="28"/>
                <w:szCs w:val="28"/>
                <w:lang w:eastAsia="en-US"/>
              </w:rPr>
              <w:t>досконалити моделі</w:t>
            </w:r>
            <w:r w:rsidR="00C61344" w:rsidRPr="00C61344">
              <w:rPr>
                <w:sz w:val="28"/>
                <w:szCs w:val="28"/>
                <w:lang w:eastAsia="en-US"/>
              </w:rPr>
              <w:t xml:space="preserve"> компетентностей</w:t>
            </w:r>
            <w:r>
              <w:rPr>
                <w:sz w:val="28"/>
                <w:szCs w:val="28"/>
                <w:lang w:eastAsia="en-US"/>
              </w:rPr>
              <w:t xml:space="preserve"> дітей</w:t>
            </w:r>
            <w:r w:rsidR="00C61344" w:rsidRPr="00C61344">
              <w:rPr>
                <w:sz w:val="28"/>
                <w:szCs w:val="28"/>
                <w:lang w:eastAsia="en-US"/>
              </w:rPr>
              <w:t xml:space="preserve"> та річної тематики тижневих освітніх блоків для освітньої роботи</w:t>
            </w:r>
            <w:r w:rsidR="00C61344">
              <w:rPr>
                <w:sz w:val="28"/>
                <w:szCs w:val="28"/>
                <w:lang w:eastAsia="en-US"/>
              </w:rPr>
              <w:t xml:space="preserve"> в умовах воєнного стану</w:t>
            </w:r>
            <w:r w:rsidR="00C61344" w:rsidRPr="00C61344">
              <w:rPr>
                <w:sz w:val="28"/>
                <w:szCs w:val="28"/>
                <w:lang w:eastAsia="en-US"/>
              </w:rPr>
              <w:t xml:space="preserve"> з дітьми:</w:t>
            </w:r>
          </w:p>
          <w:p w:rsidR="00C61344" w:rsidRDefault="00C61344" w:rsidP="00C61344">
            <w:pPr>
              <w:tabs>
                <w:tab w:val="left" w:pos="9498"/>
                <w:tab w:val="left" w:pos="9923"/>
              </w:tabs>
              <w:ind w:right="158"/>
              <w:jc w:val="both"/>
              <w:rPr>
                <w:sz w:val="28"/>
                <w:szCs w:val="28"/>
                <w:lang w:eastAsia="en-US"/>
              </w:rPr>
            </w:pPr>
            <w:r w:rsidRPr="00C61344">
              <w:rPr>
                <w:sz w:val="28"/>
                <w:szCs w:val="28"/>
                <w:lang w:eastAsia="en-US"/>
              </w:rPr>
              <w:t>-</w:t>
            </w:r>
            <w:r>
              <w:rPr>
                <w:sz w:val="28"/>
                <w:szCs w:val="28"/>
                <w:lang w:eastAsia="en-US"/>
              </w:rPr>
              <w:t xml:space="preserve"> раннього віку</w:t>
            </w:r>
          </w:p>
          <w:p w:rsidR="00C61344" w:rsidRPr="00C61344" w:rsidRDefault="00C61344" w:rsidP="00C61344">
            <w:pPr>
              <w:tabs>
                <w:tab w:val="left" w:pos="9498"/>
                <w:tab w:val="left" w:pos="9923"/>
              </w:tabs>
              <w:ind w:right="158"/>
              <w:jc w:val="both"/>
              <w:rPr>
                <w:sz w:val="28"/>
                <w:szCs w:val="28"/>
                <w:lang w:eastAsia="en-US"/>
              </w:rPr>
            </w:pPr>
            <w:r>
              <w:rPr>
                <w:sz w:val="28"/>
                <w:szCs w:val="28"/>
                <w:lang w:eastAsia="en-US"/>
              </w:rPr>
              <w:t>- молодшого дошкільного віку</w:t>
            </w:r>
            <w:r w:rsidRPr="00C61344">
              <w:rPr>
                <w:sz w:val="28"/>
                <w:szCs w:val="28"/>
                <w:lang w:eastAsia="en-US"/>
              </w:rPr>
              <w:tab/>
              <w:t>раннього віку</w:t>
            </w:r>
          </w:p>
          <w:p w:rsidR="00C61344" w:rsidRDefault="00C61344" w:rsidP="00C61344">
            <w:pPr>
              <w:tabs>
                <w:tab w:val="left" w:pos="9498"/>
                <w:tab w:val="left" w:pos="9923"/>
              </w:tabs>
              <w:ind w:right="158"/>
              <w:jc w:val="both"/>
              <w:rPr>
                <w:sz w:val="28"/>
                <w:szCs w:val="28"/>
                <w:lang w:eastAsia="en-US"/>
              </w:rPr>
            </w:pPr>
            <w:r w:rsidRPr="00C61344">
              <w:rPr>
                <w:sz w:val="28"/>
                <w:szCs w:val="28"/>
                <w:lang w:eastAsia="en-US"/>
              </w:rPr>
              <w:t>-</w:t>
            </w:r>
            <w:r>
              <w:rPr>
                <w:sz w:val="28"/>
                <w:szCs w:val="28"/>
                <w:lang w:eastAsia="en-US"/>
              </w:rPr>
              <w:t xml:space="preserve"> середнього лошкільного віку</w:t>
            </w:r>
            <w:r>
              <w:rPr>
                <w:sz w:val="28"/>
                <w:szCs w:val="28"/>
                <w:lang w:eastAsia="en-US"/>
              </w:rPr>
              <w:tab/>
              <w:t>молодшого дошкільного віку</w:t>
            </w:r>
          </w:p>
          <w:p w:rsidR="006F439D" w:rsidRPr="003C6D86" w:rsidRDefault="00C61344" w:rsidP="00C61344">
            <w:pPr>
              <w:tabs>
                <w:tab w:val="left" w:pos="9498"/>
                <w:tab w:val="left" w:pos="9923"/>
              </w:tabs>
              <w:ind w:right="158"/>
              <w:jc w:val="both"/>
              <w:rPr>
                <w:sz w:val="28"/>
                <w:szCs w:val="28"/>
                <w:lang w:eastAsia="en-US"/>
              </w:rPr>
            </w:pPr>
            <w:r>
              <w:rPr>
                <w:sz w:val="28"/>
                <w:szCs w:val="28"/>
                <w:lang w:eastAsia="en-US"/>
              </w:rPr>
              <w:t>- старшого дошкільного віку</w:t>
            </w:r>
            <w:r>
              <w:rPr>
                <w:sz w:val="28"/>
                <w:szCs w:val="28"/>
                <w:lang w:eastAsia="en-US"/>
              </w:rPr>
              <w:tab/>
              <w:t xml:space="preserve">середнього дошкільного </w:t>
            </w:r>
            <w:r w:rsidRPr="00C61344">
              <w:rPr>
                <w:sz w:val="28"/>
                <w:szCs w:val="28"/>
                <w:lang w:eastAsia="en-US"/>
              </w:rPr>
              <w:tab/>
              <w:t>старшого дошкільного віку</w:t>
            </w:r>
          </w:p>
        </w:tc>
        <w:tc>
          <w:tcPr>
            <w:tcW w:w="1420" w:type="dxa"/>
            <w:tcBorders>
              <w:bottom w:val="single" w:sz="4" w:space="0" w:color="auto"/>
            </w:tcBorders>
          </w:tcPr>
          <w:p w:rsidR="006F439D" w:rsidRPr="0074324B" w:rsidRDefault="006F439D" w:rsidP="0074324B">
            <w:pPr>
              <w:rPr>
                <w:sz w:val="28"/>
                <w:szCs w:val="28"/>
                <w:lang w:eastAsia="en-US"/>
              </w:rPr>
            </w:pPr>
            <w:r>
              <w:rPr>
                <w:sz w:val="28"/>
                <w:szCs w:val="28"/>
                <w:lang w:eastAsia="en-US"/>
              </w:rPr>
              <w:t>Згідно плану ро</w:t>
            </w:r>
            <w:r w:rsidRPr="0074324B">
              <w:rPr>
                <w:sz w:val="28"/>
                <w:szCs w:val="28"/>
                <w:lang w:eastAsia="en-US"/>
              </w:rPr>
              <w:t>боти на рік</w:t>
            </w:r>
          </w:p>
          <w:p w:rsidR="006F439D" w:rsidRPr="0074324B" w:rsidRDefault="006F439D" w:rsidP="0074324B">
            <w:pPr>
              <w:ind w:right="157"/>
              <w:rPr>
                <w:sz w:val="28"/>
                <w:szCs w:val="28"/>
              </w:rPr>
            </w:pPr>
          </w:p>
        </w:tc>
        <w:tc>
          <w:tcPr>
            <w:tcW w:w="1852" w:type="dxa"/>
            <w:tcBorders>
              <w:bottom w:val="single" w:sz="4" w:space="0" w:color="auto"/>
            </w:tcBorders>
          </w:tcPr>
          <w:p w:rsidR="006F439D" w:rsidRDefault="00C61344" w:rsidP="005B028F">
            <w:pPr>
              <w:ind w:right="-108"/>
              <w:rPr>
                <w:sz w:val="28"/>
                <w:szCs w:val="28"/>
                <w:lang w:eastAsia="en-US"/>
              </w:rPr>
            </w:pPr>
            <w:r>
              <w:rPr>
                <w:sz w:val="28"/>
                <w:szCs w:val="28"/>
                <w:lang w:eastAsia="en-US"/>
              </w:rPr>
              <w:t>Проблемна група:</w:t>
            </w:r>
          </w:p>
          <w:p w:rsidR="006F439D" w:rsidRPr="0074324B" w:rsidRDefault="00246018" w:rsidP="00246018">
            <w:pPr>
              <w:ind w:left="-99" w:right="-249"/>
              <w:rPr>
                <w:sz w:val="28"/>
                <w:szCs w:val="28"/>
                <w:lang w:eastAsia="en-US"/>
              </w:rPr>
            </w:pPr>
            <w:r>
              <w:rPr>
                <w:sz w:val="28"/>
                <w:szCs w:val="28"/>
                <w:lang w:eastAsia="en-US"/>
              </w:rPr>
              <w:t>О. Луговацька</w:t>
            </w:r>
            <w:r w:rsidR="00AC6376">
              <w:rPr>
                <w:sz w:val="28"/>
                <w:szCs w:val="28"/>
                <w:lang w:eastAsia="en-US"/>
              </w:rPr>
              <w:t>,</w:t>
            </w:r>
            <w:r w:rsidR="00AC6376">
              <w:rPr>
                <w:sz w:val="28"/>
                <w:szCs w:val="28"/>
                <w:lang w:eastAsia="en-US"/>
              </w:rPr>
              <w:br/>
              <w:t>О. Колеснік,</w:t>
            </w:r>
            <w:r w:rsidR="00AC6376">
              <w:rPr>
                <w:sz w:val="28"/>
                <w:szCs w:val="28"/>
                <w:lang w:eastAsia="en-US"/>
              </w:rPr>
              <w:br/>
              <w:t>Т. Шемета,</w:t>
            </w:r>
            <w:r w:rsidR="00AC6376">
              <w:rPr>
                <w:sz w:val="28"/>
                <w:szCs w:val="28"/>
                <w:lang w:eastAsia="en-US"/>
              </w:rPr>
              <w:br/>
            </w:r>
            <w:r>
              <w:rPr>
                <w:sz w:val="28"/>
                <w:szCs w:val="28"/>
                <w:lang w:eastAsia="en-US"/>
              </w:rPr>
              <w:t>О. Прус</w:t>
            </w:r>
            <w:r w:rsidR="00AC6376">
              <w:rPr>
                <w:sz w:val="28"/>
                <w:szCs w:val="28"/>
                <w:lang w:eastAsia="en-US"/>
              </w:rPr>
              <w:t>,</w:t>
            </w:r>
            <w:r>
              <w:rPr>
                <w:sz w:val="28"/>
                <w:szCs w:val="28"/>
                <w:lang w:eastAsia="en-US"/>
              </w:rPr>
              <w:br/>
            </w:r>
            <w:r w:rsidR="00AC6376">
              <w:rPr>
                <w:sz w:val="28"/>
                <w:szCs w:val="28"/>
                <w:lang w:eastAsia="en-US"/>
              </w:rPr>
              <w:t xml:space="preserve">   А. Кліщ, </w:t>
            </w:r>
            <w:r w:rsidR="00AC6376">
              <w:rPr>
                <w:sz w:val="28"/>
                <w:szCs w:val="28"/>
                <w:lang w:eastAsia="en-US"/>
              </w:rPr>
              <w:br/>
              <w:t>О. Кульчицька</w:t>
            </w:r>
          </w:p>
        </w:tc>
        <w:tc>
          <w:tcPr>
            <w:tcW w:w="1277" w:type="dxa"/>
            <w:tcBorders>
              <w:bottom w:val="single" w:sz="4" w:space="0" w:color="auto"/>
            </w:tcBorders>
          </w:tcPr>
          <w:p w:rsidR="006F439D" w:rsidRPr="0074324B" w:rsidRDefault="006F439D" w:rsidP="0074324B">
            <w:pPr>
              <w:ind w:right="157"/>
              <w:jc w:val="center"/>
              <w:rPr>
                <w:sz w:val="28"/>
                <w:szCs w:val="28"/>
              </w:rPr>
            </w:pPr>
          </w:p>
        </w:tc>
      </w:tr>
      <w:tr w:rsidR="00C35BE5" w:rsidRPr="0074324B" w:rsidTr="00D75180">
        <w:trPr>
          <w:trHeight w:val="2361"/>
        </w:trPr>
        <w:tc>
          <w:tcPr>
            <w:tcW w:w="850" w:type="dxa"/>
            <w:vMerge w:val="restart"/>
            <w:tcBorders>
              <w:top w:val="single" w:sz="4" w:space="0" w:color="auto"/>
            </w:tcBorders>
          </w:tcPr>
          <w:p w:rsidR="00C35BE5" w:rsidRPr="0019379B" w:rsidRDefault="00C35BE5" w:rsidP="00F40468">
            <w:pPr>
              <w:ind w:right="-108"/>
              <w:rPr>
                <w:sz w:val="28"/>
                <w:szCs w:val="28"/>
              </w:rPr>
            </w:pPr>
            <w:r w:rsidRPr="0019379B">
              <w:rPr>
                <w:sz w:val="28"/>
                <w:szCs w:val="28"/>
              </w:rPr>
              <w:t>3.</w:t>
            </w:r>
            <w:r>
              <w:rPr>
                <w:sz w:val="28"/>
                <w:szCs w:val="28"/>
              </w:rPr>
              <w:t>2.2.</w:t>
            </w:r>
          </w:p>
        </w:tc>
        <w:tc>
          <w:tcPr>
            <w:tcW w:w="5233" w:type="dxa"/>
            <w:gridSpan w:val="2"/>
            <w:tcBorders>
              <w:top w:val="single" w:sz="4" w:space="0" w:color="auto"/>
              <w:bottom w:val="single" w:sz="4" w:space="0" w:color="auto"/>
            </w:tcBorders>
          </w:tcPr>
          <w:p w:rsidR="00C35BE5" w:rsidRPr="009968DA" w:rsidRDefault="00C35BE5" w:rsidP="00C90784">
            <w:pPr>
              <w:jc w:val="center"/>
              <w:rPr>
                <w:b/>
                <w:i/>
                <w:sz w:val="28"/>
                <w:szCs w:val="28"/>
                <w:lang w:eastAsia="en-US"/>
              </w:rPr>
            </w:pPr>
            <w:r w:rsidRPr="009968DA">
              <w:rPr>
                <w:b/>
                <w:i/>
                <w:sz w:val="28"/>
                <w:szCs w:val="28"/>
                <w:lang w:eastAsia="en-US"/>
              </w:rPr>
              <w:t>Колективні перегляди різних видів</w:t>
            </w:r>
          </w:p>
          <w:p w:rsidR="00C35BE5" w:rsidRPr="00D53007" w:rsidRDefault="00C35BE5" w:rsidP="00D53007">
            <w:pPr>
              <w:jc w:val="center"/>
              <w:rPr>
                <w:b/>
                <w:i/>
                <w:sz w:val="28"/>
                <w:szCs w:val="28"/>
                <w:lang w:eastAsia="en-US"/>
              </w:rPr>
            </w:pPr>
            <w:r w:rsidRPr="009968DA">
              <w:rPr>
                <w:b/>
                <w:i/>
                <w:sz w:val="28"/>
                <w:szCs w:val="28"/>
                <w:lang w:eastAsia="en-US"/>
              </w:rPr>
              <w:t xml:space="preserve"> і форм роботи з дітьми</w:t>
            </w:r>
          </w:p>
          <w:p w:rsidR="00C35BE5" w:rsidRDefault="00C35BE5" w:rsidP="00EB0966">
            <w:pPr>
              <w:jc w:val="both"/>
              <w:rPr>
                <w:szCs w:val="25"/>
                <w:lang w:eastAsia="en-US"/>
              </w:rPr>
            </w:pPr>
            <w:r w:rsidRPr="00360608">
              <w:rPr>
                <w:i/>
                <w:szCs w:val="25"/>
                <w:lang w:eastAsia="en-US"/>
              </w:rPr>
              <w:t>Мета:</w:t>
            </w:r>
            <w:r w:rsidRPr="00360608">
              <w:rPr>
                <w:szCs w:val="25"/>
                <w:lang w:eastAsia="en-US"/>
              </w:rPr>
              <w:t xml:space="preserve"> </w:t>
            </w:r>
            <w:r>
              <w:rPr>
                <w:szCs w:val="25"/>
                <w:lang w:eastAsia="en-US"/>
              </w:rPr>
              <w:t>використання</w:t>
            </w:r>
            <w:r w:rsidRPr="00360608">
              <w:rPr>
                <w:szCs w:val="25"/>
                <w:lang w:eastAsia="en-US"/>
              </w:rPr>
              <w:t xml:space="preserve"> інноваційних підходів до планування та організації освітнього процесу</w:t>
            </w:r>
            <w:r>
              <w:rPr>
                <w:szCs w:val="25"/>
                <w:lang w:eastAsia="en-US"/>
              </w:rPr>
              <w:t xml:space="preserve"> з дошкільниками</w:t>
            </w:r>
            <w:r w:rsidRPr="00360608">
              <w:rPr>
                <w:szCs w:val="25"/>
                <w:lang w:eastAsia="en-US"/>
              </w:rPr>
              <w:t xml:space="preserve"> </w:t>
            </w:r>
            <w:r>
              <w:rPr>
                <w:szCs w:val="25"/>
                <w:lang w:eastAsia="en-US"/>
              </w:rPr>
              <w:t>в</w:t>
            </w:r>
            <w:r w:rsidRPr="00360608">
              <w:rPr>
                <w:szCs w:val="25"/>
                <w:lang w:eastAsia="en-US"/>
              </w:rPr>
              <w:t xml:space="preserve"> умовах</w:t>
            </w:r>
            <w:r>
              <w:rPr>
                <w:szCs w:val="25"/>
                <w:lang w:eastAsia="en-US"/>
              </w:rPr>
              <w:t xml:space="preserve"> воєнного стану</w:t>
            </w:r>
            <w:r w:rsidRPr="00360608">
              <w:rPr>
                <w:szCs w:val="25"/>
                <w:lang w:eastAsia="en-US"/>
              </w:rPr>
              <w:t xml:space="preserve">; створення фундаменту </w:t>
            </w:r>
            <w:r>
              <w:rPr>
                <w:szCs w:val="25"/>
                <w:lang w:eastAsia="en-US"/>
              </w:rPr>
              <w:t>для формування ключових компетентностей дошкільників за оновленим БКДО  в офлайн/онлайн-режимах.</w:t>
            </w:r>
          </w:p>
          <w:p w:rsidR="00C35BE5" w:rsidRPr="003A3E3F" w:rsidRDefault="00C35BE5" w:rsidP="00EB0966">
            <w:pPr>
              <w:jc w:val="both"/>
              <w:rPr>
                <w:rFonts w:eastAsia="Arial"/>
                <w:lang w:eastAsia="en-US"/>
              </w:rPr>
            </w:pPr>
          </w:p>
        </w:tc>
        <w:tc>
          <w:tcPr>
            <w:tcW w:w="1420" w:type="dxa"/>
            <w:tcBorders>
              <w:top w:val="single" w:sz="4" w:space="0" w:color="auto"/>
              <w:bottom w:val="single" w:sz="4" w:space="0" w:color="auto"/>
            </w:tcBorders>
          </w:tcPr>
          <w:p w:rsidR="00C35BE5" w:rsidRDefault="00C35BE5" w:rsidP="00A806BF">
            <w:pPr>
              <w:ind w:right="157"/>
              <w:rPr>
                <w:sz w:val="28"/>
                <w:szCs w:val="28"/>
              </w:rPr>
            </w:pPr>
            <w:r>
              <w:rPr>
                <w:sz w:val="28"/>
                <w:szCs w:val="28"/>
              </w:rPr>
              <w:t xml:space="preserve"> </w:t>
            </w:r>
          </w:p>
          <w:p w:rsidR="00C35BE5" w:rsidRDefault="00C35BE5" w:rsidP="00A806BF">
            <w:pPr>
              <w:ind w:right="157"/>
              <w:rPr>
                <w:sz w:val="28"/>
                <w:szCs w:val="28"/>
              </w:rPr>
            </w:pPr>
          </w:p>
          <w:p w:rsidR="00C35BE5" w:rsidRDefault="00C35BE5" w:rsidP="00A806BF">
            <w:pPr>
              <w:ind w:right="157"/>
              <w:rPr>
                <w:sz w:val="28"/>
                <w:szCs w:val="28"/>
              </w:rPr>
            </w:pPr>
          </w:p>
          <w:p w:rsidR="00C35BE5" w:rsidRDefault="00C35BE5" w:rsidP="00A806BF">
            <w:pPr>
              <w:ind w:right="157"/>
              <w:rPr>
                <w:sz w:val="28"/>
                <w:szCs w:val="28"/>
              </w:rPr>
            </w:pPr>
          </w:p>
          <w:p w:rsidR="00C35BE5" w:rsidRDefault="00C35BE5" w:rsidP="00A806BF">
            <w:pPr>
              <w:ind w:right="157"/>
              <w:rPr>
                <w:sz w:val="28"/>
                <w:szCs w:val="28"/>
              </w:rPr>
            </w:pPr>
          </w:p>
          <w:p w:rsidR="00C35BE5" w:rsidRDefault="00C35BE5" w:rsidP="00A806BF">
            <w:pPr>
              <w:ind w:right="157"/>
              <w:rPr>
                <w:sz w:val="28"/>
                <w:szCs w:val="28"/>
              </w:rPr>
            </w:pPr>
          </w:p>
          <w:p w:rsidR="00C35BE5" w:rsidRPr="00B70C04" w:rsidRDefault="00C35BE5" w:rsidP="00A806BF">
            <w:pPr>
              <w:ind w:right="157"/>
              <w:rPr>
                <w:sz w:val="28"/>
                <w:szCs w:val="28"/>
              </w:rPr>
            </w:pPr>
          </w:p>
        </w:tc>
        <w:tc>
          <w:tcPr>
            <w:tcW w:w="1852" w:type="dxa"/>
            <w:tcBorders>
              <w:top w:val="single" w:sz="4" w:space="0" w:color="auto"/>
              <w:bottom w:val="single" w:sz="4" w:space="0" w:color="auto"/>
            </w:tcBorders>
          </w:tcPr>
          <w:p w:rsidR="00C35BE5" w:rsidRPr="0074324B" w:rsidRDefault="00C35BE5" w:rsidP="005B028F">
            <w:pPr>
              <w:ind w:right="-108"/>
              <w:rPr>
                <w:color w:val="FF0000"/>
                <w:sz w:val="28"/>
                <w:szCs w:val="28"/>
              </w:rPr>
            </w:pPr>
            <w:r w:rsidRPr="0074324B">
              <w:rPr>
                <w:color w:val="FF0000"/>
                <w:sz w:val="28"/>
                <w:szCs w:val="28"/>
              </w:rPr>
              <w:t xml:space="preserve"> </w:t>
            </w:r>
          </w:p>
          <w:p w:rsidR="00C35BE5" w:rsidRPr="0074324B" w:rsidRDefault="00C35BE5" w:rsidP="005B028F">
            <w:pPr>
              <w:ind w:right="-108"/>
              <w:rPr>
                <w:sz w:val="28"/>
                <w:szCs w:val="28"/>
                <w:lang w:eastAsia="en-US"/>
              </w:rPr>
            </w:pPr>
          </w:p>
          <w:p w:rsidR="00C35BE5" w:rsidRPr="0074324B" w:rsidRDefault="00C35BE5" w:rsidP="005B028F">
            <w:pPr>
              <w:ind w:right="-108"/>
              <w:rPr>
                <w:sz w:val="28"/>
                <w:szCs w:val="28"/>
                <w:lang w:eastAsia="en-US"/>
              </w:rPr>
            </w:pPr>
          </w:p>
          <w:p w:rsidR="00C35BE5" w:rsidRPr="0074324B" w:rsidRDefault="00C35BE5" w:rsidP="005B028F">
            <w:pPr>
              <w:ind w:right="-108"/>
              <w:rPr>
                <w:sz w:val="28"/>
                <w:szCs w:val="28"/>
                <w:lang w:eastAsia="en-US"/>
              </w:rPr>
            </w:pPr>
          </w:p>
          <w:p w:rsidR="00C35BE5" w:rsidRPr="0074324B" w:rsidRDefault="00C35BE5" w:rsidP="005B028F">
            <w:pPr>
              <w:ind w:right="-108"/>
              <w:rPr>
                <w:sz w:val="28"/>
                <w:szCs w:val="28"/>
                <w:lang w:eastAsia="en-US"/>
              </w:rPr>
            </w:pPr>
          </w:p>
          <w:p w:rsidR="00C35BE5" w:rsidRDefault="00C35BE5" w:rsidP="005B028F">
            <w:pPr>
              <w:ind w:right="-108"/>
              <w:rPr>
                <w:sz w:val="28"/>
                <w:szCs w:val="28"/>
                <w:lang w:eastAsia="en-US"/>
              </w:rPr>
            </w:pPr>
          </w:p>
          <w:p w:rsidR="00C35BE5" w:rsidRDefault="00C35BE5" w:rsidP="005B028F">
            <w:pPr>
              <w:ind w:right="-108"/>
              <w:rPr>
                <w:sz w:val="16"/>
                <w:szCs w:val="16"/>
                <w:lang w:eastAsia="en-US"/>
              </w:rPr>
            </w:pPr>
          </w:p>
          <w:p w:rsidR="00C35BE5" w:rsidRPr="00C96D6D" w:rsidRDefault="00C35BE5" w:rsidP="00C90784">
            <w:pPr>
              <w:ind w:right="-108"/>
              <w:rPr>
                <w:sz w:val="28"/>
                <w:szCs w:val="28"/>
                <w:lang w:eastAsia="en-US"/>
              </w:rPr>
            </w:pPr>
          </w:p>
        </w:tc>
        <w:tc>
          <w:tcPr>
            <w:tcW w:w="1277" w:type="dxa"/>
            <w:tcBorders>
              <w:top w:val="single" w:sz="4" w:space="0" w:color="auto"/>
              <w:bottom w:val="single" w:sz="4" w:space="0" w:color="auto"/>
            </w:tcBorders>
          </w:tcPr>
          <w:p w:rsidR="00C35BE5" w:rsidRDefault="00C35BE5" w:rsidP="00482891">
            <w:pPr>
              <w:ind w:right="-108"/>
              <w:rPr>
                <w:sz w:val="20"/>
                <w:szCs w:val="20"/>
              </w:rPr>
            </w:pPr>
            <w:r>
              <w:rPr>
                <w:sz w:val="20"/>
                <w:szCs w:val="20"/>
              </w:rPr>
              <w:t xml:space="preserve"> </w:t>
            </w:r>
          </w:p>
          <w:p w:rsidR="00C35BE5" w:rsidRPr="00E97243" w:rsidRDefault="00C35BE5" w:rsidP="00482891">
            <w:pPr>
              <w:ind w:right="-108"/>
              <w:rPr>
                <w:sz w:val="20"/>
                <w:szCs w:val="20"/>
              </w:rPr>
            </w:pPr>
          </w:p>
          <w:p w:rsidR="00C35BE5" w:rsidRPr="0074324B" w:rsidRDefault="00C35BE5" w:rsidP="00482891">
            <w:pPr>
              <w:ind w:right="157"/>
              <w:rPr>
                <w:b/>
                <w:sz w:val="28"/>
                <w:szCs w:val="28"/>
              </w:rPr>
            </w:pPr>
          </w:p>
          <w:p w:rsidR="00C35BE5" w:rsidRPr="0074324B" w:rsidRDefault="00C35BE5" w:rsidP="00482891">
            <w:pPr>
              <w:ind w:right="157"/>
              <w:rPr>
                <w:b/>
                <w:sz w:val="28"/>
                <w:szCs w:val="28"/>
              </w:rPr>
            </w:pPr>
          </w:p>
          <w:p w:rsidR="00C35BE5" w:rsidRPr="0074324B" w:rsidRDefault="00C35BE5" w:rsidP="00482891">
            <w:pPr>
              <w:ind w:right="157"/>
              <w:rPr>
                <w:b/>
                <w:sz w:val="28"/>
                <w:szCs w:val="28"/>
              </w:rPr>
            </w:pPr>
          </w:p>
          <w:p w:rsidR="00C35BE5" w:rsidRPr="0074324B" w:rsidRDefault="00C35BE5" w:rsidP="00482891">
            <w:pPr>
              <w:ind w:right="157"/>
              <w:rPr>
                <w:b/>
                <w:sz w:val="28"/>
                <w:szCs w:val="28"/>
              </w:rPr>
            </w:pPr>
          </w:p>
          <w:p w:rsidR="00C35BE5" w:rsidRPr="0074324B" w:rsidRDefault="00C35BE5" w:rsidP="00482891">
            <w:pPr>
              <w:ind w:right="157"/>
              <w:rPr>
                <w:b/>
                <w:sz w:val="28"/>
                <w:szCs w:val="28"/>
              </w:rPr>
            </w:pPr>
          </w:p>
          <w:p w:rsidR="00C35BE5" w:rsidRPr="0074324B" w:rsidRDefault="00C35BE5" w:rsidP="00482891">
            <w:pPr>
              <w:ind w:right="157"/>
              <w:rPr>
                <w:color w:val="FF0000"/>
                <w:sz w:val="28"/>
                <w:szCs w:val="28"/>
              </w:rPr>
            </w:pPr>
          </w:p>
        </w:tc>
      </w:tr>
      <w:tr w:rsidR="00C35BE5" w:rsidRPr="0074324B" w:rsidTr="00F55C58">
        <w:trPr>
          <w:trHeight w:val="1808"/>
        </w:trPr>
        <w:tc>
          <w:tcPr>
            <w:tcW w:w="850" w:type="dxa"/>
            <w:vMerge/>
          </w:tcPr>
          <w:p w:rsidR="00C35BE5" w:rsidRPr="0019379B" w:rsidRDefault="00C35BE5" w:rsidP="00F40468">
            <w:pPr>
              <w:ind w:right="-108"/>
              <w:rPr>
                <w:sz w:val="28"/>
                <w:szCs w:val="28"/>
              </w:rPr>
            </w:pPr>
          </w:p>
        </w:tc>
        <w:tc>
          <w:tcPr>
            <w:tcW w:w="5233" w:type="dxa"/>
            <w:gridSpan w:val="2"/>
            <w:tcBorders>
              <w:top w:val="single" w:sz="4" w:space="0" w:color="auto"/>
              <w:bottom w:val="single" w:sz="4" w:space="0" w:color="auto"/>
            </w:tcBorders>
          </w:tcPr>
          <w:p w:rsidR="00C35BE5" w:rsidRPr="00D75180" w:rsidRDefault="00C35BE5" w:rsidP="00D75180">
            <w:pPr>
              <w:jc w:val="both"/>
              <w:rPr>
                <w:sz w:val="28"/>
                <w:szCs w:val="28"/>
                <w:lang w:eastAsia="en-US"/>
              </w:rPr>
            </w:pPr>
            <w:r w:rsidRPr="00D75180">
              <w:rPr>
                <w:b/>
                <w:sz w:val="28"/>
                <w:szCs w:val="28"/>
                <w:lang w:eastAsia="en-US"/>
              </w:rPr>
              <w:t>1.</w:t>
            </w:r>
            <w:r w:rsidRPr="00D75180">
              <w:rPr>
                <w:i/>
                <w:sz w:val="28"/>
                <w:szCs w:val="28"/>
                <w:lang w:eastAsia="en-US"/>
              </w:rPr>
              <w:t>Музична розвага-мюзикл</w:t>
            </w:r>
            <w:r>
              <w:rPr>
                <w:szCs w:val="25"/>
                <w:lang w:eastAsia="en-US"/>
              </w:rPr>
              <w:t xml:space="preserve"> </w:t>
            </w:r>
            <w:r w:rsidRPr="00D75180">
              <w:rPr>
                <w:sz w:val="28"/>
                <w:szCs w:val="28"/>
                <w:lang w:eastAsia="en-US"/>
              </w:rPr>
              <w:t>у старш</w:t>
            </w:r>
            <w:r w:rsidR="004C2DAD">
              <w:rPr>
                <w:sz w:val="28"/>
                <w:szCs w:val="28"/>
                <w:lang w:eastAsia="en-US"/>
              </w:rPr>
              <w:t xml:space="preserve">ій групі із залученням батьків та </w:t>
            </w:r>
            <w:r w:rsidRPr="00D75180">
              <w:rPr>
                <w:sz w:val="28"/>
                <w:szCs w:val="28"/>
                <w:lang w:eastAsia="en-US"/>
              </w:rPr>
              <w:t xml:space="preserve"> використанням нетрадиційних музичних інструментів.</w:t>
            </w:r>
          </w:p>
          <w:p w:rsidR="00C35BE5" w:rsidRPr="00D75180" w:rsidRDefault="00C35BE5" w:rsidP="00EB0966">
            <w:pPr>
              <w:jc w:val="both"/>
              <w:rPr>
                <w:sz w:val="28"/>
                <w:szCs w:val="28"/>
                <w:lang w:eastAsia="en-US"/>
              </w:rPr>
            </w:pPr>
            <w:r w:rsidRPr="00D75180">
              <w:rPr>
                <w:sz w:val="28"/>
                <w:szCs w:val="28"/>
                <w:lang w:eastAsia="en-US"/>
              </w:rPr>
              <w:t>Мета: розвивати музичні здібності дошкільнят, залучати батьків до спільної діяльності з дітьми</w:t>
            </w:r>
          </w:p>
          <w:p w:rsidR="00C35BE5" w:rsidRDefault="00C35BE5" w:rsidP="00EB0966">
            <w:pPr>
              <w:jc w:val="both"/>
              <w:rPr>
                <w:szCs w:val="25"/>
                <w:lang w:eastAsia="en-US"/>
              </w:rPr>
            </w:pPr>
          </w:p>
          <w:p w:rsidR="00C35BE5" w:rsidRDefault="00C35BE5" w:rsidP="00EB0966">
            <w:pPr>
              <w:jc w:val="both"/>
              <w:rPr>
                <w:szCs w:val="25"/>
                <w:lang w:eastAsia="en-US"/>
              </w:rPr>
            </w:pPr>
          </w:p>
          <w:p w:rsidR="00C35BE5" w:rsidRDefault="00C35BE5" w:rsidP="00EB0966">
            <w:pPr>
              <w:jc w:val="both"/>
              <w:rPr>
                <w:szCs w:val="25"/>
                <w:lang w:eastAsia="en-US"/>
              </w:rPr>
            </w:pPr>
          </w:p>
          <w:p w:rsidR="00C35BE5" w:rsidRPr="009968DA" w:rsidRDefault="00C35BE5" w:rsidP="00EB0966">
            <w:pPr>
              <w:jc w:val="both"/>
              <w:rPr>
                <w:b/>
                <w:i/>
                <w:sz w:val="28"/>
                <w:szCs w:val="28"/>
                <w:lang w:eastAsia="en-US"/>
              </w:rPr>
            </w:pPr>
          </w:p>
        </w:tc>
        <w:tc>
          <w:tcPr>
            <w:tcW w:w="1420" w:type="dxa"/>
            <w:tcBorders>
              <w:top w:val="single" w:sz="4" w:space="0" w:color="auto"/>
              <w:bottom w:val="single" w:sz="4" w:space="0" w:color="auto"/>
            </w:tcBorders>
          </w:tcPr>
          <w:p w:rsidR="00C35BE5" w:rsidRDefault="00C35BE5" w:rsidP="00A806BF">
            <w:pPr>
              <w:ind w:right="157"/>
              <w:rPr>
                <w:sz w:val="28"/>
                <w:szCs w:val="28"/>
              </w:rPr>
            </w:pPr>
            <w:r>
              <w:rPr>
                <w:sz w:val="28"/>
                <w:szCs w:val="28"/>
              </w:rPr>
              <w:t>30.10.24</w:t>
            </w:r>
          </w:p>
        </w:tc>
        <w:tc>
          <w:tcPr>
            <w:tcW w:w="1852" w:type="dxa"/>
            <w:tcBorders>
              <w:top w:val="single" w:sz="4" w:space="0" w:color="auto"/>
              <w:bottom w:val="single" w:sz="4" w:space="0" w:color="auto"/>
            </w:tcBorders>
          </w:tcPr>
          <w:p w:rsidR="00C35BE5" w:rsidRPr="00D75180" w:rsidRDefault="00C35BE5" w:rsidP="00C90784">
            <w:pPr>
              <w:ind w:right="-108"/>
              <w:rPr>
                <w:sz w:val="28"/>
                <w:szCs w:val="28"/>
              </w:rPr>
            </w:pPr>
            <w:r w:rsidRPr="00D75180">
              <w:rPr>
                <w:sz w:val="28"/>
                <w:szCs w:val="28"/>
              </w:rPr>
              <w:t xml:space="preserve">Музичний керівник </w:t>
            </w:r>
            <w:r w:rsidRPr="00D75180">
              <w:rPr>
                <w:sz w:val="28"/>
                <w:szCs w:val="28"/>
              </w:rPr>
              <w:br/>
              <w:t xml:space="preserve">А.Кліщ </w:t>
            </w:r>
          </w:p>
        </w:tc>
        <w:tc>
          <w:tcPr>
            <w:tcW w:w="1277" w:type="dxa"/>
            <w:tcBorders>
              <w:top w:val="single" w:sz="4" w:space="0" w:color="auto"/>
              <w:bottom w:val="single" w:sz="4" w:space="0" w:color="auto"/>
            </w:tcBorders>
          </w:tcPr>
          <w:p w:rsidR="00C35BE5" w:rsidRDefault="00C35BE5" w:rsidP="00482891">
            <w:pPr>
              <w:ind w:right="157"/>
              <w:rPr>
                <w:sz w:val="20"/>
                <w:szCs w:val="20"/>
              </w:rPr>
            </w:pPr>
          </w:p>
        </w:tc>
      </w:tr>
      <w:tr w:rsidR="00C35BE5" w:rsidRPr="0074324B" w:rsidTr="00F55C58">
        <w:trPr>
          <w:trHeight w:val="1851"/>
        </w:trPr>
        <w:tc>
          <w:tcPr>
            <w:tcW w:w="850" w:type="dxa"/>
            <w:vMerge/>
          </w:tcPr>
          <w:p w:rsidR="00C35BE5" w:rsidRPr="0019379B" w:rsidRDefault="00C35BE5" w:rsidP="00F40468">
            <w:pPr>
              <w:ind w:right="-108"/>
              <w:rPr>
                <w:sz w:val="28"/>
                <w:szCs w:val="28"/>
              </w:rPr>
            </w:pPr>
          </w:p>
        </w:tc>
        <w:tc>
          <w:tcPr>
            <w:tcW w:w="5233" w:type="dxa"/>
            <w:gridSpan w:val="2"/>
            <w:tcBorders>
              <w:top w:val="single" w:sz="4" w:space="0" w:color="auto"/>
              <w:bottom w:val="single" w:sz="4" w:space="0" w:color="auto"/>
            </w:tcBorders>
          </w:tcPr>
          <w:p w:rsidR="00C35BE5" w:rsidRPr="00D75180" w:rsidRDefault="00C35BE5" w:rsidP="00D75180">
            <w:pPr>
              <w:shd w:val="clear" w:color="auto" w:fill="FFFFFF"/>
              <w:tabs>
                <w:tab w:val="left" w:pos="0"/>
                <w:tab w:val="left" w:pos="34"/>
                <w:tab w:val="left" w:pos="318"/>
              </w:tabs>
              <w:jc w:val="both"/>
              <w:outlineLvl w:val="0"/>
              <w:rPr>
                <w:sz w:val="28"/>
                <w:szCs w:val="28"/>
                <w:lang w:eastAsia="en-US"/>
              </w:rPr>
            </w:pPr>
            <w:r w:rsidRPr="00D75180">
              <w:rPr>
                <w:b/>
                <w:sz w:val="28"/>
                <w:szCs w:val="28"/>
                <w:lang w:eastAsia="en-US"/>
              </w:rPr>
              <w:t>2</w:t>
            </w:r>
            <w:r>
              <w:rPr>
                <w:i/>
                <w:sz w:val="28"/>
                <w:szCs w:val="28"/>
                <w:lang w:eastAsia="en-US"/>
              </w:rPr>
              <w:t>.</w:t>
            </w:r>
            <w:r w:rsidRPr="00D75180">
              <w:rPr>
                <w:i/>
                <w:sz w:val="28"/>
                <w:szCs w:val="28"/>
                <w:lang w:eastAsia="en-US"/>
              </w:rPr>
              <w:t>Комплексне заняття з розвитку мови і мовленнєвого спілкування з використанням інновацій</w:t>
            </w:r>
          </w:p>
          <w:p w:rsidR="00C35BE5" w:rsidRPr="00F63514" w:rsidRDefault="00C35BE5" w:rsidP="00F63514">
            <w:pPr>
              <w:pStyle w:val="a8"/>
              <w:shd w:val="clear" w:color="auto" w:fill="FFFFFF"/>
              <w:tabs>
                <w:tab w:val="left" w:pos="0"/>
                <w:tab w:val="left" w:pos="34"/>
                <w:tab w:val="left" w:pos="318"/>
              </w:tabs>
              <w:ind w:left="0"/>
              <w:jc w:val="both"/>
              <w:outlineLvl w:val="0"/>
              <w:rPr>
                <w:sz w:val="28"/>
                <w:szCs w:val="28"/>
                <w:lang w:eastAsia="en-US"/>
              </w:rPr>
            </w:pPr>
            <w:r w:rsidRPr="00413550">
              <w:rPr>
                <w:sz w:val="28"/>
                <w:szCs w:val="28"/>
                <w:lang w:eastAsia="en-US"/>
              </w:rPr>
              <w:t xml:space="preserve">Мета: збагатити лексичний запас слів  та мовленнєву активність дітей за темою заняття, раціонально використовуючи дидактичну наочність з розвитку мови та ефективні методи і прийоми у роботі з </w:t>
            </w:r>
            <w:r>
              <w:rPr>
                <w:sz w:val="28"/>
                <w:szCs w:val="28"/>
                <w:lang w:eastAsia="en-US"/>
              </w:rPr>
              <w:t xml:space="preserve">дітьми </w:t>
            </w:r>
            <w:r w:rsidRPr="00F63514">
              <w:rPr>
                <w:rFonts w:eastAsia="Arial"/>
                <w:sz w:val="28"/>
                <w:szCs w:val="28"/>
                <w:lang w:eastAsia="en-US"/>
              </w:rPr>
              <w:t xml:space="preserve">у  старшій групі </w:t>
            </w:r>
          </w:p>
          <w:p w:rsidR="00C35BE5" w:rsidRPr="00246018" w:rsidRDefault="00C35BE5" w:rsidP="00AC6376">
            <w:pPr>
              <w:pStyle w:val="a8"/>
              <w:shd w:val="clear" w:color="auto" w:fill="FFFFFF"/>
              <w:tabs>
                <w:tab w:val="left" w:pos="0"/>
                <w:tab w:val="left" w:pos="34"/>
                <w:tab w:val="left" w:pos="318"/>
              </w:tabs>
              <w:ind w:left="34"/>
              <w:jc w:val="both"/>
              <w:outlineLvl w:val="0"/>
              <w:rPr>
                <w:b/>
                <w:i/>
                <w:sz w:val="28"/>
                <w:szCs w:val="28"/>
                <w:highlight w:val="yellow"/>
                <w:lang w:eastAsia="en-US"/>
              </w:rPr>
            </w:pPr>
          </w:p>
        </w:tc>
        <w:tc>
          <w:tcPr>
            <w:tcW w:w="1420" w:type="dxa"/>
            <w:tcBorders>
              <w:top w:val="single" w:sz="4" w:space="0" w:color="auto"/>
              <w:bottom w:val="single" w:sz="4" w:space="0" w:color="auto"/>
            </w:tcBorders>
          </w:tcPr>
          <w:p w:rsidR="00C35BE5" w:rsidRPr="00C90784" w:rsidRDefault="00C35BE5" w:rsidP="00A806BF">
            <w:pPr>
              <w:ind w:right="157"/>
              <w:rPr>
                <w:sz w:val="16"/>
                <w:szCs w:val="16"/>
              </w:rPr>
            </w:pPr>
          </w:p>
          <w:p w:rsidR="00C35BE5" w:rsidRDefault="00C35BE5" w:rsidP="00A806BF">
            <w:pPr>
              <w:ind w:right="157"/>
              <w:rPr>
                <w:sz w:val="28"/>
                <w:szCs w:val="28"/>
              </w:rPr>
            </w:pPr>
            <w:r>
              <w:rPr>
                <w:sz w:val="28"/>
                <w:szCs w:val="28"/>
              </w:rPr>
              <w:t>20.11.24</w:t>
            </w:r>
          </w:p>
          <w:p w:rsidR="00C35BE5" w:rsidRDefault="00C35BE5" w:rsidP="00A806BF">
            <w:pPr>
              <w:ind w:right="157"/>
              <w:rPr>
                <w:sz w:val="28"/>
                <w:szCs w:val="28"/>
              </w:rPr>
            </w:pPr>
          </w:p>
          <w:p w:rsidR="00C35BE5" w:rsidRDefault="00C35BE5" w:rsidP="00A806BF">
            <w:pPr>
              <w:ind w:right="157"/>
              <w:rPr>
                <w:sz w:val="28"/>
                <w:szCs w:val="28"/>
              </w:rPr>
            </w:pPr>
          </w:p>
          <w:p w:rsidR="00C35BE5" w:rsidRDefault="00C35BE5" w:rsidP="00A806BF">
            <w:pPr>
              <w:ind w:right="157"/>
              <w:rPr>
                <w:sz w:val="28"/>
                <w:szCs w:val="28"/>
              </w:rPr>
            </w:pPr>
          </w:p>
        </w:tc>
        <w:tc>
          <w:tcPr>
            <w:tcW w:w="1852" w:type="dxa"/>
            <w:tcBorders>
              <w:top w:val="single" w:sz="4" w:space="0" w:color="auto"/>
              <w:bottom w:val="single" w:sz="4" w:space="0" w:color="auto"/>
            </w:tcBorders>
          </w:tcPr>
          <w:p w:rsidR="00C35BE5" w:rsidRPr="00C90784" w:rsidRDefault="00C35BE5" w:rsidP="005B028F">
            <w:pPr>
              <w:ind w:right="-108"/>
              <w:rPr>
                <w:sz w:val="16"/>
                <w:szCs w:val="16"/>
                <w:lang w:eastAsia="en-US"/>
              </w:rPr>
            </w:pPr>
          </w:p>
          <w:p w:rsidR="00C35BE5" w:rsidRDefault="00C35BE5" w:rsidP="00A806BF">
            <w:pPr>
              <w:ind w:right="-108"/>
              <w:rPr>
                <w:sz w:val="28"/>
                <w:szCs w:val="28"/>
                <w:lang w:eastAsia="en-US"/>
              </w:rPr>
            </w:pPr>
            <w:r>
              <w:rPr>
                <w:sz w:val="28"/>
                <w:szCs w:val="28"/>
                <w:lang w:eastAsia="en-US"/>
              </w:rPr>
              <w:t>Вихователь</w:t>
            </w:r>
          </w:p>
          <w:p w:rsidR="00C35BE5" w:rsidRDefault="00C35BE5" w:rsidP="00A806BF">
            <w:pPr>
              <w:ind w:right="-108"/>
              <w:rPr>
                <w:sz w:val="28"/>
                <w:szCs w:val="28"/>
                <w:lang w:eastAsia="en-US"/>
              </w:rPr>
            </w:pPr>
            <w:r>
              <w:rPr>
                <w:sz w:val="28"/>
                <w:szCs w:val="28"/>
                <w:lang w:eastAsia="en-US"/>
              </w:rPr>
              <w:t>Т. Шемета</w:t>
            </w:r>
          </w:p>
          <w:p w:rsidR="00C35BE5" w:rsidRDefault="00C35BE5" w:rsidP="00A806BF">
            <w:pPr>
              <w:ind w:right="-108"/>
              <w:rPr>
                <w:sz w:val="28"/>
                <w:szCs w:val="28"/>
                <w:lang w:eastAsia="en-US"/>
              </w:rPr>
            </w:pPr>
          </w:p>
          <w:p w:rsidR="00C35BE5" w:rsidRPr="0074324B" w:rsidRDefault="00C35BE5" w:rsidP="00C90784">
            <w:pPr>
              <w:ind w:right="-108"/>
              <w:rPr>
                <w:color w:val="FF0000"/>
                <w:sz w:val="28"/>
                <w:szCs w:val="28"/>
              </w:rPr>
            </w:pPr>
            <w:r>
              <w:rPr>
                <w:sz w:val="28"/>
                <w:szCs w:val="28"/>
                <w:lang w:eastAsia="en-US"/>
              </w:rPr>
              <w:t xml:space="preserve"> </w:t>
            </w:r>
          </w:p>
        </w:tc>
        <w:tc>
          <w:tcPr>
            <w:tcW w:w="1277" w:type="dxa"/>
            <w:tcBorders>
              <w:top w:val="single" w:sz="4" w:space="0" w:color="auto"/>
              <w:bottom w:val="single" w:sz="4" w:space="0" w:color="auto"/>
            </w:tcBorders>
          </w:tcPr>
          <w:p w:rsidR="00C35BE5" w:rsidRDefault="00C35BE5" w:rsidP="00482891">
            <w:pPr>
              <w:ind w:right="157"/>
              <w:rPr>
                <w:sz w:val="20"/>
                <w:szCs w:val="20"/>
              </w:rPr>
            </w:pPr>
          </w:p>
        </w:tc>
      </w:tr>
      <w:tr w:rsidR="00C35BE5" w:rsidRPr="0074324B" w:rsidTr="00DC0A77">
        <w:trPr>
          <w:trHeight w:val="430"/>
        </w:trPr>
        <w:tc>
          <w:tcPr>
            <w:tcW w:w="850" w:type="dxa"/>
            <w:vMerge/>
          </w:tcPr>
          <w:p w:rsidR="00C35BE5" w:rsidRPr="0019379B" w:rsidRDefault="00C35BE5" w:rsidP="00F40468">
            <w:pPr>
              <w:ind w:right="-108"/>
              <w:rPr>
                <w:sz w:val="28"/>
                <w:szCs w:val="28"/>
              </w:rPr>
            </w:pPr>
          </w:p>
        </w:tc>
        <w:tc>
          <w:tcPr>
            <w:tcW w:w="5233" w:type="dxa"/>
            <w:gridSpan w:val="2"/>
            <w:tcBorders>
              <w:top w:val="single" w:sz="4" w:space="0" w:color="auto"/>
              <w:bottom w:val="single" w:sz="4" w:space="0" w:color="auto"/>
            </w:tcBorders>
          </w:tcPr>
          <w:p w:rsidR="00C35BE5" w:rsidRPr="00D75180" w:rsidRDefault="00C35BE5" w:rsidP="00D75180">
            <w:pPr>
              <w:shd w:val="clear" w:color="auto" w:fill="FFFFFF"/>
              <w:tabs>
                <w:tab w:val="left" w:pos="0"/>
                <w:tab w:val="left" w:pos="34"/>
                <w:tab w:val="left" w:pos="318"/>
              </w:tabs>
              <w:spacing w:before="60" w:after="480"/>
              <w:jc w:val="both"/>
              <w:outlineLvl w:val="0"/>
              <w:rPr>
                <w:b/>
                <w:i/>
                <w:sz w:val="28"/>
                <w:szCs w:val="28"/>
                <w:lang w:eastAsia="en-US"/>
              </w:rPr>
            </w:pPr>
            <w:r>
              <w:rPr>
                <w:b/>
                <w:sz w:val="28"/>
                <w:szCs w:val="28"/>
                <w:lang w:eastAsia="en-US"/>
              </w:rPr>
              <w:t>3</w:t>
            </w:r>
            <w:r w:rsidRPr="00D75180">
              <w:rPr>
                <w:b/>
                <w:sz w:val="28"/>
                <w:szCs w:val="28"/>
                <w:lang w:eastAsia="en-US"/>
              </w:rPr>
              <w:t>.</w:t>
            </w:r>
            <w:r w:rsidRPr="00D75180">
              <w:rPr>
                <w:i/>
                <w:sz w:val="28"/>
                <w:szCs w:val="28"/>
                <w:lang w:eastAsia="en-US"/>
              </w:rPr>
              <w:t>Інтегроване заняття</w:t>
            </w:r>
            <w:r w:rsidR="004C2DAD">
              <w:rPr>
                <w:sz w:val="28"/>
                <w:szCs w:val="28"/>
                <w:lang w:eastAsia="en-US"/>
              </w:rPr>
              <w:t xml:space="preserve"> за принципами</w:t>
            </w:r>
            <w:r w:rsidRPr="00D75180">
              <w:rPr>
                <w:sz w:val="28"/>
                <w:szCs w:val="28"/>
                <w:lang w:eastAsia="en-US"/>
              </w:rPr>
              <w:t xml:space="preserve"> </w:t>
            </w:r>
            <w:r w:rsidRPr="00D75180">
              <w:rPr>
                <w:sz w:val="28"/>
                <w:szCs w:val="28"/>
                <w:lang w:val="en-US" w:eastAsia="en-US"/>
              </w:rPr>
              <w:t>STREAM</w:t>
            </w:r>
            <w:r w:rsidRPr="00D75180">
              <w:rPr>
                <w:sz w:val="28"/>
                <w:szCs w:val="28"/>
                <w:lang w:val="ru-RU" w:eastAsia="en-US"/>
              </w:rPr>
              <w:t>-</w:t>
            </w:r>
            <w:r w:rsidRPr="00D75180">
              <w:rPr>
                <w:sz w:val="28"/>
                <w:szCs w:val="28"/>
                <w:lang w:eastAsia="en-US"/>
              </w:rPr>
              <w:t>освіти</w:t>
            </w:r>
          </w:p>
          <w:p w:rsidR="00C35BE5" w:rsidRPr="00F63514" w:rsidRDefault="00C35BE5" w:rsidP="00F63514">
            <w:pPr>
              <w:pStyle w:val="a8"/>
              <w:shd w:val="clear" w:color="auto" w:fill="FFFFFF"/>
              <w:tabs>
                <w:tab w:val="left" w:pos="0"/>
                <w:tab w:val="left" w:pos="34"/>
                <w:tab w:val="left" w:pos="318"/>
              </w:tabs>
              <w:ind w:left="34"/>
              <w:jc w:val="both"/>
              <w:outlineLvl w:val="0"/>
              <w:rPr>
                <w:b/>
                <w:i/>
                <w:sz w:val="28"/>
                <w:szCs w:val="28"/>
                <w:lang w:eastAsia="en-US"/>
              </w:rPr>
            </w:pPr>
            <w:r w:rsidRPr="00F63514">
              <w:rPr>
                <w:rFonts w:eastAsia="Arial"/>
                <w:sz w:val="28"/>
                <w:szCs w:val="28"/>
                <w:lang w:eastAsia="en-US"/>
              </w:rPr>
              <w:t>Мета: розвиток пізнавальної сфери дошкільнят через  використання сучасних методів і прийомів</w:t>
            </w:r>
            <w:r w:rsidRPr="00F63514">
              <w:rPr>
                <w:sz w:val="28"/>
                <w:szCs w:val="28"/>
                <w:lang w:eastAsia="en-US"/>
              </w:rPr>
              <w:t xml:space="preserve"> </w:t>
            </w:r>
            <w:r w:rsidRPr="00F63514">
              <w:rPr>
                <w:sz w:val="28"/>
                <w:szCs w:val="28"/>
                <w:lang w:val="en-US" w:eastAsia="en-US"/>
              </w:rPr>
              <w:t>STREAM</w:t>
            </w:r>
            <w:r w:rsidRPr="00F63514">
              <w:rPr>
                <w:sz w:val="28"/>
                <w:szCs w:val="28"/>
                <w:lang w:eastAsia="en-US"/>
              </w:rPr>
              <w:t>-освіти</w:t>
            </w:r>
            <w:r w:rsidRPr="00F63514">
              <w:rPr>
                <w:rFonts w:eastAsia="Arial"/>
                <w:sz w:val="28"/>
                <w:szCs w:val="28"/>
                <w:lang w:eastAsia="en-US"/>
              </w:rPr>
              <w:t xml:space="preserve"> .</w:t>
            </w:r>
          </w:p>
        </w:tc>
        <w:tc>
          <w:tcPr>
            <w:tcW w:w="1420" w:type="dxa"/>
            <w:tcBorders>
              <w:top w:val="single" w:sz="4" w:space="0" w:color="auto"/>
              <w:bottom w:val="single" w:sz="4" w:space="0" w:color="auto"/>
            </w:tcBorders>
          </w:tcPr>
          <w:p w:rsidR="00C35BE5" w:rsidRDefault="00C35BE5" w:rsidP="00157042">
            <w:pPr>
              <w:ind w:right="157"/>
              <w:rPr>
                <w:sz w:val="28"/>
                <w:szCs w:val="28"/>
              </w:rPr>
            </w:pPr>
            <w:r>
              <w:rPr>
                <w:sz w:val="28"/>
                <w:szCs w:val="28"/>
              </w:rPr>
              <w:t>11.12.24</w:t>
            </w:r>
          </w:p>
          <w:p w:rsidR="00C35BE5" w:rsidRDefault="00C35BE5" w:rsidP="00157042">
            <w:pPr>
              <w:ind w:right="157"/>
              <w:rPr>
                <w:sz w:val="28"/>
                <w:szCs w:val="28"/>
              </w:rPr>
            </w:pPr>
          </w:p>
          <w:p w:rsidR="00C35BE5" w:rsidRDefault="00C35BE5" w:rsidP="00157042">
            <w:pPr>
              <w:ind w:right="157"/>
              <w:rPr>
                <w:sz w:val="28"/>
                <w:szCs w:val="28"/>
              </w:rPr>
            </w:pPr>
          </w:p>
          <w:p w:rsidR="00C35BE5" w:rsidRDefault="00C35BE5" w:rsidP="00157042">
            <w:pPr>
              <w:ind w:right="157"/>
              <w:rPr>
                <w:sz w:val="28"/>
                <w:szCs w:val="28"/>
              </w:rPr>
            </w:pPr>
          </w:p>
          <w:p w:rsidR="00C35BE5" w:rsidRDefault="00C35BE5" w:rsidP="00157042">
            <w:pPr>
              <w:ind w:right="157"/>
              <w:rPr>
                <w:sz w:val="28"/>
                <w:szCs w:val="28"/>
              </w:rPr>
            </w:pPr>
          </w:p>
        </w:tc>
        <w:tc>
          <w:tcPr>
            <w:tcW w:w="1852" w:type="dxa"/>
            <w:tcBorders>
              <w:top w:val="single" w:sz="4" w:space="0" w:color="auto"/>
              <w:bottom w:val="single" w:sz="4" w:space="0" w:color="auto"/>
            </w:tcBorders>
          </w:tcPr>
          <w:p w:rsidR="00C35BE5" w:rsidRDefault="00C35BE5" w:rsidP="00157042">
            <w:pPr>
              <w:ind w:left="-99" w:right="-249"/>
              <w:rPr>
                <w:color w:val="000000" w:themeColor="text1"/>
                <w:sz w:val="28"/>
                <w:szCs w:val="28"/>
                <w:lang w:eastAsia="en-US"/>
              </w:rPr>
            </w:pPr>
            <w:r>
              <w:rPr>
                <w:color w:val="000000" w:themeColor="text1"/>
                <w:sz w:val="28"/>
                <w:szCs w:val="28"/>
                <w:lang w:eastAsia="en-US"/>
              </w:rPr>
              <w:t xml:space="preserve"> Вихователь</w:t>
            </w:r>
          </w:p>
          <w:p w:rsidR="00C35BE5" w:rsidRDefault="00C35BE5" w:rsidP="00157042">
            <w:pPr>
              <w:ind w:left="-99" w:right="-249"/>
              <w:rPr>
                <w:color w:val="000000" w:themeColor="text1"/>
                <w:sz w:val="28"/>
                <w:szCs w:val="28"/>
                <w:lang w:eastAsia="en-US"/>
              </w:rPr>
            </w:pPr>
            <w:r>
              <w:rPr>
                <w:color w:val="000000" w:themeColor="text1"/>
                <w:sz w:val="28"/>
                <w:szCs w:val="28"/>
                <w:lang w:eastAsia="en-US"/>
              </w:rPr>
              <w:t xml:space="preserve">  О. Павлюк</w:t>
            </w:r>
          </w:p>
          <w:p w:rsidR="00C35BE5" w:rsidRDefault="00C35BE5" w:rsidP="00157042">
            <w:pPr>
              <w:ind w:left="-99" w:right="-249"/>
              <w:rPr>
                <w:color w:val="000000" w:themeColor="text1"/>
                <w:sz w:val="28"/>
                <w:szCs w:val="28"/>
                <w:lang w:eastAsia="en-US"/>
              </w:rPr>
            </w:pPr>
          </w:p>
          <w:p w:rsidR="00C35BE5" w:rsidRDefault="00C35BE5" w:rsidP="00157042">
            <w:pPr>
              <w:ind w:left="-99" w:right="-249"/>
              <w:rPr>
                <w:color w:val="000000" w:themeColor="text1"/>
                <w:sz w:val="28"/>
                <w:szCs w:val="28"/>
                <w:lang w:eastAsia="en-US"/>
              </w:rPr>
            </w:pPr>
          </w:p>
          <w:p w:rsidR="00C35BE5" w:rsidRPr="0074324B" w:rsidRDefault="00C35BE5" w:rsidP="00157042">
            <w:pPr>
              <w:ind w:right="-249"/>
              <w:rPr>
                <w:color w:val="FF0000"/>
                <w:sz w:val="28"/>
                <w:szCs w:val="28"/>
              </w:rPr>
            </w:pPr>
          </w:p>
        </w:tc>
        <w:tc>
          <w:tcPr>
            <w:tcW w:w="1277" w:type="dxa"/>
            <w:tcBorders>
              <w:top w:val="single" w:sz="4" w:space="0" w:color="auto"/>
              <w:bottom w:val="single" w:sz="4" w:space="0" w:color="auto"/>
            </w:tcBorders>
          </w:tcPr>
          <w:p w:rsidR="00C35BE5" w:rsidRDefault="00C35BE5" w:rsidP="00157042">
            <w:pPr>
              <w:ind w:right="157"/>
              <w:rPr>
                <w:sz w:val="20"/>
                <w:szCs w:val="20"/>
              </w:rPr>
            </w:pPr>
          </w:p>
        </w:tc>
      </w:tr>
      <w:tr w:rsidR="00C35BE5" w:rsidRPr="0074324B" w:rsidTr="00DC0A77">
        <w:trPr>
          <w:trHeight w:val="2043"/>
        </w:trPr>
        <w:tc>
          <w:tcPr>
            <w:tcW w:w="850" w:type="dxa"/>
            <w:vMerge/>
          </w:tcPr>
          <w:p w:rsidR="00C35BE5" w:rsidRPr="0019379B" w:rsidRDefault="00C35BE5" w:rsidP="00F40468">
            <w:pPr>
              <w:ind w:right="-108"/>
              <w:rPr>
                <w:sz w:val="28"/>
                <w:szCs w:val="28"/>
              </w:rPr>
            </w:pPr>
          </w:p>
        </w:tc>
        <w:tc>
          <w:tcPr>
            <w:tcW w:w="5233" w:type="dxa"/>
            <w:gridSpan w:val="2"/>
            <w:tcBorders>
              <w:top w:val="single" w:sz="4" w:space="0" w:color="auto"/>
              <w:bottom w:val="single" w:sz="4" w:space="0" w:color="auto"/>
            </w:tcBorders>
          </w:tcPr>
          <w:p w:rsidR="00C35BE5" w:rsidRPr="00F63514" w:rsidRDefault="00C35BE5" w:rsidP="00F63514">
            <w:pPr>
              <w:shd w:val="clear" w:color="auto" w:fill="FFFFFF"/>
              <w:tabs>
                <w:tab w:val="left" w:pos="0"/>
                <w:tab w:val="left" w:pos="34"/>
                <w:tab w:val="left" w:pos="318"/>
              </w:tabs>
              <w:jc w:val="both"/>
              <w:outlineLvl w:val="0"/>
              <w:rPr>
                <w:sz w:val="28"/>
                <w:szCs w:val="28"/>
                <w:lang w:eastAsia="en-US"/>
              </w:rPr>
            </w:pPr>
            <w:r>
              <w:rPr>
                <w:b/>
                <w:sz w:val="28"/>
                <w:szCs w:val="28"/>
                <w:lang w:eastAsia="en-US"/>
              </w:rPr>
              <w:t>4</w:t>
            </w:r>
            <w:r w:rsidRPr="00F63514">
              <w:rPr>
                <w:b/>
                <w:sz w:val="28"/>
                <w:szCs w:val="28"/>
                <w:lang w:eastAsia="en-US"/>
              </w:rPr>
              <w:t xml:space="preserve">. </w:t>
            </w:r>
            <w:r w:rsidRPr="00F63514">
              <w:rPr>
                <w:i/>
                <w:sz w:val="28"/>
                <w:szCs w:val="28"/>
                <w:lang w:eastAsia="en-US"/>
              </w:rPr>
              <w:t xml:space="preserve">Заняття-гра з розвитку </w:t>
            </w:r>
            <w:r>
              <w:rPr>
                <w:i/>
                <w:sz w:val="28"/>
                <w:szCs w:val="28"/>
                <w:lang w:eastAsia="en-US"/>
              </w:rPr>
              <w:t xml:space="preserve">зв’язного </w:t>
            </w:r>
            <w:r w:rsidRPr="00F63514">
              <w:rPr>
                <w:i/>
                <w:sz w:val="28"/>
                <w:szCs w:val="28"/>
                <w:lang w:eastAsia="en-US"/>
              </w:rPr>
              <w:t xml:space="preserve"> мовлення </w:t>
            </w:r>
            <w:r w:rsidRPr="00F63514">
              <w:rPr>
                <w:sz w:val="28"/>
                <w:szCs w:val="28"/>
                <w:lang w:eastAsia="en-US"/>
              </w:rPr>
              <w:t>на тему «</w:t>
            </w:r>
            <w:r>
              <w:rPr>
                <w:sz w:val="28"/>
                <w:szCs w:val="28"/>
                <w:lang w:eastAsia="en-US"/>
              </w:rPr>
              <w:t>Казка казкою, а в ній наука</w:t>
            </w:r>
            <w:r w:rsidRPr="00F63514">
              <w:rPr>
                <w:sz w:val="28"/>
                <w:szCs w:val="28"/>
                <w:lang w:eastAsia="en-US"/>
              </w:rPr>
              <w:t>» (з використанням технології казкотерапії)</w:t>
            </w:r>
          </w:p>
          <w:p w:rsidR="00C35BE5" w:rsidRPr="00F63514" w:rsidRDefault="00C35BE5" w:rsidP="00BB3DB7">
            <w:pPr>
              <w:pStyle w:val="a8"/>
              <w:shd w:val="clear" w:color="auto" w:fill="FFFFFF"/>
              <w:tabs>
                <w:tab w:val="left" w:pos="0"/>
                <w:tab w:val="left" w:pos="34"/>
                <w:tab w:val="left" w:pos="318"/>
              </w:tabs>
              <w:ind w:left="34" w:hanging="34"/>
              <w:jc w:val="both"/>
              <w:outlineLvl w:val="0"/>
              <w:rPr>
                <w:b/>
                <w:sz w:val="28"/>
                <w:szCs w:val="28"/>
                <w:lang w:eastAsia="en-US"/>
              </w:rPr>
            </w:pPr>
            <w:r w:rsidRPr="00413550">
              <w:rPr>
                <w:sz w:val="28"/>
                <w:szCs w:val="28"/>
                <w:lang w:eastAsia="en-US"/>
              </w:rPr>
              <w:t>Мета: сприяти розвитку активного мовлення</w:t>
            </w:r>
            <w:r w:rsidR="004C2DAD">
              <w:rPr>
                <w:sz w:val="28"/>
                <w:szCs w:val="28"/>
                <w:lang w:eastAsia="en-US"/>
              </w:rPr>
              <w:t xml:space="preserve"> </w:t>
            </w:r>
            <w:r>
              <w:rPr>
                <w:sz w:val="28"/>
                <w:szCs w:val="28"/>
                <w:lang w:eastAsia="en-US"/>
              </w:rPr>
              <w:t xml:space="preserve">дошкільнят </w:t>
            </w:r>
            <w:r w:rsidRPr="00413550">
              <w:rPr>
                <w:sz w:val="28"/>
                <w:szCs w:val="28"/>
                <w:lang w:eastAsia="en-US"/>
              </w:rPr>
              <w:t xml:space="preserve"> засобами казкотерапії та ігрових технологій.</w:t>
            </w:r>
          </w:p>
        </w:tc>
        <w:tc>
          <w:tcPr>
            <w:tcW w:w="1420" w:type="dxa"/>
            <w:tcBorders>
              <w:top w:val="single" w:sz="4" w:space="0" w:color="auto"/>
              <w:bottom w:val="single" w:sz="4" w:space="0" w:color="auto"/>
            </w:tcBorders>
          </w:tcPr>
          <w:p w:rsidR="00C35BE5" w:rsidRDefault="00C35BE5" w:rsidP="000B5CFD">
            <w:pPr>
              <w:ind w:right="157"/>
              <w:rPr>
                <w:sz w:val="28"/>
                <w:szCs w:val="28"/>
              </w:rPr>
            </w:pPr>
            <w:r>
              <w:rPr>
                <w:sz w:val="28"/>
                <w:szCs w:val="28"/>
              </w:rPr>
              <w:t>22.01.25</w:t>
            </w:r>
          </w:p>
        </w:tc>
        <w:tc>
          <w:tcPr>
            <w:tcW w:w="1852" w:type="dxa"/>
            <w:tcBorders>
              <w:top w:val="single" w:sz="4" w:space="0" w:color="auto"/>
              <w:bottom w:val="single" w:sz="4" w:space="0" w:color="auto"/>
            </w:tcBorders>
          </w:tcPr>
          <w:p w:rsidR="00C35BE5" w:rsidRPr="00C90784" w:rsidRDefault="00C35BE5" w:rsidP="00C90784">
            <w:pPr>
              <w:ind w:right="-249"/>
              <w:rPr>
                <w:sz w:val="28"/>
                <w:szCs w:val="28"/>
              </w:rPr>
            </w:pPr>
            <w:r w:rsidRPr="00C90784">
              <w:rPr>
                <w:sz w:val="28"/>
                <w:szCs w:val="28"/>
              </w:rPr>
              <w:t>Вихователь</w:t>
            </w:r>
          </w:p>
          <w:p w:rsidR="00C35BE5" w:rsidRPr="0074324B" w:rsidRDefault="00C35BE5" w:rsidP="00C90784">
            <w:pPr>
              <w:ind w:right="-249"/>
              <w:rPr>
                <w:color w:val="FF0000"/>
                <w:sz w:val="28"/>
                <w:szCs w:val="28"/>
              </w:rPr>
            </w:pPr>
            <w:r>
              <w:rPr>
                <w:sz w:val="28"/>
                <w:szCs w:val="28"/>
              </w:rPr>
              <w:t>В. Василишина</w:t>
            </w:r>
          </w:p>
        </w:tc>
        <w:tc>
          <w:tcPr>
            <w:tcW w:w="1277" w:type="dxa"/>
            <w:tcBorders>
              <w:top w:val="single" w:sz="4" w:space="0" w:color="auto"/>
              <w:bottom w:val="single" w:sz="4" w:space="0" w:color="auto"/>
            </w:tcBorders>
          </w:tcPr>
          <w:p w:rsidR="00C35BE5" w:rsidRDefault="00C35BE5" w:rsidP="00482891">
            <w:pPr>
              <w:ind w:right="157"/>
              <w:rPr>
                <w:sz w:val="20"/>
                <w:szCs w:val="20"/>
              </w:rPr>
            </w:pPr>
          </w:p>
        </w:tc>
      </w:tr>
      <w:tr w:rsidR="00C35BE5" w:rsidRPr="0074324B" w:rsidTr="00C35BE5">
        <w:trPr>
          <w:trHeight w:val="2830"/>
        </w:trPr>
        <w:tc>
          <w:tcPr>
            <w:tcW w:w="850" w:type="dxa"/>
            <w:vMerge/>
          </w:tcPr>
          <w:p w:rsidR="00C35BE5" w:rsidRPr="0019379B" w:rsidRDefault="00C35BE5" w:rsidP="00F40468">
            <w:pPr>
              <w:ind w:right="-108"/>
              <w:rPr>
                <w:sz w:val="28"/>
                <w:szCs w:val="28"/>
              </w:rPr>
            </w:pPr>
          </w:p>
        </w:tc>
        <w:tc>
          <w:tcPr>
            <w:tcW w:w="5233" w:type="dxa"/>
            <w:gridSpan w:val="2"/>
            <w:tcBorders>
              <w:top w:val="single" w:sz="4" w:space="0" w:color="auto"/>
              <w:bottom w:val="single" w:sz="4" w:space="0" w:color="auto"/>
            </w:tcBorders>
          </w:tcPr>
          <w:p w:rsidR="00C35BE5" w:rsidRPr="0070077E" w:rsidRDefault="00C35BE5" w:rsidP="00C35BE5">
            <w:pPr>
              <w:shd w:val="clear" w:color="auto" w:fill="FFFFFF"/>
              <w:tabs>
                <w:tab w:val="left" w:pos="0"/>
                <w:tab w:val="left" w:pos="34"/>
                <w:tab w:val="left" w:pos="318"/>
              </w:tabs>
              <w:jc w:val="both"/>
              <w:outlineLvl w:val="0"/>
              <w:rPr>
                <w:szCs w:val="28"/>
                <w:lang w:eastAsia="en-US"/>
              </w:rPr>
            </w:pPr>
            <w:r w:rsidRPr="00C35BE5">
              <w:rPr>
                <w:b/>
                <w:sz w:val="28"/>
                <w:szCs w:val="28"/>
                <w:lang w:eastAsia="en-US"/>
              </w:rPr>
              <w:t>5.</w:t>
            </w:r>
            <w:r w:rsidRPr="00C35BE5">
              <w:rPr>
                <w:i/>
                <w:sz w:val="28"/>
                <w:szCs w:val="28"/>
                <w:lang w:eastAsia="en-US"/>
              </w:rPr>
              <w:t>Інтегроване заняття з пріоритетом логіко-математичних завдань</w:t>
            </w:r>
            <w:r w:rsidRPr="00C35BE5">
              <w:rPr>
                <w:sz w:val="28"/>
                <w:szCs w:val="28"/>
                <w:lang w:eastAsia="en-US"/>
              </w:rPr>
              <w:t xml:space="preserve"> на тему «Подорож з Колобком» у  молодшій групі </w:t>
            </w:r>
            <w:r w:rsidRPr="00C35BE5">
              <w:rPr>
                <w:sz w:val="28"/>
                <w:szCs w:val="28"/>
                <w:lang w:eastAsia="en-US"/>
              </w:rPr>
              <w:br/>
              <w:t xml:space="preserve">Мета: закріпити з дітьми логіко-математичні поняття відповідно до освітньої програми з використанням елементів квест-технології та елементів </w:t>
            </w:r>
            <w:r w:rsidRPr="00C35BE5">
              <w:rPr>
                <w:sz w:val="28"/>
                <w:szCs w:val="28"/>
                <w:lang w:val="en-US" w:eastAsia="en-US"/>
              </w:rPr>
              <w:t>STREAM</w:t>
            </w:r>
            <w:r w:rsidRPr="00C35BE5">
              <w:rPr>
                <w:sz w:val="28"/>
                <w:szCs w:val="28"/>
                <w:lang w:eastAsia="en-US"/>
              </w:rPr>
              <w:t>-освіти</w:t>
            </w:r>
            <w:r w:rsidRPr="00C35BE5">
              <w:rPr>
                <w:rFonts w:eastAsia="Arial"/>
                <w:sz w:val="28"/>
                <w:szCs w:val="28"/>
                <w:lang w:eastAsia="en-US"/>
              </w:rPr>
              <w:t xml:space="preserve"> </w:t>
            </w:r>
          </w:p>
        </w:tc>
        <w:tc>
          <w:tcPr>
            <w:tcW w:w="1420" w:type="dxa"/>
            <w:tcBorders>
              <w:top w:val="single" w:sz="4" w:space="0" w:color="auto"/>
              <w:bottom w:val="single" w:sz="4" w:space="0" w:color="auto"/>
            </w:tcBorders>
          </w:tcPr>
          <w:p w:rsidR="00C35BE5" w:rsidRDefault="00C35BE5" w:rsidP="000B5CFD">
            <w:pPr>
              <w:ind w:right="157"/>
              <w:rPr>
                <w:sz w:val="28"/>
                <w:szCs w:val="28"/>
              </w:rPr>
            </w:pPr>
            <w:r>
              <w:rPr>
                <w:sz w:val="28"/>
                <w:szCs w:val="28"/>
              </w:rPr>
              <w:t>05.02.25</w:t>
            </w:r>
          </w:p>
          <w:p w:rsidR="00C35BE5" w:rsidRDefault="00C35BE5" w:rsidP="00A806BF">
            <w:pPr>
              <w:ind w:right="157"/>
              <w:rPr>
                <w:sz w:val="28"/>
                <w:szCs w:val="28"/>
              </w:rPr>
            </w:pPr>
          </w:p>
          <w:p w:rsidR="00C35BE5" w:rsidRDefault="00C35BE5" w:rsidP="00A806BF">
            <w:pPr>
              <w:ind w:right="157"/>
              <w:rPr>
                <w:sz w:val="28"/>
                <w:szCs w:val="28"/>
              </w:rPr>
            </w:pPr>
          </w:p>
          <w:p w:rsidR="00C35BE5" w:rsidRDefault="00C35BE5" w:rsidP="00A806BF">
            <w:pPr>
              <w:ind w:right="157"/>
              <w:rPr>
                <w:sz w:val="28"/>
                <w:szCs w:val="28"/>
              </w:rPr>
            </w:pPr>
          </w:p>
          <w:p w:rsidR="00C35BE5" w:rsidRDefault="00C35BE5" w:rsidP="00A806BF">
            <w:pPr>
              <w:ind w:right="157"/>
              <w:rPr>
                <w:sz w:val="28"/>
                <w:szCs w:val="28"/>
              </w:rPr>
            </w:pPr>
          </w:p>
          <w:p w:rsidR="00C35BE5" w:rsidRDefault="00C35BE5" w:rsidP="00A806BF">
            <w:pPr>
              <w:ind w:right="157"/>
              <w:rPr>
                <w:sz w:val="28"/>
                <w:szCs w:val="28"/>
              </w:rPr>
            </w:pPr>
          </w:p>
        </w:tc>
        <w:tc>
          <w:tcPr>
            <w:tcW w:w="1852" w:type="dxa"/>
            <w:tcBorders>
              <w:top w:val="single" w:sz="4" w:space="0" w:color="auto"/>
              <w:bottom w:val="single" w:sz="4" w:space="0" w:color="auto"/>
            </w:tcBorders>
          </w:tcPr>
          <w:p w:rsidR="00C35BE5" w:rsidRPr="00677F77" w:rsidRDefault="00C35BE5" w:rsidP="00677F77">
            <w:pPr>
              <w:ind w:right="-249"/>
              <w:rPr>
                <w:sz w:val="28"/>
                <w:szCs w:val="28"/>
              </w:rPr>
            </w:pPr>
            <w:r>
              <w:rPr>
                <w:sz w:val="28"/>
                <w:szCs w:val="28"/>
              </w:rPr>
              <w:t xml:space="preserve">Вихователь </w:t>
            </w:r>
            <w:r>
              <w:rPr>
                <w:sz w:val="28"/>
                <w:szCs w:val="28"/>
              </w:rPr>
              <w:br/>
              <w:t>М. Гуменюк</w:t>
            </w:r>
          </w:p>
          <w:p w:rsidR="00C35BE5" w:rsidRDefault="00C35BE5" w:rsidP="005D2217">
            <w:pPr>
              <w:ind w:left="-99" w:right="-249"/>
              <w:rPr>
                <w:color w:val="000000" w:themeColor="text1"/>
                <w:sz w:val="28"/>
                <w:szCs w:val="28"/>
                <w:lang w:eastAsia="en-US"/>
              </w:rPr>
            </w:pPr>
          </w:p>
          <w:p w:rsidR="00C35BE5" w:rsidRPr="00C90784" w:rsidRDefault="00C35BE5" w:rsidP="0070077E">
            <w:pPr>
              <w:ind w:right="-249"/>
              <w:rPr>
                <w:sz w:val="28"/>
                <w:szCs w:val="28"/>
              </w:rPr>
            </w:pPr>
          </w:p>
        </w:tc>
        <w:tc>
          <w:tcPr>
            <w:tcW w:w="1277" w:type="dxa"/>
            <w:tcBorders>
              <w:top w:val="single" w:sz="4" w:space="0" w:color="auto"/>
              <w:bottom w:val="single" w:sz="4" w:space="0" w:color="auto"/>
            </w:tcBorders>
          </w:tcPr>
          <w:p w:rsidR="00C35BE5" w:rsidRDefault="00C35BE5" w:rsidP="00482891">
            <w:pPr>
              <w:ind w:right="157"/>
              <w:rPr>
                <w:sz w:val="20"/>
                <w:szCs w:val="20"/>
              </w:rPr>
            </w:pPr>
          </w:p>
        </w:tc>
      </w:tr>
      <w:tr w:rsidR="00C35BE5" w:rsidRPr="0074324B" w:rsidTr="00DC0A77">
        <w:trPr>
          <w:trHeight w:val="1523"/>
        </w:trPr>
        <w:tc>
          <w:tcPr>
            <w:tcW w:w="850" w:type="dxa"/>
            <w:vMerge/>
          </w:tcPr>
          <w:p w:rsidR="00C35BE5" w:rsidRPr="0019379B" w:rsidRDefault="00C35BE5" w:rsidP="00F40468">
            <w:pPr>
              <w:ind w:right="-108"/>
              <w:rPr>
                <w:sz w:val="28"/>
                <w:szCs w:val="28"/>
              </w:rPr>
            </w:pPr>
          </w:p>
        </w:tc>
        <w:tc>
          <w:tcPr>
            <w:tcW w:w="5233" w:type="dxa"/>
            <w:gridSpan w:val="2"/>
            <w:tcBorders>
              <w:top w:val="single" w:sz="4" w:space="0" w:color="auto"/>
            </w:tcBorders>
          </w:tcPr>
          <w:p w:rsidR="00C35BE5" w:rsidRDefault="00C35BE5" w:rsidP="00C35BE5">
            <w:pPr>
              <w:shd w:val="clear" w:color="auto" w:fill="FFFFFF"/>
              <w:tabs>
                <w:tab w:val="left" w:pos="0"/>
                <w:tab w:val="left" w:pos="34"/>
                <w:tab w:val="left" w:pos="318"/>
              </w:tabs>
              <w:jc w:val="both"/>
              <w:outlineLvl w:val="0"/>
              <w:rPr>
                <w:rFonts w:eastAsia="Arial"/>
                <w:sz w:val="28"/>
                <w:szCs w:val="28"/>
                <w:lang w:eastAsia="en-US"/>
              </w:rPr>
            </w:pPr>
            <w:r w:rsidRPr="00C35BE5">
              <w:rPr>
                <w:rFonts w:eastAsia="Arial"/>
                <w:b/>
                <w:sz w:val="28"/>
                <w:szCs w:val="28"/>
                <w:lang w:eastAsia="en-US"/>
              </w:rPr>
              <w:t>6.</w:t>
            </w:r>
            <w:r w:rsidRPr="00C35BE5">
              <w:rPr>
                <w:rFonts w:eastAsia="Arial"/>
                <w:i/>
                <w:sz w:val="28"/>
                <w:szCs w:val="28"/>
                <w:lang w:eastAsia="en-US"/>
              </w:rPr>
              <w:t>Спортивна розвага</w:t>
            </w:r>
            <w:r>
              <w:rPr>
                <w:rFonts w:eastAsia="Arial"/>
                <w:b/>
                <w:sz w:val="28"/>
                <w:szCs w:val="28"/>
                <w:lang w:eastAsia="en-US"/>
              </w:rPr>
              <w:t xml:space="preserve"> </w:t>
            </w:r>
            <w:r w:rsidRPr="00C35BE5">
              <w:rPr>
                <w:rFonts w:eastAsia="Arial"/>
                <w:sz w:val="28"/>
                <w:szCs w:val="28"/>
                <w:lang w:eastAsia="en-US"/>
              </w:rPr>
              <w:t>у формі квесту</w:t>
            </w:r>
            <w:r>
              <w:rPr>
                <w:rFonts w:eastAsia="Arial"/>
                <w:sz w:val="28"/>
                <w:szCs w:val="28"/>
                <w:lang w:eastAsia="en-US"/>
              </w:rPr>
              <w:t xml:space="preserve"> із залученням батьків у старших групах «Разом ми сила»</w:t>
            </w:r>
          </w:p>
          <w:p w:rsidR="00C35BE5" w:rsidRPr="00C35BE5" w:rsidRDefault="00C35BE5" w:rsidP="00C35BE5">
            <w:pPr>
              <w:shd w:val="clear" w:color="auto" w:fill="FFFFFF"/>
              <w:tabs>
                <w:tab w:val="left" w:pos="0"/>
                <w:tab w:val="left" w:pos="34"/>
                <w:tab w:val="left" w:pos="318"/>
              </w:tabs>
              <w:jc w:val="both"/>
              <w:outlineLvl w:val="0"/>
              <w:rPr>
                <w:rFonts w:eastAsia="Arial"/>
                <w:b/>
                <w:sz w:val="28"/>
                <w:szCs w:val="28"/>
                <w:lang w:eastAsia="en-US"/>
              </w:rPr>
            </w:pPr>
            <w:r>
              <w:rPr>
                <w:rFonts w:eastAsia="Arial"/>
                <w:sz w:val="28"/>
                <w:szCs w:val="28"/>
                <w:lang w:eastAsia="en-US"/>
              </w:rPr>
              <w:t>Мета: формувати у дітей і батьків відповідальне ставлення до власного здоровя</w:t>
            </w:r>
            <w:r w:rsidR="00DE3FA6">
              <w:rPr>
                <w:rFonts w:eastAsia="Arial"/>
                <w:sz w:val="28"/>
                <w:szCs w:val="28"/>
                <w:lang w:eastAsia="en-US"/>
              </w:rPr>
              <w:t>, залучати до спільних занять спортом.</w:t>
            </w:r>
          </w:p>
          <w:p w:rsidR="00C35BE5" w:rsidRPr="00DE3FA6" w:rsidRDefault="00C35BE5" w:rsidP="00DE3FA6">
            <w:pPr>
              <w:shd w:val="clear" w:color="auto" w:fill="FFFFFF"/>
              <w:tabs>
                <w:tab w:val="left" w:pos="0"/>
                <w:tab w:val="left" w:pos="34"/>
                <w:tab w:val="left" w:pos="318"/>
              </w:tabs>
              <w:jc w:val="both"/>
              <w:outlineLvl w:val="0"/>
              <w:rPr>
                <w:sz w:val="28"/>
                <w:szCs w:val="28"/>
                <w:lang w:eastAsia="en-US"/>
              </w:rPr>
            </w:pPr>
          </w:p>
        </w:tc>
        <w:tc>
          <w:tcPr>
            <w:tcW w:w="1420" w:type="dxa"/>
            <w:tcBorders>
              <w:top w:val="single" w:sz="4" w:space="0" w:color="auto"/>
            </w:tcBorders>
          </w:tcPr>
          <w:p w:rsidR="00C35BE5" w:rsidRDefault="003D12ED" w:rsidP="00A806BF">
            <w:pPr>
              <w:ind w:right="157"/>
              <w:rPr>
                <w:sz w:val="28"/>
                <w:szCs w:val="28"/>
              </w:rPr>
            </w:pPr>
            <w:r>
              <w:rPr>
                <w:sz w:val="28"/>
                <w:szCs w:val="28"/>
              </w:rPr>
              <w:t>Лютий 2025</w:t>
            </w:r>
          </w:p>
        </w:tc>
        <w:tc>
          <w:tcPr>
            <w:tcW w:w="1852" w:type="dxa"/>
            <w:tcBorders>
              <w:top w:val="single" w:sz="4" w:space="0" w:color="auto"/>
            </w:tcBorders>
          </w:tcPr>
          <w:p w:rsidR="00C35BE5" w:rsidRDefault="00C35BE5" w:rsidP="0070077E">
            <w:pPr>
              <w:ind w:right="-249"/>
              <w:rPr>
                <w:sz w:val="28"/>
                <w:szCs w:val="28"/>
              </w:rPr>
            </w:pPr>
          </w:p>
        </w:tc>
        <w:tc>
          <w:tcPr>
            <w:tcW w:w="1277" w:type="dxa"/>
            <w:tcBorders>
              <w:top w:val="single" w:sz="4" w:space="0" w:color="auto"/>
            </w:tcBorders>
          </w:tcPr>
          <w:p w:rsidR="00C35BE5" w:rsidRDefault="00C35BE5" w:rsidP="00482891">
            <w:pPr>
              <w:ind w:right="157"/>
              <w:rPr>
                <w:sz w:val="20"/>
                <w:szCs w:val="20"/>
              </w:rPr>
            </w:pPr>
          </w:p>
        </w:tc>
      </w:tr>
      <w:tr w:rsidR="006F439D" w:rsidRPr="0074324B" w:rsidTr="00DC0A77">
        <w:trPr>
          <w:trHeight w:val="360"/>
        </w:trPr>
        <w:tc>
          <w:tcPr>
            <w:tcW w:w="850" w:type="dxa"/>
            <w:tcBorders>
              <w:top w:val="single" w:sz="4" w:space="0" w:color="auto"/>
              <w:bottom w:val="single" w:sz="4" w:space="0" w:color="auto"/>
            </w:tcBorders>
          </w:tcPr>
          <w:p w:rsidR="006F439D" w:rsidRPr="00E418AA" w:rsidRDefault="006F439D" w:rsidP="0070077E">
            <w:pPr>
              <w:ind w:right="-108"/>
              <w:jc w:val="center"/>
              <w:rPr>
                <w:sz w:val="28"/>
                <w:szCs w:val="28"/>
                <w:lang w:eastAsia="en-US"/>
              </w:rPr>
            </w:pPr>
            <w:r>
              <w:rPr>
                <w:sz w:val="28"/>
                <w:szCs w:val="28"/>
                <w:lang w:eastAsia="en-US"/>
              </w:rPr>
              <w:t>3.2.</w:t>
            </w:r>
            <w:r w:rsidR="0070077E">
              <w:rPr>
                <w:sz w:val="28"/>
                <w:szCs w:val="28"/>
                <w:lang w:eastAsia="en-US"/>
              </w:rPr>
              <w:t>3</w:t>
            </w:r>
            <w:r>
              <w:rPr>
                <w:sz w:val="28"/>
                <w:szCs w:val="28"/>
                <w:lang w:eastAsia="en-US"/>
              </w:rPr>
              <w:t>.</w:t>
            </w:r>
          </w:p>
        </w:tc>
        <w:tc>
          <w:tcPr>
            <w:tcW w:w="5233" w:type="dxa"/>
            <w:gridSpan w:val="2"/>
            <w:tcBorders>
              <w:top w:val="single" w:sz="4" w:space="0" w:color="auto"/>
              <w:bottom w:val="single" w:sz="4" w:space="0" w:color="auto"/>
            </w:tcBorders>
          </w:tcPr>
          <w:p w:rsidR="006F439D" w:rsidRDefault="006F439D" w:rsidP="00E418AA">
            <w:pPr>
              <w:tabs>
                <w:tab w:val="left" w:pos="459"/>
              </w:tabs>
              <w:ind w:left="34"/>
              <w:jc w:val="both"/>
              <w:rPr>
                <w:sz w:val="28"/>
                <w:szCs w:val="28"/>
                <w:lang w:eastAsia="en-US"/>
              </w:rPr>
            </w:pPr>
            <w:r w:rsidRPr="00D53007">
              <w:rPr>
                <w:b/>
                <w:i/>
                <w:sz w:val="28"/>
                <w:szCs w:val="28"/>
                <w:lang w:eastAsia="en-US"/>
              </w:rPr>
              <w:t>Огляд</w:t>
            </w:r>
            <w:r>
              <w:rPr>
                <w:sz w:val="28"/>
                <w:szCs w:val="28"/>
                <w:lang w:eastAsia="en-US"/>
              </w:rPr>
              <w:t xml:space="preserve"> груп до нового навчального року.</w:t>
            </w:r>
          </w:p>
          <w:p w:rsidR="006F439D" w:rsidRPr="002312CA" w:rsidRDefault="006F439D" w:rsidP="002312CA">
            <w:pPr>
              <w:tabs>
                <w:tab w:val="left" w:pos="459"/>
              </w:tabs>
              <w:ind w:left="34"/>
              <w:jc w:val="both"/>
              <w:rPr>
                <w:szCs w:val="28"/>
                <w:lang w:eastAsia="en-US"/>
              </w:rPr>
            </w:pPr>
            <w:r w:rsidRPr="0079194C">
              <w:rPr>
                <w:szCs w:val="28"/>
                <w:lang w:eastAsia="en-US"/>
              </w:rPr>
              <w:t>Мета:</w:t>
            </w:r>
            <w:r>
              <w:rPr>
                <w:szCs w:val="28"/>
                <w:lang w:eastAsia="en-US"/>
              </w:rPr>
              <w:t xml:space="preserve"> </w:t>
            </w:r>
            <w:r w:rsidRPr="002312CA">
              <w:rPr>
                <w:szCs w:val="28"/>
                <w:lang w:eastAsia="en-US"/>
              </w:rPr>
              <w:t xml:space="preserve">створення у групових приміщеннях </w:t>
            </w:r>
            <w:r w:rsidR="0070077E">
              <w:rPr>
                <w:szCs w:val="28"/>
                <w:lang w:eastAsia="en-US"/>
              </w:rPr>
              <w:t xml:space="preserve">та в укриттях </w:t>
            </w:r>
            <w:r w:rsidRPr="002312CA">
              <w:rPr>
                <w:szCs w:val="28"/>
                <w:lang w:eastAsia="en-US"/>
              </w:rPr>
              <w:t xml:space="preserve">безпечного і психологічно комфортного </w:t>
            </w:r>
            <w:r w:rsidRPr="002312CA">
              <w:rPr>
                <w:szCs w:val="28"/>
                <w:lang w:eastAsia="en-US"/>
              </w:rPr>
              <w:lastRenderedPageBreak/>
              <w:t>освітнього середовища, вільного від будь-яких форм насильства та дискримінації; формування інклюзивного, безпечного, розвивального, мотивуючого освітнього простору; відповідність предметно-просторового розвивального середовища груп віковим особливостям здобувачів дошкільної освіти та  його сприяння формуванню у них різних видів компетентностей.</w:t>
            </w:r>
          </w:p>
        </w:tc>
        <w:tc>
          <w:tcPr>
            <w:tcW w:w="1420" w:type="dxa"/>
            <w:tcBorders>
              <w:top w:val="single" w:sz="4" w:space="0" w:color="auto"/>
              <w:bottom w:val="single" w:sz="4" w:space="0" w:color="auto"/>
            </w:tcBorders>
          </w:tcPr>
          <w:p w:rsidR="006F439D" w:rsidRDefault="007D6CC6" w:rsidP="0070077E">
            <w:pPr>
              <w:rPr>
                <w:sz w:val="28"/>
                <w:szCs w:val="28"/>
                <w:lang w:eastAsia="en-US"/>
              </w:rPr>
            </w:pPr>
            <w:r>
              <w:rPr>
                <w:sz w:val="28"/>
                <w:szCs w:val="28"/>
                <w:lang w:eastAsia="en-US"/>
              </w:rPr>
              <w:lastRenderedPageBreak/>
              <w:t>20.08-22</w:t>
            </w:r>
            <w:r w:rsidR="006F439D">
              <w:rPr>
                <w:sz w:val="28"/>
                <w:szCs w:val="28"/>
                <w:lang w:eastAsia="en-US"/>
              </w:rPr>
              <w:t>.08.</w:t>
            </w:r>
            <w:r w:rsidR="00725A37">
              <w:rPr>
                <w:sz w:val="28"/>
                <w:szCs w:val="28"/>
                <w:lang w:eastAsia="en-US"/>
              </w:rPr>
              <w:t>2</w:t>
            </w:r>
            <w:r>
              <w:rPr>
                <w:sz w:val="28"/>
                <w:szCs w:val="28"/>
                <w:lang w:eastAsia="en-US"/>
              </w:rPr>
              <w:t>4</w:t>
            </w:r>
          </w:p>
        </w:tc>
        <w:tc>
          <w:tcPr>
            <w:tcW w:w="1852" w:type="dxa"/>
            <w:tcBorders>
              <w:top w:val="single" w:sz="4" w:space="0" w:color="auto"/>
              <w:bottom w:val="single" w:sz="4" w:space="0" w:color="auto"/>
            </w:tcBorders>
          </w:tcPr>
          <w:p w:rsidR="006F439D" w:rsidRDefault="0070077E" w:rsidP="005B028F">
            <w:pPr>
              <w:ind w:right="-108"/>
              <w:rPr>
                <w:sz w:val="28"/>
                <w:szCs w:val="28"/>
                <w:lang w:eastAsia="en-US"/>
              </w:rPr>
            </w:pPr>
            <w:r>
              <w:rPr>
                <w:sz w:val="28"/>
                <w:szCs w:val="28"/>
                <w:lang w:eastAsia="en-US"/>
              </w:rPr>
              <w:t>Директор</w:t>
            </w:r>
          </w:p>
          <w:p w:rsidR="006F439D" w:rsidRPr="00E418AA" w:rsidRDefault="00725A37" w:rsidP="002D5414">
            <w:pPr>
              <w:ind w:right="-108"/>
              <w:rPr>
                <w:sz w:val="28"/>
                <w:szCs w:val="28"/>
                <w:lang w:eastAsia="en-US"/>
              </w:rPr>
            </w:pPr>
            <w:r>
              <w:rPr>
                <w:sz w:val="28"/>
                <w:szCs w:val="28"/>
                <w:lang w:eastAsia="en-US"/>
              </w:rPr>
              <w:t xml:space="preserve">С. Антонюк, </w:t>
            </w:r>
            <w:r w:rsidR="006F439D">
              <w:rPr>
                <w:sz w:val="28"/>
                <w:szCs w:val="28"/>
                <w:lang w:eastAsia="en-US"/>
              </w:rPr>
              <w:lastRenderedPageBreak/>
              <w:t>комісія</w:t>
            </w:r>
          </w:p>
        </w:tc>
        <w:tc>
          <w:tcPr>
            <w:tcW w:w="1277" w:type="dxa"/>
            <w:tcBorders>
              <w:top w:val="single" w:sz="4" w:space="0" w:color="auto"/>
              <w:bottom w:val="single" w:sz="4" w:space="0" w:color="auto"/>
            </w:tcBorders>
          </w:tcPr>
          <w:p w:rsidR="006F439D" w:rsidRPr="00E418AA" w:rsidRDefault="006F439D" w:rsidP="0074324B">
            <w:pPr>
              <w:ind w:right="157"/>
              <w:jc w:val="center"/>
              <w:rPr>
                <w:sz w:val="28"/>
                <w:szCs w:val="28"/>
              </w:rPr>
            </w:pPr>
          </w:p>
        </w:tc>
      </w:tr>
      <w:tr w:rsidR="006F439D" w:rsidRPr="0074324B" w:rsidTr="00DC0A77">
        <w:trPr>
          <w:trHeight w:val="2026"/>
        </w:trPr>
        <w:tc>
          <w:tcPr>
            <w:tcW w:w="850" w:type="dxa"/>
            <w:tcBorders>
              <w:top w:val="single" w:sz="4" w:space="0" w:color="auto"/>
              <w:bottom w:val="single" w:sz="4" w:space="0" w:color="auto"/>
            </w:tcBorders>
          </w:tcPr>
          <w:p w:rsidR="006F439D" w:rsidRPr="00E418AA" w:rsidRDefault="006F439D" w:rsidP="0070077E">
            <w:pPr>
              <w:ind w:right="-108"/>
              <w:jc w:val="center"/>
              <w:rPr>
                <w:sz w:val="28"/>
                <w:szCs w:val="28"/>
                <w:lang w:eastAsia="en-US"/>
              </w:rPr>
            </w:pPr>
            <w:r>
              <w:rPr>
                <w:sz w:val="28"/>
                <w:szCs w:val="28"/>
                <w:lang w:eastAsia="en-US"/>
              </w:rPr>
              <w:lastRenderedPageBreak/>
              <w:t>3.2.</w:t>
            </w:r>
            <w:r w:rsidR="0070077E">
              <w:rPr>
                <w:sz w:val="28"/>
                <w:szCs w:val="28"/>
                <w:lang w:eastAsia="en-US"/>
              </w:rPr>
              <w:t>4</w:t>
            </w:r>
          </w:p>
        </w:tc>
        <w:tc>
          <w:tcPr>
            <w:tcW w:w="5233" w:type="dxa"/>
            <w:gridSpan w:val="2"/>
            <w:tcBorders>
              <w:top w:val="single" w:sz="4" w:space="0" w:color="auto"/>
              <w:bottom w:val="single" w:sz="4" w:space="0" w:color="auto"/>
            </w:tcBorders>
          </w:tcPr>
          <w:p w:rsidR="00715265" w:rsidRDefault="00715265" w:rsidP="00715265">
            <w:pPr>
              <w:tabs>
                <w:tab w:val="left" w:pos="459"/>
              </w:tabs>
              <w:ind w:left="34"/>
              <w:jc w:val="both"/>
              <w:rPr>
                <w:sz w:val="28"/>
                <w:szCs w:val="28"/>
                <w:lang w:eastAsia="en-US"/>
              </w:rPr>
            </w:pPr>
            <w:r>
              <w:rPr>
                <w:b/>
                <w:i/>
                <w:sz w:val="28"/>
                <w:szCs w:val="28"/>
                <w:lang w:eastAsia="en-US"/>
              </w:rPr>
              <w:t xml:space="preserve">Огляд </w:t>
            </w:r>
            <w:r w:rsidRPr="0018428C">
              <w:rPr>
                <w:b/>
                <w:i/>
                <w:sz w:val="28"/>
                <w:szCs w:val="28"/>
                <w:lang w:eastAsia="en-US"/>
              </w:rPr>
              <w:t>предметно-просторового розви-вального середовища</w:t>
            </w:r>
            <w:r>
              <w:rPr>
                <w:sz w:val="28"/>
                <w:szCs w:val="28"/>
                <w:lang w:eastAsia="en-US"/>
              </w:rPr>
              <w:t xml:space="preserve"> в усіх вікових групах у межах тематичного вивчення за освітнім напрямом «Дитина в природному довкіллі»</w:t>
            </w:r>
            <w:r w:rsidRPr="00D53007">
              <w:rPr>
                <w:sz w:val="28"/>
                <w:szCs w:val="28"/>
                <w:lang w:eastAsia="en-US"/>
              </w:rPr>
              <w:t xml:space="preserve"> </w:t>
            </w:r>
            <w:r>
              <w:rPr>
                <w:sz w:val="28"/>
                <w:szCs w:val="28"/>
                <w:lang w:eastAsia="en-US"/>
              </w:rPr>
              <w:t>(до засідання</w:t>
            </w:r>
            <w:r w:rsidRPr="00D53007">
              <w:rPr>
                <w:sz w:val="28"/>
                <w:szCs w:val="28"/>
                <w:lang w:eastAsia="en-US"/>
              </w:rPr>
              <w:t xml:space="preserve"> педагогічної ради</w:t>
            </w:r>
            <w:r>
              <w:rPr>
                <w:sz w:val="28"/>
                <w:szCs w:val="28"/>
                <w:lang w:eastAsia="en-US"/>
              </w:rPr>
              <w:t>)</w:t>
            </w:r>
            <w:r w:rsidRPr="00D53007">
              <w:rPr>
                <w:sz w:val="28"/>
                <w:szCs w:val="28"/>
                <w:lang w:eastAsia="en-US"/>
              </w:rPr>
              <w:t>.</w:t>
            </w:r>
          </w:p>
          <w:p w:rsidR="00B53DEE" w:rsidRPr="0070077E" w:rsidRDefault="00715265" w:rsidP="00715265">
            <w:pPr>
              <w:tabs>
                <w:tab w:val="left" w:pos="459"/>
              </w:tabs>
              <w:ind w:left="34"/>
              <w:jc w:val="both"/>
              <w:rPr>
                <w:szCs w:val="28"/>
                <w:lang w:eastAsia="en-US"/>
              </w:rPr>
            </w:pPr>
            <w:r>
              <w:rPr>
                <w:szCs w:val="28"/>
                <w:lang w:eastAsia="en-US"/>
              </w:rPr>
              <w:t>Мета: створення комфортних, безпечних, доступних та нешкідливих умов для природничо-екологічної освіти дошкільників.</w:t>
            </w:r>
          </w:p>
        </w:tc>
        <w:tc>
          <w:tcPr>
            <w:tcW w:w="1420" w:type="dxa"/>
            <w:tcBorders>
              <w:top w:val="single" w:sz="4" w:space="0" w:color="auto"/>
              <w:bottom w:val="single" w:sz="4" w:space="0" w:color="auto"/>
            </w:tcBorders>
          </w:tcPr>
          <w:p w:rsidR="006F439D" w:rsidRDefault="00D02898" w:rsidP="00D02898">
            <w:pPr>
              <w:rPr>
                <w:sz w:val="28"/>
                <w:szCs w:val="28"/>
                <w:lang w:eastAsia="en-US"/>
              </w:rPr>
            </w:pPr>
            <w:r>
              <w:rPr>
                <w:sz w:val="28"/>
                <w:szCs w:val="28"/>
                <w:lang w:eastAsia="en-US"/>
              </w:rPr>
              <w:t xml:space="preserve">Жовтень </w:t>
            </w:r>
          </w:p>
        </w:tc>
        <w:tc>
          <w:tcPr>
            <w:tcW w:w="1852" w:type="dxa"/>
            <w:tcBorders>
              <w:top w:val="single" w:sz="4" w:space="0" w:color="auto"/>
              <w:bottom w:val="single" w:sz="4" w:space="0" w:color="auto"/>
            </w:tcBorders>
          </w:tcPr>
          <w:p w:rsidR="006F439D" w:rsidRDefault="0070077E" w:rsidP="00DC7938">
            <w:pPr>
              <w:ind w:right="-108"/>
              <w:rPr>
                <w:sz w:val="28"/>
                <w:szCs w:val="28"/>
                <w:lang w:eastAsia="en-US"/>
              </w:rPr>
            </w:pPr>
            <w:r>
              <w:rPr>
                <w:sz w:val="28"/>
                <w:szCs w:val="28"/>
                <w:lang w:eastAsia="en-US"/>
              </w:rPr>
              <w:t>Директор</w:t>
            </w:r>
          </w:p>
          <w:p w:rsidR="006F439D" w:rsidRDefault="00725A37" w:rsidP="00DC7938">
            <w:pPr>
              <w:ind w:right="-108"/>
              <w:rPr>
                <w:sz w:val="28"/>
                <w:szCs w:val="28"/>
                <w:lang w:eastAsia="en-US"/>
              </w:rPr>
            </w:pPr>
            <w:r>
              <w:rPr>
                <w:sz w:val="28"/>
                <w:szCs w:val="28"/>
                <w:lang w:eastAsia="en-US"/>
              </w:rPr>
              <w:t>С. Антонюк</w:t>
            </w:r>
            <w:r w:rsidR="006F439D">
              <w:rPr>
                <w:sz w:val="28"/>
                <w:szCs w:val="28"/>
                <w:lang w:eastAsia="en-US"/>
              </w:rPr>
              <w:t>,</w:t>
            </w:r>
          </w:p>
          <w:p w:rsidR="006F439D" w:rsidRPr="00E418AA" w:rsidRDefault="006F439D" w:rsidP="00725A37">
            <w:pPr>
              <w:ind w:right="-108"/>
              <w:rPr>
                <w:sz w:val="28"/>
                <w:szCs w:val="28"/>
                <w:lang w:eastAsia="en-US"/>
              </w:rPr>
            </w:pPr>
            <w:r>
              <w:rPr>
                <w:sz w:val="28"/>
                <w:szCs w:val="28"/>
                <w:lang w:eastAsia="en-US"/>
              </w:rPr>
              <w:t xml:space="preserve">вихователь-методист </w:t>
            </w:r>
            <w:r w:rsidR="00725A37">
              <w:rPr>
                <w:sz w:val="28"/>
                <w:szCs w:val="28"/>
                <w:lang w:eastAsia="en-US"/>
              </w:rPr>
              <w:br/>
              <w:t>Г. Кравчук</w:t>
            </w:r>
          </w:p>
        </w:tc>
        <w:tc>
          <w:tcPr>
            <w:tcW w:w="1277" w:type="dxa"/>
            <w:tcBorders>
              <w:top w:val="single" w:sz="4" w:space="0" w:color="auto"/>
              <w:bottom w:val="single" w:sz="4" w:space="0" w:color="auto"/>
            </w:tcBorders>
          </w:tcPr>
          <w:p w:rsidR="006F439D" w:rsidRPr="00E418AA" w:rsidRDefault="006F439D" w:rsidP="0074324B">
            <w:pPr>
              <w:ind w:right="157"/>
              <w:jc w:val="center"/>
              <w:rPr>
                <w:sz w:val="28"/>
                <w:szCs w:val="28"/>
              </w:rPr>
            </w:pPr>
          </w:p>
        </w:tc>
      </w:tr>
      <w:tr w:rsidR="00583A11" w:rsidRPr="0074324B" w:rsidTr="00DC0A77">
        <w:trPr>
          <w:trHeight w:val="1959"/>
        </w:trPr>
        <w:tc>
          <w:tcPr>
            <w:tcW w:w="850" w:type="dxa"/>
            <w:tcBorders>
              <w:top w:val="single" w:sz="4" w:space="0" w:color="auto"/>
              <w:bottom w:val="single" w:sz="4" w:space="0" w:color="auto"/>
            </w:tcBorders>
          </w:tcPr>
          <w:p w:rsidR="00583A11" w:rsidRPr="00583A11" w:rsidRDefault="00583A11" w:rsidP="00583A11">
            <w:pPr>
              <w:ind w:left="-108" w:right="-108" w:firstLine="108"/>
              <w:rPr>
                <w:sz w:val="28"/>
                <w:szCs w:val="28"/>
              </w:rPr>
            </w:pPr>
            <w:r w:rsidRPr="00583A11">
              <w:rPr>
                <w:sz w:val="28"/>
                <w:szCs w:val="28"/>
              </w:rPr>
              <w:t>3.1.</w:t>
            </w:r>
            <w:r>
              <w:rPr>
                <w:sz w:val="28"/>
                <w:szCs w:val="28"/>
              </w:rPr>
              <w:t>5</w:t>
            </w:r>
            <w:r w:rsidRPr="00583A11">
              <w:rPr>
                <w:sz w:val="28"/>
                <w:szCs w:val="28"/>
              </w:rPr>
              <w:t>.</w:t>
            </w:r>
          </w:p>
        </w:tc>
        <w:tc>
          <w:tcPr>
            <w:tcW w:w="5233" w:type="dxa"/>
            <w:gridSpan w:val="2"/>
            <w:tcBorders>
              <w:top w:val="single" w:sz="4" w:space="0" w:color="auto"/>
              <w:bottom w:val="single" w:sz="4" w:space="0" w:color="auto"/>
            </w:tcBorders>
          </w:tcPr>
          <w:p w:rsidR="00583A11" w:rsidRDefault="000C39F6" w:rsidP="00583A11">
            <w:pPr>
              <w:jc w:val="both"/>
              <w:rPr>
                <w:sz w:val="28"/>
                <w:szCs w:val="28"/>
                <w:lang w:eastAsia="en-US"/>
              </w:rPr>
            </w:pPr>
            <w:r w:rsidRPr="00F55C58">
              <w:rPr>
                <w:b/>
                <w:i/>
                <w:sz w:val="28"/>
                <w:szCs w:val="28"/>
                <w:lang w:eastAsia="en-US"/>
              </w:rPr>
              <w:t xml:space="preserve">Творча майстерня </w:t>
            </w:r>
            <w:r w:rsidR="00583A11" w:rsidRPr="00F55C58">
              <w:rPr>
                <w:sz w:val="28"/>
                <w:szCs w:val="28"/>
                <w:lang w:eastAsia="en-US"/>
              </w:rPr>
              <w:t>«</w:t>
            </w:r>
            <w:r w:rsidR="00DE3FA6" w:rsidRPr="00F55C58">
              <w:rPr>
                <w:sz w:val="28"/>
                <w:szCs w:val="28"/>
                <w:lang w:eastAsia="en-US"/>
              </w:rPr>
              <w:t xml:space="preserve">Використання природного матеріалу </w:t>
            </w:r>
            <w:r w:rsidR="00F55C58" w:rsidRPr="00F55C58">
              <w:rPr>
                <w:sz w:val="28"/>
                <w:szCs w:val="28"/>
                <w:lang w:eastAsia="en-US"/>
              </w:rPr>
              <w:t>у декоруванні</w:t>
            </w:r>
            <w:r w:rsidR="003D12ED">
              <w:rPr>
                <w:sz w:val="28"/>
                <w:szCs w:val="28"/>
                <w:lang w:eastAsia="en-US"/>
              </w:rPr>
              <w:t xml:space="preserve"> групового приміщення</w:t>
            </w:r>
            <w:r w:rsidR="00583A11" w:rsidRPr="00F55C58">
              <w:rPr>
                <w:sz w:val="28"/>
                <w:szCs w:val="28"/>
                <w:lang w:eastAsia="en-US"/>
              </w:rPr>
              <w:t>»</w:t>
            </w:r>
          </w:p>
          <w:p w:rsidR="000C39F6" w:rsidRPr="00583A11" w:rsidRDefault="00583A11" w:rsidP="00F55C58">
            <w:pPr>
              <w:jc w:val="both"/>
              <w:rPr>
                <w:sz w:val="28"/>
                <w:szCs w:val="28"/>
                <w:lang w:eastAsia="en-US"/>
              </w:rPr>
            </w:pPr>
            <w:r w:rsidRPr="004925CA">
              <w:rPr>
                <w:i/>
                <w:szCs w:val="28"/>
                <w:lang w:eastAsia="en-US"/>
              </w:rPr>
              <w:t>Мета:</w:t>
            </w:r>
            <w:r w:rsidRPr="00583A11">
              <w:rPr>
                <w:szCs w:val="28"/>
                <w:lang w:eastAsia="en-US"/>
              </w:rPr>
              <w:t xml:space="preserve"> </w:t>
            </w:r>
            <w:r>
              <w:rPr>
                <w:szCs w:val="28"/>
                <w:lang w:eastAsia="en-US"/>
              </w:rPr>
              <w:t>відродження давніх традицій українців</w:t>
            </w:r>
            <w:r w:rsidR="00F55C58">
              <w:rPr>
                <w:szCs w:val="28"/>
                <w:lang w:eastAsia="en-US"/>
              </w:rPr>
              <w:t xml:space="preserve"> використовувати природній матеріал у декоруванні житла, посуду, одягу, тощо</w:t>
            </w:r>
            <w:r w:rsidR="004925CA">
              <w:rPr>
                <w:szCs w:val="28"/>
                <w:lang w:eastAsia="en-US"/>
              </w:rPr>
              <w:t xml:space="preserve">; набуття досвіду </w:t>
            </w:r>
            <w:r w:rsidRPr="004925CA">
              <w:rPr>
                <w:szCs w:val="28"/>
                <w:lang w:eastAsia="en-US"/>
              </w:rPr>
              <w:t>декорування</w:t>
            </w:r>
            <w:r w:rsidR="004925CA">
              <w:rPr>
                <w:szCs w:val="28"/>
                <w:lang w:eastAsia="en-US"/>
              </w:rPr>
              <w:t xml:space="preserve"> виробів</w:t>
            </w:r>
            <w:r w:rsidRPr="004925CA">
              <w:rPr>
                <w:szCs w:val="28"/>
                <w:lang w:eastAsia="en-US"/>
              </w:rPr>
              <w:t xml:space="preserve"> з </w:t>
            </w:r>
            <w:r w:rsidR="00F55C58">
              <w:rPr>
                <w:szCs w:val="28"/>
                <w:lang w:eastAsia="en-US"/>
              </w:rPr>
              <w:t>використанням природних матеріалів</w:t>
            </w:r>
            <w:r w:rsidR="004925CA">
              <w:rPr>
                <w:szCs w:val="28"/>
                <w:lang w:eastAsia="en-US"/>
              </w:rPr>
              <w:t>;</w:t>
            </w:r>
            <w:r w:rsidRPr="004925CA">
              <w:rPr>
                <w:szCs w:val="28"/>
                <w:lang w:eastAsia="en-US"/>
              </w:rPr>
              <w:t xml:space="preserve"> дизайн</w:t>
            </w:r>
            <w:r w:rsidR="004925CA">
              <w:rPr>
                <w:szCs w:val="28"/>
                <w:lang w:eastAsia="en-US"/>
              </w:rPr>
              <w:t>у</w:t>
            </w:r>
            <w:r w:rsidRPr="004925CA">
              <w:rPr>
                <w:szCs w:val="28"/>
                <w:lang w:eastAsia="en-US"/>
              </w:rPr>
              <w:t xml:space="preserve"> </w:t>
            </w:r>
            <w:r w:rsidR="002B5FF7">
              <w:rPr>
                <w:szCs w:val="28"/>
                <w:lang w:eastAsia="en-US"/>
              </w:rPr>
              <w:t xml:space="preserve">осередку </w:t>
            </w:r>
            <w:r w:rsidRPr="004925CA">
              <w:rPr>
                <w:szCs w:val="28"/>
                <w:lang w:eastAsia="en-US"/>
              </w:rPr>
              <w:t>дитячої творчості за технологією «Стіни, які говорять».</w:t>
            </w:r>
          </w:p>
        </w:tc>
        <w:tc>
          <w:tcPr>
            <w:tcW w:w="1420" w:type="dxa"/>
            <w:tcBorders>
              <w:top w:val="single" w:sz="4" w:space="0" w:color="auto"/>
              <w:bottom w:val="single" w:sz="4" w:space="0" w:color="auto"/>
            </w:tcBorders>
          </w:tcPr>
          <w:p w:rsidR="00583A11" w:rsidRPr="00583A11" w:rsidRDefault="00F55C58" w:rsidP="00583A11">
            <w:pPr>
              <w:ind w:right="-108"/>
              <w:rPr>
                <w:sz w:val="28"/>
                <w:szCs w:val="28"/>
                <w:lang w:eastAsia="en-US"/>
              </w:rPr>
            </w:pPr>
            <w:r>
              <w:rPr>
                <w:sz w:val="28"/>
                <w:szCs w:val="28"/>
                <w:lang w:eastAsia="en-US"/>
              </w:rPr>
              <w:t>11.12</w:t>
            </w:r>
            <w:r w:rsidR="00583A11" w:rsidRPr="00583A11">
              <w:rPr>
                <w:sz w:val="28"/>
                <w:szCs w:val="28"/>
                <w:lang w:eastAsia="en-US"/>
              </w:rPr>
              <w:t>.</w:t>
            </w:r>
            <w:r w:rsidR="002B5FF7">
              <w:rPr>
                <w:sz w:val="28"/>
                <w:szCs w:val="28"/>
                <w:lang w:eastAsia="en-US"/>
              </w:rPr>
              <w:t>2</w:t>
            </w:r>
            <w:r>
              <w:rPr>
                <w:sz w:val="28"/>
                <w:szCs w:val="28"/>
                <w:lang w:eastAsia="en-US"/>
              </w:rPr>
              <w:t>4</w:t>
            </w:r>
          </w:p>
        </w:tc>
        <w:tc>
          <w:tcPr>
            <w:tcW w:w="1852" w:type="dxa"/>
            <w:tcBorders>
              <w:top w:val="single" w:sz="4" w:space="0" w:color="auto"/>
              <w:bottom w:val="single" w:sz="4" w:space="0" w:color="auto"/>
            </w:tcBorders>
          </w:tcPr>
          <w:p w:rsidR="00583A11" w:rsidRPr="00583A11" w:rsidRDefault="00583A11" w:rsidP="00583A11">
            <w:pPr>
              <w:ind w:right="-249"/>
              <w:rPr>
                <w:sz w:val="28"/>
                <w:szCs w:val="28"/>
                <w:lang w:eastAsia="en-US"/>
              </w:rPr>
            </w:pPr>
            <w:r w:rsidRPr="00583A11">
              <w:rPr>
                <w:sz w:val="28"/>
                <w:szCs w:val="28"/>
                <w:lang w:eastAsia="en-US"/>
              </w:rPr>
              <w:t xml:space="preserve">Вихователь-методист </w:t>
            </w:r>
          </w:p>
          <w:p w:rsidR="00583A11" w:rsidRPr="00583A11" w:rsidRDefault="002B5FF7" w:rsidP="00583A11">
            <w:pPr>
              <w:ind w:right="-249"/>
              <w:rPr>
                <w:sz w:val="28"/>
                <w:szCs w:val="28"/>
                <w:lang w:eastAsia="en-US"/>
              </w:rPr>
            </w:pPr>
            <w:r>
              <w:rPr>
                <w:sz w:val="28"/>
                <w:szCs w:val="28"/>
                <w:lang w:eastAsia="en-US"/>
              </w:rPr>
              <w:t>Г. Кравчук</w:t>
            </w:r>
            <w:r w:rsidR="00583A11" w:rsidRPr="00583A11">
              <w:rPr>
                <w:sz w:val="28"/>
                <w:szCs w:val="28"/>
                <w:lang w:eastAsia="en-US"/>
              </w:rPr>
              <w:t xml:space="preserve">, вихователь </w:t>
            </w:r>
          </w:p>
          <w:p w:rsidR="00583A11" w:rsidRPr="00583A11" w:rsidRDefault="00F55C58" w:rsidP="00583A11">
            <w:pPr>
              <w:ind w:right="-249"/>
              <w:rPr>
                <w:sz w:val="28"/>
                <w:szCs w:val="28"/>
                <w:lang w:eastAsia="en-US"/>
              </w:rPr>
            </w:pPr>
            <w:r>
              <w:rPr>
                <w:sz w:val="28"/>
                <w:szCs w:val="28"/>
                <w:lang w:eastAsia="en-US"/>
              </w:rPr>
              <w:t>Н. Сидорук</w:t>
            </w:r>
          </w:p>
        </w:tc>
        <w:tc>
          <w:tcPr>
            <w:tcW w:w="1277" w:type="dxa"/>
            <w:tcBorders>
              <w:top w:val="single" w:sz="4" w:space="0" w:color="auto"/>
              <w:bottom w:val="single" w:sz="4" w:space="0" w:color="auto"/>
            </w:tcBorders>
          </w:tcPr>
          <w:p w:rsidR="00583A11" w:rsidRPr="00583A11" w:rsidRDefault="00583A11" w:rsidP="00583A11">
            <w:pPr>
              <w:ind w:right="157"/>
              <w:jc w:val="center"/>
              <w:rPr>
                <w:sz w:val="28"/>
                <w:szCs w:val="28"/>
              </w:rPr>
            </w:pPr>
          </w:p>
        </w:tc>
      </w:tr>
      <w:tr w:rsidR="000C39F6" w:rsidRPr="0074324B" w:rsidTr="00DC0A77">
        <w:trPr>
          <w:trHeight w:val="370"/>
        </w:trPr>
        <w:tc>
          <w:tcPr>
            <w:tcW w:w="850" w:type="dxa"/>
            <w:tcBorders>
              <w:top w:val="single" w:sz="4" w:space="0" w:color="auto"/>
            </w:tcBorders>
          </w:tcPr>
          <w:p w:rsidR="000C39F6" w:rsidRPr="00583A11" w:rsidRDefault="000C39F6" w:rsidP="00583A11">
            <w:pPr>
              <w:ind w:left="-108" w:right="-108" w:firstLine="108"/>
              <w:rPr>
                <w:sz w:val="28"/>
                <w:szCs w:val="28"/>
              </w:rPr>
            </w:pPr>
            <w:r>
              <w:rPr>
                <w:sz w:val="28"/>
                <w:szCs w:val="28"/>
              </w:rPr>
              <w:t>3.1.6.</w:t>
            </w:r>
          </w:p>
        </w:tc>
        <w:tc>
          <w:tcPr>
            <w:tcW w:w="5233" w:type="dxa"/>
            <w:gridSpan w:val="2"/>
            <w:tcBorders>
              <w:top w:val="single" w:sz="4" w:space="0" w:color="auto"/>
            </w:tcBorders>
          </w:tcPr>
          <w:p w:rsidR="000C39F6" w:rsidRPr="00226A67" w:rsidRDefault="000C39F6" w:rsidP="00226A67">
            <w:pPr>
              <w:jc w:val="both"/>
              <w:rPr>
                <w:sz w:val="28"/>
                <w:szCs w:val="28"/>
                <w:lang w:eastAsia="en-US"/>
              </w:rPr>
            </w:pPr>
            <w:r w:rsidRPr="00226A67">
              <w:rPr>
                <w:b/>
                <w:i/>
                <w:sz w:val="28"/>
                <w:szCs w:val="28"/>
                <w:lang w:eastAsia="en-US"/>
              </w:rPr>
              <w:t xml:space="preserve">Коучинг </w:t>
            </w:r>
            <w:r w:rsidRPr="00226A67">
              <w:rPr>
                <w:sz w:val="28"/>
                <w:szCs w:val="28"/>
                <w:lang w:eastAsia="en-US"/>
              </w:rPr>
              <w:t>для педагогічних працівників з проблеми «Національно-патріотичне виховання дошкільників</w:t>
            </w:r>
            <w:r w:rsidR="00226A67" w:rsidRPr="00226A67">
              <w:rPr>
                <w:sz w:val="28"/>
                <w:szCs w:val="28"/>
                <w:lang w:eastAsia="en-US"/>
              </w:rPr>
              <w:t xml:space="preserve"> у контексті</w:t>
            </w:r>
            <w:r w:rsidR="004C2DAD">
              <w:rPr>
                <w:sz w:val="28"/>
                <w:szCs w:val="28"/>
                <w:lang w:eastAsia="en-US"/>
              </w:rPr>
              <w:t xml:space="preserve"> </w:t>
            </w:r>
            <w:r w:rsidR="00F55C58">
              <w:rPr>
                <w:sz w:val="28"/>
                <w:szCs w:val="28"/>
                <w:lang w:eastAsia="en-US"/>
              </w:rPr>
              <w:t>сучасних викликів</w:t>
            </w:r>
            <w:r w:rsidRPr="00226A67">
              <w:rPr>
                <w:sz w:val="28"/>
                <w:szCs w:val="28"/>
                <w:lang w:eastAsia="en-US"/>
              </w:rPr>
              <w:t>».</w:t>
            </w:r>
          </w:p>
          <w:p w:rsidR="000C39F6" w:rsidRPr="00226A67" w:rsidRDefault="000C39F6" w:rsidP="00226A67">
            <w:pPr>
              <w:tabs>
                <w:tab w:val="left" w:pos="284"/>
              </w:tabs>
              <w:jc w:val="both"/>
              <w:rPr>
                <w:rFonts w:eastAsiaTheme="minorHAnsi"/>
                <w:sz w:val="28"/>
                <w:szCs w:val="28"/>
                <w:lang w:eastAsia="en-US"/>
              </w:rPr>
            </w:pPr>
            <w:r w:rsidRPr="00226A67">
              <w:rPr>
                <w:i/>
                <w:szCs w:val="28"/>
                <w:lang w:eastAsia="en-US"/>
              </w:rPr>
              <w:t>Мета:</w:t>
            </w:r>
            <w:r w:rsidRPr="00226A67">
              <w:rPr>
                <w:szCs w:val="28"/>
                <w:lang w:eastAsia="en-US"/>
              </w:rPr>
              <w:t xml:space="preserve"> </w:t>
            </w:r>
            <w:r w:rsidR="00226A67" w:rsidRPr="00226A67">
              <w:rPr>
                <w:rFonts w:eastAsiaTheme="minorHAnsi"/>
                <w:szCs w:val="28"/>
                <w:lang w:eastAsia="en-US"/>
              </w:rPr>
              <w:t>спонукати педагогів до пошуку умов, необхідних для плекання свідомих патріотів у закладі дошкільної освіти; розширювати уявлення про розмаїття шляхів та напрямів освітньої діяльності з національно-патріотичного виховання; активізувати теоретичні та практичні знання педагогів з проблеми; розвивати їх творчий потенціал, комунікативні здібності, навички взаємодії у команді</w:t>
            </w:r>
            <w:r w:rsidR="00226A67" w:rsidRPr="00226A67">
              <w:rPr>
                <w:rFonts w:eastAsiaTheme="minorHAnsi"/>
                <w:sz w:val="28"/>
                <w:szCs w:val="28"/>
                <w:lang w:eastAsia="en-US"/>
              </w:rPr>
              <w:t>.</w:t>
            </w:r>
          </w:p>
        </w:tc>
        <w:tc>
          <w:tcPr>
            <w:tcW w:w="1420" w:type="dxa"/>
            <w:tcBorders>
              <w:top w:val="single" w:sz="4" w:space="0" w:color="auto"/>
            </w:tcBorders>
          </w:tcPr>
          <w:p w:rsidR="000C39F6" w:rsidRPr="00583A11" w:rsidRDefault="00F55C58" w:rsidP="00583A11">
            <w:pPr>
              <w:ind w:right="-108"/>
              <w:rPr>
                <w:sz w:val="28"/>
                <w:szCs w:val="28"/>
                <w:lang w:eastAsia="en-US"/>
              </w:rPr>
            </w:pPr>
            <w:r>
              <w:rPr>
                <w:sz w:val="28"/>
                <w:szCs w:val="28"/>
                <w:lang w:eastAsia="en-US"/>
              </w:rPr>
              <w:t>26</w:t>
            </w:r>
            <w:r w:rsidR="00226A67">
              <w:rPr>
                <w:sz w:val="28"/>
                <w:szCs w:val="28"/>
                <w:lang w:eastAsia="en-US"/>
              </w:rPr>
              <w:t>.02.</w:t>
            </w:r>
            <w:r w:rsidR="002B5FF7">
              <w:rPr>
                <w:sz w:val="28"/>
                <w:szCs w:val="28"/>
                <w:lang w:eastAsia="en-US"/>
              </w:rPr>
              <w:t>2</w:t>
            </w:r>
            <w:r>
              <w:rPr>
                <w:sz w:val="28"/>
                <w:szCs w:val="28"/>
                <w:lang w:eastAsia="en-US"/>
              </w:rPr>
              <w:t>5</w:t>
            </w:r>
          </w:p>
        </w:tc>
        <w:tc>
          <w:tcPr>
            <w:tcW w:w="1852" w:type="dxa"/>
            <w:tcBorders>
              <w:top w:val="single" w:sz="4" w:space="0" w:color="auto"/>
            </w:tcBorders>
          </w:tcPr>
          <w:p w:rsidR="00226A67" w:rsidRPr="00583A11" w:rsidRDefault="00226A67" w:rsidP="00226A67">
            <w:pPr>
              <w:ind w:right="-249"/>
              <w:rPr>
                <w:sz w:val="28"/>
                <w:szCs w:val="28"/>
                <w:lang w:eastAsia="en-US"/>
              </w:rPr>
            </w:pPr>
            <w:r w:rsidRPr="00583A11">
              <w:rPr>
                <w:sz w:val="28"/>
                <w:szCs w:val="28"/>
                <w:lang w:eastAsia="en-US"/>
              </w:rPr>
              <w:t xml:space="preserve">Вихователь-методист </w:t>
            </w:r>
          </w:p>
          <w:p w:rsidR="000C39F6" w:rsidRPr="00583A11" w:rsidRDefault="002B5FF7" w:rsidP="00226A67">
            <w:pPr>
              <w:ind w:right="-249"/>
              <w:rPr>
                <w:sz w:val="28"/>
                <w:szCs w:val="28"/>
                <w:lang w:eastAsia="en-US"/>
              </w:rPr>
            </w:pPr>
            <w:r>
              <w:rPr>
                <w:sz w:val="28"/>
                <w:szCs w:val="28"/>
                <w:lang w:eastAsia="en-US"/>
              </w:rPr>
              <w:t>Г. Кравчук</w:t>
            </w:r>
          </w:p>
        </w:tc>
        <w:tc>
          <w:tcPr>
            <w:tcW w:w="1277" w:type="dxa"/>
            <w:tcBorders>
              <w:top w:val="single" w:sz="4" w:space="0" w:color="auto"/>
            </w:tcBorders>
          </w:tcPr>
          <w:p w:rsidR="000C39F6" w:rsidRPr="00583A11" w:rsidRDefault="000C39F6" w:rsidP="00583A11">
            <w:pPr>
              <w:ind w:right="157"/>
              <w:jc w:val="center"/>
              <w:rPr>
                <w:sz w:val="28"/>
                <w:szCs w:val="28"/>
              </w:rPr>
            </w:pPr>
          </w:p>
        </w:tc>
      </w:tr>
      <w:tr w:rsidR="006F439D" w:rsidRPr="0074324B" w:rsidTr="00564753">
        <w:trPr>
          <w:trHeight w:val="416"/>
        </w:trPr>
        <w:tc>
          <w:tcPr>
            <w:tcW w:w="10632" w:type="dxa"/>
            <w:gridSpan w:val="6"/>
          </w:tcPr>
          <w:p w:rsidR="00DC0A77" w:rsidRDefault="00DC0A77" w:rsidP="009968DA">
            <w:pPr>
              <w:ind w:right="-108"/>
              <w:rPr>
                <w:b/>
                <w:sz w:val="28"/>
                <w:szCs w:val="28"/>
                <w:lang w:eastAsia="en-US"/>
              </w:rPr>
            </w:pPr>
          </w:p>
          <w:p w:rsidR="006F439D" w:rsidRDefault="006F439D" w:rsidP="005B028F">
            <w:pPr>
              <w:ind w:right="-108"/>
              <w:jc w:val="center"/>
              <w:rPr>
                <w:b/>
                <w:sz w:val="32"/>
                <w:szCs w:val="28"/>
                <w:lang w:eastAsia="en-US"/>
              </w:rPr>
            </w:pPr>
            <w:r>
              <w:rPr>
                <w:b/>
                <w:sz w:val="28"/>
                <w:szCs w:val="28"/>
                <w:lang w:eastAsia="en-US"/>
              </w:rPr>
              <w:t xml:space="preserve">Блок </w:t>
            </w:r>
            <w:r w:rsidRPr="002C1A9F">
              <w:rPr>
                <w:b/>
                <w:sz w:val="28"/>
                <w:szCs w:val="28"/>
                <w:lang w:eastAsia="en-US"/>
              </w:rPr>
              <w:t>3.3.</w:t>
            </w:r>
            <w:r>
              <w:rPr>
                <w:b/>
                <w:sz w:val="32"/>
                <w:szCs w:val="28"/>
                <w:lang w:eastAsia="en-US"/>
              </w:rPr>
              <w:t xml:space="preserve"> </w:t>
            </w:r>
            <w:r w:rsidRPr="0074324B">
              <w:rPr>
                <w:b/>
                <w:sz w:val="32"/>
                <w:szCs w:val="28"/>
                <w:lang w:eastAsia="en-US"/>
              </w:rPr>
              <w:t>Самоосвіта педагогів</w:t>
            </w:r>
          </w:p>
          <w:p w:rsidR="006F439D" w:rsidRPr="0079612B" w:rsidRDefault="006F439D" w:rsidP="005B028F">
            <w:pPr>
              <w:ind w:right="-108"/>
              <w:jc w:val="center"/>
              <w:rPr>
                <w:b/>
                <w:sz w:val="16"/>
                <w:szCs w:val="16"/>
                <w:lang w:eastAsia="en-US"/>
              </w:rPr>
            </w:pPr>
          </w:p>
          <w:p w:rsidR="006F439D" w:rsidRPr="005F0301" w:rsidRDefault="006F439D" w:rsidP="005B028F">
            <w:pPr>
              <w:ind w:right="-108"/>
              <w:jc w:val="center"/>
              <w:rPr>
                <w:b/>
                <w:sz w:val="4"/>
                <w:szCs w:val="4"/>
                <w:lang w:eastAsia="en-US"/>
              </w:rPr>
            </w:pPr>
            <w:r>
              <w:rPr>
                <w:b/>
                <w:sz w:val="16"/>
                <w:szCs w:val="16"/>
                <w:lang w:eastAsia="en-US"/>
              </w:rPr>
              <w:t xml:space="preserve"> </w:t>
            </w:r>
          </w:p>
        </w:tc>
      </w:tr>
      <w:tr w:rsidR="006F439D" w:rsidRPr="0074324B" w:rsidTr="00DC0A77">
        <w:trPr>
          <w:trHeight w:val="2232"/>
        </w:trPr>
        <w:tc>
          <w:tcPr>
            <w:tcW w:w="850" w:type="dxa"/>
            <w:tcBorders>
              <w:bottom w:val="single" w:sz="4" w:space="0" w:color="auto"/>
            </w:tcBorders>
          </w:tcPr>
          <w:p w:rsidR="006F439D" w:rsidRPr="00957E7F" w:rsidRDefault="006F439D" w:rsidP="0074324B">
            <w:pPr>
              <w:jc w:val="center"/>
              <w:rPr>
                <w:sz w:val="28"/>
                <w:szCs w:val="28"/>
              </w:rPr>
            </w:pPr>
            <w:r w:rsidRPr="00957E7F">
              <w:rPr>
                <w:sz w:val="28"/>
                <w:szCs w:val="28"/>
                <w:lang w:eastAsia="en-US"/>
              </w:rPr>
              <w:t>3.3.1.</w:t>
            </w:r>
          </w:p>
        </w:tc>
        <w:tc>
          <w:tcPr>
            <w:tcW w:w="5233" w:type="dxa"/>
            <w:gridSpan w:val="2"/>
            <w:tcBorders>
              <w:bottom w:val="single" w:sz="4" w:space="0" w:color="auto"/>
            </w:tcBorders>
          </w:tcPr>
          <w:p w:rsidR="006F439D" w:rsidRPr="0074324B" w:rsidRDefault="006F439D" w:rsidP="0074324B">
            <w:pPr>
              <w:jc w:val="both"/>
              <w:rPr>
                <w:sz w:val="28"/>
                <w:szCs w:val="28"/>
                <w:lang w:eastAsia="en-US"/>
              </w:rPr>
            </w:pPr>
            <w:r w:rsidRPr="0074324B">
              <w:rPr>
                <w:sz w:val="28"/>
                <w:szCs w:val="28"/>
                <w:lang w:eastAsia="en-US"/>
              </w:rPr>
              <w:t>Активне залучення педагогічних праців</w:t>
            </w:r>
            <w:r>
              <w:rPr>
                <w:sz w:val="28"/>
                <w:szCs w:val="28"/>
                <w:lang w:eastAsia="en-US"/>
              </w:rPr>
              <w:t>-</w:t>
            </w:r>
            <w:r w:rsidRPr="0074324B">
              <w:rPr>
                <w:sz w:val="28"/>
                <w:szCs w:val="28"/>
                <w:lang w:eastAsia="en-US"/>
              </w:rPr>
              <w:t>ників до індивідуальної самоосвітньої діяльності – однієї з основних форм самоосвіти педагога,   показника його професіоналізму, оновлення й удоскона</w:t>
            </w:r>
            <w:r w:rsidR="002D5414">
              <w:rPr>
                <w:sz w:val="28"/>
                <w:szCs w:val="28"/>
                <w:lang w:eastAsia="en-US"/>
              </w:rPr>
              <w:t>-</w:t>
            </w:r>
            <w:r w:rsidRPr="0074324B">
              <w:rPr>
                <w:sz w:val="28"/>
                <w:szCs w:val="28"/>
                <w:lang w:eastAsia="en-US"/>
              </w:rPr>
              <w:t>лення  знань, умінь і практичних навичок, особистого розвитку.</w:t>
            </w:r>
          </w:p>
        </w:tc>
        <w:tc>
          <w:tcPr>
            <w:tcW w:w="1420" w:type="dxa"/>
            <w:tcBorders>
              <w:bottom w:val="single" w:sz="4" w:space="0" w:color="auto"/>
            </w:tcBorders>
          </w:tcPr>
          <w:p w:rsidR="006F439D" w:rsidRPr="0074324B" w:rsidRDefault="002D5414" w:rsidP="007E0224">
            <w:pPr>
              <w:ind w:right="-108"/>
              <w:rPr>
                <w:sz w:val="28"/>
                <w:szCs w:val="28"/>
              </w:rPr>
            </w:pPr>
            <w:r>
              <w:rPr>
                <w:sz w:val="28"/>
                <w:szCs w:val="28"/>
                <w:lang w:eastAsia="en-US"/>
              </w:rPr>
              <w:t>Упродовж</w:t>
            </w:r>
            <w:r w:rsidR="006F439D">
              <w:rPr>
                <w:sz w:val="28"/>
                <w:szCs w:val="28"/>
                <w:lang w:eastAsia="en-US"/>
              </w:rPr>
              <w:t xml:space="preserve"> </w:t>
            </w:r>
            <w:r w:rsidR="006F439D" w:rsidRPr="0074324B">
              <w:rPr>
                <w:sz w:val="28"/>
                <w:szCs w:val="28"/>
                <w:lang w:eastAsia="en-US"/>
              </w:rPr>
              <w:t xml:space="preserve"> року</w:t>
            </w:r>
            <w:r w:rsidR="006F439D">
              <w:rPr>
                <w:sz w:val="28"/>
                <w:szCs w:val="28"/>
                <w:lang w:eastAsia="en-US"/>
              </w:rPr>
              <w:t xml:space="preserve"> </w:t>
            </w:r>
          </w:p>
        </w:tc>
        <w:tc>
          <w:tcPr>
            <w:tcW w:w="1852" w:type="dxa"/>
            <w:tcBorders>
              <w:bottom w:val="single" w:sz="4" w:space="0" w:color="auto"/>
            </w:tcBorders>
          </w:tcPr>
          <w:p w:rsidR="002D5414" w:rsidRDefault="002D5414" w:rsidP="002D5414">
            <w:pPr>
              <w:ind w:right="-108"/>
              <w:rPr>
                <w:sz w:val="28"/>
                <w:szCs w:val="28"/>
                <w:lang w:eastAsia="en-US"/>
              </w:rPr>
            </w:pPr>
            <w:r>
              <w:rPr>
                <w:sz w:val="28"/>
                <w:szCs w:val="28"/>
                <w:lang w:eastAsia="en-US"/>
              </w:rPr>
              <w:t>Директор</w:t>
            </w:r>
          </w:p>
          <w:p w:rsidR="002D5414" w:rsidRDefault="001E1E61" w:rsidP="002D5414">
            <w:pPr>
              <w:ind w:right="-108"/>
              <w:rPr>
                <w:sz w:val="28"/>
                <w:szCs w:val="28"/>
                <w:lang w:eastAsia="en-US"/>
              </w:rPr>
            </w:pPr>
            <w:r>
              <w:rPr>
                <w:sz w:val="28"/>
                <w:szCs w:val="28"/>
                <w:lang w:eastAsia="en-US"/>
              </w:rPr>
              <w:t>С. Антонюк,</w:t>
            </w:r>
            <w:r>
              <w:rPr>
                <w:sz w:val="28"/>
                <w:szCs w:val="28"/>
                <w:lang w:eastAsia="en-US"/>
              </w:rPr>
              <w:br/>
            </w:r>
            <w:r w:rsidR="002D5414">
              <w:rPr>
                <w:sz w:val="28"/>
                <w:szCs w:val="28"/>
                <w:lang w:eastAsia="en-US"/>
              </w:rPr>
              <w:t xml:space="preserve">вихователь-методист </w:t>
            </w:r>
          </w:p>
          <w:p w:rsidR="006F439D" w:rsidRPr="0074324B" w:rsidRDefault="001E1E61" w:rsidP="002D5414">
            <w:pPr>
              <w:ind w:right="-108"/>
              <w:rPr>
                <w:sz w:val="28"/>
                <w:szCs w:val="28"/>
              </w:rPr>
            </w:pPr>
            <w:r>
              <w:rPr>
                <w:sz w:val="28"/>
                <w:szCs w:val="28"/>
                <w:lang w:eastAsia="en-US"/>
              </w:rPr>
              <w:t>Г. Кравчук</w:t>
            </w:r>
            <w:r w:rsidR="002D5414">
              <w:rPr>
                <w:sz w:val="28"/>
                <w:szCs w:val="28"/>
                <w:lang w:eastAsia="en-US"/>
              </w:rPr>
              <w:t>, усі педагоги</w:t>
            </w:r>
            <w:r w:rsidR="006F439D" w:rsidRPr="0074324B">
              <w:rPr>
                <w:sz w:val="28"/>
                <w:szCs w:val="28"/>
                <w:lang w:eastAsia="en-US"/>
              </w:rPr>
              <w:t xml:space="preserve"> </w:t>
            </w:r>
          </w:p>
        </w:tc>
        <w:tc>
          <w:tcPr>
            <w:tcW w:w="1277" w:type="dxa"/>
            <w:tcBorders>
              <w:bottom w:val="single" w:sz="4" w:space="0" w:color="auto"/>
            </w:tcBorders>
          </w:tcPr>
          <w:p w:rsidR="006F439D" w:rsidRPr="0074324B" w:rsidRDefault="006F439D" w:rsidP="007E0224">
            <w:pPr>
              <w:ind w:right="-108"/>
              <w:jc w:val="center"/>
              <w:rPr>
                <w:sz w:val="28"/>
                <w:szCs w:val="28"/>
              </w:rPr>
            </w:pPr>
            <w:r>
              <w:rPr>
                <w:szCs w:val="28"/>
                <w:lang w:eastAsia="en-US"/>
              </w:rPr>
              <w:t xml:space="preserve"> </w:t>
            </w:r>
          </w:p>
        </w:tc>
      </w:tr>
      <w:tr w:rsidR="006F439D" w:rsidRPr="0074324B" w:rsidTr="00DC0A77">
        <w:trPr>
          <w:trHeight w:val="291"/>
        </w:trPr>
        <w:tc>
          <w:tcPr>
            <w:tcW w:w="850" w:type="dxa"/>
            <w:tcBorders>
              <w:top w:val="single" w:sz="4" w:space="0" w:color="auto"/>
            </w:tcBorders>
          </w:tcPr>
          <w:p w:rsidR="006F439D" w:rsidRPr="00957E7F" w:rsidRDefault="006F439D" w:rsidP="0074324B">
            <w:pPr>
              <w:jc w:val="center"/>
              <w:rPr>
                <w:sz w:val="28"/>
                <w:szCs w:val="28"/>
                <w:lang w:eastAsia="en-US"/>
              </w:rPr>
            </w:pPr>
            <w:r w:rsidRPr="00957E7F">
              <w:rPr>
                <w:sz w:val="28"/>
                <w:szCs w:val="28"/>
                <w:lang w:eastAsia="en-US"/>
              </w:rPr>
              <w:t>3.3.2.</w:t>
            </w:r>
          </w:p>
        </w:tc>
        <w:tc>
          <w:tcPr>
            <w:tcW w:w="5233" w:type="dxa"/>
            <w:gridSpan w:val="2"/>
            <w:tcBorders>
              <w:top w:val="single" w:sz="4" w:space="0" w:color="auto"/>
            </w:tcBorders>
          </w:tcPr>
          <w:p w:rsidR="006F439D" w:rsidRPr="001E607F" w:rsidRDefault="006F439D" w:rsidP="0074324B">
            <w:pPr>
              <w:shd w:val="clear" w:color="auto" w:fill="FFFFFF"/>
              <w:spacing w:before="60" w:after="480" w:line="0" w:lineRule="atLeast"/>
              <w:contextualSpacing/>
              <w:jc w:val="both"/>
              <w:outlineLvl w:val="0"/>
              <w:rPr>
                <w:rFonts w:eastAsia="Arial"/>
                <w:sz w:val="28"/>
                <w:szCs w:val="28"/>
                <w:lang w:eastAsia="en-US"/>
              </w:rPr>
            </w:pPr>
            <w:r w:rsidRPr="001E607F">
              <w:rPr>
                <w:rFonts w:eastAsia="Arial"/>
                <w:sz w:val="28"/>
                <w:szCs w:val="28"/>
                <w:lang w:eastAsia="en-US"/>
              </w:rPr>
              <w:t xml:space="preserve">Систематичне вивчення стану самоосвіти </w:t>
            </w:r>
            <w:r w:rsidRPr="001E607F">
              <w:rPr>
                <w:rFonts w:eastAsia="Arial"/>
                <w:sz w:val="28"/>
                <w:szCs w:val="28"/>
                <w:lang w:eastAsia="en-US"/>
              </w:rPr>
              <w:lastRenderedPageBreak/>
              <w:t xml:space="preserve">педагогів з метою забезпечення її методичного супроводу. </w:t>
            </w:r>
            <w:r>
              <w:rPr>
                <w:rFonts w:eastAsia="Arial"/>
                <w:sz w:val="28"/>
                <w:szCs w:val="28"/>
                <w:lang w:eastAsia="en-US"/>
              </w:rPr>
              <w:t>В</w:t>
            </w:r>
            <w:r w:rsidRPr="001E607F">
              <w:rPr>
                <w:rFonts w:eastAsia="Arial"/>
                <w:sz w:val="28"/>
                <w:szCs w:val="28"/>
                <w:lang w:eastAsia="en-US"/>
              </w:rPr>
              <w:t>едення щоденника з підвищення професійного рівня педагог</w:t>
            </w:r>
            <w:r w:rsidR="002D5414">
              <w:rPr>
                <w:rFonts w:eastAsia="Arial"/>
                <w:sz w:val="28"/>
                <w:szCs w:val="28"/>
                <w:lang w:eastAsia="en-US"/>
              </w:rPr>
              <w:t>а, як обов’язкової документації.</w:t>
            </w:r>
          </w:p>
        </w:tc>
        <w:tc>
          <w:tcPr>
            <w:tcW w:w="1420" w:type="dxa"/>
            <w:tcBorders>
              <w:top w:val="single" w:sz="4" w:space="0" w:color="auto"/>
            </w:tcBorders>
          </w:tcPr>
          <w:p w:rsidR="006F439D" w:rsidRPr="0074324B" w:rsidRDefault="002D5414" w:rsidP="002D5414">
            <w:pPr>
              <w:ind w:right="-117"/>
              <w:rPr>
                <w:sz w:val="28"/>
                <w:szCs w:val="28"/>
                <w:lang w:val="ru-RU" w:eastAsia="en-US"/>
              </w:rPr>
            </w:pPr>
            <w:r>
              <w:rPr>
                <w:sz w:val="28"/>
                <w:szCs w:val="28"/>
                <w:lang w:val="ru-RU" w:eastAsia="en-US"/>
              </w:rPr>
              <w:lastRenderedPageBreak/>
              <w:t>Упродовж</w:t>
            </w:r>
            <w:r w:rsidR="006F439D">
              <w:rPr>
                <w:sz w:val="28"/>
                <w:szCs w:val="28"/>
                <w:lang w:val="ru-RU" w:eastAsia="en-US"/>
              </w:rPr>
              <w:t xml:space="preserve"> </w:t>
            </w:r>
            <w:r w:rsidR="006F439D" w:rsidRPr="0074324B">
              <w:rPr>
                <w:sz w:val="28"/>
                <w:szCs w:val="28"/>
                <w:lang w:val="ru-RU" w:eastAsia="en-US"/>
              </w:rPr>
              <w:t xml:space="preserve"> </w:t>
            </w:r>
            <w:r w:rsidR="006F439D" w:rsidRPr="0074324B">
              <w:rPr>
                <w:sz w:val="28"/>
                <w:szCs w:val="28"/>
                <w:lang w:val="ru-RU" w:eastAsia="en-US"/>
              </w:rPr>
              <w:lastRenderedPageBreak/>
              <w:t>року</w:t>
            </w:r>
          </w:p>
          <w:p w:rsidR="006F439D" w:rsidRPr="0074324B" w:rsidRDefault="006F439D" w:rsidP="0074324B">
            <w:pPr>
              <w:rPr>
                <w:sz w:val="28"/>
                <w:szCs w:val="28"/>
                <w:lang w:val="ru-RU" w:eastAsia="en-US"/>
              </w:rPr>
            </w:pPr>
          </w:p>
        </w:tc>
        <w:tc>
          <w:tcPr>
            <w:tcW w:w="1852" w:type="dxa"/>
            <w:tcBorders>
              <w:top w:val="single" w:sz="4" w:space="0" w:color="auto"/>
            </w:tcBorders>
          </w:tcPr>
          <w:p w:rsidR="002D5414" w:rsidRDefault="002D5414" w:rsidP="002D5414">
            <w:pPr>
              <w:ind w:right="-108"/>
              <w:rPr>
                <w:sz w:val="28"/>
                <w:szCs w:val="28"/>
                <w:lang w:eastAsia="en-US"/>
              </w:rPr>
            </w:pPr>
            <w:r>
              <w:rPr>
                <w:sz w:val="28"/>
                <w:szCs w:val="28"/>
                <w:lang w:eastAsia="en-US"/>
              </w:rPr>
              <w:lastRenderedPageBreak/>
              <w:t>Директор</w:t>
            </w:r>
          </w:p>
          <w:p w:rsidR="002D5414" w:rsidRDefault="001E1E61" w:rsidP="002D5414">
            <w:pPr>
              <w:ind w:right="-108"/>
              <w:rPr>
                <w:sz w:val="28"/>
                <w:szCs w:val="28"/>
                <w:lang w:eastAsia="en-US"/>
              </w:rPr>
            </w:pPr>
            <w:r>
              <w:rPr>
                <w:sz w:val="28"/>
                <w:szCs w:val="28"/>
                <w:lang w:eastAsia="en-US"/>
              </w:rPr>
              <w:lastRenderedPageBreak/>
              <w:t>С. Антонюк</w:t>
            </w:r>
            <w:r w:rsidR="002D5414">
              <w:rPr>
                <w:sz w:val="28"/>
                <w:szCs w:val="28"/>
                <w:lang w:eastAsia="en-US"/>
              </w:rPr>
              <w:t xml:space="preserve">, вихователь-методист </w:t>
            </w:r>
          </w:p>
          <w:p w:rsidR="006F439D" w:rsidRPr="0074324B" w:rsidRDefault="001E1E61" w:rsidP="002D5414">
            <w:pPr>
              <w:ind w:right="-108"/>
              <w:rPr>
                <w:sz w:val="28"/>
                <w:szCs w:val="28"/>
                <w:lang w:eastAsia="en-US"/>
              </w:rPr>
            </w:pPr>
            <w:r>
              <w:rPr>
                <w:sz w:val="28"/>
                <w:szCs w:val="28"/>
                <w:lang w:eastAsia="en-US"/>
              </w:rPr>
              <w:t>Г. Кравчук</w:t>
            </w:r>
          </w:p>
        </w:tc>
        <w:tc>
          <w:tcPr>
            <w:tcW w:w="1277" w:type="dxa"/>
            <w:tcBorders>
              <w:top w:val="single" w:sz="4" w:space="0" w:color="auto"/>
            </w:tcBorders>
          </w:tcPr>
          <w:p w:rsidR="006F439D" w:rsidRPr="0074324B" w:rsidRDefault="006F439D" w:rsidP="0074324B">
            <w:pPr>
              <w:ind w:right="157"/>
              <w:jc w:val="center"/>
              <w:rPr>
                <w:sz w:val="28"/>
                <w:szCs w:val="28"/>
              </w:rPr>
            </w:pPr>
          </w:p>
        </w:tc>
      </w:tr>
      <w:tr w:rsidR="006F439D" w:rsidRPr="0074324B" w:rsidTr="00DC0A77">
        <w:tc>
          <w:tcPr>
            <w:tcW w:w="850" w:type="dxa"/>
          </w:tcPr>
          <w:p w:rsidR="006F439D" w:rsidRPr="00957E7F" w:rsidRDefault="006F439D" w:rsidP="0074324B">
            <w:pPr>
              <w:jc w:val="center"/>
              <w:rPr>
                <w:sz w:val="28"/>
                <w:szCs w:val="28"/>
                <w:lang w:eastAsia="en-US"/>
              </w:rPr>
            </w:pPr>
            <w:r w:rsidRPr="00957E7F">
              <w:rPr>
                <w:sz w:val="28"/>
                <w:szCs w:val="28"/>
                <w:lang w:eastAsia="en-US"/>
              </w:rPr>
              <w:lastRenderedPageBreak/>
              <w:t>3.3.3.</w:t>
            </w:r>
          </w:p>
          <w:p w:rsidR="006F439D" w:rsidRPr="00957E7F" w:rsidRDefault="006F439D" w:rsidP="0074324B">
            <w:pPr>
              <w:ind w:right="157"/>
              <w:jc w:val="center"/>
              <w:rPr>
                <w:sz w:val="28"/>
                <w:szCs w:val="28"/>
              </w:rPr>
            </w:pPr>
          </w:p>
        </w:tc>
        <w:tc>
          <w:tcPr>
            <w:tcW w:w="5233" w:type="dxa"/>
            <w:gridSpan w:val="2"/>
          </w:tcPr>
          <w:p w:rsidR="006F439D" w:rsidRDefault="006F439D" w:rsidP="0074324B">
            <w:pPr>
              <w:jc w:val="both"/>
              <w:rPr>
                <w:sz w:val="28"/>
                <w:szCs w:val="28"/>
                <w:lang w:eastAsia="en-US"/>
              </w:rPr>
            </w:pPr>
            <w:r w:rsidRPr="0074324B">
              <w:rPr>
                <w:sz w:val="28"/>
                <w:szCs w:val="28"/>
                <w:lang w:eastAsia="en-US"/>
              </w:rPr>
              <w:t>Обговорення та затвердження індиві-дуальних проблемних тем самоосвіти педагогів на поточний навчальний рік. Складання таблиці даних про роботу педагогів із самоосвіти.</w:t>
            </w:r>
          </w:p>
          <w:p w:rsidR="00226A67" w:rsidRPr="0074324B" w:rsidRDefault="00226A67" w:rsidP="0074324B">
            <w:pPr>
              <w:jc w:val="both"/>
              <w:rPr>
                <w:sz w:val="28"/>
                <w:szCs w:val="28"/>
                <w:lang w:eastAsia="en-US"/>
              </w:rPr>
            </w:pPr>
          </w:p>
        </w:tc>
        <w:tc>
          <w:tcPr>
            <w:tcW w:w="1420" w:type="dxa"/>
          </w:tcPr>
          <w:p w:rsidR="006F439D" w:rsidRPr="0074324B" w:rsidRDefault="006F439D" w:rsidP="0074324B">
            <w:pPr>
              <w:rPr>
                <w:sz w:val="28"/>
                <w:szCs w:val="28"/>
                <w:lang w:eastAsia="en-US"/>
              </w:rPr>
            </w:pPr>
            <w:r>
              <w:rPr>
                <w:sz w:val="28"/>
                <w:szCs w:val="28"/>
                <w:lang w:eastAsia="en-US"/>
              </w:rPr>
              <w:t>Д</w:t>
            </w:r>
            <w:r w:rsidRPr="0074324B">
              <w:rPr>
                <w:sz w:val="28"/>
                <w:szCs w:val="28"/>
                <w:lang w:eastAsia="en-US"/>
              </w:rPr>
              <w:t xml:space="preserve">о </w:t>
            </w:r>
            <w:r>
              <w:rPr>
                <w:sz w:val="28"/>
                <w:szCs w:val="28"/>
                <w:lang w:eastAsia="en-US"/>
              </w:rPr>
              <w:t>31.08.</w:t>
            </w:r>
          </w:p>
          <w:p w:rsidR="006F439D" w:rsidRPr="0074324B" w:rsidRDefault="006F439D" w:rsidP="0074324B">
            <w:pPr>
              <w:rPr>
                <w:sz w:val="28"/>
                <w:szCs w:val="28"/>
                <w:lang w:eastAsia="en-US"/>
              </w:rPr>
            </w:pPr>
            <w:r w:rsidRPr="0074324B">
              <w:rPr>
                <w:sz w:val="28"/>
                <w:szCs w:val="28"/>
                <w:lang w:eastAsia="en-US"/>
              </w:rPr>
              <w:t xml:space="preserve"> </w:t>
            </w:r>
          </w:p>
          <w:p w:rsidR="006F439D" w:rsidRPr="0074324B" w:rsidRDefault="006F439D" w:rsidP="0074324B">
            <w:pPr>
              <w:ind w:right="157"/>
              <w:rPr>
                <w:sz w:val="28"/>
                <w:szCs w:val="28"/>
              </w:rPr>
            </w:pPr>
          </w:p>
        </w:tc>
        <w:tc>
          <w:tcPr>
            <w:tcW w:w="1852" w:type="dxa"/>
          </w:tcPr>
          <w:p w:rsidR="006F439D" w:rsidRPr="00F40468" w:rsidRDefault="006F439D" w:rsidP="00F40468">
            <w:pPr>
              <w:ind w:right="-108"/>
              <w:rPr>
                <w:sz w:val="28"/>
                <w:szCs w:val="28"/>
                <w:lang w:eastAsia="en-US"/>
              </w:rPr>
            </w:pPr>
            <w:r>
              <w:rPr>
                <w:sz w:val="28"/>
                <w:szCs w:val="28"/>
                <w:lang w:eastAsia="en-US"/>
              </w:rPr>
              <w:t>В</w:t>
            </w:r>
            <w:r w:rsidRPr="00F40468">
              <w:rPr>
                <w:sz w:val="28"/>
                <w:szCs w:val="28"/>
                <w:lang w:eastAsia="en-US"/>
              </w:rPr>
              <w:t>ихователь-методист</w:t>
            </w:r>
          </w:p>
          <w:p w:rsidR="006F439D" w:rsidRPr="00F40468" w:rsidRDefault="001E1E61" w:rsidP="00F40468">
            <w:pPr>
              <w:ind w:right="-108"/>
              <w:rPr>
                <w:sz w:val="28"/>
                <w:szCs w:val="28"/>
                <w:lang w:eastAsia="en-US"/>
              </w:rPr>
            </w:pPr>
            <w:r>
              <w:rPr>
                <w:sz w:val="28"/>
                <w:szCs w:val="28"/>
                <w:lang w:eastAsia="en-US"/>
              </w:rPr>
              <w:t>Г. Кравчук</w:t>
            </w:r>
            <w:r w:rsidR="002D5414">
              <w:rPr>
                <w:sz w:val="28"/>
                <w:szCs w:val="28"/>
                <w:lang w:eastAsia="en-US"/>
              </w:rPr>
              <w:t>,</w:t>
            </w:r>
          </w:p>
          <w:p w:rsidR="006F439D" w:rsidRPr="00F40468" w:rsidRDefault="006F439D" w:rsidP="00F40468">
            <w:pPr>
              <w:ind w:right="-108"/>
              <w:rPr>
                <w:sz w:val="28"/>
                <w:szCs w:val="28"/>
                <w:lang w:eastAsia="en-US"/>
              </w:rPr>
            </w:pPr>
            <w:r>
              <w:rPr>
                <w:sz w:val="28"/>
                <w:szCs w:val="28"/>
                <w:lang w:eastAsia="en-US"/>
              </w:rPr>
              <w:t>педагоги</w:t>
            </w:r>
          </w:p>
          <w:p w:rsidR="006F439D" w:rsidRPr="00D126AC" w:rsidRDefault="006F439D" w:rsidP="00F40468">
            <w:pPr>
              <w:ind w:right="-108"/>
              <w:rPr>
                <w:sz w:val="28"/>
                <w:szCs w:val="28"/>
              </w:rPr>
            </w:pPr>
            <w:r w:rsidRPr="00F40468">
              <w:rPr>
                <w:sz w:val="28"/>
                <w:szCs w:val="28"/>
                <w:lang w:eastAsia="en-US"/>
              </w:rPr>
              <w:t xml:space="preserve"> </w:t>
            </w:r>
          </w:p>
        </w:tc>
        <w:tc>
          <w:tcPr>
            <w:tcW w:w="1277" w:type="dxa"/>
          </w:tcPr>
          <w:p w:rsidR="006F439D" w:rsidRPr="0074324B" w:rsidRDefault="006F439D" w:rsidP="0074324B">
            <w:pPr>
              <w:ind w:right="157"/>
              <w:jc w:val="center"/>
              <w:rPr>
                <w:sz w:val="28"/>
                <w:szCs w:val="28"/>
              </w:rPr>
            </w:pPr>
          </w:p>
        </w:tc>
      </w:tr>
      <w:tr w:rsidR="006F439D" w:rsidRPr="0074324B" w:rsidTr="00DC0A77">
        <w:tc>
          <w:tcPr>
            <w:tcW w:w="850" w:type="dxa"/>
          </w:tcPr>
          <w:p w:rsidR="006F439D" w:rsidRPr="006513F2" w:rsidRDefault="006F439D" w:rsidP="00DD3F0B">
            <w:pPr>
              <w:ind w:right="-108"/>
              <w:rPr>
                <w:sz w:val="28"/>
                <w:szCs w:val="28"/>
              </w:rPr>
            </w:pPr>
            <w:r>
              <w:rPr>
                <w:sz w:val="28"/>
                <w:szCs w:val="28"/>
              </w:rPr>
              <w:t>3.3.4.</w:t>
            </w:r>
          </w:p>
        </w:tc>
        <w:tc>
          <w:tcPr>
            <w:tcW w:w="5233" w:type="dxa"/>
            <w:gridSpan w:val="2"/>
          </w:tcPr>
          <w:p w:rsidR="006F439D" w:rsidRPr="003001A8" w:rsidRDefault="006F439D" w:rsidP="00DD3F0B">
            <w:pPr>
              <w:pStyle w:val="a8"/>
              <w:tabs>
                <w:tab w:val="num" w:pos="0"/>
                <w:tab w:val="left" w:pos="318"/>
              </w:tabs>
              <w:ind w:left="0"/>
              <w:jc w:val="both"/>
              <w:rPr>
                <w:color w:val="FF0000"/>
                <w:sz w:val="28"/>
                <w:szCs w:val="28"/>
                <w:lang w:eastAsia="en-US"/>
              </w:rPr>
            </w:pPr>
            <w:r w:rsidRPr="00D126AC">
              <w:rPr>
                <w:sz w:val="28"/>
                <w:szCs w:val="28"/>
                <w:lang w:eastAsia="en-US"/>
              </w:rPr>
              <w:t>Розроблення індивідуального проєктного плану розвитку професійної компетент</w:t>
            </w:r>
            <w:r w:rsidR="0082191A">
              <w:rPr>
                <w:sz w:val="28"/>
                <w:szCs w:val="28"/>
                <w:lang w:eastAsia="en-US"/>
              </w:rPr>
              <w:t>-</w:t>
            </w:r>
            <w:r w:rsidRPr="00D126AC">
              <w:rPr>
                <w:sz w:val="28"/>
                <w:szCs w:val="28"/>
                <w:lang w:eastAsia="en-US"/>
              </w:rPr>
              <w:t>ності педагога на навчальний рік (плану самоосвіти)</w:t>
            </w:r>
            <w:r w:rsidR="0082191A">
              <w:rPr>
                <w:sz w:val="28"/>
                <w:szCs w:val="28"/>
                <w:lang w:eastAsia="en-US"/>
              </w:rPr>
              <w:t>, виходячи з вимог Професійного стандарту вихователя ЗДО.</w:t>
            </w:r>
          </w:p>
        </w:tc>
        <w:tc>
          <w:tcPr>
            <w:tcW w:w="1420" w:type="dxa"/>
          </w:tcPr>
          <w:p w:rsidR="006F439D" w:rsidRPr="003001A8" w:rsidRDefault="006F439D" w:rsidP="00022382">
            <w:pPr>
              <w:ind w:right="-108"/>
              <w:rPr>
                <w:color w:val="FF0000"/>
                <w:sz w:val="28"/>
                <w:szCs w:val="28"/>
                <w:lang w:eastAsia="en-US"/>
              </w:rPr>
            </w:pPr>
            <w:r w:rsidRPr="000F0CB3">
              <w:rPr>
                <w:sz w:val="28"/>
                <w:szCs w:val="28"/>
                <w:lang w:eastAsia="en-US"/>
              </w:rPr>
              <w:t>До 0</w:t>
            </w:r>
            <w:r w:rsidR="00022382">
              <w:rPr>
                <w:sz w:val="28"/>
                <w:szCs w:val="28"/>
                <w:lang w:eastAsia="en-US"/>
              </w:rPr>
              <w:t>9</w:t>
            </w:r>
            <w:r w:rsidRPr="000F0CB3">
              <w:rPr>
                <w:sz w:val="28"/>
                <w:szCs w:val="28"/>
                <w:lang w:eastAsia="en-US"/>
              </w:rPr>
              <w:t>.09.</w:t>
            </w:r>
          </w:p>
        </w:tc>
        <w:tc>
          <w:tcPr>
            <w:tcW w:w="1852" w:type="dxa"/>
          </w:tcPr>
          <w:p w:rsidR="006F439D" w:rsidRPr="00D126AC" w:rsidRDefault="006F439D" w:rsidP="005B028F">
            <w:pPr>
              <w:ind w:right="-108"/>
              <w:rPr>
                <w:sz w:val="28"/>
                <w:szCs w:val="28"/>
              </w:rPr>
            </w:pPr>
            <w:r w:rsidRPr="00D126AC">
              <w:rPr>
                <w:sz w:val="28"/>
                <w:szCs w:val="28"/>
              </w:rPr>
              <w:t>Усі педагогічні працівники</w:t>
            </w:r>
          </w:p>
        </w:tc>
        <w:tc>
          <w:tcPr>
            <w:tcW w:w="1277" w:type="dxa"/>
          </w:tcPr>
          <w:p w:rsidR="006F439D" w:rsidRPr="006C2ACC" w:rsidRDefault="006F439D" w:rsidP="00DD3F0B">
            <w:pPr>
              <w:ind w:right="-108"/>
              <w:jc w:val="center"/>
              <w:rPr>
                <w:sz w:val="20"/>
                <w:szCs w:val="28"/>
              </w:rPr>
            </w:pPr>
            <w:r>
              <w:rPr>
                <w:sz w:val="20"/>
                <w:szCs w:val="28"/>
              </w:rPr>
              <w:t>План самоосвіти</w:t>
            </w:r>
          </w:p>
        </w:tc>
      </w:tr>
      <w:tr w:rsidR="0082191A" w:rsidRPr="0074324B" w:rsidTr="00DC0A77">
        <w:trPr>
          <w:trHeight w:val="972"/>
        </w:trPr>
        <w:tc>
          <w:tcPr>
            <w:tcW w:w="850" w:type="dxa"/>
            <w:tcBorders>
              <w:top w:val="single" w:sz="4" w:space="0" w:color="auto"/>
              <w:bottom w:val="single" w:sz="4" w:space="0" w:color="auto"/>
            </w:tcBorders>
          </w:tcPr>
          <w:p w:rsidR="0082191A" w:rsidRPr="00957E7F" w:rsidRDefault="0082191A" w:rsidP="00F40468">
            <w:pPr>
              <w:ind w:right="-108"/>
              <w:rPr>
                <w:sz w:val="28"/>
                <w:szCs w:val="28"/>
                <w:lang w:eastAsia="en-US"/>
              </w:rPr>
            </w:pPr>
            <w:r w:rsidRPr="00957E7F">
              <w:rPr>
                <w:sz w:val="28"/>
                <w:szCs w:val="28"/>
                <w:lang w:eastAsia="en-US"/>
              </w:rPr>
              <w:t>3.3.</w:t>
            </w:r>
            <w:r>
              <w:rPr>
                <w:sz w:val="28"/>
                <w:szCs w:val="28"/>
                <w:lang w:eastAsia="en-US"/>
              </w:rPr>
              <w:t>5</w:t>
            </w:r>
            <w:r w:rsidRPr="00957E7F">
              <w:rPr>
                <w:sz w:val="28"/>
                <w:szCs w:val="28"/>
                <w:lang w:eastAsia="en-US"/>
              </w:rPr>
              <w:t>.</w:t>
            </w:r>
          </w:p>
        </w:tc>
        <w:tc>
          <w:tcPr>
            <w:tcW w:w="5233" w:type="dxa"/>
            <w:gridSpan w:val="2"/>
            <w:tcBorders>
              <w:top w:val="single" w:sz="4" w:space="0" w:color="auto"/>
              <w:bottom w:val="single" w:sz="4" w:space="0" w:color="auto"/>
            </w:tcBorders>
          </w:tcPr>
          <w:p w:rsidR="0082191A" w:rsidRPr="0082191A" w:rsidRDefault="0082191A" w:rsidP="0082191A">
            <w:pPr>
              <w:tabs>
                <w:tab w:val="left" w:pos="537"/>
              </w:tabs>
              <w:jc w:val="both"/>
              <w:rPr>
                <w:sz w:val="28"/>
                <w:szCs w:val="28"/>
                <w:lang w:eastAsia="en-US"/>
              </w:rPr>
            </w:pPr>
            <w:r w:rsidRPr="0082191A">
              <w:rPr>
                <w:sz w:val="28"/>
                <w:szCs w:val="28"/>
                <w:lang w:eastAsia="en-US"/>
              </w:rPr>
              <w:t>З метою самоосвіти та підвищення професійного рівня опрацювати:</w:t>
            </w:r>
          </w:p>
          <w:p w:rsidR="0082191A" w:rsidRDefault="0082191A" w:rsidP="00A876B4">
            <w:pPr>
              <w:pStyle w:val="a8"/>
              <w:numPr>
                <w:ilvl w:val="0"/>
                <w:numId w:val="80"/>
              </w:numPr>
              <w:tabs>
                <w:tab w:val="left" w:pos="318"/>
              </w:tabs>
              <w:ind w:left="34" w:firstLine="0"/>
              <w:jc w:val="both"/>
              <w:rPr>
                <w:sz w:val="28"/>
                <w:szCs w:val="28"/>
                <w:lang w:eastAsia="en-US"/>
              </w:rPr>
            </w:pPr>
            <w:r w:rsidRPr="0082191A">
              <w:rPr>
                <w:sz w:val="28"/>
                <w:szCs w:val="28"/>
                <w:lang w:eastAsia="en-US"/>
              </w:rPr>
              <w:t>Базовий компонент д</w:t>
            </w:r>
            <w:r>
              <w:rPr>
                <w:sz w:val="28"/>
                <w:szCs w:val="28"/>
                <w:lang w:eastAsia="en-US"/>
              </w:rPr>
              <w:t>ошкільної освіти</w:t>
            </w:r>
            <w:r w:rsidRPr="0082191A">
              <w:rPr>
                <w:sz w:val="28"/>
                <w:szCs w:val="28"/>
                <w:lang w:eastAsia="en-US"/>
              </w:rPr>
              <w:t xml:space="preserve">-2021 </w:t>
            </w:r>
          </w:p>
          <w:p w:rsidR="0082191A" w:rsidRDefault="0082191A" w:rsidP="00A876B4">
            <w:pPr>
              <w:pStyle w:val="a8"/>
              <w:numPr>
                <w:ilvl w:val="0"/>
                <w:numId w:val="80"/>
              </w:numPr>
              <w:tabs>
                <w:tab w:val="left" w:pos="318"/>
              </w:tabs>
              <w:ind w:left="34" w:firstLine="0"/>
              <w:jc w:val="both"/>
              <w:rPr>
                <w:sz w:val="28"/>
                <w:szCs w:val="28"/>
                <w:lang w:eastAsia="en-US"/>
              </w:rPr>
            </w:pPr>
            <w:r w:rsidRPr="0082191A">
              <w:rPr>
                <w:sz w:val="28"/>
                <w:szCs w:val="28"/>
                <w:lang w:eastAsia="en-US"/>
              </w:rPr>
              <w:t>Методичні рекомендації до Базового компонента дошкільної освіти (Державного стандарту дошкільної освіти-2021)</w:t>
            </w:r>
          </w:p>
          <w:p w:rsidR="0082191A" w:rsidRDefault="00B55FC8" w:rsidP="00A876B4">
            <w:pPr>
              <w:pStyle w:val="a8"/>
              <w:numPr>
                <w:ilvl w:val="0"/>
                <w:numId w:val="80"/>
              </w:numPr>
              <w:tabs>
                <w:tab w:val="left" w:pos="318"/>
              </w:tabs>
              <w:ind w:left="34" w:firstLine="0"/>
              <w:jc w:val="both"/>
              <w:rPr>
                <w:sz w:val="28"/>
                <w:szCs w:val="28"/>
                <w:lang w:eastAsia="en-US"/>
              </w:rPr>
            </w:pPr>
            <w:r>
              <w:rPr>
                <w:sz w:val="28"/>
                <w:szCs w:val="28"/>
                <w:lang w:eastAsia="en-US"/>
              </w:rPr>
              <w:t xml:space="preserve"> Освітню п</w:t>
            </w:r>
            <w:r w:rsidR="0082191A" w:rsidRPr="0082191A">
              <w:rPr>
                <w:sz w:val="28"/>
                <w:szCs w:val="28"/>
                <w:lang w:eastAsia="en-US"/>
              </w:rPr>
              <w:t xml:space="preserve">рограму </w:t>
            </w:r>
            <w:r>
              <w:rPr>
                <w:sz w:val="28"/>
                <w:szCs w:val="28"/>
                <w:lang w:eastAsia="en-US"/>
              </w:rPr>
              <w:t xml:space="preserve">для дітей від 2 до 7 років «Дитина» </w:t>
            </w:r>
            <w:r w:rsidR="0082191A" w:rsidRPr="0082191A">
              <w:rPr>
                <w:sz w:val="28"/>
                <w:szCs w:val="28"/>
                <w:lang w:eastAsia="en-US"/>
              </w:rPr>
              <w:t xml:space="preserve">  </w:t>
            </w:r>
          </w:p>
          <w:p w:rsidR="0082191A" w:rsidRDefault="0082191A" w:rsidP="00A876B4">
            <w:pPr>
              <w:pStyle w:val="a8"/>
              <w:numPr>
                <w:ilvl w:val="0"/>
                <w:numId w:val="80"/>
              </w:numPr>
              <w:tabs>
                <w:tab w:val="left" w:pos="318"/>
              </w:tabs>
              <w:ind w:left="34" w:firstLine="0"/>
              <w:jc w:val="both"/>
              <w:rPr>
                <w:sz w:val="28"/>
                <w:szCs w:val="28"/>
                <w:lang w:eastAsia="en-US"/>
              </w:rPr>
            </w:pPr>
            <w:r w:rsidRPr="0082191A">
              <w:rPr>
                <w:sz w:val="28"/>
                <w:szCs w:val="28"/>
                <w:lang w:eastAsia="en-US"/>
              </w:rPr>
              <w:t xml:space="preserve">Орієнтовні критерії та індикатори для самооцінювання якості дошкільної освіти </w:t>
            </w:r>
            <w:r w:rsidRPr="00D61097">
              <w:rPr>
                <w:szCs w:val="28"/>
                <w:lang w:eastAsia="en-US"/>
              </w:rPr>
              <w:t xml:space="preserve">(Додаток до «Методичних рекомендацій з питань формування внутрішньої системи забезпечення якості освіти у ЗДО» від 30.11.2020 №01-11\71) </w:t>
            </w:r>
            <w:r w:rsidR="003D12ED">
              <w:rPr>
                <w:sz w:val="28"/>
                <w:szCs w:val="28"/>
                <w:lang w:eastAsia="en-US"/>
              </w:rPr>
              <w:t xml:space="preserve">– напрям </w:t>
            </w:r>
            <w:r w:rsidR="003D12ED" w:rsidRPr="003D12ED">
              <w:rPr>
                <w:sz w:val="28"/>
                <w:szCs w:val="28"/>
              </w:rPr>
              <w:t>«Здобувачі дошкільної освіти (освітній процес і компетентність дітей)».</w:t>
            </w:r>
          </w:p>
          <w:p w:rsidR="0082191A" w:rsidRDefault="0082191A" w:rsidP="00A876B4">
            <w:pPr>
              <w:pStyle w:val="a8"/>
              <w:numPr>
                <w:ilvl w:val="0"/>
                <w:numId w:val="80"/>
              </w:numPr>
              <w:tabs>
                <w:tab w:val="left" w:pos="318"/>
              </w:tabs>
              <w:ind w:left="34" w:firstLine="0"/>
              <w:jc w:val="both"/>
              <w:rPr>
                <w:sz w:val="28"/>
                <w:szCs w:val="28"/>
                <w:lang w:eastAsia="en-US"/>
              </w:rPr>
            </w:pPr>
            <w:r w:rsidRPr="0082191A">
              <w:rPr>
                <w:sz w:val="28"/>
                <w:szCs w:val="28"/>
                <w:lang w:eastAsia="en-US"/>
              </w:rPr>
              <w:t>ECERS-3: шкала  оцінювання якості освітнього процесу в закладах дошкільної освіти</w:t>
            </w:r>
          </w:p>
          <w:p w:rsidR="0082191A" w:rsidRDefault="0082191A" w:rsidP="00A876B4">
            <w:pPr>
              <w:pStyle w:val="a8"/>
              <w:numPr>
                <w:ilvl w:val="0"/>
                <w:numId w:val="80"/>
              </w:numPr>
              <w:tabs>
                <w:tab w:val="left" w:pos="318"/>
              </w:tabs>
              <w:ind w:left="34" w:firstLine="0"/>
              <w:jc w:val="both"/>
              <w:rPr>
                <w:sz w:val="28"/>
                <w:szCs w:val="28"/>
                <w:lang w:eastAsia="en-US"/>
              </w:rPr>
            </w:pPr>
            <w:r w:rsidRPr="0082191A">
              <w:rPr>
                <w:sz w:val="28"/>
                <w:szCs w:val="28"/>
                <w:lang w:eastAsia="en-US"/>
              </w:rPr>
              <w:t>Професійний стандарт вихователя ЗДО</w:t>
            </w:r>
          </w:p>
          <w:p w:rsidR="0082191A" w:rsidRDefault="0082191A" w:rsidP="00A876B4">
            <w:pPr>
              <w:pStyle w:val="a8"/>
              <w:numPr>
                <w:ilvl w:val="0"/>
                <w:numId w:val="80"/>
              </w:numPr>
              <w:tabs>
                <w:tab w:val="left" w:pos="318"/>
              </w:tabs>
              <w:ind w:left="34" w:firstLine="0"/>
              <w:jc w:val="both"/>
              <w:rPr>
                <w:sz w:val="28"/>
                <w:szCs w:val="28"/>
                <w:lang w:eastAsia="en-US"/>
              </w:rPr>
            </w:pPr>
            <w:r w:rsidRPr="0082191A">
              <w:rPr>
                <w:sz w:val="28"/>
                <w:szCs w:val="28"/>
                <w:lang w:eastAsia="en-US"/>
              </w:rPr>
              <w:t>Професійний стандарт керівника ЗДО.</w:t>
            </w:r>
          </w:p>
          <w:p w:rsidR="003D12ED" w:rsidRPr="0082191A" w:rsidRDefault="003D12ED" w:rsidP="00A876B4">
            <w:pPr>
              <w:pStyle w:val="a8"/>
              <w:numPr>
                <w:ilvl w:val="0"/>
                <w:numId w:val="80"/>
              </w:numPr>
              <w:tabs>
                <w:tab w:val="left" w:pos="318"/>
              </w:tabs>
              <w:ind w:left="34" w:firstLine="0"/>
              <w:jc w:val="both"/>
              <w:rPr>
                <w:sz w:val="28"/>
                <w:szCs w:val="28"/>
                <w:lang w:eastAsia="en-US"/>
              </w:rPr>
            </w:pPr>
            <w:r>
              <w:rPr>
                <w:sz w:val="28"/>
                <w:szCs w:val="28"/>
                <w:lang w:eastAsia="en-US"/>
              </w:rPr>
              <w:t xml:space="preserve">Лист МОН </w:t>
            </w:r>
            <w:r w:rsidR="00121D23">
              <w:rPr>
                <w:sz w:val="28"/>
                <w:szCs w:val="28"/>
                <w:lang w:eastAsia="en-US"/>
              </w:rPr>
              <w:t xml:space="preserve"> №1/15368- 25 від 27.08.2024 </w:t>
            </w:r>
            <w:r>
              <w:rPr>
                <w:sz w:val="28"/>
                <w:szCs w:val="28"/>
                <w:lang w:eastAsia="en-US"/>
              </w:rPr>
              <w:t>«</w:t>
            </w:r>
            <w:r w:rsidR="00121D23">
              <w:rPr>
                <w:sz w:val="28"/>
                <w:szCs w:val="28"/>
                <w:lang w:eastAsia="en-US"/>
              </w:rPr>
              <w:t>П</w:t>
            </w:r>
            <w:r>
              <w:rPr>
                <w:sz w:val="28"/>
                <w:szCs w:val="28"/>
                <w:lang w:eastAsia="en-US"/>
              </w:rPr>
              <w:t>ро роботу ЗДор у 2024</w:t>
            </w:r>
            <w:r w:rsidR="00121D23">
              <w:rPr>
                <w:sz w:val="28"/>
                <w:szCs w:val="28"/>
                <w:lang w:eastAsia="en-US"/>
              </w:rPr>
              <w:t>-2025н. році»</w:t>
            </w:r>
          </w:p>
        </w:tc>
        <w:tc>
          <w:tcPr>
            <w:tcW w:w="1420" w:type="dxa"/>
            <w:tcBorders>
              <w:top w:val="single" w:sz="4" w:space="0" w:color="auto"/>
              <w:bottom w:val="single" w:sz="4" w:space="0" w:color="auto"/>
            </w:tcBorders>
          </w:tcPr>
          <w:p w:rsidR="0082191A" w:rsidRPr="0082191A" w:rsidRDefault="0082191A" w:rsidP="003B4A55">
            <w:pPr>
              <w:rPr>
                <w:sz w:val="28"/>
                <w:szCs w:val="28"/>
                <w:lang w:eastAsia="en-US"/>
              </w:rPr>
            </w:pPr>
            <w:r w:rsidRPr="0082191A">
              <w:rPr>
                <w:sz w:val="28"/>
                <w:szCs w:val="28"/>
                <w:lang w:eastAsia="en-US"/>
              </w:rPr>
              <w:t xml:space="preserve">До 10.09. </w:t>
            </w:r>
          </w:p>
          <w:p w:rsidR="0082191A" w:rsidRPr="0082191A" w:rsidRDefault="0082191A" w:rsidP="003B4A55">
            <w:pPr>
              <w:ind w:right="157"/>
              <w:rPr>
                <w:sz w:val="28"/>
                <w:szCs w:val="28"/>
                <w:lang w:eastAsia="en-US"/>
              </w:rPr>
            </w:pPr>
          </w:p>
        </w:tc>
        <w:tc>
          <w:tcPr>
            <w:tcW w:w="1852" w:type="dxa"/>
            <w:tcBorders>
              <w:top w:val="single" w:sz="4" w:space="0" w:color="auto"/>
              <w:bottom w:val="single" w:sz="4" w:space="0" w:color="auto"/>
            </w:tcBorders>
          </w:tcPr>
          <w:p w:rsidR="0082191A" w:rsidRPr="0082191A" w:rsidRDefault="0082191A" w:rsidP="003B4A55">
            <w:pPr>
              <w:ind w:right="-108"/>
              <w:rPr>
                <w:sz w:val="28"/>
                <w:szCs w:val="28"/>
                <w:lang w:eastAsia="en-US"/>
              </w:rPr>
            </w:pPr>
            <w:r w:rsidRPr="0082191A">
              <w:rPr>
                <w:sz w:val="28"/>
                <w:szCs w:val="28"/>
              </w:rPr>
              <w:t>Усі педагогічні працівники</w:t>
            </w:r>
            <w:r w:rsidRPr="0082191A">
              <w:rPr>
                <w:sz w:val="28"/>
                <w:szCs w:val="28"/>
                <w:lang w:eastAsia="en-US"/>
              </w:rPr>
              <w:t xml:space="preserve"> </w:t>
            </w:r>
          </w:p>
        </w:tc>
        <w:tc>
          <w:tcPr>
            <w:tcW w:w="1277" w:type="dxa"/>
            <w:tcBorders>
              <w:top w:val="single" w:sz="4" w:space="0" w:color="auto"/>
              <w:bottom w:val="single" w:sz="4" w:space="0" w:color="auto"/>
            </w:tcBorders>
          </w:tcPr>
          <w:p w:rsidR="0082191A" w:rsidRPr="0074324B" w:rsidRDefault="0082191A" w:rsidP="0074324B">
            <w:pPr>
              <w:ind w:right="157"/>
              <w:jc w:val="center"/>
              <w:rPr>
                <w:sz w:val="28"/>
                <w:szCs w:val="28"/>
              </w:rPr>
            </w:pPr>
          </w:p>
        </w:tc>
      </w:tr>
      <w:tr w:rsidR="006F439D" w:rsidRPr="0074324B" w:rsidTr="00DC0A77">
        <w:trPr>
          <w:trHeight w:val="990"/>
        </w:trPr>
        <w:tc>
          <w:tcPr>
            <w:tcW w:w="850" w:type="dxa"/>
            <w:tcBorders>
              <w:top w:val="single" w:sz="4" w:space="0" w:color="auto"/>
              <w:bottom w:val="single" w:sz="4" w:space="0" w:color="auto"/>
            </w:tcBorders>
          </w:tcPr>
          <w:p w:rsidR="006F439D" w:rsidRPr="00957E7F" w:rsidRDefault="006F439D" w:rsidP="00F40468">
            <w:pPr>
              <w:ind w:right="-108"/>
              <w:rPr>
                <w:sz w:val="28"/>
                <w:szCs w:val="28"/>
              </w:rPr>
            </w:pPr>
            <w:r w:rsidRPr="00957E7F">
              <w:rPr>
                <w:sz w:val="28"/>
                <w:szCs w:val="28"/>
                <w:lang w:eastAsia="en-US"/>
              </w:rPr>
              <w:lastRenderedPageBreak/>
              <w:t>3.3.</w:t>
            </w:r>
            <w:r>
              <w:rPr>
                <w:sz w:val="28"/>
                <w:szCs w:val="28"/>
                <w:lang w:eastAsia="en-US"/>
              </w:rPr>
              <w:t>6.</w:t>
            </w:r>
          </w:p>
        </w:tc>
        <w:tc>
          <w:tcPr>
            <w:tcW w:w="5233" w:type="dxa"/>
            <w:gridSpan w:val="2"/>
            <w:tcBorders>
              <w:top w:val="single" w:sz="4" w:space="0" w:color="auto"/>
              <w:bottom w:val="single" w:sz="4" w:space="0" w:color="auto"/>
            </w:tcBorders>
          </w:tcPr>
          <w:p w:rsidR="0082191A" w:rsidRDefault="0082191A" w:rsidP="0082191A">
            <w:pPr>
              <w:jc w:val="both"/>
              <w:rPr>
                <w:sz w:val="28"/>
                <w:szCs w:val="28"/>
              </w:rPr>
            </w:pPr>
            <w:r>
              <w:rPr>
                <w:sz w:val="28"/>
                <w:szCs w:val="28"/>
              </w:rPr>
              <w:t xml:space="preserve">З метою самоосвіти </w:t>
            </w:r>
            <w:r w:rsidRPr="00A30927">
              <w:rPr>
                <w:sz w:val="28"/>
                <w:szCs w:val="28"/>
              </w:rPr>
              <w:t xml:space="preserve"> опрацюва</w:t>
            </w:r>
            <w:r>
              <w:rPr>
                <w:sz w:val="28"/>
                <w:szCs w:val="28"/>
              </w:rPr>
              <w:t>т</w:t>
            </w:r>
            <w:r w:rsidRPr="00A30927">
              <w:rPr>
                <w:sz w:val="28"/>
                <w:szCs w:val="28"/>
              </w:rPr>
              <w:t>и  методичну літературу:</w:t>
            </w:r>
          </w:p>
          <w:p w:rsidR="0082191A" w:rsidRPr="00BB700B" w:rsidRDefault="0082191A" w:rsidP="00AD5522">
            <w:pPr>
              <w:numPr>
                <w:ilvl w:val="0"/>
                <w:numId w:val="42"/>
              </w:numPr>
              <w:tabs>
                <w:tab w:val="left" w:pos="432"/>
              </w:tabs>
              <w:ind w:left="34" w:hanging="34"/>
              <w:jc w:val="both"/>
              <w:rPr>
                <w:sz w:val="28"/>
                <w:szCs w:val="28"/>
              </w:rPr>
            </w:pPr>
            <w:r>
              <w:rPr>
                <w:sz w:val="28"/>
                <w:szCs w:val="28"/>
              </w:rPr>
              <w:t>Парціальна програма національно-патріотичного виховання дітей дошкільного віку «Україна – моя Батьківщина» за редакцією                 О.Д. Рейпольської. Тернопіль: Мандрівець, 2018</w:t>
            </w:r>
          </w:p>
          <w:p w:rsidR="0082191A" w:rsidRDefault="0082191A" w:rsidP="00AD5522">
            <w:pPr>
              <w:numPr>
                <w:ilvl w:val="0"/>
                <w:numId w:val="42"/>
              </w:numPr>
              <w:tabs>
                <w:tab w:val="left" w:pos="432"/>
              </w:tabs>
              <w:ind w:left="34" w:hanging="34"/>
              <w:jc w:val="both"/>
              <w:rPr>
                <w:sz w:val="28"/>
                <w:szCs w:val="28"/>
              </w:rPr>
            </w:pPr>
            <w:r>
              <w:rPr>
                <w:sz w:val="28"/>
                <w:szCs w:val="28"/>
              </w:rPr>
              <w:t xml:space="preserve">Програма з морального виховання дітей дошкільного віку «Скарбниця моралі». Лохвицька Л.В. – Тернопіль: Мандрівець, 2020. </w:t>
            </w:r>
          </w:p>
          <w:p w:rsidR="00C1507A" w:rsidRPr="00C1507A" w:rsidRDefault="0082191A" w:rsidP="00AD5522">
            <w:pPr>
              <w:numPr>
                <w:ilvl w:val="0"/>
                <w:numId w:val="42"/>
              </w:numPr>
              <w:tabs>
                <w:tab w:val="left" w:pos="432"/>
              </w:tabs>
              <w:ind w:left="34" w:hanging="34"/>
              <w:jc w:val="both"/>
              <w:rPr>
                <w:sz w:val="28"/>
                <w:szCs w:val="28"/>
              </w:rPr>
            </w:pPr>
            <w:r w:rsidRPr="00C60FE0">
              <w:rPr>
                <w:bCs/>
                <w:kern w:val="36"/>
                <w:sz w:val="28"/>
                <w:szCs w:val="30"/>
                <w:lang w:eastAsia="uk-UA"/>
              </w:rPr>
              <w:t>STREAM-освіта, або Стежинки у Всесвіт: альтернативна програма формування культури інженерного мислення в дітей передшкільного віку</w:t>
            </w:r>
            <w:r>
              <w:rPr>
                <w:bCs/>
                <w:kern w:val="36"/>
                <w:sz w:val="28"/>
                <w:szCs w:val="30"/>
                <w:lang w:eastAsia="uk-UA"/>
              </w:rPr>
              <w:t xml:space="preserve">. </w:t>
            </w:r>
          </w:p>
          <w:p w:rsidR="006F439D" w:rsidRPr="0082191A" w:rsidRDefault="0082191A" w:rsidP="00C1507A">
            <w:pPr>
              <w:tabs>
                <w:tab w:val="left" w:pos="432"/>
              </w:tabs>
              <w:ind w:left="34"/>
              <w:jc w:val="both"/>
              <w:rPr>
                <w:sz w:val="28"/>
                <w:szCs w:val="28"/>
              </w:rPr>
            </w:pPr>
            <w:r>
              <w:rPr>
                <w:bCs/>
                <w:kern w:val="36"/>
                <w:sz w:val="28"/>
                <w:szCs w:val="30"/>
                <w:lang w:eastAsia="uk-UA"/>
              </w:rPr>
              <w:t>К. Крутій. 2020.</w:t>
            </w:r>
          </w:p>
        </w:tc>
        <w:tc>
          <w:tcPr>
            <w:tcW w:w="1420" w:type="dxa"/>
            <w:tcBorders>
              <w:top w:val="single" w:sz="4" w:space="0" w:color="auto"/>
              <w:bottom w:val="single" w:sz="4" w:space="0" w:color="auto"/>
            </w:tcBorders>
          </w:tcPr>
          <w:p w:rsidR="006F439D" w:rsidRPr="0074324B" w:rsidRDefault="003E3BA3" w:rsidP="00660A78">
            <w:pPr>
              <w:rPr>
                <w:sz w:val="28"/>
                <w:szCs w:val="28"/>
                <w:lang w:eastAsia="en-US"/>
              </w:rPr>
            </w:pPr>
            <w:r>
              <w:rPr>
                <w:sz w:val="28"/>
                <w:szCs w:val="28"/>
                <w:lang w:eastAsia="en-US"/>
              </w:rPr>
              <w:t>Вересень</w:t>
            </w:r>
          </w:p>
        </w:tc>
        <w:tc>
          <w:tcPr>
            <w:tcW w:w="1852" w:type="dxa"/>
            <w:tcBorders>
              <w:top w:val="single" w:sz="4" w:space="0" w:color="auto"/>
              <w:bottom w:val="single" w:sz="4" w:space="0" w:color="auto"/>
            </w:tcBorders>
          </w:tcPr>
          <w:p w:rsidR="006F439D" w:rsidRPr="0074324B" w:rsidRDefault="00327CC4" w:rsidP="005B028F">
            <w:pPr>
              <w:ind w:right="-108"/>
              <w:rPr>
                <w:sz w:val="28"/>
                <w:szCs w:val="28"/>
                <w:lang w:eastAsia="en-US"/>
              </w:rPr>
            </w:pPr>
            <w:r w:rsidRPr="0082191A">
              <w:rPr>
                <w:sz w:val="28"/>
                <w:szCs w:val="28"/>
              </w:rPr>
              <w:t>Усі педагогічні працівники</w:t>
            </w:r>
          </w:p>
        </w:tc>
        <w:tc>
          <w:tcPr>
            <w:tcW w:w="1277" w:type="dxa"/>
            <w:tcBorders>
              <w:top w:val="single" w:sz="4" w:space="0" w:color="auto"/>
              <w:bottom w:val="single" w:sz="4" w:space="0" w:color="auto"/>
            </w:tcBorders>
          </w:tcPr>
          <w:p w:rsidR="006F439D" w:rsidRPr="0074324B" w:rsidRDefault="006F439D" w:rsidP="00660A78">
            <w:pPr>
              <w:ind w:right="157"/>
              <w:jc w:val="center"/>
              <w:rPr>
                <w:sz w:val="28"/>
                <w:szCs w:val="28"/>
              </w:rPr>
            </w:pPr>
          </w:p>
        </w:tc>
      </w:tr>
      <w:tr w:rsidR="0082191A" w:rsidRPr="0074324B" w:rsidTr="00DC0A77">
        <w:trPr>
          <w:trHeight w:val="1211"/>
        </w:trPr>
        <w:tc>
          <w:tcPr>
            <w:tcW w:w="850" w:type="dxa"/>
            <w:tcBorders>
              <w:top w:val="single" w:sz="4" w:space="0" w:color="auto"/>
            </w:tcBorders>
          </w:tcPr>
          <w:p w:rsidR="0082191A" w:rsidRPr="00957E7F" w:rsidRDefault="0082191A" w:rsidP="00E36DD1">
            <w:pPr>
              <w:ind w:right="-108"/>
              <w:rPr>
                <w:sz w:val="28"/>
                <w:szCs w:val="28"/>
                <w:lang w:eastAsia="en-US"/>
              </w:rPr>
            </w:pPr>
            <w:r>
              <w:rPr>
                <w:sz w:val="28"/>
                <w:szCs w:val="28"/>
                <w:lang w:eastAsia="en-US"/>
              </w:rPr>
              <w:t>3.3.8.</w:t>
            </w:r>
          </w:p>
        </w:tc>
        <w:tc>
          <w:tcPr>
            <w:tcW w:w="5233" w:type="dxa"/>
            <w:gridSpan w:val="2"/>
            <w:tcBorders>
              <w:top w:val="single" w:sz="4" w:space="0" w:color="auto"/>
            </w:tcBorders>
          </w:tcPr>
          <w:p w:rsidR="0082191A" w:rsidRPr="0074324B" w:rsidRDefault="0082191A" w:rsidP="003B4A55">
            <w:pPr>
              <w:tabs>
                <w:tab w:val="left" w:pos="537"/>
              </w:tabs>
              <w:jc w:val="both"/>
              <w:rPr>
                <w:sz w:val="28"/>
                <w:szCs w:val="28"/>
                <w:lang w:eastAsia="en-US"/>
              </w:rPr>
            </w:pPr>
            <w:r w:rsidRPr="0074324B">
              <w:rPr>
                <w:sz w:val="28"/>
                <w:szCs w:val="28"/>
                <w:lang w:eastAsia="en-US"/>
              </w:rPr>
              <w:t>Збір кращих матеріалів з досвіду роботи педагогів дошкільного закладу у методичному кабінеті.</w:t>
            </w:r>
            <w:r w:rsidRPr="0074324B">
              <w:rPr>
                <w:sz w:val="28"/>
                <w:szCs w:val="28"/>
                <w:lang w:eastAsia="en-US"/>
              </w:rPr>
              <w:tab/>
              <w:t xml:space="preserve">  </w:t>
            </w:r>
          </w:p>
        </w:tc>
        <w:tc>
          <w:tcPr>
            <w:tcW w:w="1420" w:type="dxa"/>
            <w:tcBorders>
              <w:top w:val="single" w:sz="4" w:space="0" w:color="auto"/>
            </w:tcBorders>
          </w:tcPr>
          <w:p w:rsidR="0082191A" w:rsidRPr="0074324B" w:rsidRDefault="0082191A" w:rsidP="003B4A55">
            <w:pPr>
              <w:ind w:right="-117"/>
              <w:rPr>
                <w:sz w:val="28"/>
                <w:szCs w:val="28"/>
                <w:lang w:val="ru-RU" w:eastAsia="en-US"/>
              </w:rPr>
            </w:pPr>
            <w:r>
              <w:rPr>
                <w:sz w:val="28"/>
                <w:szCs w:val="28"/>
                <w:lang w:val="ru-RU" w:eastAsia="en-US"/>
              </w:rPr>
              <w:t xml:space="preserve">Упродовж </w:t>
            </w:r>
            <w:r w:rsidRPr="0074324B">
              <w:rPr>
                <w:sz w:val="28"/>
                <w:szCs w:val="28"/>
                <w:lang w:val="ru-RU" w:eastAsia="en-US"/>
              </w:rPr>
              <w:t xml:space="preserve"> року</w:t>
            </w:r>
          </w:p>
          <w:p w:rsidR="0082191A" w:rsidRPr="0074324B" w:rsidRDefault="0082191A" w:rsidP="003B4A55">
            <w:pPr>
              <w:ind w:right="-108"/>
              <w:rPr>
                <w:sz w:val="28"/>
                <w:szCs w:val="28"/>
                <w:lang w:eastAsia="en-US"/>
              </w:rPr>
            </w:pPr>
          </w:p>
        </w:tc>
        <w:tc>
          <w:tcPr>
            <w:tcW w:w="1852" w:type="dxa"/>
            <w:tcBorders>
              <w:top w:val="single" w:sz="4" w:space="0" w:color="auto"/>
            </w:tcBorders>
          </w:tcPr>
          <w:p w:rsidR="0082191A" w:rsidRPr="00F40468" w:rsidRDefault="0082191A" w:rsidP="003B4A55">
            <w:pPr>
              <w:ind w:right="-108"/>
              <w:rPr>
                <w:sz w:val="28"/>
                <w:szCs w:val="28"/>
                <w:lang w:eastAsia="en-US"/>
              </w:rPr>
            </w:pPr>
            <w:r>
              <w:rPr>
                <w:sz w:val="28"/>
                <w:szCs w:val="28"/>
                <w:lang w:eastAsia="en-US"/>
              </w:rPr>
              <w:t>В</w:t>
            </w:r>
            <w:r w:rsidRPr="00F40468">
              <w:rPr>
                <w:sz w:val="28"/>
                <w:szCs w:val="28"/>
                <w:lang w:eastAsia="en-US"/>
              </w:rPr>
              <w:t>ихователь-методист</w:t>
            </w:r>
          </w:p>
          <w:p w:rsidR="0082191A" w:rsidRPr="00F40468" w:rsidRDefault="00327CC4" w:rsidP="003B4A55">
            <w:pPr>
              <w:ind w:right="-108"/>
              <w:rPr>
                <w:sz w:val="28"/>
                <w:szCs w:val="28"/>
                <w:lang w:eastAsia="en-US"/>
              </w:rPr>
            </w:pPr>
            <w:r>
              <w:rPr>
                <w:sz w:val="28"/>
                <w:szCs w:val="28"/>
                <w:lang w:eastAsia="en-US"/>
              </w:rPr>
              <w:t>Г. Кравчук</w:t>
            </w:r>
            <w:r w:rsidR="0082191A">
              <w:rPr>
                <w:sz w:val="28"/>
                <w:szCs w:val="28"/>
                <w:lang w:eastAsia="en-US"/>
              </w:rPr>
              <w:t>,</w:t>
            </w:r>
            <w:r w:rsidR="0082191A" w:rsidRPr="00F40468">
              <w:rPr>
                <w:sz w:val="28"/>
                <w:szCs w:val="28"/>
                <w:lang w:eastAsia="en-US"/>
              </w:rPr>
              <w:t xml:space="preserve"> </w:t>
            </w:r>
          </w:p>
          <w:p w:rsidR="0082191A" w:rsidRPr="0074324B" w:rsidRDefault="0082191A" w:rsidP="003B4A55">
            <w:pPr>
              <w:ind w:right="-108"/>
              <w:rPr>
                <w:sz w:val="28"/>
                <w:szCs w:val="28"/>
                <w:lang w:eastAsia="en-US"/>
              </w:rPr>
            </w:pPr>
            <w:r>
              <w:rPr>
                <w:sz w:val="28"/>
                <w:szCs w:val="28"/>
                <w:lang w:eastAsia="en-US"/>
              </w:rPr>
              <w:t>педагоги</w:t>
            </w:r>
          </w:p>
        </w:tc>
        <w:tc>
          <w:tcPr>
            <w:tcW w:w="1277" w:type="dxa"/>
            <w:tcBorders>
              <w:top w:val="single" w:sz="4" w:space="0" w:color="auto"/>
            </w:tcBorders>
          </w:tcPr>
          <w:p w:rsidR="0082191A" w:rsidRPr="0074324B" w:rsidRDefault="0082191A" w:rsidP="003B4A55">
            <w:pPr>
              <w:ind w:right="157"/>
              <w:jc w:val="center"/>
              <w:rPr>
                <w:sz w:val="28"/>
                <w:szCs w:val="28"/>
              </w:rPr>
            </w:pPr>
          </w:p>
        </w:tc>
      </w:tr>
      <w:tr w:rsidR="0082191A" w:rsidRPr="0074324B" w:rsidTr="00DC0A77">
        <w:trPr>
          <w:trHeight w:val="904"/>
        </w:trPr>
        <w:tc>
          <w:tcPr>
            <w:tcW w:w="850" w:type="dxa"/>
            <w:tcBorders>
              <w:top w:val="single" w:sz="4" w:space="0" w:color="auto"/>
              <w:bottom w:val="single" w:sz="4" w:space="0" w:color="auto"/>
            </w:tcBorders>
          </w:tcPr>
          <w:p w:rsidR="0082191A" w:rsidRPr="00957E7F" w:rsidRDefault="0082191A" w:rsidP="006F7F26">
            <w:pPr>
              <w:ind w:right="-108"/>
              <w:rPr>
                <w:sz w:val="28"/>
                <w:szCs w:val="28"/>
                <w:lang w:eastAsia="en-US"/>
              </w:rPr>
            </w:pPr>
            <w:r>
              <w:rPr>
                <w:sz w:val="28"/>
                <w:szCs w:val="28"/>
                <w:lang w:eastAsia="en-US"/>
              </w:rPr>
              <w:t>3.3.9.</w:t>
            </w:r>
          </w:p>
        </w:tc>
        <w:tc>
          <w:tcPr>
            <w:tcW w:w="5233" w:type="dxa"/>
            <w:gridSpan w:val="2"/>
            <w:tcBorders>
              <w:top w:val="single" w:sz="4" w:space="0" w:color="auto"/>
              <w:bottom w:val="single" w:sz="4" w:space="0" w:color="auto"/>
            </w:tcBorders>
          </w:tcPr>
          <w:p w:rsidR="0082191A" w:rsidRDefault="0082191A" w:rsidP="003B4A55">
            <w:pPr>
              <w:jc w:val="both"/>
              <w:rPr>
                <w:sz w:val="28"/>
                <w:szCs w:val="28"/>
                <w:lang w:eastAsia="en-US"/>
              </w:rPr>
            </w:pPr>
            <w:r w:rsidRPr="0074324B">
              <w:rPr>
                <w:sz w:val="28"/>
                <w:szCs w:val="28"/>
                <w:lang w:eastAsia="en-US"/>
              </w:rPr>
              <w:t xml:space="preserve">Проведення </w:t>
            </w:r>
            <w:r w:rsidRPr="0074324B">
              <w:rPr>
                <w:b/>
                <w:i/>
                <w:sz w:val="28"/>
                <w:szCs w:val="28"/>
                <w:lang w:eastAsia="en-US"/>
              </w:rPr>
              <w:t xml:space="preserve">взаємовідвідування </w:t>
            </w:r>
            <w:r w:rsidRPr="0074324B">
              <w:rPr>
                <w:sz w:val="28"/>
                <w:szCs w:val="28"/>
                <w:lang w:eastAsia="en-US"/>
              </w:rPr>
              <w:t>занять,   інших форм роботи з дітьми з метою обміну досвідом педагогів.</w:t>
            </w:r>
          </w:p>
          <w:p w:rsidR="004925CA" w:rsidRPr="0074324B" w:rsidRDefault="004925CA" w:rsidP="003B4A55">
            <w:pPr>
              <w:jc w:val="both"/>
              <w:rPr>
                <w:sz w:val="28"/>
                <w:szCs w:val="28"/>
                <w:lang w:eastAsia="en-US"/>
              </w:rPr>
            </w:pPr>
          </w:p>
        </w:tc>
        <w:tc>
          <w:tcPr>
            <w:tcW w:w="1420" w:type="dxa"/>
            <w:tcBorders>
              <w:top w:val="single" w:sz="4" w:space="0" w:color="auto"/>
              <w:bottom w:val="single" w:sz="4" w:space="0" w:color="auto"/>
            </w:tcBorders>
          </w:tcPr>
          <w:p w:rsidR="0082191A" w:rsidRPr="0074324B" w:rsidRDefault="0082191A" w:rsidP="003B4A55">
            <w:pPr>
              <w:ind w:right="-117"/>
              <w:rPr>
                <w:sz w:val="28"/>
                <w:szCs w:val="28"/>
                <w:lang w:val="ru-RU" w:eastAsia="en-US"/>
              </w:rPr>
            </w:pPr>
            <w:r>
              <w:rPr>
                <w:sz w:val="28"/>
                <w:szCs w:val="28"/>
                <w:lang w:val="ru-RU" w:eastAsia="en-US"/>
              </w:rPr>
              <w:t xml:space="preserve">Упродовж </w:t>
            </w:r>
            <w:r w:rsidRPr="0074324B">
              <w:rPr>
                <w:sz w:val="28"/>
                <w:szCs w:val="28"/>
                <w:lang w:val="ru-RU" w:eastAsia="en-US"/>
              </w:rPr>
              <w:t xml:space="preserve"> року</w:t>
            </w:r>
          </w:p>
          <w:p w:rsidR="0082191A" w:rsidRPr="0074324B" w:rsidRDefault="0082191A" w:rsidP="003B4A55">
            <w:pPr>
              <w:rPr>
                <w:sz w:val="28"/>
                <w:szCs w:val="28"/>
                <w:lang w:eastAsia="en-US"/>
              </w:rPr>
            </w:pPr>
          </w:p>
        </w:tc>
        <w:tc>
          <w:tcPr>
            <w:tcW w:w="1852" w:type="dxa"/>
            <w:tcBorders>
              <w:top w:val="single" w:sz="4" w:space="0" w:color="auto"/>
              <w:bottom w:val="single" w:sz="4" w:space="0" w:color="auto"/>
            </w:tcBorders>
          </w:tcPr>
          <w:p w:rsidR="0082191A" w:rsidRPr="0074324B" w:rsidRDefault="0082191A" w:rsidP="003B4A55">
            <w:pPr>
              <w:ind w:right="-108"/>
              <w:rPr>
                <w:sz w:val="28"/>
                <w:szCs w:val="28"/>
                <w:lang w:eastAsia="en-US"/>
              </w:rPr>
            </w:pPr>
            <w:r w:rsidRPr="00D126AC">
              <w:rPr>
                <w:sz w:val="28"/>
                <w:szCs w:val="28"/>
              </w:rPr>
              <w:t>Усі педагогічні працівники</w:t>
            </w:r>
          </w:p>
        </w:tc>
        <w:tc>
          <w:tcPr>
            <w:tcW w:w="1277" w:type="dxa"/>
            <w:tcBorders>
              <w:top w:val="single" w:sz="4" w:space="0" w:color="auto"/>
              <w:bottom w:val="single" w:sz="4" w:space="0" w:color="auto"/>
            </w:tcBorders>
          </w:tcPr>
          <w:p w:rsidR="0082191A" w:rsidRPr="0074324B" w:rsidRDefault="0082191A" w:rsidP="003B4A55">
            <w:pPr>
              <w:ind w:right="157"/>
              <w:jc w:val="center"/>
              <w:rPr>
                <w:sz w:val="28"/>
                <w:szCs w:val="28"/>
              </w:rPr>
            </w:pPr>
          </w:p>
        </w:tc>
      </w:tr>
      <w:tr w:rsidR="00C1507A" w:rsidRPr="0074324B" w:rsidTr="00DC0A77">
        <w:trPr>
          <w:trHeight w:val="289"/>
        </w:trPr>
        <w:tc>
          <w:tcPr>
            <w:tcW w:w="850" w:type="dxa"/>
            <w:tcBorders>
              <w:top w:val="single" w:sz="4" w:space="0" w:color="auto"/>
              <w:bottom w:val="single" w:sz="4" w:space="0" w:color="auto"/>
            </w:tcBorders>
          </w:tcPr>
          <w:p w:rsidR="00C1507A" w:rsidRPr="00957E7F" w:rsidRDefault="00C1507A" w:rsidP="003B4A55">
            <w:pPr>
              <w:ind w:right="-108"/>
              <w:rPr>
                <w:sz w:val="28"/>
                <w:szCs w:val="28"/>
                <w:lang w:eastAsia="en-US"/>
              </w:rPr>
            </w:pPr>
            <w:r w:rsidRPr="00957E7F">
              <w:rPr>
                <w:sz w:val="28"/>
                <w:szCs w:val="28"/>
                <w:lang w:eastAsia="en-US"/>
              </w:rPr>
              <w:t>3.3.1</w:t>
            </w:r>
            <w:r>
              <w:rPr>
                <w:sz w:val="28"/>
                <w:szCs w:val="28"/>
                <w:lang w:eastAsia="en-US"/>
              </w:rPr>
              <w:t>0</w:t>
            </w:r>
            <w:r w:rsidRPr="00957E7F">
              <w:rPr>
                <w:sz w:val="28"/>
                <w:szCs w:val="28"/>
                <w:lang w:eastAsia="en-US"/>
              </w:rPr>
              <w:t xml:space="preserve"> </w:t>
            </w:r>
          </w:p>
        </w:tc>
        <w:tc>
          <w:tcPr>
            <w:tcW w:w="5233" w:type="dxa"/>
            <w:gridSpan w:val="2"/>
            <w:tcBorders>
              <w:top w:val="single" w:sz="4" w:space="0" w:color="auto"/>
              <w:bottom w:val="single" w:sz="4" w:space="0" w:color="auto"/>
            </w:tcBorders>
          </w:tcPr>
          <w:p w:rsidR="00C1507A" w:rsidRDefault="00C1507A" w:rsidP="003B4A55">
            <w:pPr>
              <w:jc w:val="both"/>
              <w:rPr>
                <w:rFonts w:eastAsia="Arial"/>
                <w:sz w:val="28"/>
                <w:szCs w:val="32"/>
                <w:lang w:eastAsia="en-US"/>
              </w:rPr>
            </w:pPr>
            <w:r w:rsidRPr="0074324B">
              <w:rPr>
                <w:sz w:val="28"/>
                <w:szCs w:val="32"/>
                <w:lang w:eastAsia="en-US"/>
              </w:rPr>
              <w:t xml:space="preserve">Поглиблення </w:t>
            </w:r>
            <w:r w:rsidRPr="00661680">
              <w:rPr>
                <w:sz w:val="28"/>
                <w:szCs w:val="32"/>
                <w:lang w:eastAsia="en-US"/>
              </w:rPr>
              <w:t>інформаційно-комп’ютер-ного напряму самоосвіти з метою підвищення професійного рівня педагогів у міжатестаційний період</w:t>
            </w:r>
            <w:r>
              <w:rPr>
                <w:rFonts w:eastAsia="Arial"/>
                <w:sz w:val="28"/>
                <w:szCs w:val="32"/>
                <w:lang w:eastAsia="en-US"/>
              </w:rPr>
              <w:t>.</w:t>
            </w:r>
          </w:p>
          <w:p w:rsidR="004925CA" w:rsidRPr="00661680" w:rsidRDefault="004925CA" w:rsidP="003B4A55">
            <w:pPr>
              <w:jc w:val="both"/>
              <w:rPr>
                <w:rFonts w:eastAsia="Arial"/>
                <w:sz w:val="28"/>
                <w:szCs w:val="32"/>
                <w:lang w:eastAsia="en-US"/>
              </w:rPr>
            </w:pPr>
          </w:p>
        </w:tc>
        <w:tc>
          <w:tcPr>
            <w:tcW w:w="1420" w:type="dxa"/>
            <w:tcBorders>
              <w:top w:val="single" w:sz="4" w:space="0" w:color="auto"/>
              <w:bottom w:val="single" w:sz="4" w:space="0" w:color="auto"/>
            </w:tcBorders>
          </w:tcPr>
          <w:p w:rsidR="00C1507A" w:rsidRPr="0074324B" w:rsidRDefault="00327CC4" w:rsidP="003B4A55">
            <w:pPr>
              <w:rPr>
                <w:sz w:val="28"/>
                <w:szCs w:val="28"/>
                <w:lang w:eastAsia="en-US"/>
              </w:rPr>
            </w:pPr>
            <w:r>
              <w:rPr>
                <w:sz w:val="28"/>
                <w:szCs w:val="28"/>
                <w:lang w:eastAsia="en-US"/>
              </w:rPr>
              <w:t>До 24</w:t>
            </w:r>
            <w:r w:rsidR="00C1507A">
              <w:rPr>
                <w:sz w:val="28"/>
                <w:szCs w:val="28"/>
                <w:lang w:eastAsia="en-US"/>
              </w:rPr>
              <w:t>.05.</w:t>
            </w:r>
          </w:p>
        </w:tc>
        <w:tc>
          <w:tcPr>
            <w:tcW w:w="1852" w:type="dxa"/>
            <w:tcBorders>
              <w:top w:val="single" w:sz="4" w:space="0" w:color="auto"/>
              <w:bottom w:val="single" w:sz="4" w:space="0" w:color="auto"/>
            </w:tcBorders>
          </w:tcPr>
          <w:p w:rsidR="00C1507A" w:rsidRPr="0074324B" w:rsidRDefault="00C1507A" w:rsidP="003B4A55">
            <w:pPr>
              <w:ind w:right="-108"/>
              <w:rPr>
                <w:sz w:val="28"/>
                <w:szCs w:val="28"/>
                <w:lang w:eastAsia="en-US"/>
              </w:rPr>
            </w:pPr>
            <w:r>
              <w:rPr>
                <w:sz w:val="28"/>
                <w:szCs w:val="28"/>
                <w:lang w:eastAsia="en-US"/>
              </w:rPr>
              <w:t>Усі педагогічні працівники</w:t>
            </w:r>
          </w:p>
        </w:tc>
        <w:tc>
          <w:tcPr>
            <w:tcW w:w="1277" w:type="dxa"/>
            <w:tcBorders>
              <w:top w:val="single" w:sz="4" w:space="0" w:color="auto"/>
              <w:bottom w:val="single" w:sz="4" w:space="0" w:color="auto"/>
            </w:tcBorders>
          </w:tcPr>
          <w:p w:rsidR="00C1507A" w:rsidRPr="0074324B" w:rsidRDefault="00C1507A" w:rsidP="003B4A55">
            <w:pPr>
              <w:ind w:right="157"/>
              <w:jc w:val="center"/>
              <w:rPr>
                <w:sz w:val="28"/>
                <w:szCs w:val="28"/>
              </w:rPr>
            </w:pPr>
          </w:p>
        </w:tc>
      </w:tr>
      <w:tr w:rsidR="00C1507A" w:rsidRPr="0074324B" w:rsidTr="00DC0A77">
        <w:trPr>
          <w:trHeight w:val="1228"/>
        </w:trPr>
        <w:tc>
          <w:tcPr>
            <w:tcW w:w="850" w:type="dxa"/>
            <w:tcBorders>
              <w:top w:val="single" w:sz="4" w:space="0" w:color="auto"/>
              <w:bottom w:val="single" w:sz="4" w:space="0" w:color="auto"/>
            </w:tcBorders>
          </w:tcPr>
          <w:p w:rsidR="00C1507A" w:rsidRPr="00957E7F" w:rsidRDefault="00C1507A" w:rsidP="00C1507A">
            <w:pPr>
              <w:ind w:right="-108"/>
              <w:rPr>
                <w:sz w:val="28"/>
                <w:szCs w:val="28"/>
                <w:lang w:eastAsia="en-US"/>
              </w:rPr>
            </w:pPr>
            <w:r w:rsidRPr="00957E7F">
              <w:rPr>
                <w:sz w:val="28"/>
                <w:szCs w:val="28"/>
                <w:lang w:eastAsia="en-US"/>
              </w:rPr>
              <w:t>3.3.1</w:t>
            </w:r>
            <w:r>
              <w:rPr>
                <w:sz w:val="28"/>
                <w:szCs w:val="28"/>
                <w:lang w:eastAsia="en-US"/>
              </w:rPr>
              <w:t>1</w:t>
            </w:r>
          </w:p>
        </w:tc>
        <w:tc>
          <w:tcPr>
            <w:tcW w:w="5233" w:type="dxa"/>
            <w:gridSpan w:val="2"/>
            <w:tcBorders>
              <w:top w:val="single" w:sz="4" w:space="0" w:color="auto"/>
              <w:bottom w:val="single" w:sz="4" w:space="0" w:color="auto"/>
            </w:tcBorders>
          </w:tcPr>
          <w:p w:rsidR="00C1507A" w:rsidRDefault="00C1507A" w:rsidP="003B4A55">
            <w:pPr>
              <w:tabs>
                <w:tab w:val="left" w:pos="537"/>
              </w:tabs>
              <w:jc w:val="both"/>
              <w:rPr>
                <w:sz w:val="28"/>
                <w:szCs w:val="28"/>
              </w:rPr>
            </w:pPr>
            <w:r w:rsidRPr="0074324B">
              <w:rPr>
                <w:sz w:val="28"/>
                <w:szCs w:val="28"/>
              </w:rPr>
              <w:t>Співбесіди з педагогами щодо виконання планів роботи з підвищення професійного рівня з індивідуальних проблем самоосвіти.</w:t>
            </w:r>
          </w:p>
          <w:p w:rsidR="004925CA" w:rsidRPr="0074324B" w:rsidRDefault="004925CA" w:rsidP="003B4A55">
            <w:pPr>
              <w:tabs>
                <w:tab w:val="left" w:pos="537"/>
              </w:tabs>
              <w:jc w:val="both"/>
              <w:rPr>
                <w:sz w:val="28"/>
                <w:szCs w:val="28"/>
              </w:rPr>
            </w:pPr>
          </w:p>
        </w:tc>
        <w:tc>
          <w:tcPr>
            <w:tcW w:w="1420" w:type="dxa"/>
            <w:tcBorders>
              <w:top w:val="single" w:sz="4" w:space="0" w:color="auto"/>
              <w:bottom w:val="single" w:sz="4" w:space="0" w:color="auto"/>
            </w:tcBorders>
          </w:tcPr>
          <w:p w:rsidR="00C1507A" w:rsidRPr="0074324B" w:rsidRDefault="00C1507A" w:rsidP="003B4A55">
            <w:pPr>
              <w:ind w:right="157"/>
              <w:rPr>
                <w:sz w:val="28"/>
                <w:szCs w:val="28"/>
                <w:lang w:eastAsia="en-US"/>
              </w:rPr>
            </w:pPr>
            <w:r w:rsidRPr="0074324B">
              <w:rPr>
                <w:sz w:val="28"/>
                <w:szCs w:val="28"/>
                <w:lang w:eastAsia="en-US"/>
              </w:rPr>
              <w:t>1р\кв</w:t>
            </w:r>
          </w:p>
        </w:tc>
        <w:tc>
          <w:tcPr>
            <w:tcW w:w="1852" w:type="dxa"/>
            <w:tcBorders>
              <w:top w:val="single" w:sz="4" w:space="0" w:color="auto"/>
              <w:bottom w:val="single" w:sz="4" w:space="0" w:color="auto"/>
            </w:tcBorders>
          </w:tcPr>
          <w:p w:rsidR="00C1507A" w:rsidRPr="00F40468" w:rsidRDefault="00D61097" w:rsidP="00C1507A">
            <w:pPr>
              <w:ind w:right="-108"/>
              <w:rPr>
                <w:sz w:val="28"/>
                <w:szCs w:val="28"/>
                <w:lang w:eastAsia="en-US"/>
              </w:rPr>
            </w:pPr>
            <w:r>
              <w:rPr>
                <w:sz w:val="28"/>
                <w:szCs w:val="28"/>
                <w:lang w:eastAsia="en-US"/>
              </w:rPr>
              <w:t>В</w:t>
            </w:r>
            <w:r w:rsidR="00C1507A" w:rsidRPr="00F40468">
              <w:rPr>
                <w:sz w:val="28"/>
                <w:szCs w:val="28"/>
                <w:lang w:eastAsia="en-US"/>
              </w:rPr>
              <w:t>ихователь-методист</w:t>
            </w:r>
          </w:p>
          <w:p w:rsidR="00C1507A" w:rsidRPr="00F40468" w:rsidRDefault="00327CC4" w:rsidP="00C1507A">
            <w:pPr>
              <w:ind w:right="-108"/>
              <w:rPr>
                <w:sz w:val="28"/>
                <w:szCs w:val="28"/>
                <w:lang w:eastAsia="en-US"/>
              </w:rPr>
            </w:pPr>
            <w:r>
              <w:rPr>
                <w:sz w:val="28"/>
                <w:szCs w:val="28"/>
                <w:lang w:eastAsia="en-US"/>
              </w:rPr>
              <w:t>Г. Кравчук</w:t>
            </w:r>
            <w:r w:rsidR="00C1507A">
              <w:rPr>
                <w:sz w:val="28"/>
                <w:szCs w:val="28"/>
                <w:lang w:eastAsia="en-US"/>
              </w:rPr>
              <w:t>,</w:t>
            </w:r>
          </w:p>
          <w:p w:rsidR="00C1507A" w:rsidRPr="0074324B" w:rsidRDefault="00C1507A" w:rsidP="00C1507A">
            <w:pPr>
              <w:ind w:right="157"/>
              <w:rPr>
                <w:sz w:val="28"/>
                <w:szCs w:val="28"/>
                <w:lang w:eastAsia="en-US"/>
              </w:rPr>
            </w:pPr>
            <w:r>
              <w:rPr>
                <w:sz w:val="28"/>
                <w:szCs w:val="28"/>
                <w:lang w:eastAsia="en-US"/>
              </w:rPr>
              <w:t>педагоги</w:t>
            </w:r>
          </w:p>
        </w:tc>
        <w:tc>
          <w:tcPr>
            <w:tcW w:w="1277" w:type="dxa"/>
            <w:tcBorders>
              <w:top w:val="single" w:sz="4" w:space="0" w:color="auto"/>
              <w:bottom w:val="single" w:sz="4" w:space="0" w:color="auto"/>
            </w:tcBorders>
          </w:tcPr>
          <w:p w:rsidR="00C1507A" w:rsidRPr="0074324B" w:rsidRDefault="00C1507A" w:rsidP="003B4A55">
            <w:pPr>
              <w:ind w:right="157"/>
              <w:jc w:val="center"/>
              <w:rPr>
                <w:sz w:val="28"/>
                <w:szCs w:val="28"/>
              </w:rPr>
            </w:pPr>
          </w:p>
        </w:tc>
      </w:tr>
      <w:tr w:rsidR="00327CC4" w:rsidRPr="0074324B" w:rsidTr="00DC0A77">
        <w:trPr>
          <w:gridAfter w:val="4"/>
          <w:wAfter w:w="9356" w:type="dxa"/>
          <w:trHeight w:val="148"/>
        </w:trPr>
        <w:tc>
          <w:tcPr>
            <w:tcW w:w="1276" w:type="dxa"/>
            <w:gridSpan w:val="2"/>
            <w:tcBorders>
              <w:top w:val="single" w:sz="4" w:space="0" w:color="auto"/>
              <w:bottom w:val="single" w:sz="4" w:space="0" w:color="auto"/>
            </w:tcBorders>
          </w:tcPr>
          <w:p w:rsidR="00327CC4" w:rsidRPr="0074324B" w:rsidRDefault="00327CC4" w:rsidP="003B4A55">
            <w:pPr>
              <w:ind w:right="157"/>
              <w:jc w:val="center"/>
              <w:rPr>
                <w:sz w:val="28"/>
                <w:szCs w:val="28"/>
              </w:rPr>
            </w:pPr>
          </w:p>
        </w:tc>
      </w:tr>
      <w:tr w:rsidR="00C1507A" w:rsidRPr="0074324B" w:rsidTr="00DC0A77">
        <w:trPr>
          <w:trHeight w:val="1808"/>
        </w:trPr>
        <w:tc>
          <w:tcPr>
            <w:tcW w:w="850" w:type="dxa"/>
            <w:tcBorders>
              <w:top w:val="single" w:sz="4" w:space="0" w:color="auto"/>
              <w:bottom w:val="single" w:sz="4" w:space="0" w:color="auto"/>
            </w:tcBorders>
          </w:tcPr>
          <w:p w:rsidR="00C1507A" w:rsidRDefault="00D61097" w:rsidP="006F7F26">
            <w:pPr>
              <w:ind w:right="-108"/>
              <w:rPr>
                <w:sz w:val="28"/>
                <w:szCs w:val="28"/>
                <w:lang w:eastAsia="en-US"/>
              </w:rPr>
            </w:pPr>
            <w:r>
              <w:rPr>
                <w:sz w:val="28"/>
                <w:szCs w:val="28"/>
                <w:lang w:eastAsia="en-US"/>
              </w:rPr>
              <w:t>3.3.</w:t>
            </w:r>
            <w:r w:rsidR="00C1507A">
              <w:rPr>
                <w:sz w:val="28"/>
                <w:szCs w:val="28"/>
                <w:lang w:eastAsia="en-US"/>
              </w:rPr>
              <w:t>1</w:t>
            </w:r>
            <w:r w:rsidR="004925CA">
              <w:rPr>
                <w:sz w:val="28"/>
                <w:szCs w:val="28"/>
                <w:lang w:eastAsia="en-US"/>
              </w:rPr>
              <w:t>3</w:t>
            </w:r>
          </w:p>
        </w:tc>
        <w:tc>
          <w:tcPr>
            <w:tcW w:w="5233" w:type="dxa"/>
            <w:gridSpan w:val="2"/>
            <w:tcBorders>
              <w:top w:val="single" w:sz="4" w:space="0" w:color="auto"/>
              <w:bottom w:val="single" w:sz="4" w:space="0" w:color="auto"/>
            </w:tcBorders>
          </w:tcPr>
          <w:p w:rsidR="00C1507A" w:rsidRPr="00C1507A" w:rsidRDefault="00C1507A" w:rsidP="00C1507A">
            <w:pPr>
              <w:shd w:val="clear" w:color="auto" w:fill="FFFFFF"/>
              <w:spacing w:line="0" w:lineRule="atLeast"/>
              <w:contextualSpacing/>
              <w:jc w:val="both"/>
              <w:outlineLvl w:val="0"/>
              <w:rPr>
                <w:rFonts w:eastAsia="Arial"/>
                <w:sz w:val="28"/>
                <w:szCs w:val="28"/>
                <w:lang w:val="ru-RU" w:eastAsia="en-US"/>
              </w:rPr>
            </w:pPr>
            <w:r w:rsidRPr="0074324B">
              <w:rPr>
                <w:rFonts w:eastAsia="Arial"/>
                <w:b/>
                <w:i/>
                <w:sz w:val="28"/>
                <w:szCs w:val="28"/>
                <w:lang w:val="ru-RU" w:eastAsia="en-US"/>
              </w:rPr>
              <w:t>Творчі звіти</w:t>
            </w:r>
            <w:r w:rsidRPr="0074324B">
              <w:rPr>
                <w:rFonts w:eastAsia="Arial"/>
                <w:sz w:val="28"/>
                <w:szCs w:val="28"/>
                <w:lang w:val="ru-RU" w:eastAsia="en-US"/>
              </w:rPr>
              <w:t xml:space="preserve"> педагогів з  індивіду</w:t>
            </w:r>
            <w:r>
              <w:rPr>
                <w:rFonts w:eastAsia="Arial"/>
                <w:sz w:val="28"/>
                <w:szCs w:val="28"/>
                <w:lang w:val="ru-RU" w:eastAsia="en-US"/>
              </w:rPr>
              <w:t xml:space="preserve">альних проблем самоосвіти:  </w:t>
            </w:r>
          </w:p>
          <w:p w:rsidR="004925CA" w:rsidRPr="007D6CC6" w:rsidRDefault="007D6CC6" w:rsidP="007D6CC6">
            <w:pPr>
              <w:pStyle w:val="a8"/>
              <w:numPr>
                <w:ilvl w:val="0"/>
                <w:numId w:val="31"/>
              </w:numPr>
              <w:ind w:left="318" w:right="-108" w:hanging="284"/>
              <w:rPr>
                <w:rFonts w:eastAsia="Arial"/>
                <w:b/>
                <w:i/>
                <w:sz w:val="28"/>
                <w:szCs w:val="28"/>
                <w:lang w:val="ru-RU" w:eastAsia="en-US"/>
              </w:rPr>
            </w:pPr>
            <w:r>
              <w:rPr>
                <w:sz w:val="28"/>
                <w:szCs w:val="28"/>
                <w:lang w:eastAsia="en-US"/>
              </w:rPr>
              <w:t>Василишиної В. Ф.</w:t>
            </w:r>
          </w:p>
          <w:p w:rsidR="007D6CC6" w:rsidRPr="007D6CC6" w:rsidRDefault="007D6CC6" w:rsidP="007D6CC6">
            <w:pPr>
              <w:pStyle w:val="a8"/>
              <w:numPr>
                <w:ilvl w:val="0"/>
                <w:numId w:val="31"/>
              </w:numPr>
              <w:ind w:left="318" w:right="-108" w:hanging="284"/>
              <w:rPr>
                <w:rFonts w:eastAsia="Arial"/>
                <w:b/>
                <w:i/>
                <w:sz w:val="28"/>
                <w:szCs w:val="28"/>
                <w:lang w:val="ru-RU" w:eastAsia="en-US"/>
              </w:rPr>
            </w:pPr>
            <w:r>
              <w:rPr>
                <w:sz w:val="28"/>
                <w:szCs w:val="28"/>
                <w:lang w:eastAsia="en-US"/>
              </w:rPr>
              <w:t>Гуменюк М. р</w:t>
            </w:r>
          </w:p>
          <w:p w:rsidR="007D6CC6" w:rsidRPr="007D6CC6" w:rsidRDefault="007D6CC6" w:rsidP="007D6CC6">
            <w:pPr>
              <w:pStyle w:val="a8"/>
              <w:numPr>
                <w:ilvl w:val="0"/>
                <w:numId w:val="31"/>
              </w:numPr>
              <w:ind w:left="318" w:right="-108" w:hanging="284"/>
              <w:rPr>
                <w:rFonts w:eastAsia="Arial"/>
                <w:b/>
                <w:i/>
                <w:sz w:val="28"/>
                <w:szCs w:val="28"/>
                <w:lang w:val="ru-RU" w:eastAsia="en-US"/>
              </w:rPr>
            </w:pPr>
            <w:r>
              <w:rPr>
                <w:sz w:val="28"/>
                <w:szCs w:val="28"/>
                <w:lang w:eastAsia="en-US"/>
              </w:rPr>
              <w:t>Кліщ А. П.</w:t>
            </w:r>
          </w:p>
          <w:p w:rsidR="007D6CC6" w:rsidRPr="007D6CC6" w:rsidRDefault="007D6CC6" w:rsidP="007D6CC6">
            <w:pPr>
              <w:pStyle w:val="a8"/>
              <w:numPr>
                <w:ilvl w:val="0"/>
                <w:numId w:val="31"/>
              </w:numPr>
              <w:ind w:left="318" w:right="-108" w:hanging="284"/>
              <w:rPr>
                <w:rFonts w:eastAsia="Arial"/>
                <w:b/>
                <w:i/>
                <w:sz w:val="28"/>
                <w:szCs w:val="28"/>
                <w:lang w:val="ru-RU" w:eastAsia="en-US"/>
              </w:rPr>
            </w:pPr>
            <w:r>
              <w:rPr>
                <w:sz w:val="28"/>
                <w:szCs w:val="28"/>
                <w:lang w:eastAsia="en-US"/>
              </w:rPr>
              <w:t>Кульчицької О. А.</w:t>
            </w:r>
          </w:p>
          <w:p w:rsidR="007D6CC6" w:rsidRPr="007D6CC6" w:rsidRDefault="007D6CC6" w:rsidP="007D6CC6">
            <w:pPr>
              <w:pStyle w:val="a8"/>
              <w:numPr>
                <w:ilvl w:val="0"/>
                <w:numId w:val="31"/>
              </w:numPr>
              <w:ind w:left="318" w:right="-108" w:hanging="284"/>
              <w:rPr>
                <w:rFonts w:eastAsia="Arial"/>
                <w:b/>
                <w:i/>
                <w:sz w:val="28"/>
                <w:szCs w:val="28"/>
                <w:lang w:val="ru-RU" w:eastAsia="en-US"/>
              </w:rPr>
            </w:pPr>
            <w:r>
              <w:rPr>
                <w:sz w:val="28"/>
                <w:szCs w:val="28"/>
                <w:lang w:eastAsia="en-US"/>
              </w:rPr>
              <w:t>Павлюк О. М.</w:t>
            </w:r>
          </w:p>
          <w:p w:rsidR="007D6CC6" w:rsidRPr="004925CA" w:rsidRDefault="007D6CC6" w:rsidP="007D6CC6">
            <w:pPr>
              <w:pStyle w:val="a8"/>
              <w:numPr>
                <w:ilvl w:val="0"/>
                <w:numId w:val="31"/>
              </w:numPr>
              <w:ind w:left="318" w:right="-108" w:hanging="284"/>
              <w:rPr>
                <w:rFonts w:eastAsia="Arial"/>
                <w:b/>
                <w:i/>
                <w:sz w:val="28"/>
                <w:szCs w:val="28"/>
                <w:lang w:val="ru-RU" w:eastAsia="en-US"/>
              </w:rPr>
            </w:pPr>
            <w:r>
              <w:rPr>
                <w:sz w:val="28"/>
                <w:szCs w:val="28"/>
                <w:lang w:eastAsia="en-US"/>
              </w:rPr>
              <w:t>Шемети Т. М.</w:t>
            </w:r>
          </w:p>
        </w:tc>
        <w:tc>
          <w:tcPr>
            <w:tcW w:w="1420" w:type="dxa"/>
            <w:tcBorders>
              <w:top w:val="single" w:sz="4" w:space="0" w:color="auto"/>
              <w:bottom w:val="single" w:sz="4" w:space="0" w:color="auto"/>
            </w:tcBorders>
          </w:tcPr>
          <w:p w:rsidR="00C1507A" w:rsidRDefault="00C1507A" w:rsidP="0074324B">
            <w:pPr>
              <w:ind w:right="-108"/>
              <w:rPr>
                <w:sz w:val="28"/>
                <w:szCs w:val="28"/>
                <w:lang w:eastAsia="en-US"/>
              </w:rPr>
            </w:pPr>
            <w:r>
              <w:rPr>
                <w:sz w:val="28"/>
                <w:szCs w:val="28"/>
                <w:lang w:eastAsia="en-US"/>
              </w:rPr>
              <w:t>Д</w:t>
            </w:r>
            <w:r w:rsidRPr="0074324B">
              <w:rPr>
                <w:sz w:val="28"/>
                <w:szCs w:val="28"/>
                <w:lang w:eastAsia="en-US"/>
              </w:rPr>
              <w:t>о 15.03.</w:t>
            </w:r>
          </w:p>
        </w:tc>
        <w:tc>
          <w:tcPr>
            <w:tcW w:w="1852" w:type="dxa"/>
            <w:tcBorders>
              <w:top w:val="single" w:sz="4" w:space="0" w:color="auto"/>
              <w:bottom w:val="single" w:sz="4" w:space="0" w:color="auto"/>
            </w:tcBorders>
          </w:tcPr>
          <w:p w:rsidR="00C1507A" w:rsidRDefault="00C1507A" w:rsidP="005B028F">
            <w:pPr>
              <w:ind w:right="-108"/>
              <w:rPr>
                <w:sz w:val="28"/>
                <w:szCs w:val="28"/>
                <w:lang w:eastAsia="en-US"/>
              </w:rPr>
            </w:pPr>
            <w:r>
              <w:rPr>
                <w:sz w:val="28"/>
                <w:szCs w:val="28"/>
                <w:lang w:eastAsia="en-US"/>
              </w:rPr>
              <w:t>П</w:t>
            </w:r>
            <w:r w:rsidRPr="0074324B">
              <w:rPr>
                <w:sz w:val="28"/>
                <w:szCs w:val="28"/>
                <w:lang w:eastAsia="en-US"/>
              </w:rPr>
              <w:t>едагоги, які атестуються</w:t>
            </w:r>
          </w:p>
        </w:tc>
        <w:tc>
          <w:tcPr>
            <w:tcW w:w="1277" w:type="dxa"/>
            <w:tcBorders>
              <w:top w:val="single" w:sz="4" w:space="0" w:color="auto"/>
              <w:bottom w:val="single" w:sz="4" w:space="0" w:color="auto"/>
            </w:tcBorders>
          </w:tcPr>
          <w:p w:rsidR="00C1507A" w:rsidRPr="0074324B" w:rsidRDefault="00C1507A" w:rsidP="0074324B">
            <w:pPr>
              <w:ind w:right="157"/>
              <w:jc w:val="center"/>
              <w:rPr>
                <w:sz w:val="28"/>
                <w:szCs w:val="28"/>
              </w:rPr>
            </w:pPr>
          </w:p>
        </w:tc>
      </w:tr>
      <w:tr w:rsidR="004925CA" w:rsidRPr="0074324B" w:rsidTr="00DC0A77">
        <w:trPr>
          <w:trHeight w:val="385"/>
        </w:trPr>
        <w:tc>
          <w:tcPr>
            <w:tcW w:w="850" w:type="dxa"/>
            <w:tcBorders>
              <w:top w:val="single" w:sz="4" w:space="0" w:color="auto"/>
              <w:bottom w:val="single" w:sz="4" w:space="0" w:color="auto"/>
            </w:tcBorders>
          </w:tcPr>
          <w:p w:rsidR="004925CA" w:rsidRPr="00957E7F" w:rsidRDefault="004925CA" w:rsidP="004925CA">
            <w:pPr>
              <w:ind w:right="-108"/>
              <w:rPr>
                <w:sz w:val="28"/>
                <w:szCs w:val="28"/>
                <w:lang w:eastAsia="en-US"/>
              </w:rPr>
            </w:pPr>
            <w:r w:rsidRPr="00957E7F">
              <w:rPr>
                <w:sz w:val="28"/>
                <w:szCs w:val="28"/>
                <w:lang w:eastAsia="en-US"/>
              </w:rPr>
              <w:lastRenderedPageBreak/>
              <w:t>3.3.1</w:t>
            </w:r>
            <w:r>
              <w:rPr>
                <w:sz w:val="28"/>
                <w:szCs w:val="28"/>
                <w:lang w:eastAsia="en-US"/>
              </w:rPr>
              <w:t>4</w:t>
            </w:r>
          </w:p>
        </w:tc>
        <w:tc>
          <w:tcPr>
            <w:tcW w:w="5233" w:type="dxa"/>
            <w:gridSpan w:val="2"/>
            <w:tcBorders>
              <w:top w:val="single" w:sz="4" w:space="0" w:color="auto"/>
              <w:bottom w:val="single" w:sz="4" w:space="0" w:color="auto"/>
            </w:tcBorders>
          </w:tcPr>
          <w:p w:rsidR="004925CA" w:rsidRDefault="004925CA" w:rsidP="00765D06">
            <w:pPr>
              <w:tabs>
                <w:tab w:val="left" w:pos="537"/>
              </w:tabs>
              <w:jc w:val="both"/>
              <w:rPr>
                <w:rFonts w:eastAsia="Calibri"/>
                <w:sz w:val="28"/>
                <w:lang w:eastAsia="en-US"/>
              </w:rPr>
            </w:pPr>
            <w:r>
              <w:rPr>
                <w:rFonts w:eastAsia="Calibri"/>
                <w:sz w:val="28"/>
                <w:lang w:eastAsia="en-US"/>
              </w:rPr>
              <w:t>Моніторинг сайтів МОН</w:t>
            </w:r>
            <w:r w:rsidRPr="0074324B">
              <w:rPr>
                <w:rFonts w:eastAsia="Calibri"/>
                <w:sz w:val="28"/>
                <w:lang w:eastAsia="en-US"/>
              </w:rPr>
              <w:t>,</w:t>
            </w:r>
            <w:r>
              <w:rPr>
                <w:rFonts w:eastAsia="Calibri"/>
                <w:sz w:val="28"/>
                <w:lang w:eastAsia="en-US"/>
              </w:rPr>
              <w:t xml:space="preserve"> МОЗ,</w:t>
            </w:r>
            <w:r w:rsidRPr="0074324B">
              <w:rPr>
                <w:rFonts w:eastAsia="Calibri"/>
                <w:sz w:val="28"/>
                <w:lang w:eastAsia="en-US"/>
              </w:rPr>
              <w:t xml:space="preserve"> ІМЗО, </w:t>
            </w:r>
            <w:r>
              <w:rPr>
                <w:rFonts w:eastAsia="Calibri"/>
                <w:sz w:val="28"/>
                <w:lang w:eastAsia="en-US"/>
              </w:rPr>
              <w:t xml:space="preserve">ДСЯО, </w:t>
            </w:r>
            <w:r w:rsidRPr="0074324B">
              <w:rPr>
                <w:rFonts w:eastAsia="Calibri"/>
                <w:sz w:val="28"/>
                <w:lang w:eastAsia="en-US"/>
              </w:rPr>
              <w:t xml:space="preserve">управління освіти, </w:t>
            </w:r>
            <w:r>
              <w:rPr>
                <w:rFonts w:eastAsia="Calibri"/>
                <w:sz w:val="28"/>
                <w:lang w:eastAsia="en-US"/>
              </w:rPr>
              <w:t xml:space="preserve"> </w:t>
            </w:r>
            <w:r w:rsidR="00327CC4">
              <w:rPr>
                <w:rFonts w:eastAsia="Calibri"/>
                <w:sz w:val="28"/>
                <w:lang w:eastAsia="en-US"/>
              </w:rPr>
              <w:t xml:space="preserve">ВАБО </w:t>
            </w:r>
            <w:r w:rsidRPr="0074324B">
              <w:rPr>
                <w:rFonts w:eastAsia="Calibri"/>
                <w:sz w:val="28"/>
                <w:lang w:eastAsia="en-US"/>
              </w:rPr>
              <w:t>та ін.</w:t>
            </w:r>
          </w:p>
          <w:p w:rsidR="004925CA" w:rsidRPr="0074324B" w:rsidRDefault="004925CA" w:rsidP="00765D06">
            <w:pPr>
              <w:tabs>
                <w:tab w:val="left" w:pos="537"/>
              </w:tabs>
              <w:jc w:val="both"/>
              <w:rPr>
                <w:rFonts w:eastAsia="Calibri"/>
                <w:sz w:val="28"/>
                <w:lang w:eastAsia="en-US"/>
              </w:rPr>
            </w:pPr>
          </w:p>
        </w:tc>
        <w:tc>
          <w:tcPr>
            <w:tcW w:w="1420" w:type="dxa"/>
            <w:tcBorders>
              <w:top w:val="single" w:sz="4" w:space="0" w:color="auto"/>
              <w:bottom w:val="single" w:sz="4" w:space="0" w:color="auto"/>
            </w:tcBorders>
          </w:tcPr>
          <w:p w:rsidR="004925CA" w:rsidRPr="0074324B" w:rsidRDefault="004925CA" w:rsidP="00765D06">
            <w:pPr>
              <w:ind w:right="-108"/>
              <w:rPr>
                <w:sz w:val="28"/>
                <w:szCs w:val="28"/>
                <w:lang w:eastAsia="en-US"/>
              </w:rPr>
            </w:pPr>
            <w:r>
              <w:rPr>
                <w:sz w:val="28"/>
                <w:szCs w:val="28"/>
                <w:lang w:eastAsia="en-US"/>
              </w:rPr>
              <w:t>До 31.05.</w:t>
            </w:r>
          </w:p>
        </w:tc>
        <w:tc>
          <w:tcPr>
            <w:tcW w:w="1852" w:type="dxa"/>
            <w:tcBorders>
              <w:top w:val="single" w:sz="4" w:space="0" w:color="auto"/>
              <w:bottom w:val="single" w:sz="4" w:space="0" w:color="auto"/>
            </w:tcBorders>
          </w:tcPr>
          <w:p w:rsidR="004925CA" w:rsidRPr="0074324B" w:rsidRDefault="004925CA" w:rsidP="00765D06">
            <w:pPr>
              <w:ind w:right="-117"/>
              <w:rPr>
                <w:sz w:val="28"/>
                <w:szCs w:val="28"/>
                <w:lang w:eastAsia="en-US"/>
              </w:rPr>
            </w:pPr>
            <w:r>
              <w:rPr>
                <w:sz w:val="28"/>
                <w:szCs w:val="28"/>
                <w:lang w:eastAsia="en-US"/>
              </w:rPr>
              <w:t>П</w:t>
            </w:r>
            <w:r w:rsidRPr="0074324B">
              <w:rPr>
                <w:sz w:val="28"/>
                <w:szCs w:val="28"/>
                <w:lang w:eastAsia="en-US"/>
              </w:rPr>
              <w:t>едколектив</w:t>
            </w:r>
          </w:p>
        </w:tc>
        <w:tc>
          <w:tcPr>
            <w:tcW w:w="1277" w:type="dxa"/>
            <w:tcBorders>
              <w:top w:val="single" w:sz="4" w:space="0" w:color="auto"/>
              <w:bottom w:val="single" w:sz="4" w:space="0" w:color="auto"/>
            </w:tcBorders>
          </w:tcPr>
          <w:p w:rsidR="004925CA" w:rsidRPr="0074324B" w:rsidRDefault="004925CA" w:rsidP="00765D06">
            <w:pPr>
              <w:ind w:right="-134"/>
              <w:jc w:val="center"/>
              <w:rPr>
                <w:sz w:val="20"/>
                <w:szCs w:val="28"/>
              </w:rPr>
            </w:pPr>
          </w:p>
        </w:tc>
      </w:tr>
      <w:tr w:rsidR="004925CA" w:rsidRPr="0074324B" w:rsidTr="00DC0A77">
        <w:trPr>
          <w:trHeight w:val="352"/>
        </w:trPr>
        <w:tc>
          <w:tcPr>
            <w:tcW w:w="850" w:type="dxa"/>
            <w:tcBorders>
              <w:top w:val="single" w:sz="4" w:space="0" w:color="auto"/>
              <w:bottom w:val="single" w:sz="4" w:space="0" w:color="auto"/>
            </w:tcBorders>
          </w:tcPr>
          <w:p w:rsidR="004925CA" w:rsidRPr="00957E7F" w:rsidRDefault="004925CA" w:rsidP="004925CA">
            <w:pPr>
              <w:ind w:right="-108"/>
              <w:rPr>
                <w:sz w:val="28"/>
                <w:szCs w:val="28"/>
                <w:lang w:eastAsia="en-US"/>
              </w:rPr>
            </w:pPr>
            <w:r w:rsidRPr="00957E7F">
              <w:rPr>
                <w:sz w:val="28"/>
                <w:szCs w:val="28"/>
                <w:lang w:eastAsia="en-US"/>
              </w:rPr>
              <w:t>3.3.1</w:t>
            </w:r>
            <w:r>
              <w:rPr>
                <w:sz w:val="28"/>
                <w:szCs w:val="28"/>
                <w:lang w:eastAsia="en-US"/>
              </w:rPr>
              <w:t>5</w:t>
            </w:r>
          </w:p>
        </w:tc>
        <w:tc>
          <w:tcPr>
            <w:tcW w:w="5233" w:type="dxa"/>
            <w:gridSpan w:val="2"/>
            <w:tcBorders>
              <w:top w:val="single" w:sz="4" w:space="0" w:color="auto"/>
              <w:bottom w:val="single" w:sz="4" w:space="0" w:color="auto"/>
            </w:tcBorders>
          </w:tcPr>
          <w:p w:rsidR="004925CA" w:rsidRPr="0074324B" w:rsidRDefault="004925CA" w:rsidP="00765D06">
            <w:pPr>
              <w:tabs>
                <w:tab w:val="left" w:pos="537"/>
              </w:tabs>
              <w:jc w:val="both"/>
              <w:rPr>
                <w:rFonts w:eastAsia="Calibri"/>
                <w:sz w:val="28"/>
                <w:lang w:eastAsia="en-US"/>
              </w:rPr>
            </w:pPr>
            <w:r w:rsidRPr="0074324B">
              <w:rPr>
                <w:rFonts w:eastAsia="Calibri"/>
                <w:sz w:val="28"/>
                <w:lang w:eastAsia="en-US"/>
              </w:rPr>
              <w:t>Використання в освітньому пр</w:t>
            </w:r>
            <w:r>
              <w:rPr>
                <w:rFonts w:eastAsia="Calibri"/>
                <w:sz w:val="28"/>
                <w:lang w:eastAsia="en-US"/>
              </w:rPr>
              <w:t>оцесі матеріалів фахових видань.</w:t>
            </w:r>
          </w:p>
        </w:tc>
        <w:tc>
          <w:tcPr>
            <w:tcW w:w="1420" w:type="dxa"/>
            <w:tcBorders>
              <w:top w:val="single" w:sz="4" w:space="0" w:color="auto"/>
              <w:bottom w:val="single" w:sz="4" w:space="0" w:color="auto"/>
            </w:tcBorders>
          </w:tcPr>
          <w:p w:rsidR="004925CA" w:rsidRDefault="004925CA" w:rsidP="00765D06">
            <w:pPr>
              <w:ind w:right="-108"/>
              <w:rPr>
                <w:sz w:val="28"/>
                <w:szCs w:val="28"/>
                <w:lang w:eastAsia="en-US"/>
              </w:rPr>
            </w:pPr>
            <w:r>
              <w:rPr>
                <w:sz w:val="28"/>
                <w:szCs w:val="28"/>
                <w:lang w:eastAsia="en-US"/>
              </w:rPr>
              <w:t>Упродовж року</w:t>
            </w:r>
          </w:p>
          <w:p w:rsidR="004925CA" w:rsidRPr="0074324B" w:rsidRDefault="004925CA" w:rsidP="00765D06">
            <w:pPr>
              <w:ind w:right="-108"/>
              <w:rPr>
                <w:sz w:val="28"/>
                <w:szCs w:val="28"/>
                <w:lang w:eastAsia="en-US"/>
              </w:rPr>
            </w:pPr>
          </w:p>
        </w:tc>
        <w:tc>
          <w:tcPr>
            <w:tcW w:w="1852" w:type="dxa"/>
            <w:tcBorders>
              <w:top w:val="single" w:sz="4" w:space="0" w:color="auto"/>
              <w:bottom w:val="single" w:sz="4" w:space="0" w:color="auto"/>
            </w:tcBorders>
          </w:tcPr>
          <w:p w:rsidR="004925CA" w:rsidRPr="0074324B" w:rsidRDefault="004925CA" w:rsidP="00765D06">
            <w:pPr>
              <w:ind w:right="-117"/>
              <w:rPr>
                <w:sz w:val="28"/>
                <w:szCs w:val="28"/>
                <w:lang w:eastAsia="en-US"/>
              </w:rPr>
            </w:pPr>
            <w:r w:rsidRPr="0074324B">
              <w:rPr>
                <w:sz w:val="28"/>
                <w:szCs w:val="28"/>
                <w:lang w:eastAsia="en-US"/>
              </w:rPr>
              <w:t>Педколектив</w:t>
            </w:r>
            <w:r>
              <w:rPr>
                <w:sz w:val="28"/>
                <w:szCs w:val="28"/>
                <w:lang w:eastAsia="en-US"/>
              </w:rPr>
              <w:t xml:space="preserve"> </w:t>
            </w:r>
          </w:p>
        </w:tc>
        <w:tc>
          <w:tcPr>
            <w:tcW w:w="1277" w:type="dxa"/>
            <w:tcBorders>
              <w:top w:val="single" w:sz="4" w:space="0" w:color="auto"/>
              <w:bottom w:val="single" w:sz="4" w:space="0" w:color="auto"/>
            </w:tcBorders>
          </w:tcPr>
          <w:p w:rsidR="004925CA" w:rsidRPr="0074324B" w:rsidRDefault="004925CA" w:rsidP="00765D06">
            <w:pPr>
              <w:ind w:right="-134"/>
              <w:jc w:val="center"/>
              <w:rPr>
                <w:sz w:val="20"/>
                <w:szCs w:val="28"/>
              </w:rPr>
            </w:pPr>
          </w:p>
        </w:tc>
      </w:tr>
      <w:tr w:rsidR="006F439D" w:rsidRPr="0074324B" w:rsidTr="00DC0A77">
        <w:trPr>
          <w:trHeight w:val="9432"/>
        </w:trPr>
        <w:tc>
          <w:tcPr>
            <w:tcW w:w="850" w:type="dxa"/>
            <w:tcBorders>
              <w:top w:val="single" w:sz="4" w:space="0" w:color="auto"/>
              <w:bottom w:val="single" w:sz="4" w:space="0" w:color="auto"/>
            </w:tcBorders>
          </w:tcPr>
          <w:p w:rsidR="006F439D" w:rsidRPr="00957E7F" w:rsidRDefault="006F439D" w:rsidP="00D61097">
            <w:pPr>
              <w:ind w:right="-108"/>
              <w:rPr>
                <w:sz w:val="28"/>
                <w:szCs w:val="28"/>
                <w:lang w:eastAsia="en-US"/>
              </w:rPr>
            </w:pPr>
            <w:r w:rsidRPr="00957E7F">
              <w:rPr>
                <w:sz w:val="28"/>
                <w:szCs w:val="28"/>
                <w:lang w:eastAsia="en-US"/>
              </w:rPr>
              <w:t>3.3.</w:t>
            </w:r>
            <w:r>
              <w:rPr>
                <w:sz w:val="28"/>
                <w:szCs w:val="28"/>
                <w:lang w:eastAsia="en-US"/>
              </w:rPr>
              <w:t>1</w:t>
            </w:r>
            <w:r w:rsidR="00D61097">
              <w:rPr>
                <w:sz w:val="28"/>
                <w:szCs w:val="28"/>
                <w:lang w:eastAsia="en-US"/>
              </w:rPr>
              <w:t>4</w:t>
            </w:r>
          </w:p>
        </w:tc>
        <w:tc>
          <w:tcPr>
            <w:tcW w:w="5233" w:type="dxa"/>
            <w:gridSpan w:val="2"/>
            <w:tcBorders>
              <w:top w:val="single" w:sz="4" w:space="0" w:color="auto"/>
              <w:bottom w:val="single" w:sz="4" w:space="0" w:color="auto"/>
            </w:tcBorders>
          </w:tcPr>
          <w:p w:rsidR="006F439D" w:rsidRPr="0074324B" w:rsidRDefault="006F439D" w:rsidP="0074324B">
            <w:pPr>
              <w:jc w:val="both"/>
              <w:rPr>
                <w:sz w:val="28"/>
                <w:szCs w:val="28"/>
                <w:lang w:eastAsia="en-US"/>
              </w:rPr>
            </w:pPr>
            <w:r w:rsidRPr="0074324B">
              <w:rPr>
                <w:sz w:val="28"/>
                <w:szCs w:val="32"/>
                <w:lang w:eastAsia="en-US"/>
              </w:rPr>
              <w:t xml:space="preserve">Активне залучення педагогів до </w:t>
            </w:r>
            <w:r w:rsidRPr="001844DF">
              <w:rPr>
                <w:b/>
                <w:i/>
                <w:sz w:val="28"/>
                <w:szCs w:val="32"/>
                <w:lang w:eastAsia="en-US"/>
              </w:rPr>
              <w:t>обміну досвідом роботи</w:t>
            </w:r>
            <w:r w:rsidRPr="0074324B">
              <w:rPr>
                <w:sz w:val="28"/>
                <w:szCs w:val="32"/>
                <w:lang w:eastAsia="en-US"/>
              </w:rPr>
              <w:t xml:space="preserve"> з індивідуальних проблем самоосвіти </w:t>
            </w:r>
            <w:r w:rsidRPr="001844DF">
              <w:rPr>
                <w:sz w:val="28"/>
                <w:szCs w:val="32"/>
                <w:lang w:eastAsia="en-US"/>
              </w:rPr>
              <w:t>через:</w:t>
            </w:r>
          </w:p>
          <w:p w:rsidR="006F439D" w:rsidRPr="00B55FC8" w:rsidRDefault="006F439D" w:rsidP="00AD5522">
            <w:pPr>
              <w:pStyle w:val="a8"/>
              <w:numPr>
                <w:ilvl w:val="0"/>
                <w:numId w:val="34"/>
              </w:numPr>
              <w:tabs>
                <w:tab w:val="left" w:pos="460"/>
              </w:tabs>
              <w:ind w:left="34" w:firstLine="142"/>
              <w:jc w:val="both"/>
              <w:rPr>
                <w:sz w:val="28"/>
                <w:szCs w:val="28"/>
                <w:lang w:eastAsia="en-US"/>
              </w:rPr>
            </w:pPr>
            <w:r w:rsidRPr="00B55FC8">
              <w:rPr>
                <w:sz w:val="28"/>
                <w:szCs w:val="28"/>
                <w:lang w:eastAsia="en-US"/>
              </w:rPr>
              <w:t xml:space="preserve">батьківські куточки; </w:t>
            </w:r>
          </w:p>
          <w:p w:rsidR="006F439D" w:rsidRPr="00B55FC8" w:rsidRDefault="006F439D" w:rsidP="00AD5522">
            <w:pPr>
              <w:pStyle w:val="a8"/>
              <w:numPr>
                <w:ilvl w:val="0"/>
                <w:numId w:val="34"/>
              </w:numPr>
              <w:tabs>
                <w:tab w:val="left" w:pos="460"/>
              </w:tabs>
              <w:ind w:left="34" w:firstLine="142"/>
              <w:jc w:val="both"/>
              <w:rPr>
                <w:sz w:val="28"/>
                <w:szCs w:val="28"/>
                <w:lang w:eastAsia="en-US"/>
              </w:rPr>
            </w:pPr>
            <w:r w:rsidRPr="00B55FC8">
              <w:rPr>
                <w:sz w:val="28"/>
                <w:szCs w:val="28"/>
                <w:lang w:eastAsia="en-US"/>
              </w:rPr>
              <w:t>презентації</w:t>
            </w:r>
            <w:r w:rsidR="0069250A">
              <w:rPr>
                <w:sz w:val="28"/>
                <w:szCs w:val="28"/>
                <w:lang w:eastAsia="en-US"/>
              </w:rPr>
              <w:t xml:space="preserve"> професійних новинок (на семіна</w:t>
            </w:r>
            <w:r w:rsidRPr="00B55FC8">
              <w:rPr>
                <w:sz w:val="28"/>
                <w:szCs w:val="28"/>
                <w:lang w:eastAsia="en-US"/>
              </w:rPr>
              <w:t>рах-практикумах, педрадах, консультаціях, бесідах з колегами, ділових іграх тощо);</w:t>
            </w:r>
          </w:p>
          <w:p w:rsidR="006F439D" w:rsidRPr="00B55FC8" w:rsidRDefault="006F439D" w:rsidP="00AD5522">
            <w:pPr>
              <w:numPr>
                <w:ilvl w:val="0"/>
                <w:numId w:val="34"/>
              </w:numPr>
              <w:shd w:val="clear" w:color="auto" w:fill="FFFFFF"/>
              <w:tabs>
                <w:tab w:val="left" w:pos="175"/>
                <w:tab w:val="left" w:pos="460"/>
              </w:tabs>
              <w:spacing w:line="0" w:lineRule="atLeast"/>
              <w:ind w:left="34" w:firstLine="142"/>
              <w:jc w:val="both"/>
              <w:outlineLvl w:val="0"/>
              <w:rPr>
                <w:rFonts w:eastAsia="Arial"/>
                <w:sz w:val="28"/>
                <w:szCs w:val="28"/>
                <w:lang w:val="ru-RU" w:eastAsia="en-US"/>
              </w:rPr>
            </w:pPr>
            <w:r w:rsidRPr="00B55FC8">
              <w:rPr>
                <w:rFonts w:eastAsia="Arial"/>
                <w:sz w:val="28"/>
                <w:szCs w:val="28"/>
                <w:lang w:val="ru-RU" w:eastAsia="en-US"/>
              </w:rPr>
              <w:t xml:space="preserve">консультації; </w:t>
            </w:r>
          </w:p>
          <w:p w:rsidR="006F439D" w:rsidRPr="00B55FC8" w:rsidRDefault="006F439D" w:rsidP="00AD5522">
            <w:pPr>
              <w:numPr>
                <w:ilvl w:val="0"/>
                <w:numId w:val="34"/>
              </w:numPr>
              <w:shd w:val="clear" w:color="auto" w:fill="FFFFFF"/>
              <w:tabs>
                <w:tab w:val="left" w:pos="175"/>
                <w:tab w:val="left" w:pos="460"/>
              </w:tabs>
              <w:spacing w:line="0" w:lineRule="atLeast"/>
              <w:ind w:left="34" w:firstLine="142"/>
              <w:jc w:val="both"/>
              <w:outlineLvl w:val="0"/>
              <w:rPr>
                <w:rFonts w:eastAsia="Arial"/>
                <w:sz w:val="28"/>
                <w:szCs w:val="28"/>
                <w:lang w:val="ru-RU" w:eastAsia="en-US"/>
              </w:rPr>
            </w:pPr>
            <w:r w:rsidRPr="00B55FC8">
              <w:rPr>
                <w:rFonts w:eastAsia="Arial"/>
                <w:sz w:val="28"/>
                <w:szCs w:val="28"/>
                <w:lang w:val="ru-RU" w:eastAsia="en-US"/>
              </w:rPr>
              <w:t xml:space="preserve">подання матеріалів на інформаційних стендах;  </w:t>
            </w:r>
          </w:p>
          <w:p w:rsidR="006F439D" w:rsidRPr="00B55FC8" w:rsidRDefault="006F439D" w:rsidP="00AD5522">
            <w:pPr>
              <w:numPr>
                <w:ilvl w:val="0"/>
                <w:numId w:val="34"/>
              </w:numPr>
              <w:shd w:val="clear" w:color="auto" w:fill="FFFFFF"/>
              <w:tabs>
                <w:tab w:val="left" w:pos="175"/>
                <w:tab w:val="left" w:pos="460"/>
              </w:tabs>
              <w:spacing w:line="0" w:lineRule="atLeast"/>
              <w:ind w:left="34" w:firstLine="142"/>
              <w:jc w:val="both"/>
              <w:outlineLvl w:val="0"/>
              <w:rPr>
                <w:rFonts w:eastAsia="Arial"/>
                <w:sz w:val="28"/>
                <w:szCs w:val="28"/>
                <w:lang w:val="ru-RU" w:eastAsia="en-US"/>
              </w:rPr>
            </w:pPr>
            <w:r w:rsidRPr="00B55FC8">
              <w:rPr>
                <w:rFonts w:eastAsia="Arial"/>
                <w:sz w:val="28"/>
                <w:szCs w:val="28"/>
                <w:lang w:val="ru-RU" w:eastAsia="en-US"/>
              </w:rPr>
              <w:t>педагогічні виставки з поширення досягнень педагогів, їхніх творчих надбань: посібники, конспекти, дидактичні ігри та ін. (на семінарах, методичних об’єднаннях, педрадах тощо);</w:t>
            </w:r>
          </w:p>
          <w:p w:rsidR="006F439D" w:rsidRPr="00B55FC8" w:rsidRDefault="006F439D" w:rsidP="00AD5522">
            <w:pPr>
              <w:pStyle w:val="a8"/>
              <w:numPr>
                <w:ilvl w:val="0"/>
                <w:numId w:val="34"/>
              </w:numPr>
              <w:shd w:val="clear" w:color="auto" w:fill="FFFFFF"/>
              <w:tabs>
                <w:tab w:val="left" w:pos="175"/>
                <w:tab w:val="left" w:pos="460"/>
              </w:tabs>
              <w:spacing w:line="0" w:lineRule="atLeast"/>
              <w:ind w:left="34" w:firstLine="142"/>
              <w:jc w:val="both"/>
              <w:outlineLvl w:val="0"/>
              <w:rPr>
                <w:rFonts w:eastAsia="Arial"/>
                <w:sz w:val="28"/>
                <w:szCs w:val="28"/>
                <w:lang w:val="ru-RU" w:eastAsia="en-US"/>
              </w:rPr>
            </w:pPr>
            <w:r w:rsidRPr="00B55FC8">
              <w:rPr>
                <w:rFonts w:eastAsia="Arial"/>
                <w:sz w:val="28"/>
                <w:szCs w:val="28"/>
                <w:lang w:val="ru-RU" w:eastAsia="en-US"/>
              </w:rPr>
              <w:t>професійні конкурси;</w:t>
            </w:r>
          </w:p>
          <w:p w:rsidR="006F439D" w:rsidRPr="00B55FC8" w:rsidRDefault="006F439D" w:rsidP="00AD5522">
            <w:pPr>
              <w:numPr>
                <w:ilvl w:val="0"/>
                <w:numId w:val="34"/>
              </w:numPr>
              <w:shd w:val="clear" w:color="auto" w:fill="FFFFFF"/>
              <w:tabs>
                <w:tab w:val="left" w:pos="175"/>
                <w:tab w:val="left" w:pos="460"/>
              </w:tabs>
              <w:spacing w:line="0" w:lineRule="atLeast"/>
              <w:ind w:left="34" w:firstLine="142"/>
              <w:jc w:val="both"/>
              <w:outlineLvl w:val="0"/>
              <w:rPr>
                <w:rFonts w:eastAsia="Arial"/>
                <w:sz w:val="28"/>
                <w:szCs w:val="28"/>
                <w:lang w:val="ru-RU" w:eastAsia="en-US"/>
              </w:rPr>
            </w:pPr>
            <w:r w:rsidRPr="00B55FC8">
              <w:rPr>
                <w:rFonts w:eastAsia="Arial"/>
                <w:sz w:val="28"/>
                <w:szCs w:val="28"/>
                <w:lang w:val="ru-RU" w:eastAsia="en-US"/>
              </w:rPr>
              <w:t>публікації статей у фахових періодичних виданнях;</w:t>
            </w:r>
          </w:p>
          <w:p w:rsidR="006F439D" w:rsidRPr="00B55FC8" w:rsidRDefault="006F439D" w:rsidP="00AD5522">
            <w:pPr>
              <w:numPr>
                <w:ilvl w:val="0"/>
                <w:numId w:val="34"/>
              </w:numPr>
              <w:shd w:val="clear" w:color="auto" w:fill="FFFFFF"/>
              <w:tabs>
                <w:tab w:val="left" w:pos="175"/>
                <w:tab w:val="left" w:pos="460"/>
              </w:tabs>
              <w:spacing w:line="0" w:lineRule="atLeast"/>
              <w:ind w:left="34" w:firstLine="142"/>
              <w:jc w:val="both"/>
              <w:outlineLvl w:val="0"/>
              <w:rPr>
                <w:rFonts w:eastAsia="Arial"/>
                <w:sz w:val="28"/>
                <w:szCs w:val="28"/>
                <w:lang w:val="ru-RU" w:eastAsia="en-US"/>
              </w:rPr>
            </w:pPr>
            <w:r w:rsidRPr="00B55FC8">
              <w:rPr>
                <w:rFonts w:eastAsia="Arial"/>
                <w:sz w:val="28"/>
                <w:szCs w:val="28"/>
                <w:lang w:val="ru-RU" w:eastAsia="en-US"/>
              </w:rPr>
              <w:t>майстер-класи;</w:t>
            </w:r>
          </w:p>
          <w:p w:rsidR="006F439D" w:rsidRPr="00B55FC8" w:rsidRDefault="006F439D" w:rsidP="00AD5522">
            <w:pPr>
              <w:numPr>
                <w:ilvl w:val="0"/>
                <w:numId w:val="34"/>
              </w:numPr>
              <w:shd w:val="clear" w:color="auto" w:fill="FFFFFF"/>
              <w:tabs>
                <w:tab w:val="left" w:pos="175"/>
                <w:tab w:val="left" w:pos="460"/>
              </w:tabs>
              <w:spacing w:line="0" w:lineRule="atLeast"/>
              <w:ind w:left="34" w:firstLine="142"/>
              <w:jc w:val="both"/>
              <w:outlineLvl w:val="0"/>
              <w:rPr>
                <w:rFonts w:eastAsia="Arial"/>
                <w:sz w:val="28"/>
                <w:szCs w:val="28"/>
                <w:lang w:val="ru-RU" w:eastAsia="en-US"/>
              </w:rPr>
            </w:pPr>
            <w:r w:rsidRPr="00B55FC8">
              <w:rPr>
                <w:rFonts w:eastAsia="Arial"/>
                <w:sz w:val="28"/>
                <w:szCs w:val="28"/>
                <w:lang w:val="ru-RU" w:eastAsia="en-US"/>
              </w:rPr>
              <w:t>тематичні та проблемні семінари, семінари-практикуми</w:t>
            </w:r>
          </w:p>
          <w:p w:rsidR="006F439D" w:rsidRPr="00B55FC8" w:rsidRDefault="006F439D" w:rsidP="00AD5522">
            <w:pPr>
              <w:numPr>
                <w:ilvl w:val="0"/>
                <w:numId w:val="34"/>
              </w:numPr>
              <w:shd w:val="clear" w:color="auto" w:fill="FFFFFF"/>
              <w:tabs>
                <w:tab w:val="left" w:pos="175"/>
                <w:tab w:val="left" w:pos="460"/>
              </w:tabs>
              <w:spacing w:line="0" w:lineRule="atLeast"/>
              <w:ind w:left="34" w:firstLine="142"/>
              <w:jc w:val="both"/>
              <w:outlineLvl w:val="0"/>
              <w:rPr>
                <w:rFonts w:eastAsia="Arial"/>
                <w:sz w:val="28"/>
                <w:szCs w:val="28"/>
                <w:lang w:val="ru-RU" w:eastAsia="en-US"/>
              </w:rPr>
            </w:pPr>
            <w:r w:rsidRPr="00B55FC8">
              <w:rPr>
                <w:rFonts w:eastAsia="Arial"/>
                <w:sz w:val="28"/>
                <w:szCs w:val="28"/>
                <w:lang w:val="ru-RU" w:eastAsia="en-US"/>
              </w:rPr>
              <w:t>презентацію портфоліо та матеріалів творчих знахідок з індивідуальних проблем самоосвіти;</w:t>
            </w:r>
          </w:p>
          <w:p w:rsidR="006F439D" w:rsidRPr="00B55FC8" w:rsidRDefault="006F439D" w:rsidP="00AD5522">
            <w:pPr>
              <w:numPr>
                <w:ilvl w:val="0"/>
                <w:numId w:val="34"/>
              </w:numPr>
              <w:shd w:val="clear" w:color="auto" w:fill="FFFFFF"/>
              <w:tabs>
                <w:tab w:val="left" w:pos="175"/>
                <w:tab w:val="left" w:pos="460"/>
              </w:tabs>
              <w:spacing w:line="0" w:lineRule="atLeast"/>
              <w:ind w:left="34" w:firstLine="142"/>
              <w:jc w:val="both"/>
              <w:outlineLvl w:val="0"/>
              <w:rPr>
                <w:rFonts w:eastAsia="Arial"/>
                <w:sz w:val="28"/>
                <w:szCs w:val="28"/>
                <w:lang w:val="ru-RU" w:eastAsia="en-US"/>
              </w:rPr>
            </w:pPr>
            <w:r w:rsidRPr="00B55FC8">
              <w:rPr>
                <w:rFonts w:eastAsia="Arial"/>
                <w:sz w:val="28"/>
                <w:szCs w:val="28"/>
                <w:lang w:val="ru-RU" w:eastAsia="en-US"/>
              </w:rPr>
              <w:t>творчі звіти;</w:t>
            </w:r>
          </w:p>
          <w:p w:rsidR="006F439D" w:rsidRPr="00B55FC8" w:rsidRDefault="006F439D" w:rsidP="00AD5522">
            <w:pPr>
              <w:numPr>
                <w:ilvl w:val="0"/>
                <w:numId w:val="34"/>
              </w:numPr>
              <w:shd w:val="clear" w:color="auto" w:fill="FFFFFF"/>
              <w:tabs>
                <w:tab w:val="left" w:pos="175"/>
                <w:tab w:val="left" w:pos="460"/>
              </w:tabs>
              <w:spacing w:line="0" w:lineRule="atLeast"/>
              <w:ind w:left="34" w:firstLine="142"/>
              <w:jc w:val="both"/>
              <w:outlineLvl w:val="0"/>
              <w:rPr>
                <w:rFonts w:eastAsia="Arial"/>
                <w:sz w:val="28"/>
                <w:szCs w:val="28"/>
                <w:lang w:val="ru-RU" w:eastAsia="en-US"/>
              </w:rPr>
            </w:pPr>
            <w:r w:rsidRPr="00B55FC8">
              <w:rPr>
                <w:rFonts w:eastAsia="Arial"/>
                <w:sz w:val="28"/>
                <w:szCs w:val="28"/>
                <w:lang w:val="ru-RU" w:eastAsia="en-US"/>
              </w:rPr>
              <w:t>розміщення матеріалів з досліджуваної проблеми на сторінках вебсайту ЗДО</w:t>
            </w:r>
            <w:r w:rsidR="00B55FC8">
              <w:rPr>
                <w:rFonts w:eastAsia="Arial"/>
                <w:sz w:val="28"/>
                <w:szCs w:val="28"/>
                <w:lang w:val="ru-RU" w:eastAsia="en-US"/>
              </w:rPr>
              <w:t>№1</w:t>
            </w:r>
            <w:r w:rsidRPr="00B55FC8">
              <w:rPr>
                <w:rFonts w:eastAsia="Arial"/>
                <w:sz w:val="28"/>
                <w:szCs w:val="28"/>
                <w:lang w:val="ru-RU" w:eastAsia="en-US"/>
              </w:rPr>
              <w:t xml:space="preserve"> (ясла-садок)</w:t>
            </w:r>
            <w:r w:rsidR="00B55FC8">
              <w:rPr>
                <w:rFonts w:eastAsia="Arial"/>
                <w:sz w:val="28"/>
                <w:szCs w:val="28"/>
                <w:lang w:val="ru-RU" w:eastAsia="en-US"/>
              </w:rPr>
              <w:t xml:space="preserve"> «Пролісок»</w:t>
            </w:r>
            <w:r w:rsidRPr="00B55FC8">
              <w:rPr>
                <w:rFonts w:eastAsia="Arial"/>
                <w:sz w:val="28"/>
                <w:szCs w:val="28"/>
                <w:lang w:val="ru-RU" w:eastAsia="en-US"/>
              </w:rPr>
              <w:t xml:space="preserve"> та інших освітніх платформах;</w:t>
            </w:r>
          </w:p>
          <w:p w:rsidR="006F439D" w:rsidRPr="00B55FC8" w:rsidRDefault="006F439D" w:rsidP="00AD5522">
            <w:pPr>
              <w:numPr>
                <w:ilvl w:val="0"/>
                <w:numId w:val="34"/>
              </w:numPr>
              <w:shd w:val="clear" w:color="auto" w:fill="FFFFFF"/>
              <w:tabs>
                <w:tab w:val="left" w:pos="175"/>
                <w:tab w:val="left" w:pos="460"/>
              </w:tabs>
              <w:spacing w:line="0" w:lineRule="atLeast"/>
              <w:ind w:left="34" w:firstLine="142"/>
              <w:jc w:val="both"/>
              <w:outlineLvl w:val="0"/>
              <w:rPr>
                <w:rFonts w:eastAsia="Arial"/>
                <w:sz w:val="28"/>
                <w:szCs w:val="28"/>
                <w:lang w:val="ru-RU" w:eastAsia="en-US"/>
              </w:rPr>
            </w:pPr>
            <w:r w:rsidRPr="00B55FC8">
              <w:rPr>
                <w:rFonts w:eastAsia="Arial"/>
                <w:sz w:val="28"/>
                <w:szCs w:val="28"/>
                <w:lang w:val="ru-RU" w:eastAsia="en-US"/>
              </w:rPr>
              <w:t>узагальнення досвіду (у методичну розробку, методичні рекомендації, структурно-логічні схеми, таблиці, буклети, альбоми, відеофільми, стенди, опис у папці тощо).</w:t>
            </w:r>
          </w:p>
          <w:p w:rsidR="00BA71F2" w:rsidRPr="006F7F26" w:rsidRDefault="00BA71F2" w:rsidP="00BA71F2">
            <w:pPr>
              <w:shd w:val="clear" w:color="auto" w:fill="FFFFFF"/>
              <w:tabs>
                <w:tab w:val="left" w:pos="175"/>
                <w:tab w:val="left" w:pos="460"/>
              </w:tabs>
              <w:spacing w:line="0" w:lineRule="atLeast"/>
              <w:ind w:left="176"/>
              <w:jc w:val="both"/>
              <w:outlineLvl w:val="0"/>
              <w:rPr>
                <w:rFonts w:eastAsia="Arial"/>
                <w:szCs w:val="28"/>
                <w:lang w:val="ru-RU" w:eastAsia="en-US"/>
              </w:rPr>
            </w:pPr>
          </w:p>
        </w:tc>
        <w:tc>
          <w:tcPr>
            <w:tcW w:w="1420" w:type="dxa"/>
            <w:tcBorders>
              <w:top w:val="single" w:sz="4" w:space="0" w:color="auto"/>
              <w:bottom w:val="single" w:sz="4" w:space="0" w:color="auto"/>
            </w:tcBorders>
          </w:tcPr>
          <w:p w:rsidR="006F439D" w:rsidRPr="0074324B" w:rsidRDefault="006F439D" w:rsidP="0074324B">
            <w:pPr>
              <w:rPr>
                <w:sz w:val="28"/>
                <w:szCs w:val="28"/>
                <w:lang w:eastAsia="en-US"/>
              </w:rPr>
            </w:pPr>
            <w:r>
              <w:rPr>
                <w:sz w:val="28"/>
                <w:szCs w:val="28"/>
                <w:lang w:eastAsia="en-US"/>
              </w:rPr>
              <w:t>До 31.05.</w:t>
            </w:r>
          </w:p>
        </w:tc>
        <w:tc>
          <w:tcPr>
            <w:tcW w:w="1852" w:type="dxa"/>
            <w:tcBorders>
              <w:top w:val="single" w:sz="4" w:space="0" w:color="auto"/>
              <w:bottom w:val="single" w:sz="4" w:space="0" w:color="auto"/>
            </w:tcBorders>
          </w:tcPr>
          <w:p w:rsidR="00C1507A" w:rsidRDefault="00C1507A" w:rsidP="006F7F26">
            <w:pPr>
              <w:ind w:right="-108"/>
              <w:rPr>
                <w:sz w:val="28"/>
                <w:szCs w:val="28"/>
                <w:lang w:eastAsia="en-US"/>
              </w:rPr>
            </w:pPr>
            <w:r>
              <w:rPr>
                <w:sz w:val="28"/>
                <w:szCs w:val="28"/>
                <w:lang w:eastAsia="en-US"/>
              </w:rPr>
              <w:t>Директор</w:t>
            </w:r>
          </w:p>
          <w:p w:rsidR="006F439D" w:rsidRDefault="00327CC4" w:rsidP="006F7F26">
            <w:pPr>
              <w:ind w:right="-108"/>
              <w:rPr>
                <w:sz w:val="28"/>
                <w:szCs w:val="28"/>
                <w:lang w:eastAsia="en-US"/>
              </w:rPr>
            </w:pPr>
            <w:r>
              <w:rPr>
                <w:sz w:val="28"/>
                <w:szCs w:val="28"/>
                <w:lang w:eastAsia="en-US"/>
              </w:rPr>
              <w:t>С. Антонюк</w:t>
            </w:r>
            <w:r w:rsidR="006F439D">
              <w:rPr>
                <w:sz w:val="28"/>
                <w:szCs w:val="28"/>
                <w:lang w:eastAsia="en-US"/>
              </w:rPr>
              <w:t>,</w:t>
            </w:r>
          </w:p>
          <w:p w:rsidR="006F439D" w:rsidRPr="00F40468" w:rsidRDefault="006F439D" w:rsidP="006F7F26">
            <w:pPr>
              <w:ind w:right="-108"/>
              <w:rPr>
                <w:sz w:val="28"/>
                <w:szCs w:val="28"/>
                <w:lang w:eastAsia="en-US"/>
              </w:rPr>
            </w:pPr>
            <w:r>
              <w:rPr>
                <w:sz w:val="28"/>
                <w:szCs w:val="28"/>
                <w:lang w:eastAsia="en-US"/>
              </w:rPr>
              <w:t>в</w:t>
            </w:r>
            <w:r w:rsidRPr="00F40468">
              <w:rPr>
                <w:sz w:val="28"/>
                <w:szCs w:val="28"/>
                <w:lang w:eastAsia="en-US"/>
              </w:rPr>
              <w:t>ихователь-методист</w:t>
            </w:r>
          </w:p>
          <w:p w:rsidR="006F439D" w:rsidRPr="00F40468" w:rsidRDefault="00327CC4" w:rsidP="006F7F26">
            <w:pPr>
              <w:ind w:right="-108"/>
              <w:rPr>
                <w:sz w:val="28"/>
                <w:szCs w:val="28"/>
                <w:lang w:eastAsia="en-US"/>
              </w:rPr>
            </w:pPr>
            <w:r>
              <w:rPr>
                <w:sz w:val="28"/>
                <w:szCs w:val="28"/>
                <w:lang w:eastAsia="en-US"/>
              </w:rPr>
              <w:t>Г. Кравчук</w:t>
            </w:r>
            <w:r w:rsidR="00C1507A">
              <w:rPr>
                <w:sz w:val="28"/>
                <w:szCs w:val="28"/>
                <w:lang w:eastAsia="en-US"/>
              </w:rPr>
              <w:t>,</w:t>
            </w:r>
          </w:p>
          <w:p w:rsidR="006F439D" w:rsidRPr="00F40468" w:rsidRDefault="006F439D" w:rsidP="006F7F26">
            <w:pPr>
              <w:ind w:right="-108"/>
              <w:rPr>
                <w:sz w:val="28"/>
                <w:szCs w:val="28"/>
                <w:lang w:eastAsia="en-US"/>
              </w:rPr>
            </w:pPr>
            <w:r>
              <w:rPr>
                <w:sz w:val="28"/>
                <w:szCs w:val="28"/>
                <w:lang w:eastAsia="en-US"/>
              </w:rPr>
              <w:t xml:space="preserve"> усі педагоги</w:t>
            </w:r>
          </w:p>
          <w:p w:rsidR="006F439D" w:rsidRPr="0074324B" w:rsidRDefault="006F439D" w:rsidP="0074324B">
            <w:pPr>
              <w:rPr>
                <w:sz w:val="28"/>
                <w:szCs w:val="28"/>
                <w:lang w:eastAsia="en-US"/>
              </w:rPr>
            </w:pPr>
          </w:p>
        </w:tc>
        <w:tc>
          <w:tcPr>
            <w:tcW w:w="1277" w:type="dxa"/>
            <w:tcBorders>
              <w:top w:val="single" w:sz="4" w:space="0" w:color="auto"/>
              <w:bottom w:val="single" w:sz="4" w:space="0" w:color="auto"/>
            </w:tcBorders>
          </w:tcPr>
          <w:p w:rsidR="006F439D" w:rsidRPr="0074324B" w:rsidRDefault="006F439D" w:rsidP="0074324B">
            <w:pPr>
              <w:ind w:right="157"/>
              <w:jc w:val="center"/>
              <w:rPr>
                <w:sz w:val="28"/>
                <w:szCs w:val="28"/>
              </w:rPr>
            </w:pPr>
          </w:p>
        </w:tc>
      </w:tr>
      <w:tr w:rsidR="006F439D" w:rsidRPr="0074324B" w:rsidTr="00564753">
        <w:trPr>
          <w:trHeight w:val="162"/>
        </w:trPr>
        <w:tc>
          <w:tcPr>
            <w:tcW w:w="10632" w:type="dxa"/>
            <w:gridSpan w:val="6"/>
            <w:tcBorders>
              <w:top w:val="single" w:sz="4" w:space="0" w:color="auto"/>
              <w:bottom w:val="single" w:sz="4" w:space="0" w:color="auto"/>
            </w:tcBorders>
          </w:tcPr>
          <w:p w:rsidR="006F439D" w:rsidRPr="00133C53" w:rsidRDefault="006F439D" w:rsidP="00641C52">
            <w:pPr>
              <w:ind w:right="-134"/>
              <w:jc w:val="center"/>
              <w:rPr>
                <w:b/>
                <w:sz w:val="16"/>
                <w:szCs w:val="16"/>
                <w:lang w:eastAsia="en-US"/>
              </w:rPr>
            </w:pPr>
          </w:p>
          <w:p w:rsidR="00327CC4" w:rsidRDefault="00327CC4" w:rsidP="00641C52">
            <w:pPr>
              <w:ind w:right="-134"/>
              <w:jc w:val="center"/>
              <w:rPr>
                <w:b/>
                <w:sz w:val="28"/>
                <w:szCs w:val="28"/>
                <w:lang w:eastAsia="en-US"/>
              </w:rPr>
            </w:pPr>
          </w:p>
          <w:p w:rsidR="00713BE9" w:rsidRDefault="006F439D" w:rsidP="00641C52">
            <w:pPr>
              <w:ind w:right="-134"/>
              <w:jc w:val="center"/>
              <w:rPr>
                <w:b/>
                <w:sz w:val="28"/>
                <w:szCs w:val="28"/>
                <w:lang w:eastAsia="en-US"/>
              </w:rPr>
            </w:pPr>
            <w:r w:rsidRPr="003952D7">
              <w:rPr>
                <w:b/>
                <w:sz w:val="28"/>
                <w:szCs w:val="28"/>
                <w:lang w:eastAsia="en-US"/>
              </w:rPr>
              <w:t>Блок 3.4. Підвищення кваліфікації</w:t>
            </w:r>
            <w:r>
              <w:rPr>
                <w:b/>
                <w:sz w:val="28"/>
                <w:szCs w:val="28"/>
                <w:lang w:eastAsia="en-US"/>
              </w:rPr>
              <w:t xml:space="preserve">, атестація педагогів </w:t>
            </w:r>
          </w:p>
          <w:p w:rsidR="006F439D" w:rsidRDefault="00713BE9" w:rsidP="00713BE9">
            <w:pPr>
              <w:ind w:right="-134"/>
              <w:jc w:val="center"/>
              <w:rPr>
                <w:b/>
                <w:sz w:val="28"/>
                <w:szCs w:val="28"/>
                <w:lang w:eastAsia="en-US"/>
              </w:rPr>
            </w:pPr>
            <w:r>
              <w:rPr>
                <w:b/>
                <w:sz w:val="28"/>
                <w:szCs w:val="28"/>
                <w:lang w:eastAsia="en-US"/>
              </w:rPr>
              <w:t xml:space="preserve">та їх участь </w:t>
            </w:r>
            <w:r w:rsidR="006F439D">
              <w:rPr>
                <w:b/>
                <w:sz w:val="28"/>
                <w:szCs w:val="28"/>
                <w:lang w:eastAsia="en-US"/>
              </w:rPr>
              <w:t>у методичній роботі різного рівня</w:t>
            </w:r>
          </w:p>
          <w:p w:rsidR="006F439D" w:rsidRPr="00133C53" w:rsidRDefault="006F439D" w:rsidP="00641C52">
            <w:pPr>
              <w:ind w:right="-134"/>
              <w:jc w:val="center"/>
              <w:rPr>
                <w:b/>
                <w:sz w:val="16"/>
                <w:szCs w:val="16"/>
                <w:lang w:eastAsia="en-US"/>
              </w:rPr>
            </w:pPr>
          </w:p>
        </w:tc>
      </w:tr>
      <w:tr w:rsidR="006F439D" w:rsidRPr="0074324B" w:rsidTr="00DC0A77">
        <w:trPr>
          <w:trHeight w:val="1490"/>
        </w:trPr>
        <w:tc>
          <w:tcPr>
            <w:tcW w:w="850" w:type="dxa"/>
            <w:tcBorders>
              <w:top w:val="single" w:sz="4" w:space="0" w:color="auto"/>
              <w:bottom w:val="single" w:sz="4" w:space="0" w:color="auto"/>
            </w:tcBorders>
          </w:tcPr>
          <w:p w:rsidR="006F439D" w:rsidRPr="00957E7F" w:rsidRDefault="006F439D" w:rsidP="001844DF">
            <w:pPr>
              <w:ind w:right="-108"/>
              <w:rPr>
                <w:sz w:val="28"/>
                <w:szCs w:val="28"/>
                <w:lang w:eastAsia="en-US"/>
              </w:rPr>
            </w:pPr>
            <w:r>
              <w:rPr>
                <w:sz w:val="28"/>
                <w:szCs w:val="28"/>
                <w:lang w:eastAsia="en-US"/>
              </w:rPr>
              <w:t>3.4.1.</w:t>
            </w:r>
          </w:p>
        </w:tc>
        <w:tc>
          <w:tcPr>
            <w:tcW w:w="5233" w:type="dxa"/>
            <w:gridSpan w:val="2"/>
            <w:tcBorders>
              <w:top w:val="single" w:sz="4" w:space="0" w:color="auto"/>
              <w:bottom w:val="single" w:sz="4" w:space="0" w:color="auto"/>
            </w:tcBorders>
          </w:tcPr>
          <w:p w:rsidR="00BA71F2" w:rsidRPr="0074324B" w:rsidRDefault="006F439D" w:rsidP="00730AA4">
            <w:pPr>
              <w:ind w:firstLine="34"/>
              <w:jc w:val="both"/>
              <w:rPr>
                <w:rFonts w:eastAsia="Calibri"/>
                <w:sz w:val="28"/>
                <w:lang w:eastAsia="en-US"/>
              </w:rPr>
            </w:pPr>
            <w:r>
              <w:rPr>
                <w:sz w:val="28"/>
                <w:szCs w:val="28"/>
              </w:rPr>
              <w:t>Опрацювання</w:t>
            </w:r>
            <w:r w:rsidRPr="000A341D">
              <w:rPr>
                <w:sz w:val="28"/>
                <w:szCs w:val="28"/>
              </w:rPr>
              <w:t xml:space="preserve"> </w:t>
            </w:r>
            <w:r>
              <w:rPr>
                <w:sz w:val="28"/>
                <w:szCs w:val="28"/>
              </w:rPr>
              <w:t>постанови</w:t>
            </w:r>
            <w:r w:rsidRPr="000A341D">
              <w:rPr>
                <w:sz w:val="28"/>
                <w:szCs w:val="28"/>
              </w:rPr>
              <w:t xml:space="preserve"> </w:t>
            </w:r>
            <w:r>
              <w:rPr>
                <w:sz w:val="28"/>
                <w:szCs w:val="28"/>
              </w:rPr>
              <w:t>КМУ</w:t>
            </w:r>
            <w:r w:rsidRPr="000A341D">
              <w:rPr>
                <w:sz w:val="28"/>
                <w:szCs w:val="28"/>
              </w:rPr>
              <w:t xml:space="preserve"> </w:t>
            </w:r>
            <w:r>
              <w:rPr>
                <w:sz w:val="28"/>
                <w:szCs w:val="28"/>
              </w:rPr>
              <w:t>від 21.09</w:t>
            </w:r>
            <w:r w:rsidRPr="000A341D">
              <w:rPr>
                <w:sz w:val="28"/>
                <w:szCs w:val="28"/>
              </w:rPr>
              <w:t>.2019</w:t>
            </w:r>
            <w:r>
              <w:rPr>
                <w:sz w:val="28"/>
                <w:szCs w:val="28"/>
              </w:rPr>
              <w:t xml:space="preserve"> </w:t>
            </w:r>
            <w:r w:rsidRPr="000A341D">
              <w:rPr>
                <w:sz w:val="28"/>
                <w:szCs w:val="28"/>
              </w:rPr>
              <w:t xml:space="preserve"> </w:t>
            </w:r>
            <w:r>
              <w:rPr>
                <w:sz w:val="28"/>
                <w:szCs w:val="28"/>
              </w:rPr>
              <w:t>№800 «Порядок</w:t>
            </w:r>
            <w:r w:rsidRPr="000A341D">
              <w:rPr>
                <w:sz w:val="28"/>
                <w:szCs w:val="28"/>
              </w:rPr>
              <w:t xml:space="preserve"> підвищення кваліфікації педагогічних і науково-педагогічних працівників»</w:t>
            </w:r>
            <w:r>
              <w:rPr>
                <w:sz w:val="28"/>
                <w:szCs w:val="28"/>
              </w:rPr>
              <w:t xml:space="preserve"> та дотримання її вимог.</w:t>
            </w:r>
          </w:p>
        </w:tc>
        <w:tc>
          <w:tcPr>
            <w:tcW w:w="1420" w:type="dxa"/>
            <w:tcBorders>
              <w:top w:val="single" w:sz="4" w:space="0" w:color="auto"/>
              <w:bottom w:val="single" w:sz="4" w:space="0" w:color="auto"/>
            </w:tcBorders>
          </w:tcPr>
          <w:p w:rsidR="006F439D" w:rsidRPr="0074324B" w:rsidRDefault="00327CC4" w:rsidP="00661680">
            <w:pPr>
              <w:ind w:right="-108"/>
              <w:rPr>
                <w:sz w:val="28"/>
                <w:szCs w:val="28"/>
                <w:lang w:eastAsia="en-US"/>
              </w:rPr>
            </w:pPr>
            <w:r>
              <w:rPr>
                <w:sz w:val="28"/>
                <w:szCs w:val="28"/>
                <w:lang w:eastAsia="en-US"/>
              </w:rPr>
              <w:t>До 08</w:t>
            </w:r>
            <w:r w:rsidR="006F439D">
              <w:rPr>
                <w:sz w:val="28"/>
                <w:szCs w:val="28"/>
                <w:lang w:eastAsia="en-US"/>
              </w:rPr>
              <w:t>.09.</w:t>
            </w:r>
          </w:p>
        </w:tc>
        <w:tc>
          <w:tcPr>
            <w:tcW w:w="1852" w:type="dxa"/>
            <w:tcBorders>
              <w:top w:val="single" w:sz="4" w:space="0" w:color="auto"/>
              <w:bottom w:val="single" w:sz="4" w:space="0" w:color="auto"/>
            </w:tcBorders>
          </w:tcPr>
          <w:p w:rsidR="006F439D" w:rsidRPr="0074324B" w:rsidRDefault="006F439D" w:rsidP="0074324B">
            <w:pPr>
              <w:ind w:right="-117"/>
              <w:rPr>
                <w:sz w:val="28"/>
                <w:szCs w:val="28"/>
                <w:lang w:eastAsia="en-US"/>
              </w:rPr>
            </w:pPr>
            <w:r>
              <w:rPr>
                <w:sz w:val="28"/>
                <w:szCs w:val="28"/>
                <w:lang w:eastAsia="en-US"/>
              </w:rPr>
              <w:t xml:space="preserve">Педколектив </w:t>
            </w:r>
          </w:p>
        </w:tc>
        <w:tc>
          <w:tcPr>
            <w:tcW w:w="1277" w:type="dxa"/>
            <w:tcBorders>
              <w:top w:val="single" w:sz="4" w:space="0" w:color="auto"/>
              <w:bottom w:val="single" w:sz="4" w:space="0" w:color="auto"/>
            </w:tcBorders>
          </w:tcPr>
          <w:p w:rsidR="006F439D" w:rsidRPr="0074324B" w:rsidRDefault="006F439D" w:rsidP="0074324B">
            <w:pPr>
              <w:ind w:right="-134"/>
              <w:jc w:val="center"/>
              <w:rPr>
                <w:sz w:val="20"/>
                <w:szCs w:val="28"/>
              </w:rPr>
            </w:pPr>
          </w:p>
        </w:tc>
      </w:tr>
      <w:tr w:rsidR="00BA71F2" w:rsidRPr="0074324B" w:rsidTr="00DC0A77">
        <w:trPr>
          <w:trHeight w:val="435"/>
        </w:trPr>
        <w:tc>
          <w:tcPr>
            <w:tcW w:w="850" w:type="dxa"/>
            <w:tcBorders>
              <w:top w:val="single" w:sz="4" w:space="0" w:color="auto"/>
              <w:bottom w:val="single" w:sz="4" w:space="0" w:color="auto"/>
            </w:tcBorders>
          </w:tcPr>
          <w:p w:rsidR="00BA71F2" w:rsidRDefault="00BA71F2" w:rsidP="00BA71F2">
            <w:pPr>
              <w:ind w:right="-108"/>
              <w:rPr>
                <w:sz w:val="28"/>
                <w:szCs w:val="28"/>
                <w:lang w:eastAsia="en-US"/>
              </w:rPr>
            </w:pPr>
            <w:r>
              <w:rPr>
                <w:sz w:val="28"/>
                <w:szCs w:val="28"/>
                <w:lang w:eastAsia="en-US"/>
              </w:rPr>
              <w:t>3.4.2.</w:t>
            </w:r>
          </w:p>
        </w:tc>
        <w:tc>
          <w:tcPr>
            <w:tcW w:w="5233" w:type="dxa"/>
            <w:gridSpan w:val="2"/>
            <w:tcBorders>
              <w:top w:val="single" w:sz="4" w:space="0" w:color="auto"/>
              <w:bottom w:val="single" w:sz="4" w:space="0" w:color="auto"/>
            </w:tcBorders>
          </w:tcPr>
          <w:p w:rsidR="00BA71F2" w:rsidRPr="00E45F84" w:rsidRDefault="00BA71F2" w:rsidP="00765D06">
            <w:pPr>
              <w:jc w:val="both"/>
              <w:rPr>
                <w:sz w:val="28"/>
                <w:szCs w:val="28"/>
                <w:lang w:eastAsia="en-US"/>
              </w:rPr>
            </w:pPr>
            <w:r>
              <w:rPr>
                <w:sz w:val="28"/>
                <w:szCs w:val="28"/>
                <w:lang w:eastAsia="en-US"/>
              </w:rPr>
              <w:t>Створення умов для підвищення кваліфікації педагогічних працівників закладу з інформаційно-цифрової компетентності.</w:t>
            </w:r>
          </w:p>
        </w:tc>
        <w:tc>
          <w:tcPr>
            <w:tcW w:w="1420" w:type="dxa"/>
            <w:tcBorders>
              <w:top w:val="single" w:sz="4" w:space="0" w:color="auto"/>
              <w:bottom w:val="single" w:sz="4" w:space="0" w:color="auto"/>
            </w:tcBorders>
          </w:tcPr>
          <w:p w:rsidR="00BA71F2" w:rsidRPr="00E45F84" w:rsidRDefault="00BA71F2" w:rsidP="00765D06">
            <w:pPr>
              <w:ind w:right="-116"/>
              <w:rPr>
                <w:sz w:val="28"/>
                <w:szCs w:val="28"/>
                <w:lang w:eastAsia="en-US"/>
              </w:rPr>
            </w:pPr>
            <w:r>
              <w:rPr>
                <w:sz w:val="28"/>
                <w:szCs w:val="28"/>
                <w:lang w:eastAsia="en-US"/>
              </w:rPr>
              <w:t>Упродовж року</w:t>
            </w:r>
          </w:p>
        </w:tc>
        <w:tc>
          <w:tcPr>
            <w:tcW w:w="1852" w:type="dxa"/>
            <w:tcBorders>
              <w:top w:val="single" w:sz="4" w:space="0" w:color="auto"/>
              <w:bottom w:val="single" w:sz="4" w:space="0" w:color="auto"/>
            </w:tcBorders>
          </w:tcPr>
          <w:p w:rsidR="00BA71F2" w:rsidRDefault="00BA71F2" w:rsidP="00765D06">
            <w:pPr>
              <w:rPr>
                <w:sz w:val="28"/>
                <w:szCs w:val="28"/>
                <w:lang w:eastAsia="en-US"/>
              </w:rPr>
            </w:pPr>
            <w:r>
              <w:rPr>
                <w:sz w:val="28"/>
                <w:szCs w:val="28"/>
                <w:lang w:eastAsia="en-US"/>
              </w:rPr>
              <w:t>Директор</w:t>
            </w:r>
          </w:p>
          <w:p w:rsidR="00BA71F2" w:rsidRDefault="00327CC4" w:rsidP="00765D06">
            <w:pPr>
              <w:rPr>
                <w:sz w:val="28"/>
                <w:szCs w:val="28"/>
                <w:lang w:eastAsia="en-US"/>
              </w:rPr>
            </w:pPr>
            <w:r>
              <w:rPr>
                <w:sz w:val="28"/>
                <w:szCs w:val="28"/>
                <w:lang w:eastAsia="en-US"/>
              </w:rPr>
              <w:t xml:space="preserve">С. Антонюк </w:t>
            </w:r>
            <w:r w:rsidR="00BA71F2">
              <w:rPr>
                <w:sz w:val="28"/>
                <w:szCs w:val="28"/>
                <w:lang w:eastAsia="en-US"/>
              </w:rPr>
              <w:t>вихователь-</w:t>
            </w:r>
            <w:r w:rsidR="00BA71F2" w:rsidRPr="0074324B">
              <w:rPr>
                <w:sz w:val="28"/>
                <w:szCs w:val="28"/>
                <w:lang w:eastAsia="en-US"/>
              </w:rPr>
              <w:t>методист</w:t>
            </w:r>
          </w:p>
          <w:p w:rsidR="00BA71F2" w:rsidRDefault="00327CC4" w:rsidP="00327CC4">
            <w:pPr>
              <w:rPr>
                <w:sz w:val="28"/>
                <w:szCs w:val="28"/>
                <w:lang w:eastAsia="en-US"/>
              </w:rPr>
            </w:pPr>
            <w:r>
              <w:rPr>
                <w:sz w:val="28"/>
                <w:szCs w:val="28"/>
                <w:lang w:eastAsia="en-US"/>
              </w:rPr>
              <w:t>Г. Кравчук</w:t>
            </w:r>
          </w:p>
        </w:tc>
        <w:tc>
          <w:tcPr>
            <w:tcW w:w="1277" w:type="dxa"/>
            <w:tcBorders>
              <w:top w:val="single" w:sz="4" w:space="0" w:color="auto"/>
              <w:bottom w:val="single" w:sz="4" w:space="0" w:color="auto"/>
            </w:tcBorders>
          </w:tcPr>
          <w:p w:rsidR="00BA71F2" w:rsidRPr="00E45F84" w:rsidRDefault="00BA71F2" w:rsidP="00765D06">
            <w:pPr>
              <w:ind w:right="33"/>
              <w:jc w:val="center"/>
              <w:rPr>
                <w:sz w:val="18"/>
                <w:szCs w:val="28"/>
                <w:lang w:eastAsia="en-US"/>
              </w:rPr>
            </w:pPr>
          </w:p>
        </w:tc>
      </w:tr>
      <w:tr w:rsidR="006F439D" w:rsidRPr="0074324B" w:rsidTr="00DC0A77">
        <w:trPr>
          <w:trHeight w:val="3240"/>
        </w:trPr>
        <w:tc>
          <w:tcPr>
            <w:tcW w:w="850" w:type="dxa"/>
            <w:tcBorders>
              <w:top w:val="single" w:sz="4" w:space="0" w:color="auto"/>
            </w:tcBorders>
          </w:tcPr>
          <w:p w:rsidR="006F439D" w:rsidRDefault="006F439D" w:rsidP="00BA71F2">
            <w:pPr>
              <w:ind w:right="-108"/>
              <w:rPr>
                <w:sz w:val="28"/>
                <w:szCs w:val="28"/>
                <w:lang w:eastAsia="en-US"/>
              </w:rPr>
            </w:pPr>
            <w:r>
              <w:rPr>
                <w:sz w:val="28"/>
                <w:szCs w:val="28"/>
                <w:lang w:eastAsia="en-US"/>
              </w:rPr>
              <w:t>3.4.</w:t>
            </w:r>
            <w:r w:rsidR="00BA71F2">
              <w:rPr>
                <w:sz w:val="28"/>
                <w:szCs w:val="28"/>
                <w:lang w:eastAsia="en-US"/>
              </w:rPr>
              <w:t>3</w:t>
            </w:r>
            <w:r>
              <w:rPr>
                <w:sz w:val="28"/>
                <w:szCs w:val="28"/>
                <w:lang w:eastAsia="en-US"/>
              </w:rPr>
              <w:t>.</w:t>
            </w:r>
          </w:p>
        </w:tc>
        <w:tc>
          <w:tcPr>
            <w:tcW w:w="5233" w:type="dxa"/>
            <w:gridSpan w:val="2"/>
            <w:tcBorders>
              <w:top w:val="single" w:sz="4" w:space="0" w:color="auto"/>
            </w:tcBorders>
          </w:tcPr>
          <w:p w:rsidR="006F439D" w:rsidRDefault="006F439D" w:rsidP="002F0F39">
            <w:pPr>
              <w:tabs>
                <w:tab w:val="left" w:pos="176"/>
              </w:tabs>
              <w:jc w:val="both"/>
              <w:rPr>
                <w:sz w:val="28"/>
                <w:szCs w:val="28"/>
                <w:lang w:eastAsia="en-US"/>
              </w:rPr>
            </w:pPr>
            <w:r w:rsidRPr="0074324B">
              <w:rPr>
                <w:sz w:val="28"/>
                <w:szCs w:val="28"/>
                <w:lang w:eastAsia="en-US"/>
              </w:rPr>
              <w:t xml:space="preserve">Проходження </w:t>
            </w:r>
            <w:r w:rsidRPr="0074324B">
              <w:rPr>
                <w:b/>
                <w:i/>
                <w:sz w:val="28"/>
                <w:szCs w:val="28"/>
                <w:lang w:eastAsia="en-US"/>
              </w:rPr>
              <w:t xml:space="preserve">курсів підвищення квалі-фікації </w:t>
            </w:r>
            <w:r>
              <w:rPr>
                <w:sz w:val="28"/>
                <w:szCs w:val="28"/>
                <w:lang w:eastAsia="en-US"/>
              </w:rPr>
              <w:t xml:space="preserve">при </w:t>
            </w:r>
            <w:r w:rsidR="00327CC4">
              <w:rPr>
                <w:sz w:val="28"/>
                <w:szCs w:val="28"/>
                <w:lang w:eastAsia="en-US"/>
              </w:rPr>
              <w:t xml:space="preserve">ВАБО </w:t>
            </w:r>
            <w:r>
              <w:rPr>
                <w:sz w:val="28"/>
                <w:szCs w:val="28"/>
                <w:lang w:eastAsia="en-US"/>
              </w:rPr>
              <w:t>(дистанційних, очних):</w:t>
            </w:r>
          </w:p>
          <w:p w:rsidR="0057312B" w:rsidRPr="0057312B" w:rsidRDefault="0057312B" w:rsidP="0057312B">
            <w:pPr>
              <w:tabs>
                <w:tab w:val="left" w:pos="176"/>
              </w:tabs>
              <w:jc w:val="both"/>
              <w:rPr>
                <w:sz w:val="28"/>
                <w:szCs w:val="28"/>
                <w:lang w:eastAsia="en-US"/>
              </w:rPr>
            </w:pPr>
            <w:r>
              <w:rPr>
                <w:sz w:val="28"/>
                <w:szCs w:val="28"/>
                <w:lang w:eastAsia="en-US"/>
              </w:rPr>
              <w:t>-Олена КОЛЕСНІК, вихователь-методист;</w:t>
            </w:r>
          </w:p>
          <w:p w:rsidR="002F0F39" w:rsidRDefault="0057312B" w:rsidP="00AD5522">
            <w:pPr>
              <w:pStyle w:val="a8"/>
              <w:numPr>
                <w:ilvl w:val="0"/>
                <w:numId w:val="7"/>
              </w:numPr>
              <w:tabs>
                <w:tab w:val="left" w:pos="176"/>
              </w:tabs>
              <w:ind w:left="318" w:hanging="284"/>
              <w:jc w:val="both"/>
              <w:rPr>
                <w:sz w:val="28"/>
                <w:szCs w:val="28"/>
                <w:lang w:eastAsia="en-US"/>
              </w:rPr>
            </w:pPr>
            <w:r>
              <w:rPr>
                <w:sz w:val="28"/>
                <w:szCs w:val="28"/>
                <w:lang w:eastAsia="en-US"/>
              </w:rPr>
              <w:t>Алла КЛІЩ, музичний керівник;</w:t>
            </w:r>
            <w:r w:rsidR="002F0F39" w:rsidRPr="002F0F39">
              <w:rPr>
                <w:sz w:val="28"/>
                <w:szCs w:val="28"/>
                <w:lang w:eastAsia="en-US"/>
              </w:rPr>
              <w:t xml:space="preserve"> </w:t>
            </w:r>
          </w:p>
          <w:p w:rsidR="0057312B" w:rsidRDefault="0057312B" w:rsidP="00AD5522">
            <w:pPr>
              <w:pStyle w:val="a8"/>
              <w:numPr>
                <w:ilvl w:val="0"/>
                <w:numId w:val="7"/>
              </w:numPr>
              <w:tabs>
                <w:tab w:val="left" w:pos="176"/>
              </w:tabs>
              <w:ind w:left="318" w:hanging="284"/>
              <w:jc w:val="both"/>
              <w:rPr>
                <w:sz w:val="28"/>
                <w:szCs w:val="28"/>
                <w:lang w:eastAsia="en-US"/>
              </w:rPr>
            </w:pPr>
            <w:r>
              <w:rPr>
                <w:sz w:val="28"/>
                <w:szCs w:val="28"/>
                <w:lang w:eastAsia="en-US"/>
              </w:rPr>
              <w:t>Алла МЕДИНСЬКА, вихователь;</w:t>
            </w:r>
          </w:p>
          <w:p w:rsidR="0057312B" w:rsidRDefault="0057312B" w:rsidP="00AD5522">
            <w:pPr>
              <w:pStyle w:val="a8"/>
              <w:numPr>
                <w:ilvl w:val="0"/>
                <w:numId w:val="7"/>
              </w:numPr>
              <w:tabs>
                <w:tab w:val="left" w:pos="176"/>
              </w:tabs>
              <w:ind w:left="318" w:hanging="284"/>
              <w:jc w:val="both"/>
              <w:rPr>
                <w:sz w:val="28"/>
                <w:szCs w:val="28"/>
                <w:lang w:eastAsia="en-US"/>
              </w:rPr>
            </w:pPr>
            <w:r>
              <w:rPr>
                <w:sz w:val="28"/>
                <w:szCs w:val="28"/>
                <w:lang w:eastAsia="en-US"/>
              </w:rPr>
              <w:t>Катена МЕДИНСЬКА, вихователь;</w:t>
            </w:r>
          </w:p>
          <w:p w:rsidR="0057312B" w:rsidRDefault="0057312B" w:rsidP="00AD5522">
            <w:pPr>
              <w:pStyle w:val="a8"/>
              <w:numPr>
                <w:ilvl w:val="0"/>
                <w:numId w:val="7"/>
              </w:numPr>
              <w:tabs>
                <w:tab w:val="left" w:pos="176"/>
              </w:tabs>
              <w:ind w:left="318" w:hanging="284"/>
              <w:jc w:val="both"/>
              <w:rPr>
                <w:sz w:val="28"/>
                <w:szCs w:val="28"/>
                <w:lang w:eastAsia="en-US"/>
              </w:rPr>
            </w:pPr>
            <w:r>
              <w:rPr>
                <w:sz w:val="28"/>
                <w:szCs w:val="28"/>
                <w:lang w:eastAsia="en-US"/>
              </w:rPr>
              <w:t>Оксана ОШОВСЬКА, вихователь;</w:t>
            </w:r>
          </w:p>
          <w:p w:rsidR="0057312B" w:rsidRDefault="0057312B" w:rsidP="00AD5522">
            <w:pPr>
              <w:pStyle w:val="a8"/>
              <w:numPr>
                <w:ilvl w:val="0"/>
                <w:numId w:val="7"/>
              </w:numPr>
              <w:tabs>
                <w:tab w:val="left" w:pos="176"/>
              </w:tabs>
              <w:ind w:left="318" w:hanging="284"/>
              <w:jc w:val="both"/>
              <w:rPr>
                <w:sz w:val="28"/>
                <w:szCs w:val="28"/>
                <w:lang w:eastAsia="en-US"/>
              </w:rPr>
            </w:pPr>
            <w:r>
              <w:rPr>
                <w:sz w:val="28"/>
                <w:szCs w:val="28"/>
                <w:lang w:eastAsia="en-US"/>
              </w:rPr>
              <w:t>Наталія ПРОЗИРАЙ, вихователь;</w:t>
            </w:r>
          </w:p>
          <w:p w:rsidR="0057312B" w:rsidRDefault="0057312B" w:rsidP="00AD5522">
            <w:pPr>
              <w:pStyle w:val="a8"/>
              <w:numPr>
                <w:ilvl w:val="0"/>
                <w:numId w:val="7"/>
              </w:numPr>
              <w:tabs>
                <w:tab w:val="left" w:pos="176"/>
              </w:tabs>
              <w:ind w:left="318" w:hanging="284"/>
              <w:jc w:val="both"/>
              <w:rPr>
                <w:sz w:val="28"/>
                <w:szCs w:val="28"/>
                <w:lang w:eastAsia="en-US"/>
              </w:rPr>
            </w:pPr>
            <w:r>
              <w:rPr>
                <w:sz w:val="28"/>
                <w:szCs w:val="28"/>
                <w:lang w:eastAsia="en-US"/>
              </w:rPr>
              <w:t>Ірина ПУГАЧ, вихователь;</w:t>
            </w:r>
          </w:p>
          <w:p w:rsidR="0057312B" w:rsidRDefault="0057312B" w:rsidP="00AD5522">
            <w:pPr>
              <w:pStyle w:val="a8"/>
              <w:numPr>
                <w:ilvl w:val="0"/>
                <w:numId w:val="7"/>
              </w:numPr>
              <w:tabs>
                <w:tab w:val="left" w:pos="176"/>
              </w:tabs>
              <w:ind w:left="318" w:hanging="284"/>
              <w:jc w:val="both"/>
              <w:rPr>
                <w:sz w:val="28"/>
                <w:szCs w:val="28"/>
                <w:lang w:eastAsia="en-US"/>
              </w:rPr>
            </w:pPr>
            <w:r>
              <w:rPr>
                <w:sz w:val="28"/>
                <w:szCs w:val="28"/>
                <w:lang w:eastAsia="en-US"/>
              </w:rPr>
              <w:t>Леся СЕДЕМЯНЦЕВА, вихователь</w:t>
            </w:r>
            <w:r w:rsidR="00C44E4B">
              <w:rPr>
                <w:sz w:val="28"/>
                <w:szCs w:val="28"/>
                <w:lang w:eastAsia="en-US"/>
              </w:rPr>
              <w:t>;</w:t>
            </w:r>
          </w:p>
          <w:p w:rsidR="00C44E4B" w:rsidRPr="00A53278" w:rsidRDefault="00C44E4B" w:rsidP="00AD5522">
            <w:pPr>
              <w:pStyle w:val="a8"/>
              <w:numPr>
                <w:ilvl w:val="0"/>
                <w:numId w:val="7"/>
              </w:numPr>
              <w:tabs>
                <w:tab w:val="left" w:pos="176"/>
              </w:tabs>
              <w:ind w:left="318" w:hanging="284"/>
              <w:jc w:val="both"/>
              <w:rPr>
                <w:sz w:val="28"/>
                <w:szCs w:val="28"/>
                <w:lang w:eastAsia="en-US"/>
              </w:rPr>
            </w:pPr>
            <w:r>
              <w:rPr>
                <w:sz w:val="28"/>
                <w:szCs w:val="28"/>
                <w:lang w:eastAsia="en-US"/>
              </w:rPr>
              <w:t>Галина ШАКУЛА , асистент вихователя</w:t>
            </w:r>
          </w:p>
        </w:tc>
        <w:tc>
          <w:tcPr>
            <w:tcW w:w="1420" w:type="dxa"/>
            <w:tcBorders>
              <w:top w:val="single" w:sz="4" w:space="0" w:color="auto"/>
            </w:tcBorders>
          </w:tcPr>
          <w:p w:rsidR="006F439D" w:rsidRPr="004E5AA3" w:rsidRDefault="006F439D" w:rsidP="00327CC4">
            <w:pPr>
              <w:ind w:right="-108" w:hanging="108"/>
              <w:rPr>
                <w:sz w:val="28"/>
                <w:szCs w:val="28"/>
                <w:lang w:eastAsia="en-US"/>
              </w:rPr>
            </w:pPr>
            <w:r>
              <w:rPr>
                <w:sz w:val="28"/>
                <w:szCs w:val="28"/>
                <w:lang w:eastAsia="en-US"/>
              </w:rPr>
              <w:t xml:space="preserve">Відповідно до плану-графіку </w:t>
            </w:r>
            <w:r w:rsidR="00327CC4">
              <w:rPr>
                <w:sz w:val="28"/>
                <w:szCs w:val="28"/>
                <w:lang w:eastAsia="en-US"/>
              </w:rPr>
              <w:t>ВАБО</w:t>
            </w:r>
          </w:p>
        </w:tc>
        <w:tc>
          <w:tcPr>
            <w:tcW w:w="1852" w:type="dxa"/>
            <w:tcBorders>
              <w:top w:val="single" w:sz="4" w:space="0" w:color="auto"/>
            </w:tcBorders>
          </w:tcPr>
          <w:p w:rsidR="00D61097" w:rsidRDefault="00D61097" w:rsidP="00564753">
            <w:pPr>
              <w:rPr>
                <w:sz w:val="28"/>
                <w:szCs w:val="28"/>
                <w:lang w:eastAsia="en-US"/>
              </w:rPr>
            </w:pPr>
            <w:r>
              <w:rPr>
                <w:sz w:val="28"/>
                <w:szCs w:val="28"/>
                <w:lang w:eastAsia="en-US"/>
              </w:rPr>
              <w:t>Директор</w:t>
            </w:r>
          </w:p>
          <w:p w:rsidR="006F439D" w:rsidRDefault="008B7299" w:rsidP="00564753">
            <w:pPr>
              <w:rPr>
                <w:sz w:val="28"/>
                <w:szCs w:val="28"/>
                <w:lang w:eastAsia="en-US"/>
              </w:rPr>
            </w:pPr>
            <w:r>
              <w:rPr>
                <w:sz w:val="28"/>
                <w:szCs w:val="28"/>
                <w:lang w:eastAsia="en-US"/>
              </w:rPr>
              <w:t>С. Антонюк</w:t>
            </w:r>
            <w:r w:rsidR="00D61097">
              <w:rPr>
                <w:sz w:val="28"/>
                <w:szCs w:val="28"/>
                <w:lang w:eastAsia="en-US"/>
              </w:rPr>
              <w:t>,</w:t>
            </w:r>
            <w:r w:rsidR="006F439D" w:rsidRPr="0074324B">
              <w:rPr>
                <w:sz w:val="28"/>
                <w:szCs w:val="28"/>
                <w:lang w:eastAsia="en-US"/>
              </w:rPr>
              <w:t xml:space="preserve"> </w:t>
            </w:r>
            <w:r w:rsidR="006F439D">
              <w:rPr>
                <w:sz w:val="28"/>
                <w:szCs w:val="28"/>
                <w:lang w:eastAsia="en-US"/>
              </w:rPr>
              <w:t>вихователь-</w:t>
            </w:r>
            <w:r w:rsidR="006F439D" w:rsidRPr="0074324B">
              <w:rPr>
                <w:sz w:val="28"/>
                <w:szCs w:val="28"/>
                <w:lang w:eastAsia="en-US"/>
              </w:rPr>
              <w:t>методист</w:t>
            </w:r>
          </w:p>
          <w:p w:rsidR="006F439D" w:rsidRDefault="008B7299" w:rsidP="008B7299">
            <w:pPr>
              <w:rPr>
                <w:sz w:val="28"/>
                <w:szCs w:val="28"/>
                <w:lang w:eastAsia="en-US"/>
              </w:rPr>
            </w:pPr>
            <w:r>
              <w:rPr>
                <w:sz w:val="28"/>
                <w:szCs w:val="28"/>
                <w:lang w:eastAsia="en-US"/>
              </w:rPr>
              <w:t>Г. Кравчук</w:t>
            </w:r>
          </w:p>
        </w:tc>
        <w:tc>
          <w:tcPr>
            <w:tcW w:w="1277" w:type="dxa"/>
            <w:tcBorders>
              <w:top w:val="single" w:sz="4" w:space="0" w:color="auto"/>
            </w:tcBorders>
          </w:tcPr>
          <w:p w:rsidR="006F439D" w:rsidRPr="0074324B" w:rsidRDefault="006F439D" w:rsidP="00564753">
            <w:pPr>
              <w:ind w:right="157"/>
              <w:jc w:val="center"/>
              <w:rPr>
                <w:sz w:val="28"/>
                <w:szCs w:val="28"/>
              </w:rPr>
            </w:pPr>
          </w:p>
        </w:tc>
      </w:tr>
      <w:tr w:rsidR="006F439D" w:rsidRPr="0074324B" w:rsidTr="00DC0A77">
        <w:trPr>
          <w:trHeight w:val="348"/>
        </w:trPr>
        <w:tc>
          <w:tcPr>
            <w:tcW w:w="850" w:type="dxa"/>
            <w:tcBorders>
              <w:top w:val="single" w:sz="4" w:space="0" w:color="auto"/>
              <w:bottom w:val="single" w:sz="4" w:space="0" w:color="auto"/>
            </w:tcBorders>
          </w:tcPr>
          <w:p w:rsidR="006F439D" w:rsidRDefault="006F439D" w:rsidP="00BA71F2">
            <w:pPr>
              <w:ind w:right="-108"/>
              <w:rPr>
                <w:sz w:val="28"/>
                <w:szCs w:val="28"/>
                <w:lang w:eastAsia="en-US"/>
              </w:rPr>
            </w:pPr>
            <w:r>
              <w:rPr>
                <w:sz w:val="28"/>
                <w:szCs w:val="28"/>
                <w:lang w:eastAsia="en-US"/>
              </w:rPr>
              <w:t>3.4.</w:t>
            </w:r>
            <w:r w:rsidR="00B55FC8">
              <w:rPr>
                <w:sz w:val="28"/>
                <w:szCs w:val="28"/>
                <w:lang w:eastAsia="en-US"/>
              </w:rPr>
              <w:t>4</w:t>
            </w:r>
            <w:r>
              <w:rPr>
                <w:sz w:val="28"/>
                <w:szCs w:val="28"/>
                <w:lang w:eastAsia="en-US"/>
              </w:rPr>
              <w:t>.</w:t>
            </w:r>
          </w:p>
        </w:tc>
        <w:tc>
          <w:tcPr>
            <w:tcW w:w="5233" w:type="dxa"/>
            <w:gridSpan w:val="2"/>
            <w:tcBorders>
              <w:top w:val="single" w:sz="4" w:space="0" w:color="auto"/>
              <w:bottom w:val="single" w:sz="4" w:space="0" w:color="auto"/>
            </w:tcBorders>
          </w:tcPr>
          <w:p w:rsidR="006F439D" w:rsidRDefault="006F439D" w:rsidP="00482891">
            <w:pPr>
              <w:jc w:val="both"/>
              <w:rPr>
                <w:sz w:val="28"/>
                <w:szCs w:val="28"/>
                <w:lang w:eastAsia="en-US"/>
              </w:rPr>
            </w:pPr>
            <w:r>
              <w:rPr>
                <w:sz w:val="28"/>
                <w:szCs w:val="28"/>
                <w:lang w:eastAsia="en-US"/>
              </w:rPr>
              <w:t>Сприяння підвищенню кваліфікації  та забезпечення власного професійного розвитку і підвищення кваліфікації (ПК) педагогічних працівників за такими видами:</w:t>
            </w:r>
          </w:p>
          <w:p w:rsidR="006F439D" w:rsidRPr="00D61097" w:rsidRDefault="00D61097" w:rsidP="00AD5522">
            <w:pPr>
              <w:pStyle w:val="a8"/>
              <w:numPr>
                <w:ilvl w:val="0"/>
                <w:numId w:val="11"/>
              </w:numPr>
              <w:tabs>
                <w:tab w:val="left" w:pos="318"/>
              </w:tabs>
              <w:ind w:firstLine="214"/>
              <w:jc w:val="both"/>
              <w:rPr>
                <w:szCs w:val="28"/>
                <w:lang w:eastAsia="en-US"/>
              </w:rPr>
            </w:pPr>
            <w:r>
              <w:rPr>
                <w:szCs w:val="28"/>
                <w:lang w:eastAsia="en-US"/>
              </w:rPr>
              <w:t>довгострокове ПК (</w:t>
            </w:r>
            <w:r w:rsidR="006F439D" w:rsidRPr="00D61097">
              <w:rPr>
                <w:szCs w:val="28"/>
                <w:lang w:eastAsia="en-US"/>
              </w:rPr>
              <w:t>курси</w:t>
            </w:r>
            <w:r>
              <w:rPr>
                <w:szCs w:val="28"/>
                <w:lang w:eastAsia="en-US"/>
              </w:rPr>
              <w:t>)</w:t>
            </w:r>
            <w:r w:rsidR="006F439D" w:rsidRPr="00D61097">
              <w:rPr>
                <w:szCs w:val="28"/>
                <w:lang w:eastAsia="en-US"/>
              </w:rPr>
              <w:t>;</w:t>
            </w:r>
          </w:p>
          <w:p w:rsidR="006F439D" w:rsidRPr="00D61097" w:rsidRDefault="00D61097" w:rsidP="00AD5522">
            <w:pPr>
              <w:pStyle w:val="a8"/>
              <w:numPr>
                <w:ilvl w:val="0"/>
                <w:numId w:val="11"/>
              </w:numPr>
              <w:tabs>
                <w:tab w:val="clear" w:pos="-180"/>
                <w:tab w:val="num" w:pos="0"/>
                <w:tab w:val="left" w:pos="318"/>
              </w:tabs>
              <w:ind w:left="0" w:firstLine="0"/>
              <w:jc w:val="both"/>
              <w:rPr>
                <w:sz w:val="28"/>
                <w:szCs w:val="28"/>
                <w:lang w:eastAsia="en-US"/>
              </w:rPr>
            </w:pPr>
            <w:r>
              <w:rPr>
                <w:szCs w:val="28"/>
                <w:lang w:eastAsia="en-US"/>
              </w:rPr>
              <w:t>короткострокове ПК (</w:t>
            </w:r>
            <w:r w:rsidR="006F439D" w:rsidRPr="00D61097">
              <w:rPr>
                <w:szCs w:val="28"/>
                <w:lang w:eastAsia="en-US"/>
              </w:rPr>
              <w:t>вебінари, семінари, семінари-практикуми, майстер-класи, тренінги, науково-практичні конференції, «круглі столи» тощо</w:t>
            </w:r>
            <w:r>
              <w:rPr>
                <w:szCs w:val="28"/>
                <w:lang w:eastAsia="en-US"/>
              </w:rPr>
              <w:t>)</w:t>
            </w:r>
            <w:r w:rsidR="006F439D" w:rsidRPr="00D61097">
              <w:rPr>
                <w:szCs w:val="28"/>
                <w:lang w:eastAsia="en-US"/>
              </w:rPr>
              <w:t>.</w:t>
            </w:r>
          </w:p>
        </w:tc>
        <w:tc>
          <w:tcPr>
            <w:tcW w:w="1420" w:type="dxa"/>
            <w:tcBorders>
              <w:top w:val="single" w:sz="4" w:space="0" w:color="auto"/>
              <w:bottom w:val="single" w:sz="4" w:space="0" w:color="auto"/>
            </w:tcBorders>
          </w:tcPr>
          <w:p w:rsidR="006F439D" w:rsidRDefault="006F439D" w:rsidP="00482891">
            <w:pPr>
              <w:ind w:right="-108"/>
              <w:rPr>
                <w:sz w:val="28"/>
                <w:szCs w:val="28"/>
                <w:lang w:eastAsia="en-US"/>
              </w:rPr>
            </w:pPr>
            <w:r>
              <w:rPr>
                <w:sz w:val="28"/>
                <w:szCs w:val="28"/>
                <w:lang w:eastAsia="en-US"/>
              </w:rPr>
              <w:t>Упродовж року</w:t>
            </w:r>
          </w:p>
        </w:tc>
        <w:tc>
          <w:tcPr>
            <w:tcW w:w="1852" w:type="dxa"/>
            <w:tcBorders>
              <w:top w:val="single" w:sz="4" w:space="0" w:color="auto"/>
              <w:bottom w:val="single" w:sz="4" w:space="0" w:color="auto"/>
            </w:tcBorders>
          </w:tcPr>
          <w:p w:rsidR="00D61097" w:rsidRDefault="00D61097" w:rsidP="00D61097">
            <w:pPr>
              <w:rPr>
                <w:sz w:val="28"/>
                <w:szCs w:val="28"/>
                <w:lang w:eastAsia="en-US"/>
              </w:rPr>
            </w:pPr>
            <w:r>
              <w:rPr>
                <w:sz w:val="28"/>
                <w:szCs w:val="28"/>
                <w:lang w:eastAsia="en-US"/>
              </w:rPr>
              <w:t>Директор</w:t>
            </w:r>
          </w:p>
          <w:p w:rsidR="00D61097" w:rsidRDefault="008B7299" w:rsidP="00D61097">
            <w:pPr>
              <w:rPr>
                <w:sz w:val="28"/>
                <w:szCs w:val="28"/>
                <w:lang w:eastAsia="en-US"/>
              </w:rPr>
            </w:pPr>
            <w:r>
              <w:rPr>
                <w:sz w:val="28"/>
                <w:szCs w:val="28"/>
                <w:lang w:eastAsia="en-US"/>
              </w:rPr>
              <w:t>С. Антонюк</w:t>
            </w:r>
            <w:r w:rsidR="00D61097">
              <w:rPr>
                <w:sz w:val="28"/>
                <w:szCs w:val="28"/>
                <w:lang w:eastAsia="en-US"/>
              </w:rPr>
              <w:t>,</w:t>
            </w:r>
            <w:r w:rsidR="00D61097" w:rsidRPr="0074324B">
              <w:rPr>
                <w:sz w:val="28"/>
                <w:szCs w:val="28"/>
                <w:lang w:eastAsia="en-US"/>
              </w:rPr>
              <w:t xml:space="preserve"> </w:t>
            </w:r>
            <w:r w:rsidR="00D61097">
              <w:rPr>
                <w:sz w:val="28"/>
                <w:szCs w:val="28"/>
                <w:lang w:eastAsia="en-US"/>
              </w:rPr>
              <w:t>вихователь-</w:t>
            </w:r>
            <w:r w:rsidR="00D61097" w:rsidRPr="0074324B">
              <w:rPr>
                <w:sz w:val="28"/>
                <w:szCs w:val="28"/>
                <w:lang w:eastAsia="en-US"/>
              </w:rPr>
              <w:t>методист</w:t>
            </w:r>
          </w:p>
          <w:p w:rsidR="006F439D" w:rsidRDefault="008B7299" w:rsidP="008B7299">
            <w:pPr>
              <w:rPr>
                <w:sz w:val="28"/>
                <w:szCs w:val="28"/>
              </w:rPr>
            </w:pPr>
            <w:r>
              <w:rPr>
                <w:sz w:val="28"/>
                <w:szCs w:val="28"/>
                <w:lang w:eastAsia="en-US"/>
              </w:rPr>
              <w:t>Г. Кравчук</w:t>
            </w:r>
          </w:p>
        </w:tc>
        <w:tc>
          <w:tcPr>
            <w:tcW w:w="1277" w:type="dxa"/>
            <w:tcBorders>
              <w:top w:val="single" w:sz="4" w:space="0" w:color="auto"/>
              <w:bottom w:val="single" w:sz="4" w:space="0" w:color="auto"/>
            </w:tcBorders>
          </w:tcPr>
          <w:p w:rsidR="006F439D" w:rsidRDefault="006F439D" w:rsidP="00482891">
            <w:pPr>
              <w:ind w:right="-108"/>
              <w:jc w:val="center"/>
              <w:rPr>
                <w:sz w:val="20"/>
                <w:szCs w:val="28"/>
              </w:rPr>
            </w:pPr>
            <w:r w:rsidRPr="006C2ACC">
              <w:rPr>
                <w:sz w:val="20"/>
                <w:szCs w:val="28"/>
              </w:rPr>
              <w:t>План підвищення кваліфікац</w:t>
            </w:r>
            <w:r>
              <w:rPr>
                <w:sz w:val="20"/>
                <w:szCs w:val="28"/>
              </w:rPr>
              <w:t>ії</w:t>
            </w:r>
          </w:p>
          <w:p w:rsidR="006F439D" w:rsidRDefault="006F439D" w:rsidP="00482891">
            <w:pPr>
              <w:ind w:right="-108"/>
              <w:jc w:val="center"/>
              <w:rPr>
                <w:sz w:val="20"/>
                <w:szCs w:val="28"/>
              </w:rPr>
            </w:pPr>
          </w:p>
          <w:p w:rsidR="006F439D" w:rsidRPr="008D2D60" w:rsidRDefault="006F439D" w:rsidP="00482891">
            <w:pPr>
              <w:ind w:right="-108"/>
              <w:jc w:val="center"/>
              <w:rPr>
                <w:sz w:val="20"/>
                <w:szCs w:val="20"/>
              </w:rPr>
            </w:pPr>
            <w:r w:rsidRPr="008D2D60">
              <w:rPr>
                <w:sz w:val="20"/>
                <w:szCs w:val="20"/>
              </w:rPr>
              <w:t>Розяснення</w:t>
            </w:r>
          </w:p>
          <w:p w:rsidR="006F439D" w:rsidRPr="006C2ACC" w:rsidRDefault="006F439D" w:rsidP="00482891">
            <w:pPr>
              <w:ind w:right="-108"/>
              <w:jc w:val="center"/>
              <w:rPr>
                <w:sz w:val="28"/>
                <w:szCs w:val="28"/>
              </w:rPr>
            </w:pPr>
            <w:r w:rsidRPr="008D2D60">
              <w:rPr>
                <w:sz w:val="20"/>
                <w:szCs w:val="20"/>
              </w:rPr>
              <w:t>У «Практика упр. д\з» 6\21</w:t>
            </w:r>
          </w:p>
        </w:tc>
      </w:tr>
      <w:tr w:rsidR="006F439D" w:rsidRPr="0074324B" w:rsidTr="00DC0A77">
        <w:trPr>
          <w:trHeight w:val="856"/>
        </w:trPr>
        <w:tc>
          <w:tcPr>
            <w:tcW w:w="850" w:type="dxa"/>
            <w:tcBorders>
              <w:top w:val="single" w:sz="4" w:space="0" w:color="auto"/>
              <w:bottom w:val="single" w:sz="4" w:space="0" w:color="auto"/>
            </w:tcBorders>
          </w:tcPr>
          <w:p w:rsidR="006F439D" w:rsidRDefault="006F439D" w:rsidP="00BA71F2">
            <w:pPr>
              <w:ind w:right="-108"/>
              <w:rPr>
                <w:sz w:val="28"/>
                <w:szCs w:val="28"/>
                <w:lang w:eastAsia="en-US"/>
              </w:rPr>
            </w:pPr>
            <w:r>
              <w:rPr>
                <w:sz w:val="28"/>
                <w:szCs w:val="28"/>
                <w:lang w:eastAsia="en-US"/>
              </w:rPr>
              <w:t>3.4.</w:t>
            </w:r>
            <w:r w:rsidR="00B55FC8">
              <w:rPr>
                <w:sz w:val="28"/>
                <w:szCs w:val="28"/>
                <w:lang w:eastAsia="en-US"/>
              </w:rPr>
              <w:t>5</w:t>
            </w:r>
            <w:r>
              <w:rPr>
                <w:sz w:val="28"/>
                <w:szCs w:val="28"/>
                <w:lang w:eastAsia="en-US"/>
              </w:rPr>
              <w:t>.</w:t>
            </w:r>
          </w:p>
        </w:tc>
        <w:tc>
          <w:tcPr>
            <w:tcW w:w="5233" w:type="dxa"/>
            <w:gridSpan w:val="2"/>
            <w:tcBorders>
              <w:top w:val="single" w:sz="4" w:space="0" w:color="auto"/>
              <w:bottom w:val="single" w:sz="4" w:space="0" w:color="auto"/>
            </w:tcBorders>
          </w:tcPr>
          <w:p w:rsidR="006F439D" w:rsidRPr="009201CF" w:rsidRDefault="00C44E4B" w:rsidP="00DD3F0B">
            <w:pPr>
              <w:jc w:val="both"/>
              <w:rPr>
                <w:color w:val="FF0000"/>
                <w:sz w:val="28"/>
                <w:szCs w:val="28"/>
                <w:lang w:eastAsia="en-US"/>
              </w:rPr>
            </w:pPr>
            <w:r w:rsidRPr="00E45F84">
              <w:rPr>
                <w:sz w:val="28"/>
                <w:szCs w:val="28"/>
                <w:lang w:eastAsia="en-US"/>
              </w:rPr>
              <w:t>Проведення анкетування педагогів щодо якості освітніх та управлінських процесів у ЗДО</w:t>
            </w:r>
            <w:r>
              <w:rPr>
                <w:sz w:val="28"/>
                <w:szCs w:val="28"/>
                <w:lang w:eastAsia="en-US"/>
              </w:rPr>
              <w:t xml:space="preserve"> та за напрямом оцінювання «Здобувачі дошкільної освіти».  </w:t>
            </w:r>
          </w:p>
        </w:tc>
        <w:tc>
          <w:tcPr>
            <w:tcW w:w="1420" w:type="dxa"/>
            <w:tcBorders>
              <w:top w:val="single" w:sz="4" w:space="0" w:color="auto"/>
              <w:bottom w:val="single" w:sz="4" w:space="0" w:color="auto"/>
            </w:tcBorders>
          </w:tcPr>
          <w:p w:rsidR="006F439D" w:rsidRDefault="006F439D" w:rsidP="00DD3F0B">
            <w:pPr>
              <w:rPr>
                <w:sz w:val="28"/>
                <w:szCs w:val="28"/>
                <w:lang w:eastAsia="en-US"/>
              </w:rPr>
            </w:pPr>
            <w:r w:rsidRPr="00E45F84">
              <w:rPr>
                <w:sz w:val="28"/>
                <w:szCs w:val="28"/>
                <w:lang w:eastAsia="en-US"/>
              </w:rPr>
              <w:t>1р\міс</w:t>
            </w:r>
            <w:r>
              <w:rPr>
                <w:sz w:val="28"/>
                <w:szCs w:val="28"/>
                <w:lang w:eastAsia="en-US"/>
              </w:rPr>
              <w:t xml:space="preserve"> </w:t>
            </w:r>
          </w:p>
          <w:p w:rsidR="006F439D" w:rsidRPr="009201CF" w:rsidRDefault="006F439D" w:rsidP="00DD3F0B">
            <w:pPr>
              <w:rPr>
                <w:color w:val="FF0000"/>
                <w:sz w:val="28"/>
                <w:szCs w:val="28"/>
                <w:lang w:eastAsia="en-US"/>
              </w:rPr>
            </w:pPr>
            <w:r>
              <w:rPr>
                <w:sz w:val="28"/>
                <w:szCs w:val="28"/>
                <w:lang w:eastAsia="en-US"/>
              </w:rPr>
              <w:t>та за потребою</w:t>
            </w:r>
          </w:p>
        </w:tc>
        <w:tc>
          <w:tcPr>
            <w:tcW w:w="1852" w:type="dxa"/>
            <w:tcBorders>
              <w:top w:val="single" w:sz="4" w:space="0" w:color="auto"/>
              <w:bottom w:val="single" w:sz="4" w:space="0" w:color="auto"/>
            </w:tcBorders>
          </w:tcPr>
          <w:p w:rsidR="00D61097" w:rsidRDefault="00D61097" w:rsidP="00D61097">
            <w:pPr>
              <w:rPr>
                <w:sz w:val="28"/>
                <w:szCs w:val="28"/>
                <w:lang w:eastAsia="en-US"/>
              </w:rPr>
            </w:pPr>
            <w:r>
              <w:rPr>
                <w:sz w:val="28"/>
                <w:szCs w:val="28"/>
                <w:lang w:eastAsia="en-US"/>
              </w:rPr>
              <w:t>Директор</w:t>
            </w:r>
          </w:p>
          <w:p w:rsidR="00D61097" w:rsidRDefault="008B7299" w:rsidP="00D61097">
            <w:pPr>
              <w:rPr>
                <w:sz w:val="28"/>
                <w:szCs w:val="28"/>
                <w:lang w:eastAsia="en-US"/>
              </w:rPr>
            </w:pPr>
            <w:r>
              <w:rPr>
                <w:sz w:val="28"/>
                <w:szCs w:val="28"/>
                <w:lang w:eastAsia="en-US"/>
              </w:rPr>
              <w:t>С. Антонюк</w:t>
            </w:r>
            <w:r w:rsidR="00D61097">
              <w:rPr>
                <w:sz w:val="28"/>
                <w:szCs w:val="28"/>
                <w:lang w:eastAsia="en-US"/>
              </w:rPr>
              <w:t>,</w:t>
            </w:r>
            <w:r w:rsidR="00D61097" w:rsidRPr="0074324B">
              <w:rPr>
                <w:sz w:val="28"/>
                <w:szCs w:val="28"/>
                <w:lang w:eastAsia="en-US"/>
              </w:rPr>
              <w:t xml:space="preserve"> </w:t>
            </w:r>
            <w:r w:rsidR="00D61097">
              <w:rPr>
                <w:sz w:val="28"/>
                <w:szCs w:val="28"/>
                <w:lang w:eastAsia="en-US"/>
              </w:rPr>
              <w:t>вихователь-</w:t>
            </w:r>
            <w:r w:rsidR="00D61097" w:rsidRPr="0074324B">
              <w:rPr>
                <w:sz w:val="28"/>
                <w:szCs w:val="28"/>
                <w:lang w:eastAsia="en-US"/>
              </w:rPr>
              <w:t>методист</w:t>
            </w:r>
          </w:p>
          <w:p w:rsidR="00D61097" w:rsidRPr="0074324B" w:rsidRDefault="008B7299" w:rsidP="00D61097">
            <w:pPr>
              <w:rPr>
                <w:sz w:val="28"/>
                <w:szCs w:val="28"/>
                <w:lang w:eastAsia="en-US"/>
              </w:rPr>
            </w:pPr>
            <w:r>
              <w:rPr>
                <w:sz w:val="28"/>
                <w:szCs w:val="28"/>
                <w:lang w:eastAsia="en-US"/>
              </w:rPr>
              <w:t>Г. Кравчук</w:t>
            </w:r>
            <w:r w:rsidR="00D61097">
              <w:rPr>
                <w:sz w:val="28"/>
                <w:szCs w:val="28"/>
                <w:lang w:eastAsia="en-US"/>
              </w:rPr>
              <w:t>,</w:t>
            </w:r>
          </w:p>
          <w:p w:rsidR="006F439D" w:rsidRPr="001F4534" w:rsidRDefault="00D61097" w:rsidP="008B7299">
            <w:pPr>
              <w:ind w:right="-107" w:hanging="100"/>
              <w:rPr>
                <w:sz w:val="28"/>
                <w:szCs w:val="28"/>
                <w:lang w:eastAsia="en-US"/>
              </w:rPr>
            </w:pPr>
            <w:r>
              <w:rPr>
                <w:sz w:val="28"/>
                <w:szCs w:val="28"/>
                <w:lang w:eastAsia="en-US"/>
              </w:rPr>
              <w:t xml:space="preserve"> </w:t>
            </w:r>
            <w:r w:rsidR="006F439D">
              <w:rPr>
                <w:sz w:val="28"/>
                <w:szCs w:val="28"/>
                <w:lang w:eastAsia="en-US"/>
              </w:rPr>
              <w:t xml:space="preserve">пр. психолог </w:t>
            </w:r>
            <w:r>
              <w:rPr>
                <w:sz w:val="28"/>
                <w:szCs w:val="28"/>
                <w:lang w:eastAsia="en-US"/>
              </w:rPr>
              <w:t xml:space="preserve"> </w:t>
            </w:r>
          </w:p>
        </w:tc>
        <w:tc>
          <w:tcPr>
            <w:tcW w:w="1277" w:type="dxa"/>
            <w:tcBorders>
              <w:top w:val="single" w:sz="4" w:space="0" w:color="auto"/>
              <w:bottom w:val="single" w:sz="4" w:space="0" w:color="auto"/>
            </w:tcBorders>
          </w:tcPr>
          <w:p w:rsidR="006F439D" w:rsidRPr="009201CF" w:rsidRDefault="006F439D" w:rsidP="00E45F84">
            <w:pPr>
              <w:ind w:right="33"/>
              <w:jc w:val="center"/>
              <w:rPr>
                <w:color w:val="FF0000"/>
                <w:sz w:val="18"/>
                <w:szCs w:val="28"/>
                <w:lang w:eastAsia="en-US"/>
              </w:rPr>
            </w:pPr>
            <w:r w:rsidRPr="00E45F84">
              <w:rPr>
                <w:sz w:val="18"/>
                <w:szCs w:val="28"/>
                <w:lang w:eastAsia="en-US"/>
              </w:rPr>
              <w:t>Анкети додаються</w:t>
            </w:r>
          </w:p>
        </w:tc>
      </w:tr>
      <w:tr w:rsidR="006F439D" w:rsidRPr="0074324B" w:rsidTr="00DC0A77">
        <w:trPr>
          <w:trHeight w:val="1222"/>
        </w:trPr>
        <w:tc>
          <w:tcPr>
            <w:tcW w:w="850" w:type="dxa"/>
            <w:tcBorders>
              <w:top w:val="single" w:sz="4" w:space="0" w:color="auto"/>
              <w:bottom w:val="single" w:sz="4" w:space="0" w:color="auto"/>
            </w:tcBorders>
          </w:tcPr>
          <w:p w:rsidR="006F439D" w:rsidRDefault="006F439D" w:rsidP="00D61097">
            <w:pPr>
              <w:ind w:right="-108"/>
              <w:rPr>
                <w:sz w:val="28"/>
                <w:szCs w:val="28"/>
                <w:lang w:eastAsia="en-US"/>
              </w:rPr>
            </w:pPr>
            <w:r>
              <w:rPr>
                <w:sz w:val="28"/>
                <w:szCs w:val="28"/>
                <w:lang w:eastAsia="en-US"/>
              </w:rPr>
              <w:lastRenderedPageBreak/>
              <w:t>3.4.</w:t>
            </w:r>
            <w:r w:rsidR="00B55FC8">
              <w:rPr>
                <w:sz w:val="28"/>
                <w:szCs w:val="28"/>
                <w:lang w:eastAsia="en-US"/>
              </w:rPr>
              <w:t>6</w:t>
            </w:r>
            <w:r>
              <w:rPr>
                <w:sz w:val="28"/>
                <w:szCs w:val="28"/>
                <w:lang w:eastAsia="en-US"/>
              </w:rPr>
              <w:t>.</w:t>
            </w:r>
          </w:p>
        </w:tc>
        <w:tc>
          <w:tcPr>
            <w:tcW w:w="5233" w:type="dxa"/>
            <w:gridSpan w:val="2"/>
            <w:tcBorders>
              <w:top w:val="single" w:sz="4" w:space="0" w:color="auto"/>
              <w:bottom w:val="single" w:sz="4" w:space="0" w:color="auto"/>
            </w:tcBorders>
          </w:tcPr>
          <w:p w:rsidR="00C63139" w:rsidRPr="0074324B" w:rsidRDefault="006F439D" w:rsidP="00F03E11">
            <w:pPr>
              <w:tabs>
                <w:tab w:val="left" w:pos="34"/>
              </w:tabs>
              <w:ind w:right="72"/>
              <w:jc w:val="both"/>
              <w:rPr>
                <w:sz w:val="28"/>
                <w:szCs w:val="28"/>
                <w:lang w:eastAsia="en-US"/>
              </w:rPr>
            </w:pPr>
            <w:r w:rsidRPr="00BE75A5">
              <w:rPr>
                <w:sz w:val="28"/>
                <w:szCs w:val="28"/>
                <w:lang w:eastAsia="en-US"/>
              </w:rPr>
              <w:t>Опрацювання  Типового положення про атестацію педагогічних працівників зі зміна</w:t>
            </w:r>
            <w:r>
              <w:rPr>
                <w:sz w:val="28"/>
                <w:szCs w:val="28"/>
                <w:lang w:eastAsia="en-US"/>
              </w:rPr>
              <w:t>ми і доповненнями (від 06.10.2010 № 930).</w:t>
            </w:r>
            <w:r w:rsidRPr="00BE75A5">
              <w:rPr>
                <w:sz w:val="28"/>
                <w:szCs w:val="28"/>
                <w:lang w:eastAsia="en-US"/>
              </w:rPr>
              <w:t xml:space="preserve"> </w:t>
            </w:r>
          </w:p>
        </w:tc>
        <w:tc>
          <w:tcPr>
            <w:tcW w:w="1420" w:type="dxa"/>
            <w:tcBorders>
              <w:top w:val="single" w:sz="4" w:space="0" w:color="auto"/>
              <w:bottom w:val="single" w:sz="4" w:space="0" w:color="auto"/>
            </w:tcBorders>
          </w:tcPr>
          <w:p w:rsidR="006F439D" w:rsidRPr="0074324B" w:rsidRDefault="006F439D" w:rsidP="00564753">
            <w:pPr>
              <w:rPr>
                <w:sz w:val="28"/>
                <w:szCs w:val="28"/>
                <w:lang w:eastAsia="en-US"/>
              </w:rPr>
            </w:pPr>
            <w:r>
              <w:rPr>
                <w:sz w:val="28"/>
                <w:szCs w:val="28"/>
                <w:lang w:eastAsia="en-US"/>
              </w:rPr>
              <w:t>Д</w:t>
            </w:r>
            <w:r w:rsidRPr="0074324B">
              <w:rPr>
                <w:sz w:val="28"/>
                <w:szCs w:val="28"/>
                <w:lang w:eastAsia="en-US"/>
              </w:rPr>
              <w:t xml:space="preserve">о </w:t>
            </w:r>
            <w:r>
              <w:rPr>
                <w:sz w:val="28"/>
                <w:szCs w:val="28"/>
                <w:lang w:eastAsia="en-US"/>
              </w:rPr>
              <w:t>10</w:t>
            </w:r>
            <w:r w:rsidRPr="0074324B">
              <w:rPr>
                <w:sz w:val="28"/>
                <w:szCs w:val="28"/>
                <w:lang w:eastAsia="en-US"/>
              </w:rPr>
              <w:t>.09.</w:t>
            </w:r>
          </w:p>
          <w:p w:rsidR="006F439D" w:rsidRPr="0074324B" w:rsidRDefault="006F439D" w:rsidP="00564753">
            <w:pPr>
              <w:rPr>
                <w:sz w:val="28"/>
                <w:szCs w:val="28"/>
                <w:lang w:eastAsia="en-US"/>
              </w:rPr>
            </w:pPr>
          </w:p>
        </w:tc>
        <w:tc>
          <w:tcPr>
            <w:tcW w:w="1852" w:type="dxa"/>
            <w:tcBorders>
              <w:top w:val="single" w:sz="4" w:space="0" w:color="auto"/>
              <w:bottom w:val="single" w:sz="4" w:space="0" w:color="auto"/>
            </w:tcBorders>
          </w:tcPr>
          <w:p w:rsidR="006F439D" w:rsidRPr="0074324B" w:rsidRDefault="006F439D" w:rsidP="00564753">
            <w:pPr>
              <w:rPr>
                <w:sz w:val="28"/>
                <w:szCs w:val="28"/>
                <w:lang w:eastAsia="en-US"/>
              </w:rPr>
            </w:pPr>
            <w:r>
              <w:rPr>
                <w:sz w:val="28"/>
                <w:szCs w:val="28"/>
                <w:lang w:eastAsia="en-US"/>
              </w:rPr>
              <w:t>Ч</w:t>
            </w:r>
            <w:r w:rsidRPr="0074324B">
              <w:rPr>
                <w:sz w:val="28"/>
                <w:szCs w:val="28"/>
                <w:lang w:eastAsia="en-US"/>
              </w:rPr>
              <w:t>лени АК</w:t>
            </w:r>
            <w:r>
              <w:rPr>
                <w:sz w:val="28"/>
                <w:szCs w:val="28"/>
                <w:lang w:eastAsia="en-US"/>
              </w:rPr>
              <w:t>,</w:t>
            </w:r>
          </w:p>
          <w:p w:rsidR="006F439D" w:rsidRPr="00C63139" w:rsidRDefault="006F439D" w:rsidP="00C63139">
            <w:pPr>
              <w:rPr>
                <w:sz w:val="28"/>
                <w:szCs w:val="28"/>
                <w:lang w:eastAsia="en-US"/>
              </w:rPr>
            </w:pPr>
            <w:r>
              <w:rPr>
                <w:sz w:val="28"/>
                <w:szCs w:val="28"/>
                <w:lang w:eastAsia="en-US"/>
              </w:rPr>
              <w:t>п</w:t>
            </w:r>
            <w:r w:rsidRPr="0074324B">
              <w:rPr>
                <w:sz w:val="28"/>
                <w:szCs w:val="28"/>
                <w:lang w:eastAsia="en-US"/>
              </w:rPr>
              <w:t>едагоги</w:t>
            </w:r>
            <w:r w:rsidR="00C63139">
              <w:rPr>
                <w:sz w:val="28"/>
                <w:szCs w:val="28"/>
                <w:lang w:eastAsia="en-US"/>
              </w:rPr>
              <w:t>, які атестуються</w:t>
            </w:r>
          </w:p>
          <w:p w:rsidR="006F439D" w:rsidRPr="0074324B" w:rsidRDefault="006F439D" w:rsidP="00A4579C">
            <w:pPr>
              <w:ind w:right="-108"/>
              <w:rPr>
                <w:sz w:val="28"/>
                <w:szCs w:val="28"/>
                <w:lang w:eastAsia="en-US"/>
              </w:rPr>
            </w:pPr>
          </w:p>
        </w:tc>
        <w:tc>
          <w:tcPr>
            <w:tcW w:w="1277" w:type="dxa"/>
            <w:tcBorders>
              <w:top w:val="single" w:sz="4" w:space="0" w:color="auto"/>
              <w:bottom w:val="single" w:sz="4" w:space="0" w:color="auto"/>
            </w:tcBorders>
          </w:tcPr>
          <w:p w:rsidR="006F439D" w:rsidRPr="0074324B" w:rsidRDefault="006F439D" w:rsidP="00564753">
            <w:pPr>
              <w:ind w:right="157"/>
              <w:jc w:val="center"/>
              <w:rPr>
                <w:sz w:val="28"/>
                <w:szCs w:val="28"/>
              </w:rPr>
            </w:pPr>
          </w:p>
        </w:tc>
      </w:tr>
      <w:tr w:rsidR="00C63139" w:rsidRPr="0074324B" w:rsidTr="00DC0A77">
        <w:trPr>
          <w:trHeight w:val="371"/>
        </w:trPr>
        <w:tc>
          <w:tcPr>
            <w:tcW w:w="850" w:type="dxa"/>
            <w:tcBorders>
              <w:top w:val="single" w:sz="4" w:space="0" w:color="auto"/>
              <w:bottom w:val="single" w:sz="4" w:space="0" w:color="auto"/>
            </w:tcBorders>
          </w:tcPr>
          <w:p w:rsidR="00C63139" w:rsidRDefault="00B55FC8" w:rsidP="00D61097">
            <w:pPr>
              <w:ind w:right="-108"/>
              <w:rPr>
                <w:sz w:val="28"/>
                <w:szCs w:val="28"/>
                <w:lang w:eastAsia="en-US"/>
              </w:rPr>
            </w:pPr>
            <w:r>
              <w:rPr>
                <w:sz w:val="28"/>
                <w:szCs w:val="28"/>
                <w:lang w:eastAsia="en-US"/>
              </w:rPr>
              <w:t>3.4.7</w:t>
            </w:r>
            <w:r w:rsidR="00C63139">
              <w:rPr>
                <w:sz w:val="28"/>
                <w:szCs w:val="28"/>
                <w:lang w:eastAsia="en-US"/>
              </w:rPr>
              <w:t>.</w:t>
            </w:r>
          </w:p>
        </w:tc>
        <w:tc>
          <w:tcPr>
            <w:tcW w:w="5233" w:type="dxa"/>
            <w:gridSpan w:val="2"/>
            <w:tcBorders>
              <w:top w:val="single" w:sz="4" w:space="0" w:color="auto"/>
              <w:bottom w:val="single" w:sz="4" w:space="0" w:color="auto"/>
            </w:tcBorders>
          </w:tcPr>
          <w:p w:rsidR="007A0B12" w:rsidRPr="00BE75A5" w:rsidRDefault="00C63139" w:rsidP="00F03E11">
            <w:pPr>
              <w:tabs>
                <w:tab w:val="left" w:pos="34"/>
              </w:tabs>
              <w:ind w:right="72"/>
              <w:jc w:val="both"/>
              <w:rPr>
                <w:sz w:val="28"/>
                <w:szCs w:val="28"/>
                <w:lang w:eastAsia="en-US"/>
              </w:rPr>
            </w:pPr>
            <w:r>
              <w:rPr>
                <w:sz w:val="28"/>
                <w:szCs w:val="28"/>
                <w:lang w:eastAsia="en-US"/>
              </w:rPr>
              <w:t>Дотримання рекомендацій МОН щодо атестації педагогічних працівник</w:t>
            </w:r>
            <w:r w:rsidR="00BA71F2">
              <w:rPr>
                <w:sz w:val="28"/>
                <w:szCs w:val="28"/>
                <w:lang w:eastAsia="en-US"/>
              </w:rPr>
              <w:t>ів ЗДО в умовах воєнного стану.</w:t>
            </w:r>
          </w:p>
        </w:tc>
        <w:tc>
          <w:tcPr>
            <w:tcW w:w="1420" w:type="dxa"/>
            <w:tcBorders>
              <w:top w:val="single" w:sz="4" w:space="0" w:color="auto"/>
              <w:bottom w:val="single" w:sz="4" w:space="0" w:color="auto"/>
            </w:tcBorders>
          </w:tcPr>
          <w:p w:rsidR="00C63139" w:rsidRDefault="00C63139" w:rsidP="00C63139">
            <w:pPr>
              <w:ind w:hanging="97"/>
              <w:rPr>
                <w:sz w:val="28"/>
                <w:szCs w:val="28"/>
                <w:lang w:eastAsia="en-US"/>
              </w:rPr>
            </w:pPr>
            <w:r>
              <w:rPr>
                <w:sz w:val="28"/>
                <w:szCs w:val="28"/>
                <w:lang w:eastAsia="en-US"/>
              </w:rPr>
              <w:t>Упродовж року</w:t>
            </w:r>
          </w:p>
        </w:tc>
        <w:tc>
          <w:tcPr>
            <w:tcW w:w="1852" w:type="dxa"/>
            <w:tcBorders>
              <w:top w:val="single" w:sz="4" w:space="0" w:color="auto"/>
              <w:bottom w:val="single" w:sz="4" w:space="0" w:color="auto"/>
            </w:tcBorders>
          </w:tcPr>
          <w:p w:rsidR="00C63139" w:rsidRPr="0074324B" w:rsidRDefault="00C63139" w:rsidP="00C63139">
            <w:pPr>
              <w:rPr>
                <w:sz w:val="28"/>
                <w:szCs w:val="28"/>
                <w:lang w:eastAsia="en-US"/>
              </w:rPr>
            </w:pPr>
            <w:r>
              <w:rPr>
                <w:sz w:val="28"/>
                <w:szCs w:val="28"/>
                <w:lang w:eastAsia="en-US"/>
              </w:rPr>
              <w:t>Ч</w:t>
            </w:r>
            <w:r w:rsidRPr="0074324B">
              <w:rPr>
                <w:sz w:val="28"/>
                <w:szCs w:val="28"/>
                <w:lang w:eastAsia="en-US"/>
              </w:rPr>
              <w:t>лени АК</w:t>
            </w:r>
          </w:p>
          <w:p w:rsidR="00C63139" w:rsidRDefault="00C63139" w:rsidP="00A4579C">
            <w:pPr>
              <w:ind w:right="-108"/>
              <w:rPr>
                <w:sz w:val="28"/>
                <w:szCs w:val="28"/>
                <w:lang w:eastAsia="en-US"/>
              </w:rPr>
            </w:pPr>
          </w:p>
        </w:tc>
        <w:tc>
          <w:tcPr>
            <w:tcW w:w="1277" w:type="dxa"/>
            <w:tcBorders>
              <w:top w:val="single" w:sz="4" w:space="0" w:color="auto"/>
              <w:bottom w:val="single" w:sz="4" w:space="0" w:color="auto"/>
            </w:tcBorders>
          </w:tcPr>
          <w:p w:rsidR="00C63139" w:rsidRPr="0074324B" w:rsidRDefault="00C63139" w:rsidP="00564753">
            <w:pPr>
              <w:ind w:right="157"/>
              <w:jc w:val="center"/>
              <w:rPr>
                <w:sz w:val="28"/>
                <w:szCs w:val="28"/>
              </w:rPr>
            </w:pPr>
          </w:p>
        </w:tc>
      </w:tr>
      <w:tr w:rsidR="006F439D" w:rsidRPr="0074324B" w:rsidTr="00DC0A77">
        <w:trPr>
          <w:trHeight w:val="144"/>
        </w:trPr>
        <w:tc>
          <w:tcPr>
            <w:tcW w:w="850" w:type="dxa"/>
            <w:tcBorders>
              <w:top w:val="single" w:sz="4" w:space="0" w:color="auto"/>
              <w:bottom w:val="single" w:sz="4" w:space="0" w:color="auto"/>
              <w:right w:val="single" w:sz="4" w:space="0" w:color="auto"/>
            </w:tcBorders>
          </w:tcPr>
          <w:p w:rsidR="006F439D" w:rsidRDefault="006F439D" w:rsidP="00C63139">
            <w:pPr>
              <w:ind w:right="-108"/>
              <w:rPr>
                <w:sz w:val="28"/>
                <w:szCs w:val="28"/>
                <w:lang w:eastAsia="en-US"/>
              </w:rPr>
            </w:pPr>
            <w:r>
              <w:rPr>
                <w:sz w:val="28"/>
                <w:szCs w:val="28"/>
                <w:lang w:eastAsia="en-US"/>
              </w:rPr>
              <w:t>3.4.</w:t>
            </w:r>
            <w:r w:rsidR="00B55FC8">
              <w:rPr>
                <w:sz w:val="28"/>
                <w:szCs w:val="28"/>
                <w:lang w:eastAsia="en-US"/>
              </w:rPr>
              <w:t>8</w:t>
            </w:r>
            <w:r>
              <w:rPr>
                <w:sz w:val="28"/>
                <w:szCs w:val="28"/>
                <w:lang w:eastAsia="en-US"/>
              </w:rPr>
              <w:t>.</w:t>
            </w:r>
          </w:p>
        </w:tc>
        <w:tc>
          <w:tcPr>
            <w:tcW w:w="5233" w:type="dxa"/>
            <w:gridSpan w:val="2"/>
            <w:tcBorders>
              <w:top w:val="single" w:sz="4" w:space="0" w:color="auto"/>
              <w:left w:val="single" w:sz="4" w:space="0" w:color="auto"/>
              <w:bottom w:val="single" w:sz="4" w:space="0" w:color="auto"/>
            </w:tcBorders>
          </w:tcPr>
          <w:p w:rsidR="006F439D" w:rsidRDefault="006F439D" w:rsidP="00D901C7">
            <w:pPr>
              <w:tabs>
                <w:tab w:val="left" w:pos="34"/>
              </w:tabs>
              <w:ind w:left="112" w:right="72" w:hanging="78"/>
              <w:jc w:val="both"/>
              <w:rPr>
                <w:sz w:val="28"/>
                <w:szCs w:val="28"/>
                <w:lang w:eastAsia="en-US"/>
              </w:rPr>
            </w:pPr>
            <w:r w:rsidRPr="0074324B">
              <w:rPr>
                <w:sz w:val="28"/>
                <w:szCs w:val="28"/>
                <w:lang w:eastAsia="en-US"/>
              </w:rPr>
              <w:t>Оформлення стенду з питань  атестації педагогічних працівників.</w:t>
            </w:r>
          </w:p>
          <w:p w:rsidR="006F439D" w:rsidRPr="0074324B" w:rsidRDefault="006F439D" w:rsidP="00D901C7">
            <w:pPr>
              <w:tabs>
                <w:tab w:val="left" w:pos="34"/>
              </w:tabs>
              <w:ind w:left="112" w:right="72" w:hanging="78"/>
              <w:jc w:val="both"/>
              <w:rPr>
                <w:sz w:val="28"/>
                <w:szCs w:val="28"/>
                <w:lang w:eastAsia="en-US"/>
              </w:rPr>
            </w:pPr>
          </w:p>
        </w:tc>
        <w:tc>
          <w:tcPr>
            <w:tcW w:w="1420" w:type="dxa"/>
            <w:tcBorders>
              <w:top w:val="single" w:sz="4" w:space="0" w:color="auto"/>
              <w:bottom w:val="single" w:sz="4" w:space="0" w:color="auto"/>
            </w:tcBorders>
          </w:tcPr>
          <w:p w:rsidR="006F439D" w:rsidRPr="0074324B" w:rsidRDefault="008B7299" w:rsidP="00D901C7">
            <w:pPr>
              <w:rPr>
                <w:sz w:val="28"/>
                <w:szCs w:val="28"/>
                <w:lang w:eastAsia="en-US"/>
              </w:rPr>
            </w:pPr>
            <w:r>
              <w:rPr>
                <w:sz w:val="28"/>
                <w:szCs w:val="28"/>
                <w:lang w:eastAsia="en-US"/>
              </w:rPr>
              <w:t>22</w:t>
            </w:r>
            <w:r w:rsidR="006F439D">
              <w:rPr>
                <w:sz w:val="28"/>
                <w:szCs w:val="28"/>
                <w:lang w:eastAsia="en-US"/>
              </w:rPr>
              <w:t>.09.</w:t>
            </w:r>
          </w:p>
          <w:p w:rsidR="006F439D" w:rsidRPr="0074324B" w:rsidRDefault="006F439D" w:rsidP="00D901C7">
            <w:pPr>
              <w:rPr>
                <w:sz w:val="28"/>
                <w:szCs w:val="28"/>
                <w:lang w:eastAsia="en-US"/>
              </w:rPr>
            </w:pPr>
          </w:p>
        </w:tc>
        <w:tc>
          <w:tcPr>
            <w:tcW w:w="1852" w:type="dxa"/>
            <w:tcBorders>
              <w:top w:val="single" w:sz="4" w:space="0" w:color="auto"/>
              <w:bottom w:val="single" w:sz="4" w:space="0" w:color="auto"/>
            </w:tcBorders>
          </w:tcPr>
          <w:p w:rsidR="006F439D" w:rsidRDefault="006F439D" w:rsidP="00D901C7">
            <w:pPr>
              <w:rPr>
                <w:sz w:val="28"/>
                <w:szCs w:val="28"/>
                <w:lang w:eastAsia="en-US"/>
              </w:rPr>
            </w:pPr>
            <w:r>
              <w:rPr>
                <w:sz w:val="28"/>
                <w:szCs w:val="28"/>
                <w:lang w:eastAsia="en-US"/>
              </w:rPr>
              <w:t>Вихователь-методист</w:t>
            </w:r>
          </w:p>
          <w:p w:rsidR="00713BE9" w:rsidRPr="0074324B" w:rsidRDefault="008B7299" w:rsidP="008B7299">
            <w:pPr>
              <w:rPr>
                <w:sz w:val="28"/>
                <w:szCs w:val="28"/>
                <w:lang w:eastAsia="en-US"/>
              </w:rPr>
            </w:pPr>
            <w:r>
              <w:rPr>
                <w:sz w:val="28"/>
                <w:szCs w:val="28"/>
                <w:lang w:eastAsia="en-US"/>
              </w:rPr>
              <w:t>Г. Кравчук</w:t>
            </w:r>
          </w:p>
        </w:tc>
        <w:tc>
          <w:tcPr>
            <w:tcW w:w="1277" w:type="dxa"/>
            <w:tcBorders>
              <w:top w:val="single" w:sz="4" w:space="0" w:color="auto"/>
              <w:bottom w:val="single" w:sz="4" w:space="0" w:color="auto"/>
            </w:tcBorders>
          </w:tcPr>
          <w:p w:rsidR="006F439D" w:rsidRPr="0074324B" w:rsidRDefault="006F439D" w:rsidP="00D901C7">
            <w:pPr>
              <w:ind w:right="157"/>
              <w:jc w:val="center"/>
              <w:rPr>
                <w:sz w:val="28"/>
                <w:szCs w:val="28"/>
              </w:rPr>
            </w:pPr>
          </w:p>
        </w:tc>
      </w:tr>
      <w:tr w:rsidR="006F439D" w:rsidRPr="0074324B" w:rsidTr="00DC0A77">
        <w:trPr>
          <w:trHeight w:val="918"/>
        </w:trPr>
        <w:tc>
          <w:tcPr>
            <w:tcW w:w="850" w:type="dxa"/>
            <w:tcBorders>
              <w:top w:val="single" w:sz="4" w:space="0" w:color="auto"/>
              <w:bottom w:val="single" w:sz="4" w:space="0" w:color="auto"/>
            </w:tcBorders>
          </w:tcPr>
          <w:p w:rsidR="006F439D" w:rsidRPr="00957E7F" w:rsidRDefault="006F439D" w:rsidP="00C63139">
            <w:pPr>
              <w:ind w:right="-108"/>
              <w:rPr>
                <w:sz w:val="28"/>
                <w:szCs w:val="28"/>
                <w:lang w:eastAsia="en-US"/>
              </w:rPr>
            </w:pPr>
            <w:r>
              <w:rPr>
                <w:sz w:val="28"/>
                <w:szCs w:val="28"/>
                <w:lang w:eastAsia="en-US"/>
              </w:rPr>
              <w:t>3.4.</w:t>
            </w:r>
            <w:r w:rsidR="00B55FC8">
              <w:rPr>
                <w:sz w:val="28"/>
                <w:szCs w:val="28"/>
                <w:lang w:eastAsia="en-US"/>
              </w:rPr>
              <w:t>9</w:t>
            </w:r>
          </w:p>
        </w:tc>
        <w:tc>
          <w:tcPr>
            <w:tcW w:w="5233" w:type="dxa"/>
            <w:gridSpan w:val="2"/>
            <w:tcBorders>
              <w:top w:val="single" w:sz="4" w:space="0" w:color="auto"/>
              <w:bottom w:val="single" w:sz="4" w:space="0" w:color="auto"/>
            </w:tcBorders>
          </w:tcPr>
          <w:p w:rsidR="00C63139" w:rsidRPr="0074324B" w:rsidRDefault="006F439D" w:rsidP="00BA71F2">
            <w:pPr>
              <w:tabs>
                <w:tab w:val="left" w:pos="34"/>
              </w:tabs>
              <w:ind w:left="34" w:right="72"/>
              <w:jc w:val="both"/>
              <w:rPr>
                <w:sz w:val="28"/>
                <w:szCs w:val="28"/>
                <w:lang w:eastAsia="en-US"/>
              </w:rPr>
            </w:pPr>
            <w:r w:rsidRPr="0074324B">
              <w:rPr>
                <w:sz w:val="28"/>
                <w:szCs w:val="28"/>
                <w:lang w:eastAsia="en-US"/>
              </w:rPr>
              <w:t>Опрацювання законодавчої, правової, нормативної документації з питань атестації.</w:t>
            </w:r>
          </w:p>
        </w:tc>
        <w:tc>
          <w:tcPr>
            <w:tcW w:w="1420" w:type="dxa"/>
            <w:tcBorders>
              <w:top w:val="single" w:sz="4" w:space="0" w:color="auto"/>
              <w:bottom w:val="single" w:sz="4" w:space="0" w:color="auto"/>
            </w:tcBorders>
          </w:tcPr>
          <w:p w:rsidR="006F439D" w:rsidRPr="0074324B" w:rsidRDefault="006F439D" w:rsidP="00D901C7">
            <w:pPr>
              <w:rPr>
                <w:sz w:val="28"/>
                <w:szCs w:val="28"/>
                <w:lang w:eastAsia="en-US"/>
              </w:rPr>
            </w:pPr>
            <w:r>
              <w:rPr>
                <w:sz w:val="28"/>
                <w:szCs w:val="28"/>
                <w:lang w:eastAsia="en-US"/>
              </w:rPr>
              <w:t>З 01</w:t>
            </w:r>
            <w:r w:rsidR="008B7299">
              <w:rPr>
                <w:sz w:val="28"/>
                <w:szCs w:val="28"/>
                <w:lang w:eastAsia="en-US"/>
              </w:rPr>
              <w:t>.10</w:t>
            </w:r>
            <w:r>
              <w:rPr>
                <w:sz w:val="28"/>
                <w:szCs w:val="28"/>
                <w:lang w:eastAsia="en-US"/>
              </w:rPr>
              <w:t xml:space="preserve"> по 20.10.</w:t>
            </w:r>
            <w:r w:rsidR="008B7299">
              <w:rPr>
                <w:sz w:val="28"/>
                <w:szCs w:val="28"/>
                <w:lang w:eastAsia="en-US"/>
              </w:rPr>
              <w:t>23</w:t>
            </w:r>
          </w:p>
          <w:p w:rsidR="006F439D" w:rsidRPr="0074324B" w:rsidRDefault="006F439D" w:rsidP="00D901C7">
            <w:pPr>
              <w:rPr>
                <w:sz w:val="28"/>
                <w:szCs w:val="28"/>
                <w:lang w:eastAsia="en-US"/>
              </w:rPr>
            </w:pPr>
          </w:p>
        </w:tc>
        <w:tc>
          <w:tcPr>
            <w:tcW w:w="1852" w:type="dxa"/>
            <w:tcBorders>
              <w:top w:val="single" w:sz="4" w:space="0" w:color="auto"/>
              <w:bottom w:val="single" w:sz="4" w:space="0" w:color="auto"/>
            </w:tcBorders>
          </w:tcPr>
          <w:p w:rsidR="006F439D" w:rsidRPr="0074324B" w:rsidRDefault="006F439D" w:rsidP="00D901C7">
            <w:pPr>
              <w:rPr>
                <w:sz w:val="28"/>
                <w:szCs w:val="28"/>
                <w:lang w:eastAsia="en-US"/>
              </w:rPr>
            </w:pPr>
            <w:r>
              <w:rPr>
                <w:sz w:val="28"/>
                <w:szCs w:val="28"/>
                <w:lang w:eastAsia="en-US"/>
              </w:rPr>
              <w:t>Педагоги</w:t>
            </w:r>
            <w:r w:rsidR="00C63139">
              <w:rPr>
                <w:sz w:val="28"/>
                <w:szCs w:val="28"/>
                <w:lang w:eastAsia="en-US"/>
              </w:rPr>
              <w:t>, які атестуються</w:t>
            </w:r>
            <w:r>
              <w:rPr>
                <w:sz w:val="28"/>
                <w:szCs w:val="28"/>
                <w:lang w:eastAsia="en-US"/>
              </w:rPr>
              <w:t xml:space="preserve"> та </w:t>
            </w:r>
            <w:r w:rsidR="00C63139">
              <w:rPr>
                <w:sz w:val="28"/>
                <w:szCs w:val="28"/>
                <w:lang w:eastAsia="en-US"/>
              </w:rPr>
              <w:t>члени АК</w:t>
            </w:r>
          </w:p>
        </w:tc>
        <w:tc>
          <w:tcPr>
            <w:tcW w:w="1277" w:type="dxa"/>
            <w:tcBorders>
              <w:top w:val="single" w:sz="4" w:space="0" w:color="auto"/>
              <w:bottom w:val="single" w:sz="4" w:space="0" w:color="auto"/>
            </w:tcBorders>
          </w:tcPr>
          <w:p w:rsidR="006F439D" w:rsidRPr="0074324B" w:rsidRDefault="006F439D" w:rsidP="00D901C7">
            <w:pPr>
              <w:ind w:right="157"/>
              <w:jc w:val="center"/>
              <w:rPr>
                <w:sz w:val="28"/>
                <w:szCs w:val="28"/>
              </w:rPr>
            </w:pPr>
          </w:p>
        </w:tc>
      </w:tr>
      <w:tr w:rsidR="006F439D" w:rsidRPr="0074324B" w:rsidTr="00DC0A77">
        <w:trPr>
          <w:trHeight w:val="360"/>
        </w:trPr>
        <w:tc>
          <w:tcPr>
            <w:tcW w:w="850" w:type="dxa"/>
            <w:tcBorders>
              <w:top w:val="single" w:sz="4" w:space="0" w:color="auto"/>
              <w:bottom w:val="single" w:sz="4" w:space="0" w:color="auto"/>
            </w:tcBorders>
          </w:tcPr>
          <w:p w:rsidR="006F439D" w:rsidRDefault="006F439D" w:rsidP="00B55FC8">
            <w:pPr>
              <w:ind w:right="-108"/>
              <w:rPr>
                <w:sz w:val="28"/>
                <w:szCs w:val="28"/>
                <w:lang w:eastAsia="en-US"/>
              </w:rPr>
            </w:pPr>
            <w:r>
              <w:rPr>
                <w:sz w:val="28"/>
                <w:szCs w:val="28"/>
                <w:lang w:eastAsia="en-US"/>
              </w:rPr>
              <w:t>3.4.1</w:t>
            </w:r>
            <w:r w:rsidR="00B55FC8">
              <w:rPr>
                <w:sz w:val="28"/>
                <w:szCs w:val="28"/>
                <w:lang w:eastAsia="en-US"/>
              </w:rPr>
              <w:t>0</w:t>
            </w:r>
          </w:p>
        </w:tc>
        <w:tc>
          <w:tcPr>
            <w:tcW w:w="5233" w:type="dxa"/>
            <w:gridSpan w:val="2"/>
            <w:tcBorders>
              <w:top w:val="single" w:sz="4" w:space="0" w:color="auto"/>
              <w:bottom w:val="single" w:sz="4" w:space="0" w:color="auto"/>
            </w:tcBorders>
          </w:tcPr>
          <w:p w:rsidR="006F439D" w:rsidRPr="0074324B" w:rsidRDefault="006F439D" w:rsidP="00D901C7">
            <w:pPr>
              <w:ind w:left="34"/>
              <w:jc w:val="both"/>
              <w:rPr>
                <w:b/>
                <w:sz w:val="28"/>
                <w:szCs w:val="28"/>
                <w:lang w:eastAsia="en-US"/>
              </w:rPr>
            </w:pPr>
            <w:r w:rsidRPr="0074324B">
              <w:rPr>
                <w:sz w:val="28"/>
                <w:szCs w:val="28"/>
                <w:lang w:eastAsia="en-US"/>
              </w:rPr>
              <w:t>Організація</w:t>
            </w:r>
            <w:r w:rsidRPr="0074324B">
              <w:rPr>
                <w:b/>
                <w:sz w:val="28"/>
                <w:szCs w:val="28"/>
                <w:lang w:eastAsia="en-US"/>
              </w:rPr>
              <w:t xml:space="preserve"> </w:t>
            </w:r>
            <w:r>
              <w:rPr>
                <w:b/>
                <w:i/>
                <w:sz w:val="28"/>
                <w:szCs w:val="28"/>
                <w:lang w:eastAsia="en-US"/>
              </w:rPr>
              <w:t>тижня</w:t>
            </w:r>
            <w:r w:rsidRPr="0074324B">
              <w:rPr>
                <w:b/>
                <w:i/>
                <w:sz w:val="28"/>
                <w:szCs w:val="28"/>
                <w:lang w:eastAsia="en-US"/>
              </w:rPr>
              <w:t xml:space="preserve"> пед</w:t>
            </w:r>
            <w:r w:rsidR="004C2DAD">
              <w:rPr>
                <w:b/>
                <w:i/>
                <w:sz w:val="28"/>
                <w:szCs w:val="28"/>
                <w:lang w:eastAsia="en-US"/>
              </w:rPr>
              <w:t xml:space="preserve">агогічних </w:t>
            </w:r>
            <w:r w:rsidRPr="0074324B">
              <w:rPr>
                <w:b/>
                <w:i/>
                <w:sz w:val="28"/>
                <w:szCs w:val="28"/>
                <w:lang w:eastAsia="en-US"/>
              </w:rPr>
              <w:t>інновацій</w:t>
            </w:r>
            <w:r w:rsidRPr="0074324B">
              <w:rPr>
                <w:b/>
                <w:sz w:val="28"/>
                <w:szCs w:val="28"/>
                <w:lang w:eastAsia="en-US"/>
              </w:rPr>
              <w:t>.</w:t>
            </w:r>
          </w:p>
          <w:p w:rsidR="006F439D" w:rsidRPr="00C63139" w:rsidRDefault="006F439D" w:rsidP="00D901C7">
            <w:pPr>
              <w:tabs>
                <w:tab w:val="left" w:pos="34"/>
              </w:tabs>
              <w:ind w:right="72"/>
              <w:jc w:val="both"/>
              <w:rPr>
                <w:szCs w:val="28"/>
                <w:lang w:eastAsia="en-US"/>
              </w:rPr>
            </w:pPr>
            <w:r w:rsidRPr="00C63139">
              <w:rPr>
                <w:sz w:val="28"/>
                <w:szCs w:val="28"/>
                <w:lang w:eastAsia="en-US"/>
              </w:rPr>
              <w:t>Мета: вивчення та впровадження педагогічних інноваці</w:t>
            </w:r>
            <w:r w:rsidR="007A0B12">
              <w:rPr>
                <w:sz w:val="28"/>
                <w:szCs w:val="28"/>
                <w:lang w:eastAsia="en-US"/>
              </w:rPr>
              <w:t>й в освітньому процесі педагогами</w:t>
            </w:r>
            <w:r w:rsidRPr="00C63139">
              <w:rPr>
                <w:sz w:val="28"/>
                <w:szCs w:val="28"/>
                <w:lang w:eastAsia="en-US"/>
              </w:rPr>
              <w:t>, які атестуються.</w:t>
            </w:r>
          </w:p>
        </w:tc>
        <w:tc>
          <w:tcPr>
            <w:tcW w:w="1420" w:type="dxa"/>
            <w:tcBorders>
              <w:top w:val="single" w:sz="4" w:space="0" w:color="auto"/>
              <w:bottom w:val="single" w:sz="4" w:space="0" w:color="auto"/>
            </w:tcBorders>
          </w:tcPr>
          <w:p w:rsidR="006F439D" w:rsidRPr="0074324B" w:rsidRDefault="006F439D" w:rsidP="00D901C7">
            <w:pPr>
              <w:ind w:left="-108" w:right="-104" w:firstLine="108"/>
              <w:rPr>
                <w:sz w:val="28"/>
                <w:szCs w:val="28"/>
                <w:lang w:eastAsia="en-US"/>
              </w:rPr>
            </w:pPr>
            <w:r w:rsidRPr="0074324B">
              <w:rPr>
                <w:sz w:val="28"/>
                <w:szCs w:val="28"/>
                <w:lang w:eastAsia="en-US"/>
              </w:rPr>
              <w:t>до 1</w:t>
            </w:r>
            <w:r>
              <w:rPr>
                <w:sz w:val="28"/>
                <w:szCs w:val="28"/>
                <w:lang w:eastAsia="en-US"/>
              </w:rPr>
              <w:t>5</w:t>
            </w:r>
            <w:r w:rsidRPr="0074324B">
              <w:rPr>
                <w:sz w:val="28"/>
                <w:szCs w:val="28"/>
                <w:lang w:eastAsia="en-US"/>
              </w:rPr>
              <w:t>.03.</w:t>
            </w:r>
          </w:p>
          <w:p w:rsidR="006F439D" w:rsidRPr="0074324B" w:rsidRDefault="006F439D" w:rsidP="00D901C7">
            <w:pPr>
              <w:rPr>
                <w:sz w:val="28"/>
                <w:szCs w:val="28"/>
                <w:lang w:eastAsia="en-US"/>
              </w:rPr>
            </w:pPr>
          </w:p>
        </w:tc>
        <w:tc>
          <w:tcPr>
            <w:tcW w:w="1852" w:type="dxa"/>
            <w:tcBorders>
              <w:top w:val="single" w:sz="4" w:space="0" w:color="auto"/>
              <w:bottom w:val="single" w:sz="4" w:space="0" w:color="auto"/>
            </w:tcBorders>
          </w:tcPr>
          <w:p w:rsidR="006F439D" w:rsidRPr="0074324B" w:rsidRDefault="006F439D" w:rsidP="00A4579C">
            <w:pPr>
              <w:rPr>
                <w:sz w:val="28"/>
                <w:szCs w:val="28"/>
                <w:lang w:eastAsia="en-US"/>
              </w:rPr>
            </w:pPr>
            <w:r>
              <w:rPr>
                <w:sz w:val="28"/>
                <w:szCs w:val="28"/>
                <w:lang w:eastAsia="en-US"/>
              </w:rPr>
              <w:t>Ч</w:t>
            </w:r>
            <w:r w:rsidRPr="0074324B">
              <w:rPr>
                <w:sz w:val="28"/>
                <w:szCs w:val="28"/>
                <w:lang w:eastAsia="en-US"/>
              </w:rPr>
              <w:t>лени АК</w:t>
            </w:r>
            <w:r>
              <w:rPr>
                <w:sz w:val="28"/>
                <w:szCs w:val="28"/>
                <w:lang w:eastAsia="en-US"/>
              </w:rPr>
              <w:t>,</w:t>
            </w:r>
          </w:p>
          <w:p w:rsidR="006F439D" w:rsidRPr="008B7299" w:rsidRDefault="006F439D" w:rsidP="008B7299">
            <w:pPr>
              <w:rPr>
                <w:sz w:val="28"/>
                <w:szCs w:val="28"/>
                <w:lang w:eastAsia="en-US"/>
              </w:rPr>
            </w:pPr>
            <w:r>
              <w:rPr>
                <w:sz w:val="28"/>
                <w:szCs w:val="28"/>
                <w:lang w:eastAsia="en-US"/>
              </w:rPr>
              <w:t>п</w:t>
            </w:r>
            <w:r w:rsidRPr="0074324B">
              <w:rPr>
                <w:sz w:val="28"/>
                <w:szCs w:val="28"/>
                <w:lang w:eastAsia="en-US"/>
              </w:rPr>
              <w:t>едагоги</w:t>
            </w:r>
            <w:r>
              <w:rPr>
                <w:sz w:val="28"/>
                <w:szCs w:val="28"/>
                <w:lang w:eastAsia="en-US"/>
              </w:rPr>
              <w:t>, які атестуються</w:t>
            </w:r>
          </w:p>
        </w:tc>
        <w:tc>
          <w:tcPr>
            <w:tcW w:w="1277" w:type="dxa"/>
            <w:tcBorders>
              <w:top w:val="single" w:sz="4" w:space="0" w:color="auto"/>
              <w:bottom w:val="single" w:sz="4" w:space="0" w:color="auto"/>
            </w:tcBorders>
          </w:tcPr>
          <w:p w:rsidR="006F439D" w:rsidRPr="0074324B" w:rsidRDefault="006F439D" w:rsidP="00D901C7">
            <w:pPr>
              <w:ind w:right="157"/>
              <w:jc w:val="center"/>
              <w:rPr>
                <w:sz w:val="28"/>
                <w:szCs w:val="28"/>
              </w:rPr>
            </w:pPr>
          </w:p>
        </w:tc>
      </w:tr>
      <w:tr w:rsidR="006F439D" w:rsidRPr="0074324B" w:rsidTr="00DC0A77">
        <w:trPr>
          <w:trHeight w:val="2573"/>
        </w:trPr>
        <w:tc>
          <w:tcPr>
            <w:tcW w:w="850" w:type="dxa"/>
            <w:tcBorders>
              <w:top w:val="single" w:sz="4" w:space="0" w:color="auto"/>
              <w:bottom w:val="single" w:sz="4" w:space="0" w:color="auto"/>
              <w:right w:val="single" w:sz="4" w:space="0" w:color="auto"/>
            </w:tcBorders>
          </w:tcPr>
          <w:p w:rsidR="006F439D" w:rsidRPr="006513F2" w:rsidRDefault="006F439D" w:rsidP="008724C6">
            <w:pPr>
              <w:ind w:right="-108"/>
              <w:rPr>
                <w:sz w:val="28"/>
                <w:szCs w:val="28"/>
              </w:rPr>
            </w:pPr>
            <w:r w:rsidRPr="006513F2">
              <w:rPr>
                <w:sz w:val="28"/>
                <w:szCs w:val="28"/>
              </w:rPr>
              <w:t>3.</w:t>
            </w:r>
            <w:r>
              <w:rPr>
                <w:sz w:val="28"/>
                <w:szCs w:val="28"/>
              </w:rPr>
              <w:t>4</w:t>
            </w:r>
            <w:r w:rsidRPr="006513F2">
              <w:rPr>
                <w:sz w:val="28"/>
                <w:szCs w:val="28"/>
              </w:rPr>
              <w:t>.</w:t>
            </w:r>
            <w:r>
              <w:rPr>
                <w:sz w:val="28"/>
                <w:szCs w:val="28"/>
              </w:rPr>
              <w:t>1</w:t>
            </w:r>
            <w:r w:rsidR="00B55FC8">
              <w:rPr>
                <w:sz w:val="28"/>
                <w:szCs w:val="28"/>
              </w:rPr>
              <w:t>1</w:t>
            </w:r>
          </w:p>
          <w:p w:rsidR="006F439D" w:rsidRPr="006513F2" w:rsidRDefault="006F439D" w:rsidP="001844DF">
            <w:pPr>
              <w:ind w:right="-108"/>
              <w:rPr>
                <w:sz w:val="28"/>
                <w:szCs w:val="28"/>
              </w:rPr>
            </w:pPr>
            <w:r>
              <w:rPr>
                <w:sz w:val="28"/>
                <w:szCs w:val="28"/>
                <w:lang w:eastAsia="en-US"/>
              </w:rPr>
              <w:t xml:space="preserve"> </w:t>
            </w:r>
          </w:p>
        </w:tc>
        <w:tc>
          <w:tcPr>
            <w:tcW w:w="5233" w:type="dxa"/>
            <w:gridSpan w:val="2"/>
            <w:tcBorders>
              <w:top w:val="single" w:sz="4" w:space="0" w:color="auto"/>
              <w:left w:val="single" w:sz="4" w:space="0" w:color="auto"/>
              <w:bottom w:val="single" w:sz="4" w:space="0" w:color="auto"/>
            </w:tcBorders>
          </w:tcPr>
          <w:p w:rsidR="00C63139" w:rsidRPr="007A0B12" w:rsidRDefault="006F439D" w:rsidP="00C63139">
            <w:pPr>
              <w:tabs>
                <w:tab w:val="left" w:pos="318"/>
              </w:tabs>
              <w:jc w:val="both"/>
              <w:rPr>
                <w:rFonts w:eastAsia="Calibri"/>
                <w:sz w:val="28"/>
                <w:lang w:eastAsia="en-US"/>
              </w:rPr>
            </w:pPr>
            <w:r w:rsidRPr="003C2E60">
              <w:rPr>
                <w:sz w:val="28"/>
                <w:szCs w:val="28"/>
                <w:lang w:eastAsia="en-US"/>
              </w:rPr>
              <w:t>Забе</w:t>
            </w:r>
            <w:r>
              <w:rPr>
                <w:sz w:val="28"/>
                <w:szCs w:val="28"/>
                <w:lang w:eastAsia="en-US"/>
              </w:rPr>
              <w:t>зпечення участі кожного педагогічного працівника ЗДО</w:t>
            </w:r>
            <w:r w:rsidRPr="003C2E60">
              <w:rPr>
                <w:sz w:val="28"/>
                <w:szCs w:val="28"/>
                <w:lang w:eastAsia="en-US"/>
              </w:rPr>
              <w:t xml:space="preserve"> </w:t>
            </w:r>
            <w:r w:rsidR="00C63139">
              <w:rPr>
                <w:sz w:val="28"/>
                <w:szCs w:val="28"/>
                <w:lang w:eastAsia="en-US"/>
              </w:rPr>
              <w:t>у</w:t>
            </w:r>
            <w:r w:rsidRPr="003C2E60">
              <w:rPr>
                <w:sz w:val="28"/>
                <w:szCs w:val="28"/>
                <w:lang w:eastAsia="en-US"/>
              </w:rPr>
              <w:t xml:space="preserve"> роботі </w:t>
            </w:r>
            <w:r>
              <w:rPr>
                <w:sz w:val="28"/>
                <w:szCs w:val="28"/>
                <w:lang w:eastAsia="en-US"/>
              </w:rPr>
              <w:t xml:space="preserve">засідань </w:t>
            </w:r>
            <w:r w:rsidRPr="003C2E60">
              <w:rPr>
                <w:sz w:val="28"/>
                <w:szCs w:val="28"/>
                <w:lang w:eastAsia="en-US"/>
              </w:rPr>
              <w:t>професійних спільнот</w:t>
            </w:r>
            <w:r>
              <w:rPr>
                <w:sz w:val="28"/>
                <w:szCs w:val="28"/>
                <w:lang w:eastAsia="en-US"/>
              </w:rPr>
              <w:t xml:space="preserve"> з метою підвищення</w:t>
            </w:r>
            <w:r w:rsidRPr="003C2E60">
              <w:rPr>
                <w:sz w:val="28"/>
                <w:szCs w:val="28"/>
                <w:lang w:eastAsia="en-US"/>
              </w:rPr>
              <w:t xml:space="preserve"> теоретичного рівня та фахової майстерності</w:t>
            </w:r>
            <w:r>
              <w:rPr>
                <w:sz w:val="28"/>
                <w:szCs w:val="28"/>
                <w:lang w:eastAsia="en-US"/>
              </w:rPr>
              <w:t xml:space="preserve">. Активна участь педагогів у </w:t>
            </w:r>
            <w:r w:rsidRPr="003C2E60">
              <w:rPr>
                <w:rFonts w:eastAsia="Calibri"/>
                <w:sz w:val="28"/>
                <w:lang w:eastAsia="en-US"/>
              </w:rPr>
              <w:t xml:space="preserve">засіданні </w:t>
            </w:r>
            <w:r>
              <w:rPr>
                <w:rFonts w:eastAsia="Calibri"/>
                <w:sz w:val="28"/>
                <w:lang w:eastAsia="en-US"/>
              </w:rPr>
              <w:t>професійних спільнот</w:t>
            </w:r>
            <w:r w:rsidRPr="003C2E60">
              <w:rPr>
                <w:rFonts w:eastAsia="Calibri"/>
                <w:sz w:val="28"/>
                <w:lang w:eastAsia="en-US"/>
              </w:rPr>
              <w:t xml:space="preserve"> з </w:t>
            </w:r>
            <w:r>
              <w:rPr>
                <w:rFonts w:eastAsia="Calibri"/>
                <w:sz w:val="28"/>
                <w:lang w:eastAsia="en-US"/>
              </w:rPr>
              <w:t>різних освітніх</w:t>
            </w:r>
            <w:r w:rsidRPr="003C2E60">
              <w:rPr>
                <w:rFonts w:eastAsia="Calibri"/>
                <w:sz w:val="28"/>
                <w:lang w:eastAsia="en-US"/>
              </w:rPr>
              <w:t xml:space="preserve"> напрям</w:t>
            </w:r>
            <w:r>
              <w:rPr>
                <w:rFonts w:eastAsia="Calibri"/>
                <w:sz w:val="28"/>
                <w:lang w:eastAsia="en-US"/>
              </w:rPr>
              <w:t>ів БКДО.</w:t>
            </w:r>
          </w:p>
        </w:tc>
        <w:tc>
          <w:tcPr>
            <w:tcW w:w="1420" w:type="dxa"/>
            <w:tcBorders>
              <w:top w:val="single" w:sz="4" w:space="0" w:color="auto"/>
            </w:tcBorders>
          </w:tcPr>
          <w:p w:rsidR="006F439D" w:rsidRPr="0052477B" w:rsidRDefault="006F439D" w:rsidP="0052477B">
            <w:pPr>
              <w:ind w:left="-108" w:right="-108" w:firstLine="108"/>
              <w:jc w:val="center"/>
              <w:rPr>
                <w:sz w:val="26"/>
                <w:szCs w:val="26"/>
                <w:lang w:eastAsia="en-US"/>
              </w:rPr>
            </w:pPr>
            <w:r w:rsidRPr="003C2E60">
              <w:rPr>
                <w:sz w:val="28"/>
                <w:szCs w:val="26"/>
                <w:lang w:eastAsia="en-US"/>
              </w:rPr>
              <w:t xml:space="preserve">Згідно  плану роботи </w:t>
            </w:r>
            <w:r w:rsidR="00C44E4B">
              <w:rPr>
                <w:sz w:val="28"/>
                <w:szCs w:val="28"/>
                <w:lang w:eastAsia="en-US"/>
              </w:rPr>
              <w:t>У</w:t>
            </w:r>
            <w:r w:rsidRPr="00C44E4B">
              <w:rPr>
                <w:sz w:val="28"/>
                <w:szCs w:val="28"/>
                <w:lang w:eastAsia="en-US"/>
              </w:rPr>
              <w:t>правління освіти, Центру професійного розвитку</w:t>
            </w:r>
          </w:p>
        </w:tc>
        <w:tc>
          <w:tcPr>
            <w:tcW w:w="1852" w:type="dxa"/>
            <w:tcBorders>
              <w:top w:val="single" w:sz="4" w:space="0" w:color="auto"/>
            </w:tcBorders>
          </w:tcPr>
          <w:p w:rsidR="00C63139" w:rsidRDefault="00C63139" w:rsidP="00C63139">
            <w:pPr>
              <w:rPr>
                <w:sz w:val="28"/>
                <w:szCs w:val="28"/>
                <w:lang w:eastAsia="en-US"/>
              </w:rPr>
            </w:pPr>
            <w:r>
              <w:rPr>
                <w:sz w:val="28"/>
                <w:szCs w:val="28"/>
                <w:lang w:eastAsia="en-US"/>
              </w:rPr>
              <w:t>Директор</w:t>
            </w:r>
          </w:p>
          <w:p w:rsidR="00C63139" w:rsidRDefault="008B7299" w:rsidP="00C63139">
            <w:pPr>
              <w:rPr>
                <w:sz w:val="28"/>
                <w:szCs w:val="28"/>
                <w:lang w:eastAsia="en-US"/>
              </w:rPr>
            </w:pPr>
            <w:r>
              <w:rPr>
                <w:sz w:val="28"/>
                <w:szCs w:val="28"/>
                <w:lang w:eastAsia="en-US"/>
              </w:rPr>
              <w:t>С. Антонюк</w:t>
            </w:r>
            <w:r w:rsidR="00C63139">
              <w:rPr>
                <w:sz w:val="28"/>
                <w:szCs w:val="28"/>
                <w:lang w:eastAsia="en-US"/>
              </w:rPr>
              <w:t>,</w:t>
            </w:r>
            <w:r w:rsidR="00C63139" w:rsidRPr="0074324B">
              <w:rPr>
                <w:sz w:val="28"/>
                <w:szCs w:val="28"/>
                <w:lang w:eastAsia="en-US"/>
              </w:rPr>
              <w:t xml:space="preserve"> </w:t>
            </w:r>
            <w:r w:rsidR="00C63139">
              <w:rPr>
                <w:sz w:val="28"/>
                <w:szCs w:val="28"/>
                <w:lang w:eastAsia="en-US"/>
              </w:rPr>
              <w:t>вихователь-</w:t>
            </w:r>
            <w:r w:rsidR="00C63139" w:rsidRPr="0074324B">
              <w:rPr>
                <w:sz w:val="28"/>
                <w:szCs w:val="28"/>
                <w:lang w:eastAsia="en-US"/>
              </w:rPr>
              <w:t>методист</w:t>
            </w:r>
          </w:p>
          <w:p w:rsidR="006F439D" w:rsidRPr="0074324B" w:rsidRDefault="008B7299" w:rsidP="00C63139">
            <w:pPr>
              <w:ind w:right="-107"/>
              <w:rPr>
                <w:sz w:val="28"/>
                <w:szCs w:val="28"/>
                <w:lang w:eastAsia="en-US"/>
              </w:rPr>
            </w:pPr>
            <w:r>
              <w:rPr>
                <w:sz w:val="28"/>
                <w:szCs w:val="28"/>
                <w:lang w:eastAsia="en-US"/>
              </w:rPr>
              <w:t>Г. Кравчук</w:t>
            </w:r>
            <w:r w:rsidR="006F439D">
              <w:rPr>
                <w:sz w:val="28"/>
                <w:szCs w:val="28"/>
                <w:lang w:eastAsia="en-US"/>
              </w:rPr>
              <w:t>.</w:t>
            </w:r>
          </w:p>
        </w:tc>
        <w:tc>
          <w:tcPr>
            <w:tcW w:w="1277" w:type="dxa"/>
            <w:tcBorders>
              <w:top w:val="single" w:sz="4" w:space="0" w:color="auto"/>
            </w:tcBorders>
          </w:tcPr>
          <w:p w:rsidR="006F439D" w:rsidRPr="003001A8" w:rsidRDefault="006F439D" w:rsidP="00DD3F0B">
            <w:pPr>
              <w:ind w:right="-108"/>
              <w:jc w:val="center"/>
              <w:rPr>
                <w:szCs w:val="40"/>
              </w:rPr>
            </w:pPr>
            <w:r w:rsidRPr="003001A8">
              <w:rPr>
                <w:sz w:val="20"/>
                <w:szCs w:val="40"/>
              </w:rPr>
              <w:t>План роботи управління освіти</w:t>
            </w:r>
          </w:p>
        </w:tc>
      </w:tr>
      <w:tr w:rsidR="006F439D" w:rsidRPr="0074324B" w:rsidTr="00DC0A77">
        <w:trPr>
          <w:trHeight w:val="838"/>
        </w:trPr>
        <w:tc>
          <w:tcPr>
            <w:tcW w:w="850" w:type="dxa"/>
            <w:tcBorders>
              <w:top w:val="single" w:sz="4" w:space="0" w:color="auto"/>
              <w:bottom w:val="single" w:sz="4" w:space="0" w:color="auto"/>
              <w:right w:val="single" w:sz="4" w:space="0" w:color="auto"/>
            </w:tcBorders>
          </w:tcPr>
          <w:p w:rsidR="006F439D" w:rsidRPr="00957E7F" w:rsidRDefault="006F439D" w:rsidP="00B55FC8">
            <w:pPr>
              <w:ind w:right="-108"/>
              <w:rPr>
                <w:sz w:val="28"/>
                <w:szCs w:val="28"/>
                <w:lang w:eastAsia="en-US"/>
              </w:rPr>
            </w:pPr>
            <w:r>
              <w:rPr>
                <w:sz w:val="28"/>
                <w:szCs w:val="28"/>
                <w:lang w:eastAsia="en-US"/>
              </w:rPr>
              <w:t>3.4.1</w:t>
            </w:r>
          </w:p>
        </w:tc>
        <w:tc>
          <w:tcPr>
            <w:tcW w:w="5233" w:type="dxa"/>
            <w:gridSpan w:val="2"/>
            <w:tcBorders>
              <w:top w:val="single" w:sz="4" w:space="0" w:color="auto"/>
              <w:left w:val="single" w:sz="4" w:space="0" w:color="auto"/>
              <w:bottom w:val="single" w:sz="4" w:space="0" w:color="auto"/>
            </w:tcBorders>
          </w:tcPr>
          <w:p w:rsidR="00C63139" w:rsidRPr="00BA71F2" w:rsidRDefault="006F439D" w:rsidP="00BA71F2">
            <w:pPr>
              <w:pStyle w:val="a8"/>
              <w:tabs>
                <w:tab w:val="left" w:pos="318"/>
                <w:tab w:val="left" w:pos="537"/>
              </w:tabs>
              <w:ind w:left="34"/>
              <w:jc w:val="both"/>
              <w:rPr>
                <w:rFonts w:eastAsia="Calibri"/>
                <w:sz w:val="28"/>
                <w:lang w:eastAsia="en-US"/>
              </w:rPr>
            </w:pPr>
            <w:r>
              <w:rPr>
                <w:rFonts w:eastAsia="Calibri"/>
                <w:sz w:val="28"/>
                <w:lang w:eastAsia="en-US"/>
              </w:rPr>
              <w:t>Ведення циклограми участі педагогів закладу у різних формах методичної роботи у 202</w:t>
            </w:r>
            <w:r w:rsidR="00C44E4B">
              <w:rPr>
                <w:rFonts w:eastAsia="Calibri"/>
                <w:sz w:val="28"/>
                <w:lang w:eastAsia="en-US"/>
              </w:rPr>
              <w:t>4</w:t>
            </w:r>
            <w:r>
              <w:rPr>
                <w:rFonts w:eastAsia="Calibri"/>
                <w:sz w:val="28"/>
                <w:lang w:eastAsia="en-US"/>
              </w:rPr>
              <w:t>/202</w:t>
            </w:r>
            <w:r w:rsidR="00C44E4B">
              <w:rPr>
                <w:rFonts w:eastAsia="Calibri"/>
                <w:sz w:val="28"/>
                <w:lang w:eastAsia="en-US"/>
              </w:rPr>
              <w:t>5</w:t>
            </w:r>
            <w:r w:rsidR="00BA71F2">
              <w:rPr>
                <w:rFonts w:eastAsia="Calibri"/>
                <w:sz w:val="28"/>
                <w:lang w:eastAsia="en-US"/>
              </w:rPr>
              <w:t xml:space="preserve"> навчальному році.</w:t>
            </w:r>
          </w:p>
        </w:tc>
        <w:tc>
          <w:tcPr>
            <w:tcW w:w="1420" w:type="dxa"/>
            <w:tcBorders>
              <w:top w:val="single" w:sz="4" w:space="0" w:color="auto"/>
              <w:bottom w:val="single" w:sz="4" w:space="0" w:color="auto"/>
            </w:tcBorders>
          </w:tcPr>
          <w:p w:rsidR="006F439D" w:rsidRPr="0074324B" w:rsidRDefault="006F439D" w:rsidP="00661680">
            <w:pPr>
              <w:ind w:right="-108"/>
              <w:rPr>
                <w:sz w:val="28"/>
                <w:szCs w:val="28"/>
                <w:lang w:eastAsia="en-US"/>
              </w:rPr>
            </w:pPr>
            <w:r>
              <w:rPr>
                <w:sz w:val="28"/>
                <w:szCs w:val="28"/>
                <w:lang w:eastAsia="en-US"/>
              </w:rPr>
              <w:t>Упродовж року</w:t>
            </w:r>
          </w:p>
        </w:tc>
        <w:tc>
          <w:tcPr>
            <w:tcW w:w="1852" w:type="dxa"/>
            <w:tcBorders>
              <w:top w:val="single" w:sz="4" w:space="0" w:color="auto"/>
              <w:bottom w:val="single" w:sz="4" w:space="0" w:color="auto"/>
            </w:tcBorders>
          </w:tcPr>
          <w:p w:rsidR="007A0B12" w:rsidRPr="0074324B" w:rsidRDefault="006F439D" w:rsidP="008B7299">
            <w:pPr>
              <w:ind w:right="-117"/>
              <w:rPr>
                <w:sz w:val="28"/>
                <w:szCs w:val="28"/>
                <w:lang w:eastAsia="en-US"/>
              </w:rPr>
            </w:pPr>
            <w:r>
              <w:rPr>
                <w:sz w:val="28"/>
                <w:szCs w:val="28"/>
                <w:lang w:eastAsia="en-US"/>
              </w:rPr>
              <w:t>Вихователь-методист</w:t>
            </w:r>
            <w:r w:rsidR="008B7299">
              <w:rPr>
                <w:sz w:val="28"/>
                <w:szCs w:val="28"/>
                <w:lang w:eastAsia="en-US"/>
              </w:rPr>
              <w:t xml:space="preserve"> </w:t>
            </w:r>
            <w:r w:rsidR="008B7299">
              <w:rPr>
                <w:sz w:val="28"/>
                <w:szCs w:val="28"/>
                <w:lang w:eastAsia="en-US"/>
              </w:rPr>
              <w:br/>
            </w:r>
            <w:r>
              <w:rPr>
                <w:sz w:val="28"/>
                <w:szCs w:val="28"/>
                <w:lang w:eastAsia="en-US"/>
              </w:rPr>
              <w:t xml:space="preserve"> </w:t>
            </w:r>
            <w:r w:rsidR="008B7299">
              <w:rPr>
                <w:sz w:val="28"/>
                <w:szCs w:val="28"/>
                <w:lang w:eastAsia="en-US"/>
              </w:rPr>
              <w:t>Г. Кравчук</w:t>
            </w:r>
          </w:p>
        </w:tc>
        <w:tc>
          <w:tcPr>
            <w:tcW w:w="1277" w:type="dxa"/>
            <w:tcBorders>
              <w:top w:val="single" w:sz="4" w:space="0" w:color="auto"/>
              <w:bottom w:val="single" w:sz="4" w:space="0" w:color="auto"/>
            </w:tcBorders>
          </w:tcPr>
          <w:p w:rsidR="006F439D" w:rsidRPr="0074324B" w:rsidRDefault="006F439D" w:rsidP="0074324B">
            <w:pPr>
              <w:ind w:right="-134"/>
              <w:jc w:val="center"/>
              <w:rPr>
                <w:sz w:val="20"/>
                <w:szCs w:val="28"/>
              </w:rPr>
            </w:pPr>
          </w:p>
        </w:tc>
      </w:tr>
      <w:tr w:rsidR="006F439D" w:rsidRPr="0074324B" w:rsidTr="00564753">
        <w:trPr>
          <w:trHeight w:val="126"/>
        </w:trPr>
        <w:tc>
          <w:tcPr>
            <w:tcW w:w="10632" w:type="dxa"/>
            <w:gridSpan w:val="6"/>
            <w:tcBorders>
              <w:top w:val="single" w:sz="4" w:space="0" w:color="auto"/>
              <w:bottom w:val="single" w:sz="4" w:space="0" w:color="auto"/>
            </w:tcBorders>
          </w:tcPr>
          <w:p w:rsidR="006F439D" w:rsidRPr="00730AA4" w:rsidRDefault="006F439D" w:rsidP="0074324B">
            <w:pPr>
              <w:ind w:right="-134"/>
              <w:jc w:val="center"/>
              <w:rPr>
                <w:b/>
                <w:sz w:val="16"/>
                <w:szCs w:val="16"/>
              </w:rPr>
            </w:pPr>
          </w:p>
          <w:p w:rsidR="006F439D" w:rsidRPr="004C2DAD" w:rsidRDefault="006F439D" w:rsidP="0074324B">
            <w:pPr>
              <w:ind w:right="-134"/>
              <w:jc w:val="center"/>
              <w:rPr>
                <w:b/>
                <w:sz w:val="28"/>
                <w:lang w:eastAsia="uk-UA"/>
              </w:rPr>
            </w:pPr>
            <w:r w:rsidRPr="004C2DAD">
              <w:rPr>
                <w:b/>
                <w:sz w:val="28"/>
                <w:szCs w:val="28"/>
              </w:rPr>
              <w:t xml:space="preserve">Блок 3.5. </w:t>
            </w:r>
            <w:r w:rsidRPr="004C2DAD">
              <w:rPr>
                <w:b/>
                <w:sz w:val="28"/>
                <w:lang w:eastAsia="uk-UA"/>
              </w:rPr>
              <w:t>Система моніторингу якості освіти</w:t>
            </w:r>
          </w:p>
          <w:p w:rsidR="006F439D" w:rsidRPr="00212EA5" w:rsidRDefault="006F439D" w:rsidP="0074324B">
            <w:pPr>
              <w:ind w:right="-134"/>
              <w:jc w:val="center"/>
              <w:rPr>
                <w:b/>
                <w:szCs w:val="28"/>
              </w:rPr>
            </w:pPr>
            <w:r w:rsidRPr="004C2DAD">
              <w:rPr>
                <w:b/>
                <w:sz w:val="28"/>
                <w:lang w:eastAsia="uk-UA"/>
              </w:rPr>
              <w:t>(розвиток компетентностей дітей, професійної компетентності педагогів)</w:t>
            </w:r>
          </w:p>
          <w:p w:rsidR="006F439D" w:rsidRPr="00686407" w:rsidRDefault="006F439D" w:rsidP="0074324B">
            <w:pPr>
              <w:ind w:right="-134"/>
              <w:jc w:val="center"/>
              <w:rPr>
                <w:b/>
                <w:sz w:val="16"/>
                <w:szCs w:val="16"/>
              </w:rPr>
            </w:pPr>
          </w:p>
        </w:tc>
      </w:tr>
      <w:tr w:rsidR="006F439D" w:rsidRPr="0074324B" w:rsidTr="00DC0A77">
        <w:trPr>
          <w:trHeight w:val="1530"/>
        </w:trPr>
        <w:tc>
          <w:tcPr>
            <w:tcW w:w="850" w:type="dxa"/>
            <w:tcBorders>
              <w:top w:val="single" w:sz="4" w:space="0" w:color="auto"/>
              <w:bottom w:val="single" w:sz="4" w:space="0" w:color="auto"/>
            </w:tcBorders>
          </w:tcPr>
          <w:p w:rsidR="006F439D" w:rsidRPr="00957E7F" w:rsidRDefault="006F439D" w:rsidP="001844DF">
            <w:pPr>
              <w:ind w:right="-108"/>
              <w:rPr>
                <w:sz w:val="28"/>
                <w:szCs w:val="28"/>
                <w:lang w:eastAsia="en-US"/>
              </w:rPr>
            </w:pPr>
            <w:r>
              <w:rPr>
                <w:sz w:val="28"/>
                <w:szCs w:val="28"/>
                <w:lang w:eastAsia="en-US"/>
              </w:rPr>
              <w:t>3.5.1.</w:t>
            </w:r>
          </w:p>
        </w:tc>
        <w:tc>
          <w:tcPr>
            <w:tcW w:w="5233" w:type="dxa"/>
            <w:gridSpan w:val="2"/>
            <w:tcBorders>
              <w:top w:val="single" w:sz="4" w:space="0" w:color="auto"/>
              <w:bottom w:val="single" w:sz="4" w:space="0" w:color="auto"/>
            </w:tcBorders>
          </w:tcPr>
          <w:p w:rsidR="006F439D" w:rsidRDefault="006F439D" w:rsidP="00686407">
            <w:pPr>
              <w:jc w:val="both"/>
              <w:rPr>
                <w:sz w:val="28"/>
                <w:szCs w:val="28"/>
                <w:lang w:eastAsia="en-US"/>
              </w:rPr>
            </w:pPr>
            <w:r>
              <w:rPr>
                <w:sz w:val="28"/>
                <w:szCs w:val="28"/>
                <w:lang w:eastAsia="en-US"/>
              </w:rPr>
              <w:t>Організація освітнього процесу у ЗДО</w:t>
            </w:r>
            <w:r w:rsidR="00C63139">
              <w:rPr>
                <w:sz w:val="28"/>
                <w:szCs w:val="28"/>
                <w:lang w:eastAsia="en-US"/>
              </w:rPr>
              <w:t xml:space="preserve"> в умовах воєнного стану (в офлайн/онлайн режимах та за змішаною формою)</w:t>
            </w:r>
            <w:r>
              <w:rPr>
                <w:sz w:val="28"/>
                <w:szCs w:val="28"/>
                <w:lang w:eastAsia="en-US"/>
              </w:rPr>
              <w:t>, спрямованого на набуття дитиною різних компетентностей відповідно до освітніх напрямів, визначених інваріантною складовою БКДО.</w:t>
            </w:r>
          </w:p>
        </w:tc>
        <w:tc>
          <w:tcPr>
            <w:tcW w:w="1420" w:type="dxa"/>
            <w:tcBorders>
              <w:top w:val="single" w:sz="4" w:space="0" w:color="auto"/>
              <w:bottom w:val="single" w:sz="4" w:space="0" w:color="auto"/>
            </w:tcBorders>
          </w:tcPr>
          <w:p w:rsidR="006F439D" w:rsidRDefault="006F439D" w:rsidP="009201CF">
            <w:pPr>
              <w:ind w:right="-108" w:hanging="108"/>
              <w:rPr>
                <w:sz w:val="28"/>
                <w:szCs w:val="28"/>
                <w:lang w:eastAsia="en-US"/>
              </w:rPr>
            </w:pPr>
            <w:r>
              <w:rPr>
                <w:sz w:val="28"/>
                <w:szCs w:val="28"/>
                <w:lang w:eastAsia="en-US"/>
              </w:rPr>
              <w:t>Упродовж року</w:t>
            </w:r>
          </w:p>
        </w:tc>
        <w:tc>
          <w:tcPr>
            <w:tcW w:w="1852" w:type="dxa"/>
            <w:tcBorders>
              <w:top w:val="single" w:sz="4" w:space="0" w:color="auto"/>
              <w:bottom w:val="single" w:sz="4" w:space="0" w:color="auto"/>
            </w:tcBorders>
          </w:tcPr>
          <w:p w:rsidR="006F439D" w:rsidRDefault="006F439D" w:rsidP="009201CF">
            <w:pPr>
              <w:ind w:right="-108"/>
              <w:rPr>
                <w:sz w:val="28"/>
                <w:szCs w:val="28"/>
                <w:lang w:eastAsia="en-US"/>
              </w:rPr>
            </w:pPr>
            <w:r>
              <w:rPr>
                <w:sz w:val="28"/>
                <w:szCs w:val="28"/>
                <w:lang w:eastAsia="en-US"/>
              </w:rPr>
              <w:t>Педагогічний колектив</w:t>
            </w:r>
          </w:p>
        </w:tc>
        <w:tc>
          <w:tcPr>
            <w:tcW w:w="1277" w:type="dxa"/>
            <w:tcBorders>
              <w:top w:val="single" w:sz="4" w:space="0" w:color="auto"/>
              <w:bottom w:val="single" w:sz="4" w:space="0" w:color="auto"/>
            </w:tcBorders>
          </w:tcPr>
          <w:p w:rsidR="006F439D" w:rsidRDefault="006F439D" w:rsidP="00D901C7">
            <w:pPr>
              <w:ind w:left="-108" w:right="33" w:hanging="142"/>
              <w:jc w:val="center"/>
              <w:rPr>
                <w:sz w:val="18"/>
                <w:szCs w:val="28"/>
                <w:lang w:eastAsia="en-US"/>
              </w:rPr>
            </w:pPr>
            <w:r>
              <w:rPr>
                <w:sz w:val="18"/>
                <w:szCs w:val="28"/>
                <w:lang w:eastAsia="en-US"/>
              </w:rPr>
              <w:t xml:space="preserve"> </w:t>
            </w:r>
          </w:p>
          <w:p w:rsidR="006F439D" w:rsidRPr="0074324B" w:rsidRDefault="006F439D" w:rsidP="00D901C7">
            <w:pPr>
              <w:ind w:left="-108" w:right="33" w:hanging="142"/>
              <w:jc w:val="center"/>
              <w:rPr>
                <w:sz w:val="28"/>
                <w:szCs w:val="28"/>
              </w:rPr>
            </w:pPr>
          </w:p>
        </w:tc>
      </w:tr>
      <w:tr w:rsidR="006F439D" w:rsidRPr="0074324B" w:rsidTr="00DC0A77">
        <w:trPr>
          <w:trHeight w:val="384"/>
        </w:trPr>
        <w:tc>
          <w:tcPr>
            <w:tcW w:w="850" w:type="dxa"/>
            <w:tcBorders>
              <w:top w:val="single" w:sz="4" w:space="0" w:color="auto"/>
              <w:bottom w:val="single" w:sz="4" w:space="0" w:color="auto"/>
            </w:tcBorders>
          </w:tcPr>
          <w:p w:rsidR="006F439D" w:rsidRDefault="006F439D" w:rsidP="003D7FCA">
            <w:pPr>
              <w:ind w:right="-108"/>
              <w:rPr>
                <w:sz w:val="28"/>
                <w:szCs w:val="28"/>
                <w:lang w:eastAsia="en-US"/>
              </w:rPr>
            </w:pPr>
            <w:r>
              <w:rPr>
                <w:sz w:val="28"/>
                <w:szCs w:val="28"/>
                <w:lang w:eastAsia="en-US"/>
              </w:rPr>
              <w:t>3.5.2.</w:t>
            </w:r>
          </w:p>
        </w:tc>
        <w:tc>
          <w:tcPr>
            <w:tcW w:w="5233" w:type="dxa"/>
            <w:gridSpan w:val="2"/>
            <w:tcBorders>
              <w:top w:val="single" w:sz="4" w:space="0" w:color="auto"/>
              <w:bottom w:val="single" w:sz="4" w:space="0" w:color="auto"/>
            </w:tcBorders>
          </w:tcPr>
          <w:p w:rsidR="006F439D" w:rsidRDefault="006F439D" w:rsidP="00F7099B">
            <w:pPr>
              <w:jc w:val="both"/>
              <w:rPr>
                <w:sz w:val="28"/>
                <w:szCs w:val="28"/>
                <w:lang w:eastAsia="en-US"/>
              </w:rPr>
            </w:pPr>
            <w:r>
              <w:rPr>
                <w:sz w:val="28"/>
                <w:szCs w:val="28"/>
                <w:lang w:eastAsia="en-US"/>
              </w:rPr>
              <w:t xml:space="preserve">Створення робочої групи, яка буде забезпечувати вивчення та оцінювання внутрішньої системи відповідно до </w:t>
            </w:r>
            <w:r w:rsidR="00212EA5">
              <w:rPr>
                <w:sz w:val="28"/>
                <w:szCs w:val="28"/>
                <w:lang w:eastAsia="en-US"/>
              </w:rPr>
              <w:t xml:space="preserve">Положення про ВСЗЯО з </w:t>
            </w:r>
            <w:r>
              <w:rPr>
                <w:sz w:val="28"/>
                <w:szCs w:val="28"/>
                <w:lang w:eastAsia="en-US"/>
              </w:rPr>
              <w:t xml:space="preserve">напряму оцінювання «Критерії, правила і </w:t>
            </w:r>
            <w:r>
              <w:rPr>
                <w:sz w:val="28"/>
                <w:szCs w:val="28"/>
                <w:lang w:eastAsia="en-US"/>
              </w:rPr>
              <w:lastRenderedPageBreak/>
              <w:t xml:space="preserve">процедури оцінювання здобувачів дошкільної освіти». </w:t>
            </w:r>
          </w:p>
        </w:tc>
        <w:tc>
          <w:tcPr>
            <w:tcW w:w="1420" w:type="dxa"/>
            <w:tcBorders>
              <w:top w:val="single" w:sz="4" w:space="0" w:color="auto"/>
              <w:bottom w:val="single" w:sz="4" w:space="0" w:color="auto"/>
            </w:tcBorders>
          </w:tcPr>
          <w:p w:rsidR="006F439D" w:rsidRPr="0074324B" w:rsidRDefault="008B7299" w:rsidP="00F7099B">
            <w:pPr>
              <w:rPr>
                <w:sz w:val="28"/>
                <w:szCs w:val="28"/>
                <w:lang w:eastAsia="en-US"/>
              </w:rPr>
            </w:pPr>
            <w:r>
              <w:rPr>
                <w:sz w:val="28"/>
                <w:szCs w:val="28"/>
                <w:lang w:eastAsia="en-US"/>
              </w:rPr>
              <w:lastRenderedPageBreak/>
              <w:t>До 05</w:t>
            </w:r>
            <w:r w:rsidR="006F439D">
              <w:rPr>
                <w:sz w:val="28"/>
                <w:szCs w:val="28"/>
                <w:lang w:eastAsia="en-US"/>
              </w:rPr>
              <w:t>.09.</w:t>
            </w:r>
          </w:p>
        </w:tc>
        <w:tc>
          <w:tcPr>
            <w:tcW w:w="1852" w:type="dxa"/>
            <w:tcBorders>
              <w:top w:val="single" w:sz="4" w:space="0" w:color="auto"/>
              <w:bottom w:val="single" w:sz="4" w:space="0" w:color="auto"/>
            </w:tcBorders>
          </w:tcPr>
          <w:p w:rsidR="006F439D" w:rsidRDefault="00212EA5" w:rsidP="00F7099B">
            <w:pPr>
              <w:rPr>
                <w:sz w:val="28"/>
                <w:szCs w:val="28"/>
                <w:lang w:eastAsia="en-US"/>
              </w:rPr>
            </w:pPr>
            <w:r>
              <w:rPr>
                <w:sz w:val="28"/>
                <w:szCs w:val="28"/>
                <w:lang w:eastAsia="en-US"/>
              </w:rPr>
              <w:t>Директор</w:t>
            </w:r>
          </w:p>
          <w:p w:rsidR="006F439D" w:rsidRPr="0074324B" w:rsidRDefault="00960ABA" w:rsidP="00F7099B">
            <w:pPr>
              <w:rPr>
                <w:sz w:val="28"/>
                <w:szCs w:val="28"/>
                <w:lang w:eastAsia="en-US"/>
              </w:rPr>
            </w:pPr>
            <w:r>
              <w:rPr>
                <w:sz w:val="28"/>
                <w:szCs w:val="28"/>
                <w:lang w:eastAsia="en-US"/>
              </w:rPr>
              <w:t>С. Антонюк</w:t>
            </w:r>
          </w:p>
        </w:tc>
        <w:tc>
          <w:tcPr>
            <w:tcW w:w="1277" w:type="dxa"/>
            <w:tcBorders>
              <w:top w:val="single" w:sz="4" w:space="0" w:color="auto"/>
              <w:bottom w:val="single" w:sz="4" w:space="0" w:color="auto"/>
            </w:tcBorders>
          </w:tcPr>
          <w:p w:rsidR="00212EA5" w:rsidRDefault="00212EA5" w:rsidP="00F7099B">
            <w:pPr>
              <w:ind w:left="-108" w:right="33"/>
              <w:jc w:val="center"/>
              <w:rPr>
                <w:sz w:val="18"/>
                <w:szCs w:val="28"/>
                <w:lang w:eastAsia="en-US"/>
              </w:rPr>
            </w:pPr>
            <w:r>
              <w:rPr>
                <w:sz w:val="18"/>
                <w:szCs w:val="28"/>
                <w:lang w:eastAsia="en-US"/>
              </w:rPr>
              <w:t>Див.</w:t>
            </w:r>
          </w:p>
          <w:p w:rsidR="006F439D" w:rsidRDefault="006F439D" w:rsidP="00F7099B">
            <w:pPr>
              <w:ind w:left="-108" w:right="33"/>
              <w:jc w:val="center"/>
              <w:rPr>
                <w:sz w:val="18"/>
                <w:szCs w:val="28"/>
                <w:lang w:eastAsia="en-US"/>
              </w:rPr>
            </w:pPr>
            <w:r>
              <w:rPr>
                <w:sz w:val="18"/>
                <w:szCs w:val="28"/>
                <w:lang w:eastAsia="en-US"/>
              </w:rPr>
              <w:t>Положення про ВСЗЯО</w:t>
            </w:r>
          </w:p>
        </w:tc>
      </w:tr>
      <w:tr w:rsidR="006F439D" w:rsidRPr="0074324B" w:rsidTr="00DC0A77">
        <w:trPr>
          <w:trHeight w:val="1926"/>
        </w:trPr>
        <w:tc>
          <w:tcPr>
            <w:tcW w:w="850" w:type="dxa"/>
            <w:tcBorders>
              <w:top w:val="single" w:sz="4" w:space="0" w:color="auto"/>
              <w:bottom w:val="single" w:sz="4" w:space="0" w:color="auto"/>
            </w:tcBorders>
          </w:tcPr>
          <w:p w:rsidR="006F439D" w:rsidRDefault="006F439D" w:rsidP="003D7FCA">
            <w:pPr>
              <w:ind w:right="-108"/>
              <w:rPr>
                <w:sz w:val="28"/>
                <w:szCs w:val="28"/>
                <w:lang w:eastAsia="en-US"/>
              </w:rPr>
            </w:pPr>
            <w:r>
              <w:rPr>
                <w:sz w:val="28"/>
                <w:szCs w:val="28"/>
                <w:lang w:eastAsia="en-US"/>
              </w:rPr>
              <w:lastRenderedPageBreak/>
              <w:t>3.5.3.</w:t>
            </w:r>
          </w:p>
        </w:tc>
        <w:tc>
          <w:tcPr>
            <w:tcW w:w="5233" w:type="dxa"/>
            <w:gridSpan w:val="2"/>
            <w:tcBorders>
              <w:top w:val="single" w:sz="4" w:space="0" w:color="auto"/>
              <w:bottom w:val="single" w:sz="4" w:space="0" w:color="auto"/>
            </w:tcBorders>
          </w:tcPr>
          <w:p w:rsidR="006F439D" w:rsidRDefault="006F439D" w:rsidP="008B7299">
            <w:pPr>
              <w:jc w:val="both"/>
              <w:rPr>
                <w:sz w:val="28"/>
                <w:szCs w:val="28"/>
                <w:lang w:eastAsia="en-US"/>
              </w:rPr>
            </w:pPr>
            <w:r>
              <w:rPr>
                <w:sz w:val="28"/>
                <w:szCs w:val="28"/>
                <w:lang w:eastAsia="en-US"/>
              </w:rPr>
              <w:t xml:space="preserve">Проведення внутрішнього моніторингу відповідно до Порядку проведення моніторингу якості освіти, затвердженого наказом МОН від 16.01.2020 № 54 та  Положення про ВСЗЯО у  </w:t>
            </w:r>
            <w:r w:rsidR="00BA71F2">
              <w:rPr>
                <w:sz w:val="28"/>
                <w:szCs w:val="28"/>
                <w:lang w:eastAsia="en-US"/>
              </w:rPr>
              <w:t xml:space="preserve"> </w:t>
            </w:r>
            <w:r w:rsidR="008B7299">
              <w:rPr>
                <w:sz w:val="28"/>
                <w:szCs w:val="28"/>
                <w:lang w:eastAsia="en-US"/>
              </w:rPr>
              <w:t>ЗДО №1 «Пролісок»</w:t>
            </w:r>
            <w:r w:rsidR="00BA71F2">
              <w:rPr>
                <w:sz w:val="28"/>
                <w:szCs w:val="28"/>
                <w:lang w:eastAsia="en-US"/>
              </w:rPr>
              <w:t>.</w:t>
            </w:r>
          </w:p>
        </w:tc>
        <w:tc>
          <w:tcPr>
            <w:tcW w:w="1420" w:type="dxa"/>
            <w:tcBorders>
              <w:top w:val="single" w:sz="4" w:space="0" w:color="auto"/>
              <w:bottom w:val="single" w:sz="4" w:space="0" w:color="auto"/>
            </w:tcBorders>
          </w:tcPr>
          <w:p w:rsidR="006F439D" w:rsidRDefault="006F439D" w:rsidP="00FD2E6D">
            <w:pPr>
              <w:ind w:left="-108" w:right="-108"/>
              <w:jc w:val="center"/>
              <w:rPr>
                <w:sz w:val="28"/>
                <w:szCs w:val="28"/>
                <w:lang w:eastAsia="en-US"/>
              </w:rPr>
            </w:pPr>
            <w:r>
              <w:rPr>
                <w:sz w:val="28"/>
                <w:szCs w:val="28"/>
                <w:lang w:eastAsia="en-US"/>
              </w:rPr>
              <w:t>Вересень, січень (за потребою), травень</w:t>
            </w:r>
          </w:p>
        </w:tc>
        <w:tc>
          <w:tcPr>
            <w:tcW w:w="1852" w:type="dxa"/>
            <w:tcBorders>
              <w:top w:val="single" w:sz="4" w:space="0" w:color="auto"/>
              <w:bottom w:val="single" w:sz="4" w:space="0" w:color="auto"/>
            </w:tcBorders>
          </w:tcPr>
          <w:p w:rsidR="006F439D" w:rsidRDefault="006F439D" w:rsidP="00FE47D1">
            <w:pPr>
              <w:rPr>
                <w:sz w:val="28"/>
                <w:szCs w:val="28"/>
                <w:lang w:eastAsia="en-US"/>
              </w:rPr>
            </w:pPr>
            <w:r>
              <w:rPr>
                <w:sz w:val="28"/>
                <w:szCs w:val="28"/>
                <w:lang w:eastAsia="en-US"/>
              </w:rPr>
              <w:t>Р</w:t>
            </w:r>
            <w:r w:rsidRPr="00C5754A">
              <w:rPr>
                <w:sz w:val="28"/>
                <w:szCs w:val="28"/>
                <w:lang w:eastAsia="en-US"/>
              </w:rPr>
              <w:t>обоча група</w:t>
            </w:r>
          </w:p>
        </w:tc>
        <w:tc>
          <w:tcPr>
            <w:tcW w:w="1277" w:type="dxa"/>
            <w:tcBorders>
              <w:top w:val="single" w:sz="4" w:space="0" w:color="auto"/>
              <w:bottom w:val="single" w:sz="4" w:space="0" w:color="auto"/>
            </w:tcBorders>
          </w:tcPr>
          <w:p w:rsidR="006F439D" w:rsidRDefault="006F439D" w:rsidP="00D901C7">
            <w:pPr>
              <w:ind w:left="-108" w:right="33" w:hanging="142"/>
              <w:jc w:val="center"/>
              <w:rPr>
                <w:sz w:val="18"/>
                <w:szCs w:val="28"/>
                <w:lang w:eastAsia="en-US"/>
              </w:rPr>
            </w:pPr>
          </w:p>
        </w:tc>
      </w:tr>
      <w:tr w:rsidR="006F439D" w:rsidRPr="0074324B" w:rsidTr="00DC0A77">
        <w:trPr>
          <w:trHeight w:val="324"/>
        </w:trPr>
        <w:tc>
          <w:tcPr>
            <w:tcW w:w="850" w:type="dxa"/>
            <w:tcBorders>
              <w:top w:val="single" w:sz="4" w:space="0" w:color="auto"/>
              <w:bottom w:val="single" w:sz="4" w:space="0" w:color="auto"/>
            </w:tcBorders>
          </w:tcPr>
          <w:p w:rsidR="006F439D" w:rsidRDefault="006F439D" w:rsidP="003D7FCA">
            <w:pPr>
              <w:ind w:right="-108"/>
              <w:rPr>
                <w:sz w:val="28"/>
                <w:szCs w:val="28"/>
                <w:lang w:eastAsia="en-US"/>
              </w:rPr>
            </w:pPr>
            <w:r>
              <w:rPr>
                <w:sz w:val="28"/>
                <w:szCs w:val="28"/>
                <w:lang w:eastAsia="en-US"/>
              </w:rPr>
              <w:t>3.5.4.</w:t>
            </w:r>
          </w:p>
        </w:tc>
        <w:tc>
          <w:tcPr>
            <w:tcW w:w="5233" w:type="dxa"/>
            <w:gridSpan w:val="2"/>
            <w:tcBorders>
              <w:top w:val="single" w:sz="4" w:space="0" w:color="auto"/>
              <w:bottom w:val="single" w:sz="4" w:space="0" w:color="auto"/>
            </w:tcBorders>
          </w:tcPr>
          <w:p w:rsidR="006F439D" w:rsidRPr="00E76B78" w:rsidRDefault="006F439D" w:rsidP="00F7099B">
            <w:pPr>
              <w:jc w:val="both"/>
              <w:rPr>
                <w:sz w:val="28"/>
                <w:szCs w:val="28"/>
                <w:lang w:eastAsia="en-US"/>
              </w:rPr>
            </w:pPr>
            <w:r>
              <w:rPr>
                <w:sz w:val="28"/>
                <w:szCs w:val="28"/>
                <w:lang w:eastAsia="en-US"/>
              </w:rPr>
              <w:t>Обговорення та затвердження педагогічною радою методики моніторингу індивідуального розвитку здобувачів дошкільної освіти (процеси, показники, критерії, методи, інструменти тощо).</w:t>
            </w:r>
          </w:p>
        </w:tc>
        <w:tc>
          <w:tcPr>
            <w:tcW w:w="1420" w:type="dxa"/>
            <w:tcBorders>
              <w:top w:val="single" w:sz="4" w:space="0" w:color="auto"/>
              <w:bottom w:val="single" w:sz="4" w:space="0" w:color="auto"/>
            </w:tcBorders>
          </w:tcPr>
          <w:p w:rsidR="006F439D" w:rsidRPr="00E76B78" w:rsidRDefault="006F439D" w:rsidP="00F7099B">
            <w:pPr>
              <w:ind w:right="-108" w:hanging="108"/>
              <w:rPr>
                <w:sz w:val="28"/>
                <w:szCs w:val="28"/>
                <w:lang w:eastAsia="en-US"/>
              </w:rPr>
            </w:pPr>
            <w:r>
              <w:rPr>
                <w:sz w:val="28"/>
                <w:szCs w:val="28"/>
                <w:lang w:eastAsia="en-US"/>
              </w:rPr>
              <w:t xml:space="preserve"> 31.08.</w:t>
            </w:r>
          </w:p>
        </w:tc>
        <w:tc>
          <w:tcPr>
            <w:tcW w:w="1852" w:type="dxa"/>
            <w:tcBorders>
              <w:top w:val="single" w:sz="4" w:space="0" w:color="auto"/>
              <w:bottom w:val="single" w:sz="4" w:space="0" w:color="auto"/>
            </w:tcBorders>
          </w:tcPr>
          <w:p w:rsidR="006F439D" w:rsidRPr="00FD2E6D" w:rsidRDefault="00212EA5" w:rsidP="00FD2E6D">
            <w:pPr>
              <w:rPr>
                <w:sz w:val="28"/>
                <w:szCs w:val="28"/>
                <w:lang w:eastAsia="en-US"/>
              </w:rPr>
            </w:pPr>
            <w:r>
              <w:rPr>
                <w:sz w:val="28"/>
                <w:szCs w:val="28"/>
                <w:lang w:eastAsia="en-US"/>
              </w:rPr>
              <w:t>Директор</w:t>
            </w:r>
          </w:p>
          <w:p w:rsidR="006F439D" w:rsidRDefault="008B7299" w:rsidP="00FD2E6D">
            <w:pPr>
              <w:rPr>
                <w:sz w:val="28"/>
                <w:szCs w:val="28"/>
                <w:lang w:eastAsia="en-US"/>
              </w:rPr>
            </w:pPr>
            <w:r>
              <w:rPr>
                <w:sz w:val="28"/>
                <w:szCs w:val="28"/>
                <w:lang w:eastAsia="en-US"/>
              </w:rPr>
              <w:t>С. Антонюк</w:t>
            </w:r>
            <w:r w:rsidR="006F439D">
              <w:rPr>
                <w:sz w:val="28"/>
                <w:szCs w:val="28"/>
                <w:lang w:eastAsia="en-US"/>
              </w:rPr>
              <w:t>,</w:t>
            </w:r>
          </w:p>
          <w:p w:rsidR="006F439D" w:rsidRDefault="006F439D" w:rsidP="00F7099B">
            <w:pPr>
              <w:rPr>
                <w:sz w:val="28"/>
                <w:szCs w:val="28"/>
                <w:lang w:eastAsia="en-US"/>
              </w:rPr>
            </w:pPr>
            <w:r>
              <w:rPr>
                <w:sz w:val="28"/>
                <w:szCs w:val="28"/>
                <w:lang w:eastAsia="en-US"/>
              </w:rPr>
              <w:t>вихователь-методист</w:t>
            </w:r>
          </w:p>
          <w:p w:rsidR="006F439D" w:rsidRPr="00E76B78" w:rsidRDefault="008B7299" w:rsidP="00FD2E6D">
            <w:pPr>
              <w:ind w:right="-108"/>
              <w:rPr>
                <w:sz w:val="28"/>
                <w:szCs w:val="28"/>
                <w:lang w:eastAsia="en-US"/>
              </w:rPr>
            </w:pPr>
            <w:r>
              <w:rPr>
                <w:sz w:val="28"/>
                <w:szCs w:val="28"/>
                <w:lang w:eastAsia="en-US"/>
              </w:rPr>
              <w:t>Г. Кравчук</w:t>
            </w:r>
          </w:p>
        </w:tc>
        <w:tc>
          <w:tcPr>
            <w:tcW w:w="1277" w:type="dxa"/>
            <w:tcBorders>
              <w:top w:val="single" w:sz="4" w:space="0" w:color="auto"/>
              <w:bottom w:val="single" w:sz="4" w:space="0" w:color="auto"/>
            </w:tcBorders>
          </w:tcPr>
          <w:p w:rsidR="006F439D" w:rsidRPr="009201CF" w:rsidRDefault="006F439D" w:rsidP="00F7099B">
            <w:pPr>
              <w:ind w:left="-108" w:right="33" w:hanging="142"/>
              <w:jc w:val="center"/>
              <w:rPr>
                <w:color w:val="FF0000"/>
                <w:sz w:val="18"/>
                <w:szCs w:val="28"/>
                <w:lang w:eastAsia="en-US"/>
              </w:rPr>
            </w:pPr>
            <w:r w:rsidRPr="00DF0E7D">
              <w:rPr>
                <w:sz w:val="18"/>
                <w:szCs w:val="28"/>
                <w:lang w:eastAsia="en-US"/>
              </w:rPr>
              <w:t>Протокол педради №1</w:t>
            </w:r>
            <w:r w:rsidR="00212EA5">
              <w:rPr>
                <w:sz w:val="18"/>
                <w:szCs w:val="28"/>
                <w:lang w:eastAsia="en-US"/>
              </w:rPr>
              <w:t xml:space="preserve"> від 31.08.2022</w:t>
            </w:r>
          </w:p>
        </w:tc>
      </w:tr>
      <w:tr w:rsidR="006F439D" w:rsidRPr="0074324B" w:rsidTr="00DC0A77">
        <w:trPr>
          <w:trHeight w:val="1854"/>
        </w:trPr>
        <w:tc>
          <w:tcPr>
            <w:tcW w:w="850" w:type="dxa"/>
            <w:tcBorders>
              <w:top w:val="single" w:sz="4" w:space="0" w:color="auto"/>
              <w:bottom w:val="single" w:sz="4" w:space="0" w:color="auto"/>
            </w:tcBorders>
          </w:tcPr>
          <w:p w:rsidR="006F439D" w:rsidRDefault="006F439D" w:rsidP="003D7FCA">
            <w:pPr>
              <w:ind w:right="-108"/>
              <w:rPr>
                <w:sz w:val="28"/>
                <w:szCs w:val="28"/>
                <w:lang w:eastAsia="en-US"/>
              </w:rPr>
            </w:pPr>
            <w:r>
              <w:rPr>
                <w:sz w:val="28"/>
                <w:szCs w:val="28"/>
                <w:lang w:eastAsia="en-US"/>
              </w:rPr>
              <w:t>3.5.5.</w:t>
            </w:r>
          </w:p>
        </w:tc>
        <w:tc>
          <w:tcPr>
            <w:tcW w:w="5233" w:type="dxa"/>
            <w:gridSpan w:val="2"/>
            <w:tcBorders>
              <w:top w:val="single" w:sz="4" w:space="0" w:color="auto"/>
              <w:bottom w:val="single" w:sz="4" w:space="0" w:color="auto"/>
            </w:tcBorders>
          </w:tcPr>
          <w:p w:rsidR="006F439D" w:rsidRPr="00FD2E6D" w:rsidRDefault="006F439D" w:rsidP="007A1133">
            <w:pPr>
              <w:jc w:val="both"/>
              <w:rPr>
                <w:sz w:val="28"/>
              </w:rPr>
            </w:pPr>
            <w:r w:rsidRPr="00FD2E6D">
              <w:rPr>
                <w:sz w:val="28"/>
              </w:rPr>
              <w:t>Проведення різних видів педа</w:t>
            </w:r>
            <w:r w:rsidR="00212EA5">
              <w:rPr>
                <w:sz w:val="28"/>
              </w:rPr>
              <w:t xml:space="preserve">гогічної діагностики </w:t>
            </w:r>
            <w:r w:rsidRPr="00FD2E6D">
              <w:rPr>
                <w:sz w:val="28"/>
              </w:rPr>
              <w:t xml:space="preserve">(початкової, поточної, підсумкової (узагальнювальної) з метою вивчення стану і результатів освітнього процесу у ЗДО, рівнів розвитку </w:t>
            </w:r>
            <w:r>
              <w:rPr>
                <w:sz w:val="28"/>
              </w:rPr>
              <w:t>компетентностей дошкільників.</w:t>
            </w:r>
            <w:r w:rsidR="007A1133">
              <w:rPr>
                <w:sz w:val="28"/>
                <w:szCs w:val="28"/>
                <w:lang w:eastAsia="en-US"/>
              </w:rPr>
              <w:t xml:space="preserve"> (з урахуванням безпеки дітей та можливостей проведення процедур оцінювання в умовах режиму воєнного стану).</w:t>
            </w:r>
          </w:p>
        </w:tc>
        <w:tc>
          <w:tcPr>
            <w:tcW w:w="1420" w:type="dxa"/>
            <w:tcBorders>
              <w:top w:val="single" w:sz="4" w:space="0" w:color="auto"/>
              <w:bottom w:val="single" w:sz="4" w:space="0" w:color="auto"/>
            </w:tcBorders>
          </w:tcPr>
          <w:p w:rsidR="006F439D" w:rsidRPr="00FD2E6D" w:rsidRDefault="006F439D" w:rsidP="00FD2E6D">
            <w:pPr>
              <w:ind w:left="-108" w:right="-108" w:firstLine="108"/>
              <w:jc w:val="center"/>
              <w:rPr>
                <w:sz w:val="28"/>
              </w:rPr>
            </w:pPr>
            <w:r w:rsidRPr="00FD2E6D">
              <w:rPr>
                <w:sz w:val="28"/>
              </w:rPr>
              <w:t>Вересе</w:t>
            </w:r>
            <w:r>
              <w:rPr>
                <w:sz w:val="28"/>
              </w:rPr>
              <w:t>нь, січень (за потребою</w:t>
            </w:r>
            <w:r w:rsidRPr="00FD2E6D">
              <w:rPr>
                <w:sz w:val="28"/>
              </w:rPr>
              <w:t>), травень</w:t>
            </w:r>
          </w:p>
        </w:tc>
        <w:tc>
          <w:tcPr>
            <w:tcW w:w="1852" w:type="dxa"/>
            <w:tcBorders>
              <w:top w:val="single" w:sz="4" w:space="0" w:color="auto"/>
              <w:bottom w:val="single" w:sz="4" w:space="0" w:color="auto"/>
            </w:tcBorders>
          </w:tcPr>
          <w:p w:rsidR="006F439D" w:rsidRPr="00FD2E6D" w:rsidRDefault="006F439D" w:rsidP="00FD2E6D">
            <w:pPr>
              <w:ind w:right="-108"/>
              <w:jc w:val="both"/>
              <w:rPr>
                <w:sz w:val="28"/>
              </w:rPr>
            </w:pPr>
            <w:r w:rsidRPr="00FD2E6D">
              <w:rPr>
                <w:sz w:val="28"/>
              </w:rPr>
              <w:t>Педагогічний колектив</w:t>
            </w:r>
          </w:p>
        </w:tc>
        <w:tc>
          <w:tcPr>
            <w:tcW w:w="1277" w:type="dxa"/>
            <w:tcBorders>
              <w:top w:val="single" w:sz="4" w:space="0" w:color="auto"/>
              <w:bottom w:val="single" w:sz="4" w:space="0" w:color="auto"/>
            </w:tcBorders>
          </w:tcPr>
          <w:p w:rsidR="006F439D" w:rsidRPr="00FD2E6D" w:rsidRDefault="006F439D" w:rsidP="00FD2E6D">
            <w:pPr>
              <w:jc w:val="both"/>
              <w:rPr>
                <w:sz w:val="28"/>
              </w:rPr>
            </w:pPr>
          </w:p>
        </w:tc>
      </w:tr>
      <w:tr w:rsidR="006F439D" w:rsidRPr="0074324B" w:rsidTr="00DC0A77">
        <w:trPr>
          <w:trHeight w:val="382"/>
        </w:trPr>
        <w:tc>
          <w:tcPr>
            <w:tcW w:w="850" w:type="dxa"/>
            <w:tcBorders>
              <w:top w:val="single" w:sz="4" w:space="0" w:color="auto"/>
              <w:bottom w:val="single" w:sz="4" w:space="0" w:color="auto"/>
            </w:tcBorders>
          </w:tcPr>
          <w:p w:rsidR="006F439D" w:rsidRDefault="006F439D" w:rsidP="003D7FCA">
            <w:pPr>
              <w:ind w:right="-108"/>
              <w:rPr>
                <w:sz w:val="28"/>
                <w:szCs w:val="28"/>
                <w:lang w:eastAsia="en-US"/>
              </w:rPr>
            </w:pPr>
            <w:r>
              <w:rPr>
                <w:sz w:val="28"/>
                <w:szCs w:val="28"/>
                <w:lang w:eastAsia="en-US"/>
              </w:rPr>
              <w:t>3.5.6.</w:t>
            </w:r>
          </w:p>
        </w:tc>
        <w:tc>
          <w:tcPr>
            <w:tcW w:w="5233" w:type="dxa"/>
            <w:gridSpan w:val="2"/>
            <w:tcBorders>
              <w:top w:val="single" w:sz="4" w:space="0" w:color="auto"/>
              <w:bottom w:val="single" w:sz="4" w:space="0" w:color="auto"/>
            </w:tcBorders>
          </w:tcPr>
          <w:p w:rsidR="006F439D" w:rsidRPr="00FD2E6D" w:rsidRDefault="006F439D" w:rsidP="00212EA5">
            <w:pPr>
              <w:jc w:val="both"/>
              <w:rPr>
                <w:sz w:val="28"/>
              </w:rPr>
            </w:pPr>
            <w:r>
              <w:rPr>
                <w:sz w:val="28"/>
              </w:rPr>
              <w:t xml:space="preserve">Проведення моніторингу рівня дошкільної зрілості як запоруки готовності дітей старшого дошкільного віку до систематичного навчання у </w:t>
            </w:r>
            <w:r w:rsidR="00212EA5">
              <w:rPr>
                <w:sz w:val="28"/>
              </w:rPr>
              <w:t>НУШ (по можливості відповідно до безпеки та ситуації у регіоні)</w:t>
            </w:r>
            <w:r>
              <w:rPr>
                <w:sz w:val="28"/>
              </w:rPr>
              <w:t>.</w:t>
            </w:r>
          </w:p>
        </w:tc>
        <w:tc>
          <w:tcPr>
            <w:tcW w:w="1420" w:type="dxa"/>
            <w:tcBorders>
              <w:top w:val="single" w:sz="4" w:space="0" w:color="auto"/>
              <w:bottom w:val="single" w:sz="4" w:space="0" w:color="auto"/>
            </w:tcBorders>
          </w:tcPr>
          <w:p w:rsidR="006F439D" w:rsidRPr="00FD2E6D" w:rsidRDefault="00212EA5" w:rsidP="00FD2E6D">
            <w:pPr>
              <w:ind w:left="-108" w:right="-108" w:firstLine="108"/>
              <w:jc w:val="center"/>
              <w:rPr>
                <w:sz w:val="28"/>
              </w:rPr>
            </w:pPr>
            <w:r>
              <w:rPr>
                <w:sz w:val="28"/>
              </w:rPr>
              <w:t>Квітень-</w:t>
            </w:r>
            <w:r w:rsidR="006F439D" w:rsidRPr="00FD2E6D">
              <w:rPr>
                <w:sz w:val="28"/>
              </w:rPr>
              <w:t xml:space="preserve"> травень</w:t>
            </w:r>
          </w:p>
        </w:tc>
        <w:tc>
          <w:tcPr>
            <w:tcW w:w="1852" w:type="dxa"/>
            <w:tcBorders>
              <w:top w:val="single" w:sz="4" w:space="0" w:color="auto"/>
              <w:bottom w:val="single" w:sz="4" w:space="0" w:color="auto"/>
            </w:tcBorders>
          </w:tcPr>
          <w:p w:rsidR="006F439D" w:rsidRDefault="006F439D" w:rsidP="00CA276B">
            <w:pPr>
              <w:ind w:right="-108"/>
              <w:jc w:val="both"/>
              <w:rPr>
                <w:sz w:val="28"/>
              </w:rPr>
            </w:pPr>
            <w:r>
              <w:rPr>
                <w:sz w:val="28"/>
              </w:rPr>
              <w:t>Вихователі старших груп</w:t>
            </w:r>
          </w:p>
          <w:p w:rsidR="004E26ED" w:rsidRPr="004E26ED" w:rsidRDefault="004E26ED" w:rsidP="00CA276B">
            <w:pPr>
              <w:ind w:right="-108"/>
              <w:jc w:val="both"/>
              <w:rPr>
                <w:sz w:val="28"/>
              </w:rPr>
            </w:pPr>
          </w:p>
        </w:tc>
        <w:tc>
          <w:tcPr>
            <w:tcW w:w="1277" w:type="dxa"/>
            <w:tcBorders>
              <w:top w:val="single" w:sz="4" w:space="0" w:color="auto"/>
              <w:bottom w:val="single" w:sz="4" w:space="0" w:color="auto"/>
            </w:tcBorders>
          </w:tcPr>
          <w:p w:rsidR="006F439D" w:rsidRPr="00FD2E6D" w:rsidRDefault="006F439D" w:rsidP="00FD2E6D">
            <w:pPr>
              <w:jc w:val="both"/>
              <w:rPr>
                <w:sz w:val="28"/>
              </w:rPr>
            </w:pPr>
          </w:p>
        </w:tc>
      </w:tr>
      <w:tr w:rsidR="006F439D" w:rsidRPr="0074324B" w:rsidTr="00DC0A77">
        <w:trPr>
          <w:trHeight w:val="162"/>
        </w:trPr>
        <w:tc>
          <w:tcPr>
            <w:tcW w:w="850" w:type="dxa"/>
            <w:tcBorders>
              <w:top w:val="single" w:sz="4" w:space="0" w:color="auto"/>
              <w:bottom w:val="single" w:sz="4" w:space="0" w:color="auto"/>
            </w:tcBorders>
          </w:tcPr>
          <w:p w:rsidR="006F439D" w:rsidRDefault="006F439D" w:rsidP="00251CA2">
            <w:pPr>
              <w:ind w:right="-108"/>
              <w:rPr>
                <w:sz w:val="28"/>
                <w:szCs w:val="28"/>
                <w:lang w:eastAsia="en-US"/>
              </w:rPr>
            </w:pPr>
            <w:r>
              <w:rPr>
                <w:sz w:val="28"/>
                <w:szCs w:val="28"/>
                <w:lang w:eastAsia="en-US"/>
              </w:rPr>
              <w:t>3.5.7.</w:t>
            </w:r>
          </w:p>
        </w:tc>
        <w:tc>
          <w:tcPr>
            <w:tcW w:w="5233" w:type="dxa"/>
            <w:gridSpan w:val="2"/>
            <w:tcBorders>
              <w:top w:val="single" w:sz="4" w:space="0" w:color="auto"/>
              <w:bottom w:val="single" w:sz="4" w:space="0" w:color="auto"/>
            </w:tcBorders>
          </w:tcPr>
          <w:p w:rsidR="006F439D" w:rsidRPr="008A24AC" w:rsidRDefault="006F439D" w:rsidP="00297603">
            <w:pPr>
              <w:jc w:val="both"/>
              <w:rPr>
                <w:sz w:val="28"/>
                <w:szCs w:val="28"/>
                <w:lang w:eastAsia="en-US"/>
              </w:rPr>
            </w:pPr>
            <w:r w:rsidRPr="008A24AC">
              <w:rPr>
                <w:sz w:val="28"/>
                <w:szCs w:val="28"/>
                <w:lang w:eastAsia="en-US"/>
              </w:rPr>
              <w:t xml:space="preserve">Дотримання відповідного розпорядку дня та гранично допустимого навчального навантаження на здобувачів дошкільної освіти під час організації їх життєдіяльності, </w:t>
            </w:r>
            <w:r>
              <w:rPr>
                <w:sz w:val="28"/>
                <w:szCs w:val="28"/>
                <w:lang w:eastAsia="en-US"/>
              </w:rPr>
              <w:t>зокрема</w:t>
            </w:r>
            <w:r w:rsidRPr="008A24AC">
              <w:rPr>
                <w:sz w:val="28"/>
                <w:szCs w:val="28"/>
                <w:lang w:eastAsia="en-US"/>
              </w:rPr>
              <w:t xml:space="preserve"> – під час проведення педагогічної діагностики та моніторингу.</w:t>
            </w:r>
          </w:p>
        </w:tc>
        <w:tc>
          <w:tcPr>
            <w:tcW w:w="1420" w:type="dxa"/>
            <w:tcBorders>
              <w:top w:val="single" w:sz="4" w:space="0" w:color="auto"/>
              <w:bottom w:val="single" w:sz="4" w:space="0" w:color="auto"/>
            </w:tcBorders>
          </w:tcPr>
          <w:p w:rsidR="006F439D" w:rsidRPr="008A24AC" w:rsidRDefault="006F439D" w:rsidP="008A24AC">
            <w:pPr>
              <w:ind w:left="-108" w:right="-108"/>
              <w:rPr>
                <w:sz w:val="28"/>
                <w:szCs w:val="28"/>
                <w:lang w:eastAsia="en-US"/>
              </w:rPr>
            </w:pPr>
            <w:r w:rsidRPr="008A24AC">
              <w:rPr>
                <w:sz w:val="28"/>
                <w:szCs w:val="28"/>
                <w:lang w:eastAsia="en-US"/>
              </w:rPr>
              <w:t>Вересень, січень (за потребою), травень</w:t>
            </w:r>
          </w:p>
        </w:tc>
        <w:tc>
          <w:tcPr>
            <w:tcW w:w="1852" w:type="dxa"/>
            <w:tcBorders>
              <w:top w:val="single" w:sz="4" w:space="0" w:color="auto"/>
              <w:bottom w:val="single" w:sz="4" w:space="0" w:color="auto"/>
            </w:tcBorders>
          </w:tcPr>
          <w:p w:rsidR="006F439D" w:rsidRPr="008A24AC" w:rsidRDefault="006F439D" w:rsidP="008A24AC">
            <w:pPr>
              <w:ind w:right="-108"/>
              <w:rPr>
                <w:sz w:val="28"/>
                <w:szCs w:val="28"/>
                <w:lang w:eastAsia="en-US"/>
              </w:rPr>
            </w:pPr>
            <w:r w:rsidRPr="008A24AC">
              <w:rPr>
                <w:sz w:val="28"/>
                <w:szCs w:val="28"/>
                <w:lang w:eastAsia="en-US"/>
              </w:rPr>
              <w:t>Педагогічний колектив</w:t>
            </w:r>
          </w:p>
        </w:tc>
        <w:tc>
          <w:tcPr>
            <w:tcW w:w="1277" w:type="dxa"/>
            <w:tcBorders>
              <w:top w:val="single" w:sz="4" w:space="0" w:color="auto"/>
              <w:bottom w:val="single" w:sz="4" w:space="0" w:color="auto"/>
            </w:tcBorders>
          </w:tcPr>
          <w:p w:rsidR="006F439D" w:rsidRPr="009201CF" w:rsidRDefault="006F439D" w:rsidP="00D901C7">
            <w:pPr>
              <w:ind w:left="-108" w:right="33" w:hanging="142"/>
              <w:jc w:val="center"/>
              <w:rPr>
                <w:color w:val="FF0000"/>
                <w:sz w:val="18"/>
                <w:szCs w:val="28"/>
                <w:lang w:eastAsia="en-US"/>
              </w:rPr>
            </w:pPr>
          </w:p>
        </w:tc>
      </w:tr>
      <w:tr w:rsidR="006F439D" w:rsidRPr="0074324B" w:rsidTr="00DC0A77">
        <w:trPr>
          <w:trHeight w:val="1224"/>
        </w:trPr>
        <w:tc>
          <w:tcPr>
            <w:tcW w:w="850" w:type="dxa"/>
            <w:tcBorders>
              <w:top w:val="single" w:sz="4" w:space="0" w:color="auto"/>
              <w:bottom w:val="single" w:sz="4" w:space="0" w:color="auto"/>
            </w:tcBorders>
          </w:tcPr>
          <w:p w:rsidR="006F439D" w:rsidRDefault="006F439D" w:rsidP="003D7FCA">
            <w:pPr>
              <w:ind w:right="-108"/>
              <w:rPr>
                <w:sz w:val="28"/>
                <w:szCs w:val="28"/>
                <w:lang w:eastAsia="en-US"/>
              </w:rPr>
            </w:pPr>
            <w:r>
              <w:rPr>
                <w:sz w:val="28"/>
                <w:szCs w:val="28"/>
                <w:lang w:eastAsia="en-US"/>
              </w:rPr>
              <w:t>3.5.8.</w:t>
            </w:r>
          </w:p>
        </w:tc>
        <w:tc>
          <w:tcPr>
            <w:tcW w:w="5233" w:type="dxa"/>
            <w:gridSpan w:val="2"/>
            <w:tcBorders>
              <w:top w:val="single" w:sz="4" w:space="0" w:color="auto"/>
              <w:bottom w:val="single" w:sz="4" w:space="0" w:color="auto"/>
            </w:tcBorders>
          </w:tcPr>
          <w:p w:rsidR="006F439D" w:rsidRPr="00E76B78" w:rsidRDefault="006F439D" w:rsidP="00023540">
            <w:pPr>
              <w:jc w:val="both"/>
              <w:rPr>
                <w:sz w:val="28"/>
                <w:szCs w:val="28"/>
                <w:lang w:eastAsia="en-US"/>
              </w:rPr>
            </w:pPr>
            <w:r w:rsidRPr="00E76B78">
              <w:rPr>
                <w:sz w:val="28"/>
                <w:szCs w:val="28"/>
                <w:lang w:eastAsia="en-US"/>
              </w:rPr>
              <w:t xml:space="preserve">Проведення психологічної діагностики та обстеження стану </w:t>
            </w:r>
            <w:r>
              <w:rPr>
                <w:sz w:val="28"/>
                <w:szCs w:val="28"/>
                <w:lang w:eastAsia="en-US"/>
              </w:rPr>
              <w:t xml:space="preserve">психологічного </w:t>
            </w:r>
            <w:r w:rsidRPr="00E76B78">
              <w:rPr>
                <w:sz w:val="28"/>
                <w:szCs w:val="28"/>
                <w:lang w:eastAsia="en-US"/>
              </w:rPr>
              <w:t>здоров</w:t>
            </w:r>
            <w:r w:rsidRPr="00E76B78">
              <w:rPr>
                <w:sz w:val="28"/>
                <w:szCs w:val="28"/>
                <w:lang w:val="ru-RU" w:eastAsia="en-US"/>
              </w:rPr>
              <w:t>’</w:t>
            </w:r>
            <w:r w:rsidRPr="00E76B78">
              <w:rPr>
                <w:sz w:val="28"/>
                <w:szCs w:val="28"/>
                <w:lang w:eastAsia="en-US"/>
              </w:rPr>
              <w:t>я здобувачів дошкільної освіти.</w:t>
            </w:r>
            <w:r>
              <w:rPr>
                <w:sz w:val="28"/>
                <w:szCs w:val="28"/>
                <w:lang w:eastAsia="en-US"/>
              </w:rPr>
              <w:t xml:space="preserve"> Добір діагностичного інструментарію.</w:t>
            </w:r>
          </w:p>
        </w:tc>
        <w:tc>
          <w:tcPr>
            <w:tcW w:w="1420" w:type="dxa"/>
            <w:tcBorders>
              <w:top w:val="single" w:sz="4" w:space="0" w:color="auto"/>
              <w:bottom w:val="single" w:sz="4" w:space="0" w:color="auto"/>
            </w:tcBorders>
          </w:tcPr>
          <w:p w:rsidR="006F439D" w:rsidRPr="009201CF" w:rsidRDefault="006F439D" w:rsidP="00E76B78">
            <w:pPr>
              <w:ind w:right="-108" w:hanging="108"/>
              <w:rPr>
                <w:color w:val="FF0000"/>
                <w:sz w:val="28"/>
                <w:szCs w:val="28"/>
                <w:lang w:eastAsia="en-US"/>
              </w:rPr>
            </w:pPr>
            <w:r w:rsidRPr="00E76B78">
              <w:rPr>
                <w:sz w:val="28"/>
                <w:szCs w:val="28"/>
                <w:lang w:eastAsia="en-US"/>
              </w:rPr>
              <w:t>Відповідно до плану-графіку</w:t>
            </w:r>
          </w:p>
        </w:tc>
        <w:tc>
          <w:tcPr>
            <w:tcW w:w="1852" w:type="dxa"/>
            <w:tcBorders>
              <w:top w:val="single" w:sz="4" w:space="0" w:color="auto"/>
              <w:bottom w:val="single" w:sz="4" w:space="0" w:color="auto"/>
            </w:tcBorders>
          </w:tcPr>
          <w:p w:rsidR="006F439D" w:rsidRDefault="006F439D" w:rsidP="00D901C7">
            <w:pPr>
              <w:rPr>
                <w:sz w:val="28"/>
                <w:szCs w:val="28"/>
                <w:lang w:eastAsia="en-US"/>
              </w:rPr>
            </w:pPr>
            <w:r>
              <w:rPr>
                <w:sz w:val="28"/>
                <w:szCs w:val="28"/>
                <w:lang w:eastAsia="en-US"/>
              </w:rPr>
              <w:t>Практичний психолог</w:t>
            </w:r>
          </w:p>
          <w:p w:rsidR="006F439D" w:rsidRPr="00E76B78" w:rsidRDefault="006F439D" w:rsidP="00FD2E6D">
            <w:pPr>
              <w:ind w:right="-249"/>
              <w:rPr>
                <w:sz w:val="28"/>
                <w:szCs w:val="28"/>
                <w:lang w:eastAsia="en-US"/>
              </w:rPr>
            </w:pPr>
          </w:p>
        </w:tc>
        <w:tc>
          <w:tcPr>
            <w:tcW w:w="1277" w:type="dxa"/>
            <w:tcBorders>
              <w:top w:val="single" w:sz="4" w:space="0" w:color="auto"/>
              <w:bottom w:val="single" w:sz="4" w:space="0" w:color="auto"/>
            </w:tcBorders>
          </w:tcPr>
          <w:p w:rsidR="006F439D" w:rsidRPr="009201CF" w:rsidRDefault="006F439D" w:rsidP="00D901C7">
            <w:pPr>
              <w:ind w:left="-108" w:right="33" w:hanging="142"/>
              <w:jc w:val="center"/>
              <w:rPr>
                <w:color w:val="FF0000"/>
                <w:sz w:val="18"/>
                <w:szCs w:val="28"/>
                <w:lang w:eastAsia="en-US"/>
              </w:rPr>
            </w:pPr>
          </w:p>
        </w:tc>
      </w:tr>
      <w:tr w:rsidR="006F439D" w:rsidRPr="0074324B" w:rsidTr="00DC0A77">
        <w:trPr>
          <w:trHeight w:val="198"/>
        </w:trPr>
        <w:tc>
          <w:tcPr>
            <w:tcW w:w="850" w:type="dxa"/>
            <w:tcBorders>
              <w:top w:val="single" w:sz="4" w:space="0" w:color="auto"/>
              <w:bottom w:val="single" w:sz="4" w:space="0" w:color="auto"/>
            </w:tcBorders>
          </w:tcPr>
          <w:p w:rsidR="006F439D" w:rsidRDefault="006F439D" w:rsidP="003D7FCA">
            <w:pPr>
              <w:ind w:right="-108"/>
              <w:rPr>
                <w:sz w:val="28"/>
                <w:szCs w:val="28"/>
                <w:lang w:eastAsia="en-US"/>
              </w:rPr>
            </w:pPr>
            <w:r>
              <w:rPr>
                <w:sz w:val="28"/>
                <w:szCs w:val="28"/>
                <w:lang w:eastAsia="en-US"/>
              </w:rPr>
              <w:t>3.5.9.</w:t>
            </w:r>
          </w:p>
        </w:tc>
        <w:tc>
          <w:tcPr>
            <w:tcW w:w="5233" w:type="dxa"/>
            <w:gridSpan w:val="2"/>
            <w:tcBorders>
              <w:top w:val="single" w:sz="4" w:space="0" w:color="auto"/>
              <w:bottom w:val="single" w:sz="4" w:space="0" w:color="auto"/>
            </w:tcBorders>
          </w:tcPr>
          <w:p w:rsidR="006F439D" w:rsidRPr="00CD1A8C" w:rsidRDefault="006F439D" w:rsidP="00960ABA">
            <w:pPr>
              <w:jc w:val="both"/>
              <w:rPr>
                <w:sz w:val="28"/>
                <w:szCs w:val="28"/>
                <w:lang w:eastAsia="en-US"/>
              </w:rPr>
            </w:pPr>
            <w:r w:rsidRPr="00CD1A8C">
              <w:rPr>
                <w:sz w:val="28"/>
                <w:szCs w:val="28"/>
                <w:lang w:eastAsia="en-US"/>
              </w:rPr>
              <w:t>Узагальнення результатів моніторингу якості дошкільної освіти за спеціальними діагностичними процедурами:</w:t>
            </w:r>
            <w:r w:rsidR="00B2318B">
              <w:rPr>
                <w:sz w:val="28"/>
                <w:szCs w:val="28"/>
                <w:lang w:eastAsia="en-US"/>
              </w:rPr>
              <w:t xml:space="preserve"> </w:t>
            </w:r>
            <w:r w:rsidR="00B2318B">
              <w:rPr>
                <w:sz w:val="28"/>
                <w:szCs w:val="28"/>
                <w:lang w:eastAsia="en-US"/>
              </w:rPr>
              <w:lastRenderedPageBreak/>
              <w:t>протоколи,</w:t>
            </w:r>
            <w:r w:rsidRPr="00CD1A8C">
              <w:rPr>
                <w:sz w:val="28"/>
                <w:szCs w:val="28"/>
                <w:lang w:eastAsia="en-US"/>
              </w:rPr>
              <w:t xml:space="preserve"> діагностичні карт</w:t>
            </w:r>
            <w:r w:rsidR="00B2318B">
              <w:rPr>
                <w:sz w:val="28"/>
                <w:szCs w:val="28"/>
                <w:lang w:eastAsia="en-US"/>
              </w:rPr>
              <w:t>к</w:t>
            </w:r>
            <w:r w:rsidRPr="00CD1A8C">
              <w:rPr>
                <w:sz w:val="28"/>
                <w:szCs w:val="28"/>
                <w:lang w:eastAsia="en-US"/>
              </w:rPr>
              <w:t>и, зведені таблиці даних, тощо.</w:t>
            </w:r>
          </w:p>
        </w:tc>
        <w:tc>
          <w:tcPr>
            <w:tcW w:w="1420" w:type="dxa"/>
            <w:tcBorders>
              <w:top w:val="single" w:sz="4" w:space="0" w:color="auto"/>
              <w:bottom w:val="single" w:sz="4" w:space="0" w:color="auto"/>
            </w:tcBorders>
          </w:tcPr>
          <w:p w:rsidR="006F439D" w:rsidRPr="00CD1A8C" w:rsidRDefault="006F439D" w:rsidP="00CD1A8C">
            <w:pPr>
              <w:ind w:right="-108" w:hanging="108"/>
              <w:rPr>
                <w:sz w:val="28"/>
                <w:szCs w:val="28"/>
                <w:lang w:eastAsia="en-US"/>
              </w:rPr>
            </w:pPr>
            <w:r w:rsidRPr="00CD1A8C">
              <w:rPr>
                <w:sz w:val="28"/>
                <w:szCs w:val="28"/>
                <w:lang w:eastAsia="en-US"/>
              </w:rPr>
              <w:lastRenderedPageBreak/>
              <w:t>Відповідно до плану-графіку</w:t>
            </w:r>
          </w:p>
        </w:tc>
        <w:tc>
          <w:tcPr>
            <w:tcW w:w="1852" w:type="dxa"/>
            <w:tcBorders>
              <w:top w:val="single" w:sz="4" w:space="0" w:color="auto"/>
              <w:bottom w:val="single" w:sz="4" w:space="0" w:color="auto"/>
            </w:tcBorders>
          </w:tcPr>
          <w:p w:rsidR="006F439D" w:rsidRDefault="006F439D" w:rsidP="00D901C7">
            <w:pPr>
              <w:rPr>
                <w:sz w:val="28"/>
                <w:szCs w:val="28"/>
                <w:lang w:eastAsia="en-US"/>
              </w:rPr>
            </w:pPr>
            <w:r w:rsidRPr="00CD1A8C">
              <w:rPr>
                <w:sz w:val="28"/>
                <w:szCs w:val="28"/>
                <w:lang w:eastAsia="en-US"/>
              </w:rPr>
              <w:t>Вихователь-методист</w:t>
            </w:r>
          </w:p>
          <w:p w:rsidR="006F439D" w:rsidRPr="00CD1A8C" w:rsidRDefault="004E26ED" w:rsidP="00FD2E6D">
            <w:pPr>
              <w:ind w:right="-108"/>
              <w:rPr>
                <w:sz w:val="28"/>
                <w:szCs w:val="28"/>
                <w:lang w:eastAsia="en-US"/>
              </w:rPr>
            </w:pPr>
            <w:r>
              <w:rPr>
                <w:sz w:val="28"/>
                <w:szCs w:val="28"/>
                <w:lang w:eastAsia="en-US"/>
              </w:rPr>
              <w:t>Г.Кравчук</w:t>
            </w:r>
          </w:p>
        </w:tc>
        <w:tc>
          <w:tcPr>
            <w:tcW w:w="1277" w:type="dxa"/>
            <w:tcBorders>
              <w:top w:val="single" w:sz="4" w:space="0" w:color="auto"/>
              <w:bottom w:val="single" w:sz="4" w:space="0" w:color="auto"/>
            </w:tcBorders>
          </w:tcPr>
          <w:p w:rsidR="006F439D" w:rsidRDefault="006F439D" w:rsidP="003D7FCA">
            <w:pPr>
              <w:ind w:left="-108" w:right="-108" w:hanging="142"/>
              <w:jc w:val="center"/>
              <w:rPr>
                <w:sz w:val="18"/>
                <w:szCs w:val="28"/>
                <w:lang w:eastAsia="en-US"/>
              </w:rPr>
            </w:pPr>
            <w:r w:rsidRPr="003D7FCA">
              <w:rPr>
                <w:sz w:val="18"/>
                <w:szCs w:val="28"/>
                <w:lang w:eastAsia="en-US"/>
              </w:rPr>
              <w:t>Діагностичний інструментарій</w:t>
            </w:r>
          </w:p>
          <w:p w:rsidR="006F439D" w:rsidRPr="009201CF" w:rsidRDefault="006F439D" w:rsidP="003D7FCA">
            <w:pPr>
              <w:ind w:left="-108" w:right="-108" w:hanging="142"/>
              <w:jc w:val="center"/>
              <w:rPr>
                <w:color w:val="FF0000"/>
                <w:sz w:val="18"/>
                <w:szCs w:val="28"/>
                <w:lang w:eastAsia="en-US"/>
              </w:rPr>
            </w:pPr>
            <w:r>
              <w:rPr>
                <w:sz w:val="18"/>
                <w:szCs w:val="28"/>
                <w:lang w:eastAsia="en-US"/>
              </w:rPr>
              <w:t>додається</w:t>
            </w:r>
          </w:p>
        </w:tc>
      </w:tr>
      <w:tr w:rsidR="006F439D" w:rsidRPr="0074324B" w:rsidTr="00DC0A77">
        <w:trPr>
          <w:trHeight w:val="162"/>
        </w:trPr>
        <w:tc>
          <w:tcPr>
            <w:tcW w:w="850" w:type="dxa"/>
            <w:tcBorders>
              <w:top w:val="single" w:sz="4" w:space="0" w:color="auto"/>
              <w:bottom w:val="single" w:sz="4" w:space="0" w:color="auto"/>
            </w:tcBorders>
          </w:tcPr>
          <w:p w:rsidR="006F439D" w:rsidRDefault="006F439D" w:rsidP="003D7FCA">
            <w:pPr>
              <w:ind w:right="-108"/>
              <w:rPr>
                <w:sz w:val="28"/>
                <w:szCs w:val="28"/>
                <w:lang w:eastAsia="en-US"/>
              </w:rPr>
            </w:pPr>
            <w:r>
              <w:rPr>
                <w:sz w:val="28"/>
                <w:szCs w:val="28"/>
                <w:lang w:eastAsia="en-US"/>
              </w:rPr>
              <w:lastRenderedPageBreak/>
              <w:t>3.5.10</w:t>
            </w:r>
          </w:p>
        </w:tc>
        <w:tc>
          <w:tcPr>
            <w:tcW w:w="5233" w:type="dxa"/>
            <w:gridSpan w:val="2"/>
            <w:tcBorders>
              <w:top w:val="single" w:sz="4" w:space="0" w:color="auto"/>
              <w:bottom w:val="single" w:sz="4" w:space="0" w:color="auto"/>
            </w:tcBorders>
          </w:tcPr>
          <w:p w:rsidR="006F439D" w:rsidRDefault="006F439D" w:rsidP="00023540">
            <w:pPr>
              <w:jc w:val="both"/>
              <w:rPr>
                <w:sz w:val="28"/>
                <w:szCs w:val="28"/>
                <w:lang w:eastAsia="en-US"/>
              </w:rPr>
            </w:pPr>
            <w:r w:rsidRPr="00CD1A8C">
              <w:rPr>
                <w:sz w:val="28"/>
                <w:szCs w:val="28"/>
                <w:lang w:eastAsia="en-US"/>
              </w:rPr>
              <w:t xml:space="preserve">Складання аналітичної довідки на основі отриманих висновків моніторингових досліджень якості освіти у </w:t>
            </w:r>
            <w:r>
              <w:rPr>
                <w:sz w:val="28"/>
                <w:szCs w:val="28"/>
                <w:lang w:eastAsia="en-US"/>
              </w:rPr>
              <w:t>ЗДО з визначенням:</w:t>
            </w:r>
          </w:p>
          <w:p w:rsidR="006F439D" w:rsidRPr="00CA276B" w:rsidRDefault="006F439D" w:rsidP="00AD5522">
            <w:pPr>
              <w:pStyle w:val="a8"/>
              <w:numPr>
                <w:ilvl w:val="0"/>
                <w:numId w:val="40"/>
              </w:numPr>
              <w:tabs>
                <w:tab w:val="left" w:pos="460"/>
              </w:tabs>
              <w:ind w:left="34" w:hanging="34"/>
              <w:jc w:val="both"/>
              <w:rPr>
                <w:sz w:val="28"/>
                <w:szCs w:val="28"/>
                <w:lang w:eastAsia="en-US"/>
              </w:rPr>
            </w:pPr>
            <w:r w:rsidRPr="00CA276B">
              <w:rPr>
                <w:sz w:val="28"/>
                <w:szCs w:val="28"/>
                <w:lang w:eastAsia="en-US"/>
              </w:rPr>
              <w:t>об’єктивного стану реалізації освітньої програми та рівнів розвитку і сформованості життєвої компетентності здобувачів дошкільної освіти</w:t>
            </w:r>
            <w:r w:rsidR="00B2318B">
              <w:rPr>
                <w:sz w:val="28"/>
                <w:szCs w:val="28"/>
                <w:lang w:eastAsia="en-US"/>
              </w:rPr>
              <w:t xml:space="preserve"> в умовах воєнного стану</w:t>
            </w:r>
            <w:r w:rsidRPr="00CA276B">
              <w:rPr>
                <w:sz w:val="28"/>
                <w:szCs w:val="28"/>
                <w:lang w:eastAsia="en-US"/>
              </w:rPr>
              <w:t>;</w:t>
            </w:r>
          </w:p>
          <w:p w:rsidR="006F439D" w:rsidRPr="00CA276B" w:rsidRDefault="006F439D" w:rsidP="00AD5522">
            <w:pPr>
              <w:pStyle w:val="a8"/>
              <w:numPr>
                <w:ilvl w:val="0"/>
                <w:numId w:val="40"/>
              </w:numPr>
              <w:tabs>
                <w:tab w:val="left" w:pos="460"/>
              </w:tabs>
              <w:ind w:left="34" w:hanging="34"/>
              <w:jc w:val="both"/>
              <w:rPr>
                <w:sz w:val="28"/>
                <w:szCs w:val="28"/>
                <w:lang w:eastAsia="en-US"/>
              </w:rPr>
            </w:pPr>
            <w:r w:rsidRPr="00CA276B">
              <w:rPr>
                <w:sz w:val="28"/>
                <w:szCs w:val="28"/>
                <w:lang w:eastAsia="en-US"/>
              </w:rPr>
              <w:t>причин недостатньо високого рівня освоєння змісту освітньої програми за освітніми напрямами;</w:t>
            </w:r>
          </w:p>
          <w:p w:rsidR="006F439D" w:rsidRPr="00B2318B" w:rsidRDefault="006F439D" w:rsidP="00AD5522">
            <w:pPr>
              <w:pStyle w:val="a8"/>
              <w:numPr>
                <w:ilvl w:val="0"/>
                <w:numId w:val="40"/>
              </w:numPr>
              <w:tabs>
                <w:tab w:val="left" w:pos="460"/>
              </w:tabs>
              <w:ind w:left="34" w:hanging="34"/>
              <w:jc w:val="both"/>
              <w:rPr>
                <w:sz w:val="28"/>
                <w:szCs w:val="28"/>
                <w:lang w:eastAsia="en-US"/>
              </w:rPr>
            </w:pPr>
            <w:r w:rsidRPr="00CA276B">
              <w:rPr>
                <w:sz w:val="28"/>
                <w:szCs w:val="28"/>
                <w:lang w:eastAsia="en-US"/>
              </w:rPr>
              <w:t xml:space="preserve">рекомендацій щодо удосконалення освітнього процесу у вікових групах та </w:t>
            </w:r>
            <w:r>
              <w:rPr>
                <w:sz w:val="28"/>
                <w:szCs w:val="28"/>
                <w:lang w:eastAsia="en-US"/>
              </w:rPr>
              <w:t>ЗДО</w:t>
            </w:r>
            <w:r w:rsidRPr="00CA276B">
              <w:rPr>
                <w:sz w:val="28"/>
                <w:szCs w:val="28"/>
                <w:lang w:eastAsia="en-US"/>
              </w:rPr>
              <w:t xml:space="preserve"> загалом та ін.</w:t>
            </w:r>
          </w:p>
        </w:tc>
        <w:tc>
          <w:tcPr>
            <w:tcW w:w="1420" w:type="dxa"/>
            <w:tcBorders>
              <w:top w:val="single" w:sz="4" w:space="0" w:color="auto"/>
              <w:bottom w:val="single" w:sz="4" w:space="0" w:color="auto"/>
            </w:tcBorders>
          </w:tcPr>
          <w:p w:rsidR="006F439D" w:rsidRPr="00CD1A8C" w:rsidRDefault="006F439D" w:rsidP="00D901C7">
            <w:pPr>
              <w:rPr>
                <w:sz w:val="28"/>
                <w:szCs w:val="28"/>
                <w:lang w:eastAsia="en-US"/>
              </w:rPr>
            </w:pPr>
            <w:r w:rsidRPr="00CD1A8C">
              <w:rPr>
                <w:sz w:val="28"/>
                <w:szCs w:val="28"/>
                <w:lang w:eastAsia="en-US"/>
              </w:rPr>
              <w:t>Жовтень, травень</w:t>
            </w:r>
          </w:p>
        </w:tc>
        <w:tc>
          <w:tcPr>
            <w:tcW w:w="1852" w:type="dxa"/>
            <w:tcBorders>
              <w:top w:val="single" w:sz="4" w:space="0" w:color="auto"/>
              <w:bottom w:val="single" w:sz="4" w:space="0" w:color="auto"/>
            </w:tcBorders>
          </w:tcPr>
          <w:p w:rsidR="006F439D" w:rsidRPr="00CA276B" w:rsidRDefault="006F439D" w:rsidP="00CA276B">
            <w:pPr>
              <w:rPr>
                <w:sz w:val="28"/>
                <w:szCs w:val="28"/>
                <w:lang w:eastAsia="en-US"/>
              </w:rPr>
            </w:pPr>
            <w:r w:rsidRPr="00CA276B">
              <w:rPr>
                <w:sz w:val="28"/>
                <w:szCs w:val="28"/>
                <w:lang w:eastAsia="en-US"/>
              </w:rPr>
              <w:t>Вихователь-методист</w:t>
            </w:r>
          </w:p>
          <w:p w:rsidR="006F439D" w:rsidRPr="008A24AC" w:rsidRDefault="004E26ED" w:rsidP="00CA276B">
            <w:pPr>
              <w:ind w:right="-108"/>
              <w:rPr>
                <w:color w:val="FF0000"/>
                <w:sz w:val="28"/>
                <w:szCs w:val="28"/>
                <w:lang w:eastAsia="en-US"/>
              </w:rPr>
            </w:pPr>
            <w:r>
              <w:rPr>
                <w:sz w:val="28"/>
                <w:szCs w:val="28"/>
                <w:lang w:eastAsia="en-US"/>
              </w:rPr>
              <w:t>Г. Кравчук</w:t>
            </w:r>
          </w:p>
        </w:tc>
        <w:tc>
          <w:tcPr>
            <w:tcW w:w="1277" w:type="dxa"/>
            <w:tcBorders>
              <w:top w:val="single" w:sz="4" w:space="0" w:color="auto"/>
              <w:bottom w:val="single" w:sz="4" w:space="0" w:color="auto"/>
            </w:tcBorders>
          </w:tcPr>
          <w:p w:rsidR="006F439D" w:rsidRPr="009201CF" w:rsidRDefault="006F439D" w:rsidP="00D901C7">
            <w:pPr>
              <w:ind w:left="-108" w:right="33" w:hanging="142"/>
              <w:jc w:val="center"/>
              <w:rPr>
                <w:color w:val="FF0000"/>
                <w:sz w:val="18"/>
                <w:szCs w:val="28"/>
                <w:lang w:eastAsia="en-US"/>
              </w:rPr>
            </w:pPr>
          </w:p>
        </w:tc>
      </w:tr>
      <w:tr w:rsidR="006F439D" w:rsidRPr="0074324B" w:rsidTr="00DC0A77">
        <w:trPr>
          <w:trHeight w:val="2934"/>
        </w:trPr>
        <w:tc>
          <w:tcPr>
            <w:tcW w:w="850" w:type="dxa"/>
            <w:tcBorders>
              <w:top w:val="single" w:sz="4" w:space="0" w:color="auto"/>
              <w:bottom w:val="single" w:sz="4" w:space="0" w:color="auto"/>
            </w:tcBorders>
          </w:tcPr>
          <w:p w:rsidR="006F439D" w:rsidRDefault="006F439D" w:rsidP="00DD3F0B">
            <w:pPr>
              <w:ind w:right="-108"/>
              <w:rPr>
                <w:sz w:val="28"/>
                <w:szCs w:val="28"/>
                <w:lang w:eastAsia="en-US"/>
              </w:rPr>
            </w:pPr>
            <w:r>
              <w:rPr>
                <w:sz w:val="28"/>
                <w:szCs w:val="28"/>
                <w:lang w:eastAsia="en-US"/>
              </w:rPr>
              <w:t>3.5.11</w:t>
            </w:r>
          </w:p>
        </w:tc>
        <w:tc>
          <w:tcPr>
            <w:tcW w:w="5233" w:type="dxa"/>
            <w:gridSpan w:val="2"/>
            <w:tcBorders>
              <w:top w:val="single" w:sz="4" w:space="0" w:color="auto"/>
              <w:bottom w:val="single" w:sz="4" w:space="0" w:color="auto"/>
            </w:tcBorders>
          </w:tcPr>
          <w:p w:rsidR="003B4A55" w:rsidRPr="00CA276B" w:rsidRDefault="006F439D" w:rsidP="00CA276B">
            <w:pPr>
              <w:jc w:val="both"/>
              <w:rPr>
                <w:sz w:val="28"/>
                <w:szCs w:val="28"/>
                <w:lang w:eastAsia="en-US"/>
              </w:rPr>
            </w:pPr>
            <w:r w:rsidRPr="00CA276B">
              <w:rPr>
                <w:sz w:val="28"/>
                <w:szCs w:val="28"/>
                <w:lang w:eastAsia="en-US"/>
              </w:rPr>
              <w:t>Проведення діагностики\моніторингу розвитку професійної компетентності педагогічних працівників ЗДО щодо застосування сучасних методик і технологій в освітньому процесі</w:t>
            </w:r>
            <w:r w:rsidR="00B2318B">
              <w:rPr>
                <w:sz w:val="28"/>
                <w:szCs w:val="28"/>
                <w:lang w:eastAsia="en-US"/>
              </w:rPr>
              <w:t xml:space="preserve"> (в умовах воєнного стану)</w:t>
            </w:r>
            <w:r w:rsidRPr="00CA276B">
              <w:rPr>
                <w:sz w:val="28"/>
                <w:szCs w:val="28"/>
                <w:lang w:eastAsia="en-US"/>
              </w:rPr>
              <w:t>, спрямованих на оволодіння здобувачами дошкільної освіти ключовими компетентностями та наскрізними уміннями</w:t>
            </w:r>
            <w:r w:rsidR="00BA71F2">
              <w:rPr>
                <w:sz w:val="28"/>
                <w:szCs w:val="28"/>
                <w:lang w:eastAsia="en-US"/>
              </w:rPr>
              <w:t>.</w:t>
            </w:r>
          </w:p>
        </w:tc>
        <w:tc>
          <w:tcPr>
            <w:tcW w:w="1420" w:type="dxa"/>
            <w:tcBorders>
              <w:top w:val="single" w:sz="4" w:space="0" w:color="auto"/>
              <w:bottom w:val="single" w:sz="4" w:space="0" w:color="auto"/>
            </w:tcBorders>
          </w:tcPr>
          <w:p w:rsidR="006F439D" w:rsidRPr="00CA276B" w:rsidRDefault="006F439D" w:rsidP="00DD3F0B">
            <w:pPr>
              <w:ind w:right="-104"/>
              <w:rPr>
                <w:sz w:val="28"/>
                <w:szCs w:val="28"/>
                <w:lang w:eastAsia="en-US"/>
              </w:rPr>
            </w:pPr>
            <w:r w:rsidRPr="00CA276B">
              <w:rPr>
                <w:sz w:val="28"/>
                <w:szCs w:val="28"/>
                <w:lang w:eastAsia="en-US"/>
              </w:rPr>
              <w:t>Вересень,</w:t>
            </w:r>
          </w:p>
          <w:p w:rsidR="006F439D" w:rsidRDefault="006F439D" w:rsidP="00DD3F0B">
            <w:pPr>
              <w:ind w:right="-104"/>
              <w:rPr>
                <w:sz w:val="28"/>
                <w:szCs w:val="28"/>
                <w:lang w:eastAsia="en-US"/>
              </w:rPr>
            </w:pPr>
            <w:r>
              <w:rPr>
                <w:sz w:val="28"/>
                <w:szCs w:val="28"/>
                <w:lang w:eastAsia="en-US"/>
              </w:rPr>
              <w:t>т</w:t>
            </w:r>
            <w:r w:rsidRPr="00CA276B">
              <w:rPr>
                <w:sz w:val="28"/>
                <w:szCs w:val="28"/>
                <w:lang w:eastAsia="en-US"/>
              </w:rPr>
              <w:t>равень</w:t>
            </w:r>
          </w:p>
          <w:p w:rsidR="006F439D" w:rsidRPr="00CA276B" w:rsidRDefault="006F439D" w:rsidP="00DD3F0B">
            <w:pPr>
              <w:ind w:right="-104"/>
              <w:rPr>
                <w:sz w:val="28"/>
                <w:szCs w:val="28"/>
                <w:lang w:eastAsia="en-US"/>
              </w:rPr>
            </w:pPr>
            <w:r>
              <w:rPr>
                <w:sz w:val="28"/>
                <w:szCs w:val="28"/>
                <w:lang w:eastAsia="en-US"/>
              </w:rPr>
              <w:t>та за потребою</w:t>
            </w:r>
          </w:p>
          <w:p w:rsidR="006F439D" w:rsidRPr="00CA276B" w:rsidRDefault="006F439D" w:rsidP="00DD3F0B">
            <w:pPr>
              <w:ind w:right="-104"/>
              <w:rPr>
                <w:sz w:val="28"/>
                <w:szCs w:val="28"/>
                <w:lang w:eastAsia="en-US"/>
              </w:rPr>
            </w:pPr>
          </w:p>
          <w:p w:rsidR="006F439D" w:rsidRPr="00CA276B" w:rsidRDefault="006F439D" w:rsidP="00DD3F0B">
            <w:pPr>
              <w:rPr>
                <w:sz w:val="28"/>
                <w:szCs w:val="28"/>
                <w:lang w:eastAsia="en-US"/>
              </w:rPr>
            </w:pPr>
          </w:p>
        </w:tc>
        <w:tc>
          <w:tcPr>
            <w:tcW w:w="1852" w:type="dxa"/>
            <w:tcBorders>
              <w:top w:val="single" w:sz="4" w:space="0" w:color="auto"/>
              <w:bottom w:val="single" w:sz="4" w:space="0" w:color="auto"/>
            </w:tcBorders>
          </w:tcPr>
          <w:p w:rsidR="00B2318B" w:rsidRDefault="00B2318B" w:rsidP="00CA276B">
            <w:pPr>
              <w:ind w:right="-108"/>
              <w:rPr>
                <w:sz w:val="28"/>
                <w:szCs w:val="28"/>
                <w:lang w:val="ru-RU" w:eastAsia="en-US"/>
              </w:rPr>
            </w:pPr>
            <w:r>
              <w:rPr>
                <w:sz w:val="28"/>
                <w:szCs w:val="28"/>
                <w:lang w:val="ru-RU" w:eastAsia="en-US"/>
              </w:rPr>
              <w:t>Директор</w:t>
            </w:r>
          </w:p>
          <w:p w:rsidR="006F439D" w:rsidRPr="00CA276B" w:rsidRDefault="004E26ED" w:rsidP="00CA276B">
            <w:pPr>
              <w:ind w:right="-108"/>
              <w:rPr>
                <w:sz w:val="28"/>
                <w:szCs w:val="28"/>
                <w:lang w:val="ru-RU" w:eastAsia="en-US"/>
              </w:rPr>
            </w:pPr>
            <w:r>
              <w:rPr>
                <w:sz w:val="28"/>
                <w:szCs w:val="28"/>
                <w:lang w:val="ru-RU" w:eastAsia="en-US"/>
              </w:rPr>
              <w:t>С. Антонюк</w:t>
            </w:r>
            <w:r w:rsidR="006F439D" w:rsidRPr="00CA276B">
              <w:rPr>
                <w:sz w:val="28"/>
                <w:szCs w:val="28"/>
                <w:lang w:val="ru-RU" w:eastAsia="en-US"/>
              </w:rPr>
              <w:t>,</w:t>
            </w:r>
          </w:p>
          <w:p w:rsidR="006F439D" w:rsidRPr="00CA276B" w:rsidRDefault="006F439D" w:rsidP="00CA276B">
            <w:pPr>
              <w:ind w:right="-108"/>
              <w:rPr>
                <w:sz w:val="28"/>
                <w:szCs w:val="28"/>
                <w:lang w:val="ru-RU" w:eastAsia="en-US"/>
              </w:rPr>
            </w:pPr>
            <w:r w:rsidRPr="00CA276B">
              <w:rPr>
                <w:sz w:val="28"/>
                <w:szCs w:val="28"/>
                <w:lang w:val="ru-RU" w:eastAsia="en-US"/>
              </w:rPr>
              <w:t>вихователь-методист</w:t>
            </w:r>
          </w:p>
          <w:p w:rsidR="006F439D" w:rsidRPr="00CA276B" w:rsidRDefault="004E26ED" w:rsidP="00B2318B">
            <w:pPr>
              <w:ind w:right="-108"/>
              <w:rPr>
                <w:sz w:val="28"/>
                <w:szCs w:val="28"/>
                <w:lang w:val="ru-RU" w:eastAsia="en-US"/>
              </w:rPr>
            </w:pPr>
            <w:r>
              <w:rPr>
                <w:sz w:val="28"/>
                <w:szCs w:val="28"/>
                <w:lang w:val="ru-RU" w:eastAsia="en-US"/>
              </w:rPr>
              <w:t>Г. Кравчук</w:t>
            </w:r>
          </w:p>
        </w:tc>
        <w:tc>
          <w:tcPr>
            <w:tcW w:w="1277" w:type="dxa"/>
            <w:tcBorders>
              <w:top w:val="single" w:sz="4" w:space="0" w:color="auto"/>
              <w:bottom w:val="single" w:sz="4" w:space="0" w:color="auto"/>
            </w:tcBorders>
          </w:tcPr>
          <w:p w:rsidR="006F439D" w:rsidRPr="00CA276B" w:rsidRDefault="006F439D" w:rsidP="00DD3F0B">
            <w:pPr>
              <w:ind w:right="33"/>
              <w:rPr>
                <w:sz w:val="18"/>
                <w:szCs w:val="28"/>
                <w:lang w:eastAsia="en-US"/>
              </w:rPr>
            </w:pPr>
            <w:r w:rsidRPr="00CA276B">
              <w:rPr>
                <w:sz w:val="18"/>
                <w:szCs w:val="28"/>
                <w:lang w:eastAsia="en-US"/>
              </w:rPr>
              <w:t>«В-ль-мет.» 8\20 ст.34</w:t>
            </w:r>
          </w:p>
          <w:p w:rsidR="006F439D" w:rsidRPr="00CA276B" w:rsidRDefault="006F439D" w:rsidP="00194DAA">
            <w:pPr>
              <w:ind w:right="-108"/>
              <w:rPr>
                <w:sz w:val="18"/>
                <w:szCs w:val="28"/>
                <w:lang w:eastAsia="en-US"/>
              </w:rPr>
            </w:pPr>
            <w:r w:rsidRPr="00CA276B">
              <w:rPr>
                <w:sz w:val="20"/>
                <w:szCs w:val="28"/>
              </w:rPr>
              <w:t>Анкети та опитувальни-ки додаються</w:t>
            </w:r>
          </w:p>
        </w:tc>
      </w:tr>
      <w:tr w:rsidR="006F439D" w:rsidRPr="0074324B" w:rsidTr="00DC0A77">
        <w:trPr>
          <w:trHeight w:val="288"/>
        </w:trPr>
        <w:tc>
          <w:tcPr>
            <w:tcW w:w="850" w:type="dxa"/>
            <w:tcBorders>
              <w:top w:val="single" w:sz="4" w:space="0" w:color="auto"/>
              <w:bottom w:val="single" w:sz="4" w:space="0" w:color="auto"/>
            </w:tcBorders>
          </w:tcPr>
          <w:p w:rsidR="006F439D" w:rsidRDefault="006F439D" w:rsidP="00251CA2">
            <w:pPr>
              <w:ind w:right="-108"/>
              <w:rPr>
                <w:sz w:val="28"/>
                <w:szCs w:val="28"/>
                <w:lang w:eastAsia="en-US"/>
              </w:rPr>
            </w:pPr>
            <w:r>
              <w:rPr>
                <w:sz w:val="28"/>
                <w:szCs w:val="28"/>
                <w:lang w:eastAsia="en-US"/>
              </w:rPr>
              <w:t>3.5.12</w:t>
            </w:r>
          </w:p>
        </w:tc>
        <w:tc>
          <w:tcPr>
            <w:tcW w:w="5233" w:type="dxa"/>
            <w:gridSpan w:val="2"/>
            <w:tcBorders>
              <w:top w:val="single" w:sz="4" w:space="0" w:color="auto"/>
              <w:bottom w:val="single" w:sz="4" w:space="0" w:color="auto"/>
            </w:tcBorders>
          </w:tcPr>
          <w:p w:rsidR="006F439D" w:rsidRDefault="006F439D" w:rsidP="00D901C7">
            <w:pPr>
              <w:jc w:val="both"/>
              <w:rPr>
                <w:sz w:val="28"/>
                <w:szCs w:val="28"/>
                <w:lang w:eastAsia="en-US"/>
              </w:rPr>
            </w:pPr>
            <w:r w:rsidRPr="0074324B">
              <w:rPr>
                <w:sz w:val="28"/>
                <w:szCs w:val="28"/>
                <w:lang w:eastAsia="en-US"/>
              </w:rPr>
              <w:t>Діагн</w:t>
            </w:r>
            <w:r>
              <w:rPr>
                <w:sz w:val="28"/>
                <w:szCs w:val="28"/>
                <w:lang w:eastAsia="en-US"/>
              </w:rPr>
              <w:t>остика фізичного розвитку дітей з використанням сучасног</w:t>
            </w:r>
            <w:r w:rsidR="00B2318B">
              <w:rPr>
                <w:sz w:val="28"/>
                <w:szCs w:val="28"/>
                <w:lang w:eastAsia="en-US"/>
              </w:rPr>
              <w:t>о діагностичного інструментарію (з урахуванням безпеки дітей та можливостей проведення процедур</w:t>
            </w:r>
            <w:r w:rsidR="007A1133">
              <w:rPr>
                <w:sz w:val="28"/>
                <w:szCs w:val="28"/>
                <w:lang w:eastAsia="en-US"/>
              </w:rPr>
              <w:t xml:space="preserve"> оцінювання</w:t>
            </w:r>
            <w:r w:rsidR="00B2318B">
              <w:rPr>
                <w:sz w:val="28"/>
                <w:szCs w:val="28"/>
                <w:lang w:eastAsia="en-US"/>
              </w:rPr>
              <w:t xml:space="preserve"> в умовах режиму воєнного стану)</w:t>
            </w:r>
          </w:p>
          <w:p w:rsidR="00BA71F2" w:rsidRPr="0074324B" w:rsidRDefault="00BA71F2" w:rsidP="00D901C7">
            <w:pPr>
              <w:jc w:val="both"/>
              <w:rPr>
                <w:sz w:val="28"/>
                <w:szCs w:val="28"/>
                <w:lang w:eastAsia="en-US"/>
              </w:rPr>
            </w:pPr>
          </w:p>
        </w:tc>
        <w:tc>
          <w:tcPr>
            <w:tcW w:w="1420" w:type="dxa"/>
            <w:tcBorders>
              <w:top w:val="single" w:sz="4" w:space="0" w:color="auto"/>
              <w:bottom w:val="single" w:sz="4" w:space="0" w:color="auto"/>
            </w:tcBorders>
          </w:tcPr>
          <w:p w:rsidR="006F439D" w:rsidRPr="0074324B" w:rsidRDefault="007A1133" w:rsidP="007A1133">
            <w:pPr>
              <w:ind w:right="-104"/>
              <w:jc w:val="both"/>
              <w:rPr>
                <w:sz w:val="28"/>
                <w:szCs w:val="28"/>
                <w:lang w:eastAsia="en-US"/>
              </w:rPr>
            </w:pPr>
            <w:r>
              <w:rPr>
                <w:sz w:val="28"/>
                <w:szCs w:val="28"/>
                <w:lang w:eastAsia="en-US"/>
              </w:rPr>
              <w:t>Вересень, травень</w:t>
            </w:r>
          </w:p>
        </w:tc>
        <w:tc>
          <w:tcPr>
            <w:tcW w:w="1852" w:type="dxa"/>
            <w:tcBorders>
              <w:top w:val="single" w:sz="4" w:space="0" w:color="auto"/>
              <w:bottom w:val="single" w:sz="4" w:space="0" w:color="auto"/>
            </w:tcBorders>
          </w:tcPr>
          <w:p w:rsidR="006F439D" w:rsidRDefault="006F439D" w:rsidP="00D901C7">
            <w:pPr>
              <w:rPr>
                <w:sz w:val="28"/>
                <w:szCs w:val="28"/>
                <w:lang w:val="ru-RU" w:eastAsia="en-US"/>
              </w:rPr>
            </w:pPr>
            <w:r>
              <w:rPr>
                <w:sz w:val="28"/>
                <w:szCs w:val="28"/>
                <w:lang w:val="ru-RU" w:eastAsia="en-US"/>
              </w:rPr>
              <w:t xml:space="preserve">Інстр. </w:t>
            </w:r>
            <w:r w:rsidRPr="0074324B">
              <w:rPr>
                <w:sz w:val="28"/>
                <w:szCs w:val="28"/>
                <w:lang w:val="ru-RU" w:eastAsia="en-US"/>
              </w:rPr>
              <w:t>з ф-ри</w:t>
            </w:r>
            <w:r>
              <w:rPr>
                <w:sz w:val="28"/>
                <w:szCs w:val="28"/>
                <w:lang w:val="ru-RU" w:eastAsia="en-US"/>
              </w:rPr>
              <w:t>:</w:t>
            </w:r>
          </w:p>
          <w:p w:rsidR="006F439D" w:rsidRPr="0074324B" w:rsidRDefault="004E26ED" w:rsidP="00DF0E7D">
            <w:pPr>
              <w:ind w:right="-108"/>
              <w:rPr>
                <w:sz w:val="28"/>
                <w:szCs w:val="28"/>
                <w:lang w:val="ru-RU" w:eastAsia="en-US"/>
              </w:rPr>
            </w:pPr>
            <w:r>
              <w:rPr>
                <w:sz w:val="28"/>
                <w:szCs w:val="28"/>
                <w:lang w:val="ru-RU" w:eastAsia="en-US"/>
              </w:rPr>
              <w:t>О.Кульчицька</w:t>
            </w:r>
          </w:p>
        </w:tc>
        <w:tc>
          <w:tcPr>
            <w:tcW w:w="1277" w:type="dxa"/>
            <w:tcBorders>
              <w:top w:val="single" w:sz="4" w:space="0" w:color="auto"/>
              <w:bottom w:val="single" w:sz="4" w:space="0" w:color="auto"/>
            </w:tcBorders>
          </w:tcPr>
          <w:p w:rsidR="006F439D" w:rsidRPr="0074324B" w:rsidRDefault="006F439D" w:rsidP="00D901C7">
            <w:pPr>
              <w:ind w:right="157"/>
              <w:jc w:val="center"/>
              <w:rPr>
                <w:sz w:val="28"/>
                <w:szCs w:val="28"/>
              </w:rPr>
            </w:pPr>
          </w:p>
        </w:tc>
      </w:tr>
      <w:tr w:rsidR="006F439D" w:rsidRPr="0074324B" w:rsidTr="00DC0A77">
        <w:trPr>
          <w:trHeight w:val="342"/>
        </w:trPr>
        <w:tc>
          <w:tcPr>
            <w:tcW w:w="850" w:type="dxa"/>
            <w:tcBorders>
              <w:top w:val="single" w:sz="4" w:space="0" w:color="auto"/>
              <w:bottom w:val="single" w:sz="4" w:space="0" w:color="auto"/>
            </w:tcBorders>
          </w:tcPr>
          <w:p w:rsidR="006F439D" w:rsidRDefault="006F439D" w:rsidP="001844DF">
            <w:pPr>
              <w:ind w:right="-108"/>
              <w:rPr>
                <w:sz w:val="28"/>
                <w:szCs w:val="28"/>
                <w:lang w:eastAsia="en-US"/>
              </w:rPr>
            </w:pPr>
            <w:r>
              <w:rPr>
                <w:sz w:val="28"/>
                <w:szCs w:val="28"/>
                <w:lang w:eastAsia="en-US"/>
              </w:rPr>
              <w:t>3.5.13</w:t>
            </w:r>
          </w:p>
        </w:tc>
        <w:tc>
          <w:tcPr>
            <w:tcW w:w="5233" w:type="dxa"/>
            <w:gridSpan w:val="2"/>
            <w:tcBorders>
              <w:top w:val="single" w:sz="4" w:space="0" w:color="auto"/>
              <w:bottom w:val="single" w:sz="4" w:space="0" w:color="auto"/>
            </w:tcBorders>
          </w:tcPr>
          <w:p w:rsidR="006F439D" w:rsidRDefault="006F439D" w:rsidP="00251CA2">
            <w:pPr>
              <w:jc w:val="both"/>
              <w:rPr>
                <w:sz w:val="28"/>
                <w:szCs w:val="28"/>
                <w:lang w:eastAsia="en-US"/>
              </w:rPr>
            </w:pPr>
            <w:r w:rsidRPr="0074324B">
              <w:rPr>
                <w:sz w:val="28"/>
                <w:szCs w:val="28"/>
                <w:lang w:eastAsia="en-US"/>
              </w:rPr>
              <w:t>Діагностика музичного розвитку дітей</w:t>
            </w:r>
            <w:r>
              <w:rPr>
                <w:sz w:val="28"/>
                <w:szCs w:val="28"/>
                <w:lang w:eastAsia="en-US"/>
              </w:rPr>
              <w:t xml:space="preserve"> з використанням сучасног</w:t>
            </w:r>
            <w:r w:rsidR="007A1133">
              <w:rPr>
                <w:sz w:val="28"/>
                <w:szCs w:val="28"/>
                <w:lang w:eastAsia="en-US"/>
              </w:rPr>
              <w:t>о діагностичного інструментарію (з урахуванням безпеки дітей та можливостей проведення процедур оцінювання в умовах режиму воєнного стану)</w:t>
            </w:r>
          </w:p>
          <w:p w:rsidR="00BA71F2" w:rsidRPr="0074324B" w:rsidRDefault="00BA71F2" w:rsidP="00251CA2">
            <w:pPr>
              <w:jc w:val="both"/>
              <w:rPr>
                <w:sz w:val="28"/>
                <w:szCs w:val="28"/>
                <w:lang w:eastAsia="en-US"/>
              </w:rPr>
            </w:pPr>
          </w:p>
        </w:tc>
        <w:tc>
          <w:tcPr>
            <w:tcW w:w="1420" w:type="dxa"/>
            <w:tcBorders>
              <w:top w:val="single" w:sz="4" w:space="0" w:color="auto"/>
              <w:bottom w:val="single" w:sz="4" w:space="0" w:color="auto"/>
            </w:tcBorders>
          </w:tcPr>
          <w:p w:rsidR="006F439D" w:rsidRPr="0074324B" w:rsidRDefault="007A1133" w:rsidP="00D901C7">
            <w:pPr>
              <w:rPr>
                <w:sz w:val="28"/>
                <w:szCs w:val="28"/>
                <w:lang w:eastAsia="en-US"/>
              </w:rPr>
            </w:pPr>
            <w:r>
              <w:rPr>
                <w:sz w:val="28"/>
                <w:szCs w:val="28"/>
                <w:lang w:eastAsia="en-US"/>
              </w:rPr>
              <w:t>Вересень, травень</w:t>
            </w:r>
          </w:p>
        </w:tc>
        <w:tc>
          <w:tcPr>
            <w:tcW w:w="1852" w:type="dxa"/>
            <w:tcBorders>
              <w:top w:val="single" w:sz="4" w:space="0" w:color="auto"/>
              <w:bottom w:val="single" w:sz="4" w:space="0" w:color="auto"/>
            </w:tcBorders>
          </w:tcPr>
          <w:p w:rsidR="006F439D" w:rsidRDefault="006F439D" w:rsidP="00667A44">
            <w:pPr>
              <w:ind w:right="-108"/>
              <w:rPr>
                <w:sz w:val="28"/>
                <w:szCs w:val="26"/>
                <w:lang w:val="ru-RU" w:eastAsia="en-US"/>
              </w:rPr>
            </w:pPr>
            <w:r>
              <w:rPr>
                <w:sz w:val="28"/>
                <w:szCs w:val="26"/>
                <w:lang w:val="ru-RU" w:eastAsia="en-US"/>
              </w:rPr>
              <w:t>М</w:t>
            </w:r>
            <w:r w:rsidRPr="00514E5A">
              <w:rPr>
                <w:sz w:val="28"/>
                <w:szCs w:val="26"/>
                <w:lang w:val="ru-RU" w:eastAsia="en-US"/>
              </w:rPr>
              <w:t>узкерівники</w:t>
            </w:r>
          </w:p>
          <w:p w:rsidR="004E26ED" w:rsidRDefault="004E26ED" w:rsidP="00D901C7">
            <w:pPr>
              <w:rPr>
                <w:sz w:val="26"/>
                <w:szCs w:val="26"/>
                <w:lang w:val="ru-RU" w:eastAsia="en-US"/>
              </w:rPr>
            </w:pPr>
            <w:r>
              <w:rPr>
                <w:sz w:val="26"/>
                <w:szCs w:val="26"/>
                <w:lang w:val="ru-RU" w:eastAsia="en-US"/>
              </w:rPr>
              <w:t>А. Кліщ,</w:t>
            </w:r>
          </w:p>
          <w:p w:rsidR="006F439D" w:rsidRPr="0074324B" w:rsidRDefault="004E26ED" w:rsidP="00D901C7">
            <w:pPr>
              <w:rPr>
                <w:sz w:val="26"/>
                <w:szCs w:val="26"/>
                <w:lang w:val="ru-RU" w:eastAsia="en-US"/>
              </w:rPr>
            </w:pPr>
            <w:r>
              <w:rPr>
                <w:sz w:val="26"/>
                <w:szCs w:val="26"/>
                <w:lang w:val="ru-RU" w:eastAsia="en-US"/>
              </w:rPr>
              <w:t>Н. Шепель</w:t>
            </w:r>
            <w:r w:rsidR="007A1133">
              <w:rPr>
                <w:sz w:val="26"/>
                <w:szCs w:val="26"/>
                <w:lang w:val="ru-RU" w:eastAsia="en-US"/>
              </w:rPr>
              <w:t xml:space="preserve"> </w:t>
            </w:r>
          </w:p>
        </w:tc>
        <w:tc>
          <w:tcPr>
            <w:tcW w:w="1277" w:type="dxa"/>
            <w:tcBorders>
              <w:top w:val="single" w:sz="4" w:space="0" w:color="auto"/>
              <w:bottom w:val="single" w:sz="4" w:space="0" w:color="auto"/>
            </w:tcBorders>
          </w:tcPr>
          <w:p w:rsidR="006F439D" w:rsidRPr="0074324B" w:rsidRDefault="006F439D" w:rsidP="00D901C7">
            <w:pPr>
              <w:ind w:right="157"/>
              <w:jc w:val="center"/>
              <w:rPr>
                <w:sz w:val="28"/>
                <w:szCs w:val="28"/>
              </w:rPr>
            </w:pPr>
          </w:p>
        </w:tc>
      </w:tr>
      <w:tr w:rsidR="006F439D" w:rsidRPr="0074324B" w:rsidTr="00DC0A77">
        <w:trPr>
          <w:trHeight w:val="288"/>
        </w:trPr>
        <w:tc>
          <w:tcPr>
            <w:tcW w:w="850" w:type="dxa"/>
            <w:tcBorders>
              <w:top w:val="single" w:sz="4" w:space="0" w:color="auto"/>
              <w:bottom w:val="single" w:sz="4" w:space="0" w:color="auto"/>
            </w:tcBorders>
          </w:tcPr>
          <w:p w:rsidR="006F439D" w:rsidRDefault="006F439D" w:rsidP="001844DF">
            <w:pPr>
              <w:ind w:right="-108"/>
              <w:rPr>
                <w:sz w:val="28"/>
                <w:szCs w:val="28"/>
                <w:lang w:eastAsia="en-US"/>
              </w:rPr>
            </w:pPr>
            <w:r>
              <w:rPr>
                <w:sz w:val="28"/>
                <w:szCs w:val="28"/>
                <w:lang w:eastAsia="en-US"/>
              </w:rPr>
              <w:t>3.5.14</w:t>
            </w:r>
          </w:p>
        </w:tc>
        <w:tc>
          <w:tcPr>
            <w:tcW w:w="5233" w:type="dxa"/>
            <w:gridSpan w:val="2"/>
            <w:tcBorders>
              <w:top w:val="single" w:sz="4" w:space="0" w:color="auto"/>
              <w:bottom w:val="single" w:sz="4" w:space="0" w:color="auto"/>
            </w:tcBorders>
          </w:tcPr>
          <w:p w:rsidR="006F439D" w:rsidRDefault="006F439D" w:rsidP="00D901C7">
            <w:pPr>
              <w:tabs>
                <w:tab w:val="left" w:pos="34"/>
              </w:tabs>
              <w:ind w:right="72"/>
              <w:jc w:val="both"/>
              <w:rPr>
                <w:sz w:val="28"/>
                <w:szCs w:val="28"/>
                <w:lang w:eastAsia="en-US"/>
              </w:rPr>
            </w:pPr>
            <w:r w:rsidRPr="0074324B">
              <w:rPr>
                <w:sz w:val="28"/>
                <w:szCs w:val="28"/>
                <w:lang w:eastAsia="en-US"/>
              </w:rPr>
              <w:t>Моніторинг навчально-методичного забезпечення освітнього процесу в ЗДО</w:t>
            </w:r>
            <w:r>
              <w:rPr>
                <w:sz w:val="28"/>
                <w:szCs w:val="28"/>
                <w:lang w:eastAsia="en-US"/>
              </w:rPr>
              <w:t xml:space="preserve"> відповідно до сучасних вимог</w:t>
            </w:r>
            <w:r w:rsidRPr="0074324B">
              <w:rPr>
                <w:sz w:val="28"/>
                <w:szCs w:val="28"/>
                <w:lang w:eastAsia="en-US"/>
              </w:rPr>
              <w:t>.</w:t>
            </w:r>
          </w:p>
          <w:p w:rsidR="00BA71F2" w:rsidRPr="0074324B" w:rsidRDefault="00BA71F2" w:rsidP="00D901C7">
            <w:pPr>
              <w:tabs>
                <w:tab w:val="left" w:pos="34"/>
              </w:tabs>
              <w:ind w:right="72"/>
              <w:jc w:val="both"/>
              <w:rPr>
                <w:sz w:val="28"/>
                <w:szCs w:val="28"/>
                <w:lang w:eastAsia="en-US"/>
              </w:rPr>
            </w:pPr>
          </w:p>
        </w:tc>
        <w:tc>
          <w:tcPr>
            <w:tcW w:w="1420" w:type="dxa"/>
            <w:tcBorders>
              <w:top w:val="single" w:sz="4" w:space="0" w:color="auto"/>
              <w:bottom w:val="single" w:sz="4" w:space="0" w:color="auto"/>
            </w:tcBorders>
          </w:tcPr>
          <w:p w:rsidR="006F439D" w:rsidRPr="0074324B" w:rsidRDefault="006F439D" w:rsidP="00DF0E7D">
            <w:pPr>
              <w:rPr>
                <w:sz w:val="28"/>
                <w:szCs w:val="28"/>
                <w:lang w:eastAsia="en-US"/>
              </w:rPr>
            </w:pPr>
            <w:r>
              <w:rPr>
                <w:sz w:val="28"/>
                <w:szCs w:val="28"/>
                <w:lang w:eastAsia="en-US"/>
              </w:rPr>
              <w:t>Ж</w:t>
            </w:r>
            <w:r w:rsidRPr="0074324B">
              <w:rPr>
                <w:sz w:val="28"/>
                <w:szCs w:val="28"/>
                <w:lang w:eastAsia="en-US"/>
              </w:rPr>
              <w:t>овтень</w:t>
            </w:r>
          </w:p>
        </w:tc>
        <w:tc>
          <w:tcPr>
            <w:tcW w:w="1852" w:type="dxa"/>
            <w:tcBorders>
              <w:top w:val="single" w:sz="4" w:space="0" w:color="auto"/>
              <w:bottom w:val="single" w:sz="4" w:space="0" w:color="auto"/>
            </w:tcBorders>
          </w:tcPr>
          <w:p w:rsidR="006F439D" w:rsidRPr="00667A44" w:rsidRDefault="006F439D" w:rsidP="00667A44">
            <w:pPr>
              <w:rPr>
                <w:sz w:val="28"/>
                <w:szCs w:val="28"/>
                <w:lang w:eastAsia="en-US"/>
              </w:rPr>
            </w:pPr>
            <w:r w:rsidRPr="00667A44">
              <w:rPr>
                <w:sz w:val="28"/>
                <w:szCs w:val="28"/>
                <w:lang w:eastAsia="en-US"/>
              </w:rPr>
              <w:t>Вихователь-методист</w:t>
            </w:r>
          </w:p>
          <w:p w:rsidR="006F439D" w:rsidRPr="0074324B" w:rsidRDefault="004E26ED" w:rsidP="00667A44">
            <w:pPr>
              <w:ind w:right="-108"/>
              <w:rPr>
                <w:sz w:val="28"/>
                <w:szCs w:val="28"/>
                <w:lang w:eastAsia="en-US"/>
              </w:rPr>
            </w:pPr>
            <w:r>
              <w:rPr>
                <w:sz w:val="28"/>
                <w:szCs w:val="28"/>
                <w:lang w:eastAsia="en-US"/>
              </w:rPr>
              <w:t>Г. Кравчук</w:t>
            </w:r>
          </w:p>
        </w:tc>
        <w:tc>
          <w:tcPr>
            <w:tcW w:w="1277" w:type="dxa"/>
            <w:tcBorders>
              <w:top w:val="single" w:sz="4" w:space="0" w:color="auto"/>
              <w:bottom w:val="single" w:sz="4" w:space="0" w:color="auto"/>
            </w:tcBorders>
          </w:tcPr>
          <w:p w:rsidR="006F439D" w:rsidRPr="0074324B" w:rsidRDefault="006F439D" w:rsidP="00D901C7">
            <w:pPr>
              <w:ind w:right="157"/>
              <w:jc w:val="center"/>
              <w:rPr>
                <w:sz w:val="28"/>
                <w:szCs w:val="28"/>
              </w:rPr>
            </w:pPr>
          </w:p>
        </w:tc>
      </w:tr>
    </w:tbl>
    <w:p w:rsidR="00DC0A77" w:rsidRDefault="00DC0A77" w:rsidP="00A67548">
      <w:pPr>
        <w:rPr>
          <w:b/>
          <w:sz w:val="40"/>
          <w:szCs w:val="40"/>
        </w:rPr>
      </w:pPr>
    </w:p>
    <w:p w:rsidR="00142B87" w:rsidRPr="003B4A55" w:rsidRDefault="00142B87" w:rsidP="00BA71F2">
      <w:pPr>
        <w:jc w:val="center"/>
        <w:rPr>
          <w:b/>
          <w:sz w:val="40"/>
          <w:szCs w:val="28"/>
        </w:rPr>
      </w:pPr>
      <w:r w:rsidRPr="003B4A55">
        <w:rPr>
          <w:b/>
          <w:sz w:val="40"/>
          <w:szCs w:val="40"/>
        </w:rPr>
        <w:t>Розділ</w:t>
      </w:r>
      <w:r w:rsidR="006C58E1" w:rsidRPr="003B4A55">
        <w:rPr>
          <w:b/>
          <w:sz w:val="40"/>
          <w:szCs w:val="40"/>
        </w:rPr>
        <w:t xml:space="preserve"> </w:t>
      </w:r>
      <w:r w:rsidRPr="003B4A55">
        <w:rPr>
          <w:b/>
          <w:sz w:val="40"/>
          <w:szCs w:val="40"/>
        </w:rPr>
        <w:t xml:space="preserve">4.  </w:t>
      </w:r>
      <w:r w:rsidRPr="003B4A55">
        <w:rPr>
          <w:b/>
          <w:sz w:val="40"/>
          <w:szCs w:val="28"/>
        </w:rPr>
        <w:t>Діяльність методичного кабінету</w:t>
      </w:r>
    </w:p>
    <w:p w:rsidR="00142B87" w:rsidRPr="00FB0471" w:rsidRDefault="00142B87" w:rsidP="00142B87">
      <w:pPr>
        <w:rPr>
          <w:b/>
          <w:sz w:val="16"/>
          <w:szCs w:val="16"/>
        </w:rPr>
      </w:pPr>
    </w:p>
    <w:tbl>
      <w:tblPr>
        <w:tblStyle w:val="5"/>
        <w:tblW w:w="10632" w:type="dxa"/>
        <w:tblInd w:w="-885" w:type="dxa"/>
        <w:tblLayout w:type="fixed"/>
        <w:tblLook w:val="04A0"/>
      </w:tblPr>
      <w:tblGrid>
        <w:gridCol w:w="851"/>
        <w:gridCol w:w="414"/>
        <w:gridCol w:w="4831"/>
        <w:gridCol w:w="1418"/>
        <w:gridCol w:w="1853"/>
        <w:gridCol w:w="1265"/>
      </w:tblGrid>
      <w:tr w:rsidR="00142B87" w:rsidRPr="00FB0471" w:rsidTr="005F576D">
        <w:trPr>
          <w:trHeight w:val="932"/>
        </w:trPr>
        <w:tc>
          <w:tcPr>
            <w:tcW w:w="851" w:type="dxa"/>
            <w:tcBorders>
              <w:bottom w:val="single" w:sz="4" w:space="0" w:color="auto"/>
            </w:tcBorders>
          </w:tcPr>
          <w:p w:rsidR="00142B87" w:rsidRPr="00FB0471" w:rsidRDefault="00142B87" w:rsidP="00B21FBD">
            <w:pPr>
              <w:jc w:val="center"/>
              <w:rPr>
                <w:b/>
                <w:sz w:val="28"/>
                <w:szCs w:val="28"/>
              </w:rPr>
            </w:pPr>
            <w:r w:rsidRPr="00FB0471">
              <w:rPr>
                <w:b/>
                <w:sz w:val="28"/>
                <w:szCs w:val="28"/>
              </w:rPr>
              <w:t>№</w:t>
            </w:r>
          </w:p>
          <w:p w:rsidR="00142B87" w:rsidRPr="00FB0471" w:rsidRDefault="00142B87" w:rsidP="00B21FBD">
            <w:pPr>
              <w:jc w:val="center"/>
              <w:rPr>
                <w:b/>
                <w:sz w:val="28"/>
                <w:szCs w:val="28"/>
              </w:rPr>
            </w:pPr>
            <w:r w:rsidRPr="00FB0471">
              <w:rPr>
                <w:b/>
                <w:sz w:val="28"/>
                <w:szCs w:val="28"/>
              </w:rPr>
              <w:t>п\п</w:t>
            </w:r>
          </w:p>
        </w:tc>
        <w:tc>
          <w:tcPr>
            <w:tcW w:w="5245" w:type="dxa"/>
            <w:gridSpan w:val="2"/>
            <w:tcBorders>
              <w:bottom w:val="single" w:sz="4" w:space="0" w:color="auto"/>
            </w:tcBorders>
          </w:tcPr>
          <w:p w:rsidR="00142B87" w:rsidRPr="00FB0471" w:rsidRDefault="00142B87" w:rsidP="00B21FBD">
            <w:pPr>
              <w:jc w:val="center"/>
              <w:rPr>
                <w:b/>
                <w:sz w:val="32"/>
                <w:szCs w:val="28"/>
                <w:lang w:eastAsia="en-US"/>
              </w:rPr>
            </w:pPr>
          </w:p>
          <w:p w:rsidR="00142B87" w:rsidRPr="00FB0471" w:rsidRDefault="00142B87" w:rsidP="00B21FBD">
            <w:pPr>
              <w:jc w:val="center"/>
              <w:rPr>
                <w:b/>
                <w:sz w:val="28"/>
                <w:szCs w:val="28"/>
                <w:lang w:eastAsia="en-US"/>
              </w:rPr>
            </w:pPr>
            <w:r w:rsidRPr="00FB0471">
              <w:rPr>
                <w:b/>
                <w:sz w:val="32"/>
                <w:szCs w:val="28"/>
                <w:lang w:eastAsia="en-US"/>
              </w:rPr>
              <w:t>Зміст роботи</w:t>
            </w:r>
          </w:p>
        </w:tc>
        <w:tc>
          <w:tcPr>
            <w:tcW w:w="1418" w:type="dxa"/>
            <w:tcBorders>
              <w:bottom w:val="single" w:sz="4" w:space="0" w:color="auto"/>
            </w:tcBorders>
          </w:tcPr>
          <w:p w:rsidR="00142B87" w:rsidRPr="00FB0471" w:rsidRDefault="00142B87" w:rsidP="00B21FBD">
            <w:pPr>
              <w:jc w:val="center"/>
              <w:rPr>
                <w:b/>
                <w:szCs w:val="28"/>
                <w:lang w:eastAsia="en-US"/>
              </w:rPr>
            </w:pPr>
          </w:p>
          <w:p w:rsidR="00142B87" w:rsidRPr="00FB0471" w:rsidRDefault="00142B87" w:rsidP="00B21FBD">
            <w:pPr>
              <w:jc w:val="center"/>
              <w:rPr>
                <w:b/>
                <w:sz w:val="28"/>
                <w:szCs w:val="28"/>
              </w:rPr>
            </w:pPr>
            <w:r w:rsidRPr="00D5320A">
              <w:rPr>
                <w:b/>
                <w:szCs w:val="28"/>
                <w:lang w:eastAsia="en-US"/>
              </w:rPr>
              <w:t>Термін виконання</w:t>
            </w:r>
          </w:p>
        </w:tc>
        <w:tc>
          <w:tcPr>
            <w:tcW w:w="1853" w:type="dxa"/>
            <w:tcBorders>
              <w:bottom w:val="single" w:sz="4" w:space="0" w:color="auto"/>
            </w:tcBorders>
          </w:tcPr>
          <w:p w:rsidR="00142B87" w:rsidRPr="00FB0471" w:rsidRDefault="00142B87" w:rsidP="00B21FBD">
            <w:pPr>
              <w:jc w:val="center"/>
              <w:rPr>
                <w:b/>
                <w:szCs w:val="28"/>
                <w:lang w:eastAsia="en-US"/>
              </w:rPr>
            </w:pPr>
          </w:p>
          <w:p w:rsidR="00142B87" w:rsidRPr="00FB0471" w:rsidRDefault="00142B87" w:rsidP="005F576D">
            <w:pPr>
              <w:ind w:left="-108" w:right="-98"/>
              <w:jc w:val="center"/>
              <w:rPr>
                <w:b/>
                <w:sz w:val="28"/>
                <w:szCs w:val="28"/>
              </w:rPr>
            </w:pPr>
            <w:r w:rsidRPr="00FB0471">
              <w:rPr>
                <w:b/>
                <w:sz w:val="28"/>
                <w:szCs w:val="28"/>
                <w:lang w:eastAsia="en-US"/>
              </w:rPr>
              <w:t>Відповідальні</w:t>
            </w:r>
          </w:p>
        </w:tc>
        <w:tc>
          <w:tcPr>
            <w:tcW w:w="1265" w:type="dxa"/>
            <w:tcBorders>
              <w:bottom w:val="single" w:sz="4" w:space="0" w:color="auto"/>
            </w:tcBorders>
          </w:tcPr>
          <w:p w:rsidR="00142B87" w:rsidRPr="00FB0471" w:rsidRDefault="00142B87" w:rsidP="00B21FBD">
            <w:pPr>
              <w:jc w:val="center"/>
              <w:rPr>
                <w:b/>
                <w:szCs w:val="28"/>
                <w:lang w:eastAsia="en-US"/>
              </w:rPr>
            </w:pPr>
            <w:r w:rsidRPr="00FB0471">
              <w:rPr>
                <w:b/>
                <w:szCs w:val="28"/>
                <w:lang w:eastAsia="en-US"/>
              </w:rPr>
              <w:t>Примітка</w:t>
            </w:r>
          </w:p>
          <w:p w:rsidR="00142B87" w:rsidRPr="00FB0471" w:rsidRDefault="00142B87" w:rsidP="00B21FBD">
            <w:pPr>
              <w:ind w:right="-108" w:hanging="118"/>
              <w:jc w:val="center"/>
              <w:rPr>
                <w:b/>
                <w:sz w:val="28"/>
                <w:szCs w:val="28"/>
              </w:rPr>
            </w:pPr>
            <w:r w:rsidRPr="00FB0471">
              <w:rPr>
                <w:b/>
                <w:szCs w:val="28"/>
                <w:lang w:eastAsia="en-US"/>
              </w:rPr>
              <w:t>про виконання</w:t>
            </w:r>
          </w:p>
        </w:tc>
      </w:tr>
      <w:tr w:rsidR="006C58E1" w:rsidRPr="00FB0471" w:rsidTr="006C58E1">
        <w:tc>
          <w:tcPr>
            <w:tcW w:w="10632" w:type="dxa"/>
            <w:gridSpan w:val="6"/>
          </w:tcPr>
          <w:p w:rsidR="006C58E1" w:rsidRPr="006C58E1" w:rsidRDefault="006C58E1" w:rsidP="006C58E1">
            <w:pPr>
              <w:spacing w:line="276" w:lineRule="auto"/>
              <w:rPr>
                <w:b/>
                <w:sz w:val="16"/>
                <w:szCs w:val="16"/>
                <w:lang w:eastAsia="en-US"/>
              </w:rPr>
            </w:pPr>
          </w:p>
          <w:p w:rsidR="006C58E1" w:rsidRPr="006C58E1" w:rsidRDefault="006C58E1" w:rsidP="006C58E1">
            <w:pPr>
              <w:spacing w:line="276" w:lineRule="auto"/>
              <w:jc w:val="center"/>
              <w:rPr>
                <w:b/>
                <w:sz w:val="32"/>
                <w:szCs w:val="28"/>
                <w:lang w:eastAsia="en-US"/>
              </w:rPr>
            </w:pPr>
            <w:r>
              <w:rPr>
                <w:b/>
                <w:sz w:val="28"/>
                <w:szCs w:val="28"/>
                <w:lang w:eastAsia="en-US"/>
              </w:rPr>
              <w:t>Блок 4</w:t>
            </w:r>
            <w:r w:rsidRPr="00FB0471">
              <w:rPr>
                <w:b/>
                <w:sz w:val="28"/>
                <w:szCs w:val="28"/>
                <w:lang w:eastAsia="en-US"/>
              </w:rPr>
              <w:t>.1.</w:t>
            </w:r>
            <w:r>
              <w:rPr>
                <w:b/>
                <w:sz w:val="32"/>
                <w:szCs w:val="28"/>
                <w:lang w:eastAsia="en-US"/>
              </w:rPr>
              <w:t xml:space="preserve"> </w:t>
            </w:r>
            <w:r w:rsidRPr="00FB0471">
              <w:rPr>
                <w:b/>
                <w:sz w:val="28"/>
                <w:szCs w:val="28"/>
                <w:lang w:eastAsia="en-US"/>
              </w:rPr>
              <w:t>Створення науково-методичного осередку</w:t>
            </w:r>
            <w:r>
              <w:rPr>
                <w:b/>
                <w:sz w:val="32"/>
                <w:szCs w:val="28"/>
                <w:lang w:eastAsia="en-US"/>
              </w:rPr>
              <w:t xml:space="preserve"> </w:t>
            </w:r>
            <w:r w:rsidRPr="00FB0471">
              <w:rPr>
                <w:b/>
                <w:sz w:val="28"/>
                <w:szCs w:val="28"/>
                <w:lang w:eastAsia="en-US"/>
              </w:rPr>
              <w:t>для педагогів і батьків</w:t>
            </w:r>
          </w:p>
          <w:p w:rsidR="006C58E1" w:rsidRPr="00C3125E" w:rsidRDefault="006C58E1" w:rsidP="00B21FBD">
            <w:pPr>
              <w:jc w:val="center"/>
              <w:rPr>
                <w:b/>
                <w:sz w:val="16"/>
                <w:szCs w:val="16"/>
                <w:lang w:eastAsia="en-US"/>
              </w:rPr>
            </w:pPr>
          </w:p>
        </w:tc>
      </w:tr>
      <w:tr w:rsidR="00142B87" w:rsidRPr="00FB0471" w:rsidTr="005F576D">
        <w:trPr>
          <w:trHeight w:val="864"/>
        </w:trPr>
        <w:tc>
          <w:tcPr>
            <w:tcW w:w="851" w:type="dxa"/>
            <w:tcBorders>
              <w:bottom w:val="single" w:sz="4" w:space="0" w:color="auto"/>
            </w:tcBorders>
          </w:tcPr>
          <w:p w:rsidR="00142B87" w:rsidRPr="00FB0471" w:rsidRDefault="006C58E1" w:rsidP="00B21FBD">
            <w:pPr>
              <w:ind w:right="-108" w:hanging="108"/>
              <w:rPr>
                <w:sz w:val="28"/>
                <w:szCs w:val="28"/>
              </w:rPr>
            </w:pPr>
            <w:r>
              <w:rPr>
                <w:sz w:val="28"/>
                <w:szCs w:val="28"/>
              </w:rPr>
              <w:t>4</w:t>
            </w:r>
            <w:r w:rsidR="00142B87" w:rsidRPr="00FB0471">
              <w:rPr>
                <w:sz w:val="28"/>
                <w:szCs w:val="28"/>
              </w:rPr>
              <w:t>.1.1</w:t>
            </w:r>
            <w:r w:rsidR="009C3F02">
              <w:rPr>
                <w:sz w:val="28"/>
                <w:szCs w:val="28"/>
              </w:rPr>
              <w:t>.</w:t>
            </w:r>
          </w:p>
        </w:tc>
        <w:tc>
          <w:tcPr>
            <w:tcW w:w="5245" w:type="dxa"/>
            <w:gridSpan w:val="2"/>
            <w:tcBorders>
              <w:bottom w:val="single" w:sz="4" w:space="0" w:color="auto"/>
            </w:tcBorders>
          </w:tcPr>
          <w:p w:rsidR="009C3F02" w:rsidRPr="00FB0471" w:rsidRDefault="00142B87" w:rsidP="009909BD">
            <w:pPr>
              <w:jc w:val="both"/>
              <w:rPr>
                <w:sz w:val="28"/>
                <w:szCs w:val="28"/>
                <w:lang w:eastAsia="en-US"/>
              </w:rPr>
            </w:pPr>
            <w:r>
              <w:rPr>
                <w:sz w:val="28"/>
                <w:szCs w:val="28"/>
                <w:lang w:eastAsia="en-US"/>
              </w:rPr>
              <w:t>Складання проє</w:t>
            </w:r>
            <w:r w:rsidR="00067A5B">
              <w:rPr>
                <w:sz w:val="28"/>
                <w:szCs w:val="28"/>
                <w:lang w:eastAsia="en-US"/>
              </w:rPr>
              <w:t>кту П</w:t>
            </w:r>
            <w:r w:rsidRPr="00FB0471">
              <w:rPr>
                <w:sz w:val="28"/>
                <w:szCs w:val="28"/>
                <w:lang w:eastAsia="en-US"/>
              </w:rPr>
              <w:t xml:space="preserve">лану роботи </w:t>
            </w:r>
            <w:r w:rsidR="009909BD">
              <w:rPr>
                <w:sz w:val="28"/>
                <w:szCs w:val="28"/>
                <w:lang w:eastAsia="en-US"/>
              </w:rPr>
              <w:t>З</w:t>
            </w:r>
            <w:r w:rsidR="003B4A55">
              <w:rPr>
                <w:sz w:val="28"/>
                <w:szCs w:val="28"/>
                <w:lang w:eastAsia="en-US"/>
              </w:rPr>
              <w:t>акладу дошкільної освіти</w:t>
            </w:r>
            <w:r w:rsidR="009909BD">
              <w:rPr>
                <w:sz w:val="28"/>
                <w:szCs w:val="28"/>
                <w:lang w:eastAsia="en-US"/>
              </w:rPr>
              <w:t xml:space="preserve"> №1</w:t>
            </w:r>
            <w:r w:rsidR="00067A5B">
              <w:rPr>
                <w:sz w:val="28"/>
                <w:szCs w:val="28"/>
                <w:lang w:eastAsia="en-US"/>
              </w:rPr>
              <w:t xml:space="preserve"> (ясла-садок)</w:t>
            </w:r>
            <w:r w:rsidR="001A5A50">
              <w:rPr>
                <w:sz w:val="28"/>
                <w:szCs w:val="28"/>
                <w:lang w:eastAsia="en-US"/>
              </w:rPr>
              <w:t xml:space="preserve"> «</w:t>
            </w:r>
            <w:r w:rsidR="009909BD">
              <w:rPr>
                <w:sz w:val="28"/>
                <w:szCs w:val="28"/>
                <w:lang w:eastAsia="en-US"/>
              </w:rPr>
              <w:t>Пролісок</w:t>
            </w:r>
            <w:r w:rsidR="001A5A50">
              <w:rPr>
                <w:sz w:val="28"/>
                <w:szCs w:val="28"/>
                <w:lang w:eastAsia="en-US"/>
              </w:rPr>
              <w:t>»</w:t>
            </w:r>
            <w:r w:rsidR="009909BD">
              <w:rPr>
                <w:sz w:val="28"/>
                <w:szCs w:val="28"/>
                <w:lang w:eastAsia="en-US"/>
              </w:rPr>
              <w:t xml:space="preserve"> м. Хмільника </w:t>
            </w:r>
            <w:r w:rsidRPr="00FB0471">
              <w:rPr>
                <w:sz w:val="28"/>
                <w:szCs w:val="28"/>
                <w:lang w:eastAsia="en-US"/>
              </w:rPr>
              <w:t xml:space="preserve"> на 20</w:t>
            </w:r>
            <w:r>
              <w:rPr>
                <w:sz w:val="28"/>
                <w:szCs w:val="28"/>
                <w:lang w:eastAsia="en-US"/>
              </w:rPr>
              <w:t>2</w:t>
            </w:r>
            <w:r w:rsidR="00A67548">
              <w:rPr>
                <w:sz w:val="28"/>
                <w:szCs w:val="28"/>
                <w:lang w:eastAsia="en-US"/>
              </w:rPr>
              <w:t>4</w:t>
            </w:r>
            <w:r w:rsidR="003B4A55">
              <w:rPr>
                <w:sz w:val="28"/>
                <w:szCs w:val="28"/>
                <w:lang w:eastAsia="en-US"/>
              </w:rPr>
              <w:t>/</w:t>
            </w:r>
            <w:r w:rsidRPr="00FB0471">
              <w:rPr>
                <w:sz w:val="28"/>
                <w:szCs w:val="28"/>
                <w:lang w:eastAsia="en-US"/>
              </w:rPr>
              <w:t>20</w:t>
            </w:r>
            <w:r>
              <w:rPr>
                <w:sz w:val="28"/>
                <w:szCs w:val="28"/>
                <w:lang w:eastAsia="en-US"/>
              </w:rPr>
              <w:t>2</w:t>
            </w:r>
            <w:r w:rsidR="00A67548">
              <w:rPr>
                <w:sz w:val="28"/>
                <w:szCs w:val="28"/>
                <w:lang w:eastAsia="en-US"/>
              </w:rPr>
              <w:t>5</w:t>
            </w:r>
            <w:r w:rsidRPr="00FB0471">
              <w:rPr>
                <w:sz w:val="28"/>
                <w:szCs w:val="28"/>
                <w:lang w:eastAsia="en-US"/>
              </w:rPr>
              <w:t xml:space="preserve"> навчальний рік.</w:t>
            </w:r>
          </w:p>
        </w:tc>
        <w:tc>
          <w:tcPr>
            <w:tcW w:w="1418" w:type="dxa"/>
            <w:tcBorders>
              <w:bottom w:val="single" w:sz="4" w:space="0" w:color="auto"/>
            </w:tcBorders>
          </w:tcPr>
          <w:p w:rsidR="00142B87" w:rsidRPr="00FB0471" w:rsidRDefault="00FD2511" w:rsidP="00B21FBD">
            <w:pPr>
              <w:rPr>
                <w:sz w:val="28"/>
                <w:szCs w:val="28"/>
              </w:rPr>
            </w:pPr>
            <w:r w:rsidRPr="00FB0471">
              <w:rPr>
                <w:sz w:val="28"/>
                <w:szCs w:val="28"/>
              </w:rPr>
              <w:t>Ч</w:t>
            </w:r>
            <w:r w:rsidR="00142B87" w:rsidRPr="00FB0471">
              <w:rPr>
                <w:sz w:val="28"/>
                <w:szCs w:val="28"/>
              </w:rPr>
              <w:t>ервень</w:t>
            </w:r>
            <w:r>
              <w:rPr>
                <w:sz w:val="28"/>
                <w:szCs w:val="28"/>
              </w:rPr>
              <w:t>,</w:t>
            </w:r>
          </w:p>
          <w:p w:rsidR="00142B87" w:rsidRPr="00FB0471" w:rsidRDefault="00142B87" w:rsidP="00B21FBD">
            <w:pPr>
              <w:rPr>
                <w:sz w:val="28"/>
                <w:szCs w:val="28"/>
              </w:rPr>
            </w:pPr>
            <w:r w:rsidRPr="00FB0471">
              <w:rPr>
                <w:sz w:val="28"/>
                <w:szCs w:val="28"/>
              </w:rPr>
              <w:t>серпень</w:t>
            </w:r>
          </w:p>
        </w:tc>
        <w:tc>
          <w:tcPr>
            <w:tcW w:w="1853" w:type="dxa"/>
            <w:tcBorders>
              <w:bottom w:val="single" w:sz="4" w:space="0" w:color="auto"/>
            </w:tcBorders>
          </w:tcPr>
          <w:p w:rsidR="00067A5B" w:rsidRPr="00067A5B" w:rsidRDefault="00251CA2" w:rsidP="00067A5B">
            <w:pPr>
              <w:rPr>
                <w:sz w:val="28"/>
                <w:szCs w:val="28"/>
              </w:rPr>
            </w:pPr>
            <w:r>
              <w:rPr>
                <w:sz w:val="28"/>
                <w:szCs w:val="28"/>
              </w:rPr>
              <w:t>В</w:t>
            </w:r>
            <w:r w:rsidR="00067A5B" w:rsidRPr="00067A5B">
              <w:rPr>
                <w:sz w:val="28"/>
                <w:szCs w:val="28"/>
              </w:rPr>
              <w:t>ихователь-методист</w:t>
            </w:r>
          </w:p>
          <w:p w:rsidR="00251CA2" w:rsidRPr="00FB0471" w:rsidRDefault="009909BD" w:rsidP="00251CA2">
            <w:pPr>
              <w:ind w:right="-98"/>
              <w:rPr>
                <w:sz w:val="28"/>
                <w:szCs w:val="28"/>
              </w:rPr>
            </w:pPr>
            <w:r>
              <w:rPr>
                <w:sz w:val="28"/>
                <w:szCs w:val="28"/>
              </w:rPr>
              <w:t xml:space="preserve">Г. Кравчук </w:t>
            </w:r>
            <w:r w:rsidR="00251CA2">
              <w:rPr>
                <w:sz w:val="28"/>
                <w:szCs w:val="28"/>
              </w:rPr>
              <w:t>робоча група</w:t>
            </w:r>
          </w:p>
        </w:tc>
        <w:tc>
          <w:tcPr>
            <w:tcW w:w="1265" w:type="dxa"/>
            <w:tcBorders>
              <w:bottom w:val="single" w:sz="4" w:space="0" w:color="auto"/>
            </w:tcBorders>
          </w:tcPr>
          <w:p w:rsidR="00142B87" w:rsidRPr="00FB0471" w:rsidRDefault="00142B87" w:rsidP="00B21FBD">
            <w:pPr>
              <w:rPr>
                <w:sz w:val="28"/>
                <w:szCs w:val="28"/>
              </w:rPr>
            </w:pPr>
          </w:p>
        </w:tc>
      </w:tr>
      <w:tr w:rsidR="009C3F02" w:rsidRPr="00FB0471" w:rsidTr="00A565E1">
        <w:trPr>
          <w:trHeight w:val="1304"/>
        </w:trPr>
        <w:tc>
          <w:tcPr>
            <w:tcW w:w="851" w:type="dxa"/>
            <w:tcBorders>
              <w:top w:val="single" w:sz="4" w:space="0" w:color="auto"/>
              <w:bottom w:val="single" w:sz="4" w:space="0" w:color="auto"/>
            </w:tcBorders>
          </w:tcPr>
          <w:p w:rsidR="009C3F02" w:rsidRDefault="009C3F02" w:rsidP="00B21FBD">
            <w:pPr>
              <w:ind w:right="-108" w:hanging="108"/>
              <w:rPr>
                <w:sz w:val="28"/>
                <w:szCs w:val="28"/>
              </w:rPr>
            </w:pPr>
            <w:r>
              <w:rPr>
                <w:sz w:val="28"/>
                <w:szCs w:val="28"/>
              </w:rPr>
              <w:t>4.1.2.</w:t>
            </w:r>
          </w:p>
        </w:tc>
        <w:tc>
          <w:tcPr>
            <w:tcW w:w="5245" w:type="dxa"/>
            <w:gridSpan w:val="2"/>
            <w:tcBorders>
              <w:top w:val="single" w:sz="4" w:space="0" w:color="auto"/>
              <w:bottom w:val="single" w:sz="4" w:space="0" w:color="auto"/>
            </w:tcBorders>
          </w:tcPr>
          <w:p w:rsidR="009C3F02" w:rsidRDefault="003B4A55" w:rsidP="009909BD">
            <w:pPr>
              <w:jc w:val="both"/>
              <w:rPr>
                <w:sz w:val="28"/>
                <w:szCs w:val="28"/>
                <w:lang w:eastAsia="en-US"/>
              </w:rPr>
            </w:pPr>
            <w:r>
              <w:rPr>
                <w:sz w:val="28"/>
                <w:szCs w:val="28"/>
                <w:lang w:eastAsia="en-US"/>
              </w:rPr>
              <w:t>Р</w:t>
            </w:r>
            <w:r w:rsidR="009C3F02">
              <w:rPr>
                <w:sz w:val="28"/>
                <w:szCs w:val="28"/>
                <w:lang w:eastAsia="en-US"/>
              </w:rPr>
              <w:t xml:space="preserve">еалізація Положення про внутрішню систему забезпечення якості освіти у </w:t>
            </w:r>
            <w:r w:rsidR="009909BD">
              <w:rPr>
                <w:sz w:val="28"/>
                <w:szCs w:val="28"/>
                <w:lang w:eastAsia="en-US"/>
              </w:rPr>
              <w:t>З</w:t>
            </w:r>
            <w:r w:rsidR="009C3F02">
              <w:rPr>
                <w:sz w:val="28"/>
                <w:szCs w:val="28"/>
                <w:lang w:eastAsia="en-US"/>
              </w:rPr>
              <w:t xml:space="preserve">акладі </w:t>
            </w:r>
            <w:r w:rsidR="00113593">
              <w:rPr>
                <w:sz w:val="28"/>
                <w:szCs w:val="28"/>
                <w:lang w:eastAsia="en-US"/>
              </w:rPr>
              <w:t>дошкільної освіти</w:t>
            </w:r>
            <w:r w:rsidR="009909BD">
              <w:rPr>
                <w:sz w:val="28"/>
                <w:szCs w:val="28"/>
                <w:lang w:eastAsia="en-US"/>
              </w:rPr>
              <w:t xml:space="preserve"> №1</w:t>
            </w:r>
            <w:r w:rsidR="00113593">
              <w:rPr>
                <w:sz w:val="28"/>
                <w:szCs w:val="28"/>
                <w:lang w:eastAsia="en-US"/>
              </w:rPr>
              <w:t xml:space="preserve"> </w:t>
            </w:r>
            <w:r w:rsidR="009C3F02">
              <w:rPr>
                <w:sz w:val="28"/>
                <w:szCs w:val="28"/>
                <w:lang w:eastAsia="en-US"/>
              </w:rPr>
              <w:t>(ясла-садок)</w:t>
            </w:r>
            <w:r w:rsidR="009909BD">
              <w:rPr>
                <w:sz w:val="28"/>
                <w:szCs w:val="28"/>
                <w:lang w:eastAsia="en-US"/>
              </w:rPr>
              <w:t xml:space="preserve"> «Пролісок» м. Хмільника</w:t>
            </w:r>
          </w:p>
        </w:tc>
        <w:tc>
          <w:tcPr>
            <w:tcW w:w="1418" w:type="dxa"/>
            <w:tcBorders>
              <w:top w:val="single" w:sz="4" w:space="0" w:color="auto"/>
              <w:bottom w:val="single" w:sz="4" w:space="0" w:color="auto"/>
            </w:tcBorders>
          </w:tcPr>
          <w:p w:rsidR="009C3F02" w:rsidRPr="00FB0471" w:rsidRDefault="003B4A55" w:rsidP="003B4A55">
            <w:pPr>
              <w:ind w:right="-108"/>
              <w:rPr>
                <w:sz w:val="28"/>
                <w:szCs w:val="28"/>
              </w:rPr>
            </w:pPr>
            <w:r>
              <w:rPr>
                <w:sz w:val="28"/>
                <w:szCs w:val="28"/>
              </w:rPr>
              <w:t>У</w:t>
            </w:r>
            <w:r w:rsidR="009C3F02">
              <w:rPr>
                <w:sz w:val="28"/>
                <w:szCs w:val="28"/>
              </w:rPr>
              <w:t>продовж навч. року</w:t>
            </w:r>
          </w:p>
        </w:tc>
        <w:tc>
          <w:tcPr>
            <w:tcW w:w="1853" w:type="dxa"/>
            <w:tcBorders>
              <w:top w:val="single" w:sz="4" w:space="0" w:color="auto"/>
              <w:bottom w:val="single" w:sz="4" w:space="0" w:color="auto"/>
            </w:tcBorders>
          </w:tcPr>
          <w:p w:rsidR="00067A5B" w:rsidRPr="00067A5B" w:rsidRDefault="00251CA2" w:rsidP="00067A5B">
            <w:pPr>
              <w:rPr>
                <w:sz w:val="28"/>
                <w:szCs w:val="28"/>
              </w:rPr>
            </w:pPr>
            <w:r>
              <w:rPr>
                <w:sz w:val="28"/>
                <w:szCs w:val="28"/>
              </w:rPr>
              <w:t>В</w:t>
            </w:r>
            <w:r w:rsidR="00067A5B" w:rsidRPr="00067A5B">
              <w:rPr>
                <w:sz w:val="28"/>
                <w:szCs w:val="28"/>
              </w:rPr>
              <w:t>ихователь-методист</w:t>
            </w:r>
          </w:p>
          <w:p w:rsidR="000758DD" w:rsidRDefault="009909BD" w:rsidP="00251CA2">
            <w:pPr>
              <w:ind w:right="-98"/>
              <w:rPr>
                <w:sz w:val="28"/>
                <w:szCs w:val="28"/>
              </w:rPr>
            </w:pPr>
            <w:r>
              <w:rPr>
                <w:sz w:val="28"/>
                <w:szCs w:val="28"/>
              </w:rPr>
              <w:t xml:space="preserve">Г. Кравчук </w:t>
            </w:r>
            <w:r w:rsidR="000758DD">
              <w:rPr>
                <w:sz w:val="28"/>
                <w:szCs w:val="28"/>
              </w:rPr>
              <w:t>робоча група</w:t>
            </w:r>
          </w:p>
        </w:tc>
        <w:tc>
          <w:tcPr>
            <w:tcW w:w="1265" w:type="dxa"/>
            <w:tcBorders>
              <w:top w:val="single" w:sz="4" w:space="0" w:color="auto"/>
              <w:bottom w:val="single" w:sz="4" w:space="0" w:color="auto"/>
            </w:tcBorders>
          </w:tcPr>
          <w:p w:rsidR="009C3F02" w:rsidRPr="00FB0471" w:rsidRDefault="009C3F02" w:rsidP="00B21FBD">
            <w:pPr>
              <w:rPr>
                <w:sz w:val="28"/>
                <w:szCs w:val="28"/>
              </w:rPr>
            </w:pPr>
          </w:p>
        </w:tc>
      </w:tr>
      <w:tr w:rsidR="009C3F02" w:rsidRPr="00FB0471" w:rsidTr="006F746D">
        <w:trPr>
          <w:trHeight w:val="1172"/>
        </w:trPr>
        <w:tc>
          <w:tcPr>
            <w:tcW w:w="851" w:type="dxa"/>
            <w:tcBorders>
              <w:top w:val="single" w:sz="4" w:space="0" w:color="auto"/>
              <w:bottom w:val="single" w:sz="4" w:space="0" w:color="auto"/>
            </w:tcBorders>
          </w:tcPr>
          <w:p w:rsidR="009C3F02" w:rsidRDefault="00E80D16" w:rsidP="00B21FBD">
            <w:pPr>
              <w:ind w:right="-108" w:hanging="108"/>
              <w:rPr>
                <w:sz w:val="28"/>
                <w:szCs w:val="28"/>
              </w:rPr>
            </w:pPr>
            <w:r>
              <w:rPr>
                <w:sz w:val="28"/>
                <w:szCs w:val="28"/>
              </w:rPr>
              <w:t>4.1.3.</w:t>
            </w:r>
          </w:p>
        </w:tc>
        <w:tc>
          <w:tcPr>
            <w:tcW w:w="5245" w:type="dxa"/>
            <w:gridSpan w:val="2"/>
            <w:tcBorders>
              <w:top w:val="single" w:sz="4" w:space="0" w:color="auto"/>
              <w:bottom w:val="single" w:sz="4" w:space="0" w:color="auto"/>
            </w:tcBorders>
          </w:tcPr>
          <w:p w:rsidR="009C3F02" w:rsidRDefault="00067A5B" w:rsidP="009909BD">
            <w:pPr>
              <w:pStyle w:val="a8"/>
              <w:ind w:left="34"/>
              <w:jc w:val="both"/>
              <w:rPr>
                <w:sz w:val="28"/>
                <w:szCs w:val="28"/>
                <w:lang w:eastAsia="en-US"/>
              </w:rPr>
            </w:pPr>
            <w:r>
              <w:rPr>
                <w:sz w:val="28"/>
                <w:szCs w:val="28"/>
                <w:lang w:eastAsia="en-US"/>
              </w:rPr>
              <w:t>Складання О</w:t>
            </w:r>
            <w:r w:rsidR="009C3F02">
              <w:rPr>
                <w:sz w:val="28"/>
                <w:szCs w:val="28"/>
                <w:lang w:eastAsia="en-US"/>
              </w:rPr>
              <w:t>світньої програми</w:t>
            </w:r>
            <w:r w:rsidR="009909BD">
              <w:rPr>
                <w:sz w:val="28"/>
                <w:szCs w:val="28"/>
                <w:lang w:eastAsia="en-US"/>
              </w:rPr>
              <w:t xml:space="preserve"> Закладу дошкільної освіти №1 (ясла-садок)»Пролісок м. Хмільника </w:t>
            </w:r>
            <w:r w:rsidR="009909BD" w:rsidRPr="00FB0471">
              <w:rPr>
                <w:sz w:val="28"/>
                <w:szCs w:val="28"/>
                <w:lang w:eastAsia="en-US"/>
              </w:rPr>
              <w:t xml:space="preserve"> </w:t>
            </w:r>
            <w:r w:rsidR="009C3F02">
              <w:rPr>
                <w:sz w:val="28"/>
                <w:szCs w:val="28"/>
                <w:lang w:eastAsia="en-US"/>
              </w:rPr>
              <w:t>на 202</w:t>
            </w:r>
            <w:r w:rsidR="00A67548">
              <w:rPr>
                <w:sz w:val="28"/>
                <w:szCs w:val="28"/>
                <w:lang w:eastAsia="en-US"/>
              </w:rPr>
              <w:t>4</w:t>
            </w:r>
            <w:r w:rsidR="009C3F02">
              <w:rPr>
                <w:sz w:val="28"/>
                <w:szCs w:val="28"/>
                <w:lang w:eastAsia="en-US"/>
              </w:rPr>
              <w:t>\202</w:t>
            </w:r>
            <w:r w:rsidR="00A67548">
              <w:rPr>
                <w:sz w:val="28"/>
                <w:szCs w:val="28"/>
                <w:lang w:eastAsia="en-US"/>
              </w:rPr>
              <w:t>5</w:t>
            </w:r>
            <w:r w:rsidR="009C3F02">
              <w:rPr>
                <w:sz w:val="28"/>
                <w:szCs w:val="28"/>
                <w:lang w:eastAsia="en-US"/>
              </w:rPr>
              <w:t xml:space="preserve"> навчальний рік</w:t>
            </w:r>
          </w:p>
        </w:tc>
        <w:tc>
          <w:tcPr>
            <w:tcW w:w="1418" w:type="dxa"/>
            <w:tcBorders>
              <w:top w:val="single" w:sz="4" w:space="0" w:color="auto"/>
              <w:bottom w:val="single" w:sz="4" w:space="0" w:color="auto"/>
            </w:tcBorders>
          </w:tcPr>
          <w:p w:rsidR="009C3F02" w:rsidRDefault="009C3F02" w:rsidP="00B54410">
            <w:pPr>
              <w:rPr>
                <w:sz w:val="28"/>
                <w:szCs w:val="28"/>
              </w:rPr>
            </w:pPr>
            <w:r>
              <w:rPr>
                <w:sz w:val="28"/>
                <w:szCs w:val="28"/>
              </w:rPr>
              <w:t>До 31.08.</w:t>
            </w:r>
          </w:p>
        </w:tc>
        <w:tc>
          <w:tcPr>
            <w:tcW w:w="1853" w:type="dxa"/>
            <w:tcBorders>
              <w:top w:val="single" w:sz="4" w:space="0" w:color="auto"/>
              <w:bottom w:val="single" w:sz="4" w:space="0" w:color="auto"/>
            </w:tcBorders>
          </w:tcPr>
          <w:p w:rsidR="000758DD" w:rsidRPr="000758DD" w:rsidRDefault="000758DD" w:rsidP="000758DD">
            <w:pPr>
              <w:rPr>
                <w:sz w:val="28"/>
                <w:szCs w:val="28"/>
              </w:rPr>
            </w:pPr>
            <w:r w:rsidRPr="000758DD">
              <w:rPr>
                <w:sz w:val="28"/>
                <w:szCs w:val="28"/>
              </w:rPr>
              <w:t>Вихователь-методист</w:t>
            </w:r>
          </w:p>
          <w:p w:rsidR="006F746D" w:rsidRDefault="009909BD" w:rsidP="000758DD">
            <w:pPr>
              <w:rPr>
                <w:sz w:val="28"/>
                <w:szCs w:val="28"/>
              </w:rPr>
            </w:pPr>
            <w:r>
              <w:rPr>
                <w:sz w:val="28"/>
                <w:szCs w:val="28"/>
              </w:rPr>
              <w:t xml:space="preserve">Г. Кравчук </w:t>
            </w:r>
            <w:r w:rsidR="000758DD" w:rsidRPr="000758DD">
              <w:rPr>
                <w:sz w:val="28"/>
                <w:szCs w:val="28"/>
              </w:rPr>
              <w:t>робоча група</w:t>
            </w:r>
          </w:p>
        </w:tc>
        <w:tc>
          <w:tcPr>
            <w:tcW w:w="1265" w:type="dxa"/>
            <w:tcBorders>
              <w:top w:val="single" w:sz="4" w:space="0" w:color="auto"/>
              <w:bottom w:val="single" w:sz="4" w:space="0" w:color="auto"/>
            </w:tcBorders>
          </w:tcPr>
          <w:p w:rsidR="009C3F02" w:rsidRPr="00FB0471" w:rsidRDefault="009C3F02" w:rsidP="00B54410">
            <w:pPr>
              <w:rPr>
                <w:sz w:val="28"/>
                <w:szCs w:val="28"/>
              </w:rPr>
            </w:pPr>
          </w:p>
        </w:tc>
      </w:tr>
      <w:tr w:rsidR="006F746D" w:rsidRPr="00FB0471" w:rsidTr="005F576D">
        <w:trPr>
          <w:trHeight w:val="421"/>
        </w:trPr>
        <w:tc>
          <w:tcPr>
            <w:tcW w:w="851" w:type="dxa"/>
            <w:tcBorders>
              <w:top w:val="single" w:sz="4" w:space="0" w:color="auto"/>
              <w:bottom w:val="single" w:sz="4" w:space="0" w:color="auto"/>
            </w:tcBorders>
          </w:tcPr>
          <w:p w:rsidR="006F746D" w:rsidRDefault="006F746D" w:rsidP="00B21FBD">
            <w:pPr>
              <w:ind w:right="-108" w:hanging="108"/>
              <w:rPr>
                <w:sz w:val="28"/>
                <w:szCs w:val="28"/>
              </w:rPr>
            </w:pPr>
            <w:r>
              <w:rPr>
                <w:sz w:val="28"/>
                <w:szCs w:val="28"/>
              </w:rPr>
              <w:t>4.1.4.</w:t>
            </w:r>
          </w:p>
        </w:tc>
        <w:tc>
          <w:tcPr>
            <w:tcW w:w="5245" w:type="dxa"/>
            <w:gridSpan w:val="2"/>
            <w:tcBorders>
              <w:top w:val="single" w:sz="4" w:space="0" w:color="auto"/>
              <w:bottom w:val="single" w:sz="4" w:space="0" w:color="auto"/>
            </w:tcBorders>
          </w:tcPr>
          <w:p w:rsidR="006F746D" w:rsidRDefault="006F746D" w:rsidP="003B4A55">
            <w:pPr>
              <w:pStyle w:val="a8"/>
              <w:ind w:left="34"/>
              <w:jc w:val="both"/>
              <w:rPr>
                <w:sz w:val="28"/>
                <w:szCs w:val="28"/>
                <w:lang w:eastAsia="en-US"/>
              </w:rPr>
            </w:pPr>
            <w:r>
              <w:rPr>
                <w:kern w:val="28"/>
                <w:sz w:val="28"/>
                <w:szCs w:val="28"/>
                <w:lang w:val="ru-RU"/>
              </w:rPr>
              <w:t>Участь у розробці та виконанні ЗДО К</w:t>
            </w:r>
            <w:r w:rsidRPr="006F746D">
              <w:rPr>
                <w:kern w:val="28"/>
                <w:sz w:val="28"/>
                <w:szCs w:val="28"/>
                <w:lang w:val="ru-RU"/>
              </w:rPr>
              <w:t>омплексу заходів з цивільного захисту, охорони праці та безпеки життєдіяльності.</w:t>
            </w:r>
          </w:p>
        </w:tc>
        <w:tc>
          <w:tcPr>
            <w:tcW w:w="1418" w:type="dxa"/>
            <w:tcBorders>
              <w:top w:val="single" w:sz="4" w:space="0" w:color="auto"/>
              <w:bottom w:val="single" w:sz="4" w:space="0" w:color="auto"/>
            </w:tcBorders>
          </w:tcPr>
          <w:p w:rsidR="006F746D" w:rsidRDefault="006F746D" w:rsidP="00B54410">
            <w:pPr>
              <w:rPr>
                <w:sz w:val="28"/>
                <w:szCs w:val="28"/>
              </w:rPr>
            </w:pPr>
            <w:r>
              <w:rPr>
                <w:sz w:val="28"/>
                <w:szCs w:val="28"/>
              </w:rPr>
              <w:t>До 01.09.</w:t>
            </w:r>
          </w:p>
        </w:tc>
        <w:tc>
          <w:tcPr>
            <w:tcW w:w="1853" w:type="dxa"/>
            <w:tcBorders>
              <w:top w:val="single" w:sz="4" w:space="0" w:color="auto"/>
              <w:bottom w:val="single" w:sz="4" w:space="0" w:color="auto"/>
            </w:tcBorders>
          </w:tcPr>
          <w:p w:rsidR="006F746D" w:rsidRDefault="006F746D" w:rsidP="000758DD">
            <w:pPr>
              <w:rPr>
                <w:sz w:val="28"/>
                <w:szCs w:val="28"/>
              </w:rPr>
            </w:pPr>
            <w:r>
              <w:rPr>
                <w:sz w:val="28"/>
                <w:szCs w:val="28"/>
              </w:rPr>
              <w:t>Директор</w:t>
            </w:r>
          </w:p>
          <w:p w:rsidR="006F746D" w:rsidRDefault="009909BD" w:rsidP="000758DD">
            <w:pPr>
              <w:rPr>
                <w:sz w:val="28"/>
                <w:szCs w:val="28"/>
              </w:rPr>
            </w:pPr>
            <w:r>
              <w:rPr>
                <w:sz w:val="28"/>
                <w:szCs w:val="28"/>
              </w:rPr>
              <w:t xml:space="preserve">С. Антонюк </w:t>
            </w:r>
            <w:r w:rsidR="006F746D">
              <w:rPr>
                <w:sz w:val="28"/>
                <w:szCs w:val="28"/>
              </w:rPr>
              <w:t>вихователь-методист</w:t>
            </w:r>
          </w:p>
          <w:p w:rsidR="006F746D" w:rsidRPr="000758DD" w:rsidRDefault="009909BD" w:rsidP="000758DD">
            <w:pPr>
              <w:rPr>
                <w:sz w:val="28"/>
                <w:szCs w:val="28"/>
              </w:rPr>
            </w:pPr>
            <w:r>
              <w:rPr>
                <w:sz w:val="28"/>
                <w:szCs w:val="28"/>
              </w:rPr>
              <w:t>Г. Кравчук</w:t>
            </w:r>
          </w:p>
        </w:tc>
        <w:tc>
          <w:tcPr>
            <w:tcW w:w="1265" w:type="dxa"/>
            <w:tcBorders>
              <w:top w:val="single" w:sz="4" w:space="0" w:color="auto"/>
              <w:bottom w:val="single" w:sz="4" w:space="0" w:color="auto"/>
            </w:tcBorders>
          </w:tcPr>
          <w:p w:rsidR="006F746D" w:rsidRPr="00FB0471" w:rsidRDefault="006F746D" w:rsidP="00B54410">
            <w:pPr>
              <w:rPr>
                <w:sz w:val="28"/>
                <w:szCs w:val="28"/>
              </w:rPr>
            </w:pPr>
          </w:p>
        </w:tc>
      </w:tr>
      <w:tr w:rsidR="000A3A0F" w:rsidRPr="00FB0471" w:rsidTr="006F746D">
        <w:trPr>
          <w:trHeight w:val="289"/>
        </w:trPr>
        <w:tc>
          <w:tcPr>
            <w:tcW w:w="851" w:type="dxa"/>
            <w:tcBorders>
              <w:top w:val="single" w:sz="4" w:space="0" w:color="auto"/>
              <w:bottom w:val="single" w:sz="4" w:space="0" w:color="auto"/>
            </w:tcBorders>
          </w:tcPr>
          <w:p w:rsidR="000A3A0F" w:rsidRDefault="000A3A0F" w:rsidP="006F746D">
            <w:pPr>
              <w:ind w:right="-108" w:hanging="108"/>
              <w:rPr>
                <w:sz w:val="28"/>
                <w:szCs w:val="28"/>
              </w:rPr>
            </w:pPr>
            <w:r>
              <w:rPr>
                <w:sz w:val="28"/>
                <w:szCs w:val="28"/>
              </w:rPr>
              <w:t>4.1.</w:t>
            </w:r>
            <w:r w:rsidR="006F746D">
              <w:rPr>
                <w:sz w:val="28"/>
                <w:szCs w:val="28"/>
              </w:rPr>
              <w:t>5</w:t>
            </w:r>
            <w:r w:rsidR="000758DD">
              <w:rPr>
                <w:sz w:val="28"/>
                <w:szCs w:val="28"/>
              </w:rPr>
              <w:t>.</w:t>
            </w:r>
          </w:p>
        </w:tc>
        <w:tc>
          <w:tcPr>
            <w:tcW w:w="5245" w:type="dxa"/>
            <w:gridSpan w:val="2"/>
            <w:tcBorders>
              <w:top w:val="single" w:sz="4" w:space="0" w:color="auto"/>
              <w:bottom w:val="single" w:sz="4" w:space="0" w:color="auto"/>
            </w:tcBorders>
          </w:tcPr>
          <w:p w:rsidR="003B4A55" w:rsidRDefault="003B4A55" w:rsidP="003B4A55">
            <w:pPr>
              <w:pStyle w:val="a8"/>
              <w:ind w:left="34"/>
              <w:jc w:val="both"/>
              <w:rPr>
                <w:sz w:val="28"/>
                <w:szCs w:val="28"/>
                <w:lang w:eastAsia="en-US"/>
              </w:rPr>
            </w:pPr>
            <w:r>
              <w:rPr>
                <w:sz w:val="28"/>
                <w:szCs w:val="28"/>
                <w:lang w:eastAsia="en-US"/>
              </w:rPr>
              <w:t>Формування теки матеріалів</w:t>
            </w:r>
            <w:r w:rsidR="00DA01DD">
              <w:rPr>
                <w:sz w:val="28"/>
                <w:szCs w:val="28"/>
                <w:lang w:eastAsia="en-US"/>
              </w:rPr>
              <w:t xml:space="preserve"> на допомогу педагогічним працівникам</w:t>
            </w:r>
            <w:r>
              <w:rPr>
                <w:sz w:val="28"/>
                <w:szCs w:val="28"/>
                <w:lang w:eastAsia="en-US"/>
              </w:rPr>
              <w:t xml:space="preserve"> </w:t>
            </w:r>
            <w:r w:rsidR="003D3BDC">
              <w:rPr>
                <w:sz w:val="28"/>
                <w:szCs w:val="28"/>
                <w:lang w:eastAsia="en-US"/>
              </w:rPr>
              <w:t>в</w:t>
            </w:r>
            <w:r>
              <w:rPr>
                <w:sz w:val="28"/>
                <w:szCs w:val="28"/>
                <w:lang w:eastAsia="en-US"/>
              </w:rPr>
              <w:t xml:space="preserve"> організації освітнього процесу в ЗДО у режимі воєнного стану відповідно до листів МОН:</w:t>
            </w:r>
          </w:p>
          <w:p w:rsidR="00DA01DD" w:rsidRPr="00B46DC7" w:rsidRDefault="003B4A55" w:rsidP="003B4A55">
            <w:pPr>
              <w:pStyle w:val="a8"/>
              <w:ind w:left="34"/>
              <w:jc w:val="both"/>
              <w:rPr>
                <w:szCs w:val="28"/>
                <w:lang w:eastAsia="en-US"/>
              </w:rPr>
            </w:pPr>
            <w:r>
              <w:rPr>
                <w:sz w:val="28"/>
                <w:szCs w:val="28"/>
                <w:lang w:eastAsia="en-US"/>
              </w:rPr>
              <w:t>-</w:t>
            </w:r>
            <w:r w:rsidR="00DA01DD">
              <w:rPr>
                <w:sz w:val="28"/>
                <w:szCs w:val="28"/>
                <w:lang w:eastAsia="en-US"/>
              </w:rPr>
              <w:t xml:space="preserve"> </w:t>
            </w:r>
            <w:r w:rsidR="00DA01DD" w:rsidRPr="00B46DC7">
              <w:rPr>
                <w:szCs w:val="28"/>
                <w:lang w:eastAsia="en-US"/>
              </w:rPr>
              <w:t>№ 1/3845-22 від 02.04.2022  «Про рекомендації для працівників закладів дошкільної освіти на період дії воєнного стану»</w:t>
            </w:r>
          </w:p>
          <w:p w:rsidR="00DA01DD" w:rsidRPr="00B46DC7" w:rsidRDefault="00DA01DD" w:rsidP="003B4A55">
            <w:pPr>
              <w:pStyle w:val="a8"/>
              <w:ind w:left="34"/>
              <w:jc w:val="both"/>
              <w:rPr>
                <w:szCs w:val="28"/>
                <w:lang w:eastAsia="en-US"/>
              </w:rPr>
            </w:pPr>
            <w:r w:rsidRPr="00B46DC7">
              <w:rPr>
                <w:szCs w:val="28"/>
                <w:lang w:eastAsia="en-US"/>
              </w:rPr>
              <w:t>- № 1/4428-22 від 25.04.2022 «Методичні рекомендації щодо проведення просвітницької роботи з учасниками освітнього процесу в ЗДО з питань уникнення враження мінами, вибухонебезпечними предметами та ознайомлення з правилами поводження у надзвичайних ситуаціях»</w:t>
            </w:r>
          </w:p>
          <w:p w:rsidR="003D3BDC" w:rsidRPr="00B46DC7" w:rsidRDefault="003D3BDC" w:rsidP="003B4A55">
            <w:pPr>
              <w:pStyle w:val="a8"/>
              <w:ind w:left="34"/>
              <w:jc w:val="both"/>
              <w:rPr>
                <w:szCs w:val="28"/>
                <w:lang w:eastAsia="en-US"/>
              </w:rPr>
            </w:pPr>
            <w:r w:rsidRPr="00B46DC7">
              <w:rPr>
                <w:szCs w:val="28"/>
                <w:lang w:eastAsia="en-US"/>
              </w:rPr>
              <w:t>- № 1/6894-22 від 22.06.2022 «Про методичні рекомендації щодо організації освітнього процесу в закладах дошкільної освіти в літній період»</w:t>
            </w:r>
          </w:p>
          <w:p w:rsidR="00105699" w:rsidRPr="000A3A0F" w:rsidRDefault="003B4A55" w:rsidP="003B4A55">
            <w:pPr>
              <w:pStyle w:val="a8"/>
              <w:ind w:left="34"/>
              <w:jc w:val="both"/>
              <w:rPr>
                <w:sz w:val="28"/>
                <w:szCs w:val="28"/>
                <w:lang w:eastAsia="en-US"/>
              </w:rPr>
            </w:pPr>
            <w:r w:rsidRPr="00B46DC7">
              <w:rPr>
                <w:szCs w:val="28"/>
                <w:lang w:eastAsia="en-US"/>
              </w:rPr>
              <w:t xml:space="preserve"> </w:t>
            </w:r>
            <w:r w:rsidR="00DA01DD" w:rsidRPr="00B46DC7">
              <w:rPr>
                <w:szCs w:val="28"/>
                <w:lang w:eastAsia="en-US"/>
              </w:rPr>
              <w:t xml:space="preserve">- </w:t>
            </w:r>
            <w:r w:rsidR="006D1502">
              <w:rPr>
                <w:szCs w:val="28"/>
                <w:lang w:eastAsia="en-US"/>
              </w:rPr>
              <w:t>№ 1/12490</w:t>
            </w:r>
            <w:r w:rsidR="009909BD" w:rsidRPr="00960ABA">
              <w:rPr>
                <w:szCs w:val="28"/>
                <w:lang w:eastAsia="en-US"/>
              </w:rPr>
              <w:t xml:space="preserve">-23 </w:t>
            </w:r>
            <w:r w:rsidR="00960ABA">
              <w:rPr>
                <w:szCs w:val="28"/>
                <w:lang w:eastAsia="en-US"/>
              </w:rPr>
              <w:t>від 21.08</w:t>
            </w:r>
            <w:r w:rsidR="009909BD" w:rsidRPr="00960ABA">
              <w:rPr>
                <w:szCs w:val="28"/>
                <w:lang w:eastAsia="en-US"/>
              </w:rPr>
              <w:t>.2023</w:t>
            </w:r>
            <w:r w:rsidRPr="00B46DC7">
              <w:rPr>
                <w:szCs w:val="28"/>
                <w:lang w:eastAsia="en-US"/>
              </w:rPr>
              <w:t xml:space="preserve"> «Про окремі питання діяльності закладів </w:t>
            </w:r>
            <w:r w:rsidR="009909BD">
              <w:rPr>
                <w:szCs w:val="28"/>
                <w:lang w:eastAsia="en-US"/>
              </w:rPr>
              <w:t>дошкільної освіти у 2023/2024</w:t>
            </w:r>
            <w:r w:rsidRPr="00B46DC7">
              <w:rPr>
                <w:szCs w:val="28"/>
                <w:lang w:eastAsia="en-US"/>
              </w:rPr>
              <w:t xml:space="preserve"> навчальному році»</w:t>
            </w:r>
          </w:p>
        </w:tc>
        <w:tc>
          <w:tcPr>
            <w:tcW w:w="1418" w:type="dxa"/>
            <w:tcBorders>
              <w:top w:val="single" w:sz="4" w:space="0" w:color="auto"/>
              <w:bottom w:val="single" w:sz="4" w:space="0" w:color="auto"/>
            </w:tcBorders>
          </w:tcPr>
          <w:p w:rsidR="000A3A0F" w:rsidRPr="00FB0471" w:rsidRDefault="00925D0E" w:rsidP="00D90E1B">
            <w:pPr>
              <w:ind w:right="-108"/>
              <w:rPr>
                <w:sz w:val="28"/>
                <w:szCs w:val="28"/>
              </w:rPr>
            </w:pPr>
            <w:r>
              <w:rPr>
                <w:sz w:val="28"/>
                <w:szCs w:val="28"/>
              </w:rPr>
              <w:t>До 08.09.</w:t>
            </w:r>
          </w:p>
        </w:tc>
        <w:tc>
          <w:tcPr>
            <w:tcW w:w="1853" w:type="dxa"/>
            <w:tcBorders>
              <w:top w:val="single" w:sz="4" w:space="0" w:color="auto"/>
              <w:bottom w:val="single" w:sz="4" w:space="0" w:color="auto"/>
            </w:tcBorders>
          </w:tcPr>
          <w:p w:rsidR="00925D0E" w:rsidRDefault="00925D0E" w:rsidP="00925D0E">
            <w:pPr>
              <w:rPr>
                <w:sz w:val="28"/>
                <w:szCs w:val="28"/>
              </w:rPr>
            </w:pPr>
            <w:r>
              <w:rPr>
                <w:sz w:val="28"/>
                <w:szCs w:val="28"/>
              </w:rPr>
              <w:t>Вихователь-методист</w:t>
            </w:r>
          </w:p>
          <w:p w:rsidR="00067A5B" w:rsidRDefault="009909BD" w:rsidP="00925D0E">
            <w:pPr>
              <w:rPr>
                <w:sz w:val="28"/>
                <w:szCs w:val="28"/>
              </w:rPr>
            </w:pPr>
            <w:r>
              <w:rPr>
                <w:sz w:val="28"/>
                <w:szCs w:val="28"/>
              </w:rPr>
              <w:t>Г. Кравчук</w:t>
            </w:r>
          </w:p>
        </w:tc>
        <w:tc>
          <w:tcPr>
            <w:tcW w:w="1265" w:type="dxa"/>
            <w:tcBorders>
              <w:top w:val="single" w:sz="4" w:space="0" w:color="auto"/>
              <w:bottom w:val="single" w:sz="4" w:space="0" w:color="auto"/>
            </w:tcBorders>
          </w:tcPr>
          <w:p w:rsidR="000A3A0F" w:rsidRPr="00FB0471" w:rsidRDefault="000A3A0F" w:rsidP="00B21FBD">
            <w:pPr>
              <w:rPr>
                <w:sz w:val="28"/>
                <w:szCs w:val="28"/>
              </w:rPr>
            </w:pPr>
          </w:p>
        </w:tc>
      </w:tr>
      <w:tr w:rsidR="00105699" w:rsidRPr="00FB0471" w:rsidTr="006F746D">
        <w:trPr>
          <w:trHeight w:val="1205"/>
        </w:trPr>
        <w:tc>
          <w:tcPr>
            <w:tcW w:w="851" w:type="dxa"/>
            <w:tcBorders>
              <w:top w:val="single" w:sz="4" w:space="0" w:color="auto"/>
              <w:bottom w:val="single" w:sz="4" w:space="0" w:color="auto"/>
            </w:tcBorders>
          </w:tcPr>
          <w:p w:rsidR="00105699" w:rsidRPr="000758DD" w:rsidRDefault="000758DD" w:rsidP="006F746D">
            <w:pPr>
              <w:ind w:left="-108" w:right="-108" w:firstLine="108"/>
              <w:rPr>
                <w:sz w:val="28"/>
                <w:szCs w:val="28"/>
              </w:rPr>
            </w:pPr>
            <w:r>
              <w:rPr>
                <w:sz w:val="28"/>
                <w:szCs w:val="28"/>
              </w:rPr>
              <w:lastRenderedPageBreak/>
              <w:t>4.1.</w:t>
            </w:r>
            <w:r w:rsidR="006F746D">
              <w:rPr>
                <w:sz w:val="28"/>
                <w:szCs w:val="28"/>
              </w:rPr>
              <w:t>6</w:t>
            </w:r>
            <w:r>
              <w:rPr>
                <w:sz w:val="28"/>
                <w:szCs w:val="28"/>
              </w:rPr>
              <w:t>.</w:t>
            </w:r>
          </w:p>
        </w:tc>
        <w:tc>
          <w:tcPr>
            <w:tcW w:w="5245" w:type="dxa"/>
            <w:gridSpan w:val="2"/>
            <w:tcBorders>
              <w:top w:val="single" w:sz="4" w:space="0" w:color="auto"/>
              <w:bottom w:val="single" w:sz="4" w:space="0" w:color="auto"/>
            </w:tcBorders>
          </w:tcPr>
          <w:p w:rsidR="006F746D" w:rsidRPr="00FB0471" w:rsidRDefault="00BA71F2" w:rsidP="00BA71F2">
            <w:pPr>
              <w:jc w:val="both"/>
              <w:rPr>
                <w:sz w:val="28"/>
                <w:szCs w:val="28"/>
                <w:lang w:eastAsia="en-US"/>
              </w:rPr>
            </w:pPr>
            <w:r w:rsidRPr="00BA71F2">
              <w:rPr>
                <w:sz w:val="28"/>
                <w:szCs w:val="28"/>
                <w:lang w:eastAsia="en-US"/>
              </w:rPr>
              <w:t>Складання П</w:t>
            </w:r>
            <w:r w:rsidR="00105699" w:rsidRPr="00BA71F2">
              <w:rPr>
                <w:sz w:val="28"/>
                <w:szCs w:val="28"/>
                <w:lang w:eastAsia="en-US"/>
              </w:rPr>
              <w:t xml:space="preserve">лану </w:t>
            </w:r>
            <w:r>
              <w:rPr>
                <w:sz w:val="28"/>
                <w:szCs w:val="28"/>
                <w:lang w:eastAsia="en-US"/>
              </w:rPr>
              <w:t>заходів</w:t>
            </w:r>
            <w:r w:rsidR="00105699" w:rsidRPr="00BA71F2">
              <w:rPr>
                <w:sz w:val="28"/>
                <w:szCs w:val="28"/>
                <w:lang w:eastAsia="en-US"/>
              </w:rPr>
              <w:t xml:space="preserve"> щодо попередження </w:t>
            </w:r>
            <w:r w:rsidR="00105699">
              <w:rPr>
                <w:sz w:val="28"/>
                <w:szCs w:val="28"/>
                <w:lang w:eastAsia="en-US"/>
              </w:rPr>
              <w:t>дорожньо-транспорт</w:t>
            </w:r>
            <w:r w:rsidR="009909BD">
              <w:rPr>
                <w:sz w:val="28"/>
                <w:szCs w:val="28"/>
                <w:lang w:eastAsia="en-US"/>
              </w:rPr>
              <w:t>ного травмат</w:t>
            </w:r>
            <w:r w:rsidR="00A67548">
              <w:rPr>
                <w:sz w:val="28"/>
                <w:szCs w:val="28"/>
                <w:lang w:eastAsia="en-US"/>
              </w:rPr>
              <w:t>изму на 2024/2025</w:t>
            </w:r>
            <w:r>
              <w:rPr>
                <w:sz w:val="28"/>
                <w:szCs w:val="28"/>
                <w:lang w:eastAsia="en-US"/>
              </w:rPr>
              <w:t xml:space="preserve"> навчальний рік</w:t>
            </w:r>
            <w:r w:rsidR="00105699" w:rsidRPr="00FB0471">
              <w:rPr>
                <w:sz w:val="28"/>
                <w:szCs w:val="28"/>
                <w:lang w:eastAsia="en-US"/>
              </w:rPr>
              <w:t>.</w:t>
            </w:r>
          </w:p>
        </w:tc>
        <w:tc>
          <w:tcPr>
            <w:tcW w:w="1418" w:type="dxa"/>
            <w:tcBorders>
              <w:top w:val="single" w:sz="4" w:space="0" w:color="auto"/>
              <w:bottom w:val="single" w:sz="4" w:space="0" w:color="auto"/>
            </w:tcBorders>
          </w:tcPr>
          <w:p w:rsidR="00105699" w:rsidRPr="00FB0471" w:rsidRDefault="00105699" w:rsidP="00746D27">
            <w:pPr>
              <w:rPr>
                <w:sz w:val="28"/>
                <w:szCs w:val="28"/>
              </w:rPr>
            </w:pPr>
            <w:r>
              <w:rPr>
                <w:sz w:val="28"/>
                <w:szCs w:val="28"/>
              </w:rPr>
              <w:t xml:space="preserve">До </w:t>
            </w:r>
            <w:r w:rsidR="00746D27">
              <w:rPr>
                <w:sz w:val="28"/>
                <w:szCs w:val="28"/>
              </w:rPr>
              <w:t>15</w:t>
            </w:r>
            <w:r>
              <w:rPr>
                <w:sz w:val="28"/>
                <w:szCs w:val="28"/>
              </w:rPr>
              <w:t>.08.</w:t>
            </w:r>
          </w:p>
        </w:tc>
        <w:tc>
          <w:tcPr>
            <w:tcW w:w="1853" w:type="dxa"/>
            <w:tcBorders>
              <w:top w:val="single" w:sz="4" w:space="0" w:color="auto"/>
              <w:bottom w:val="single" w:sz="4" w:space="0" w:color="auto"/>
            </w:tcBorders>
          </w:tcPr>
          <w:p w:rsidR="00105699" w:rsidRPr="00F87401" w:rsidRDefault="00105699" w:rsidP="005702CD">
            <w:pPr>
              <w:rPr>
                <w:sz w:val="28"/>
                <w:szCs w:val="28"/>
              </w:rPr>
            </w:pPr>
            <w:r w:rsidRPr="00F87401">
              <w:rPr>
                <w:sz w:val="28"/>
                <w:szCs w:val="28"/>
              </w:rPr>
              <w:t xml:space="preserve">Вихователь-методист </w:t>
            </w:r>
          </w:p>
          <w:p w:rsidR="00105699" w:rsidRPr="00FB0471" w:rsidRDefault="009909BD" w:rsidP="000758DD">
            <w:pPr>
              <w:ind w:right="-98"/>
              <w:rPr>
                <w:sz w:val="28"/>
                <w:szCs w:val="28"/>
              </w:rPr>
            </w:pPr>
            <w:r>
              <w:rPr>
                <w:sz w:val="28"/>
                <w:szCs w:val="28"/>
              </w:rPr>
              <w:t>Г. Кравчук</w:t>
            </w:r>
          </w:p>
        </w:tc>
        <w:tc>
          <w:tcPr>
            <w:tcW w:w="1265" w:type="dxa"/>
            <w:tcBorders>
              <w:top w:val="single" w:sz="4" w:space="0" w:color="auto"/>
              <w:bottom w:val="single" w:sz="4" w:space="0" w:color="auto"/>
            </w:tcBorders>
          </w:tcPr>
          <w:p w:rsidR="00105699" w:rsidRPr="00FB0471" w:rsidRDefault="00105699" w:rsidP="005702CD">
            <w:pPr>
              <w:rPr>
                <w:sz w:val="28"/>
                <w:szCs w:val="28"/>
              </w:rPr>
            </w:pPr>
          </w:p>
        </w:tc>
      </w:tr>
      <w:tr w:rsidR="006F746D" w:rsidRPr="00FB0471" w:rsidTr="005F576D">
        <w:trPr>
          <w:trHeight w:val="388"/>
        </w:trPr>
        <w:tc>
          <w:tcPr>
            <w:tcW w:w="851" w:type="dxa"/>
            <w:tcBorders>
              <w:top w:val="single" w:sz="4" w:space="0" w:color="auto"/>
              <w:bottom w:val="single" w:sz="4" w:space="0" w:color="auto"/>
            </w:tcBorders>
          </w:tcPr>
          <w:p w:rsidR="006F746D" w:rsidRDefault="006F746D" w:rsidP="006F746D">
            <w:pPr>
              <w:ind w:left="-108" w:right="-108" w:firstLine="108"/>
              <w:rPr>
                <w:sz w:val="28"/>
                <w:szCs w:val="28"/>
              </w:rPr>
            </w:pPr>
            <w:r>
              <w:rPr>
                <w:sz w:val="28"/>
                <w:szCs w:val="28"/>
              </w:rPr>
              <w:t>4.1.7.</w:t>
            </w:r>
          </w:p>
        </w:tc>
        <w:tc>
          <w:tcPr>
            <w:tcW w:w="5245" w:type="dxa"/>
            <w:gridSpan w:val="2"/>
            <w:tcBorders>
              <w:top w:val="single" w:sz="4" w:space="0" w:color="auto"/>
              <w:bottom w:val="single" w:sz="4" w:space="0" w:color="auto"/>
            </w:tcBorders>
          </w:tcPr>
          <w:p w:rsidR="006F746D" w:rsidRPr="00BA71F2" w:rsidRDefault="006F746D" w:rsidP="00BA71F2">
            <w:pPr>
              <w:jc w:val="both"/>
              <w:rPr>
                <w:sz w:val="28"/>
                <w:szCs w:val="28"/>
                <w:lang w:eastAsia="en-US"/>
              </w:rPr>
            </w:pPr>
            <w:r>
              <w:rPr>
                <w:kern w:val="28"/>
                <w:sz w:val="28"/>
                <w:szCs w:val="28"/>
                <w:lang w:val="ru-RU"/>
              </w:rPr>
              <w:t>Удосконалення системи</w:t>
            </w:r>
            <w:r w:rsidRPr="006F746D">
              <w:rPr>
                <w:kern w:val="28"/>
                <w:sz w:val="28"/>
                <w:szCs w:val="28"/>
                <w:lang w:val="ru-RU"/>
              </w:rPr>
              <w:t xml:space="preserve"> фізкультурно-оздоровчої роботи у різних організаційних та інноваційних формах.</w:t>
            </w:r>
          </w:p>
        </w:tc>
        <w:tc>
          <w:tcPr>
            <w:tcW w:w="1418" w:type="dxa"/>
            <w:tcBorders>
              <w:top w:val="single" w:sz="4" w:space="0" w:color="auto"/>
              <w:bottom w:val="single" w:sz="4" w:space="0" w:color="auto"/>
            </w:tcBorders>
          </w:tcPr>
          <w:p w:rsidR="006F746D" w:rsidRDefault="006F746D" w:rsidP="00746D27">
            <w:pPr>
              <w:rPr>
                <w:sz w:val="28"/>
                <w:szCs w:val="28"/>
              </w:rPr>
            </w:pPr>
            <w:r>
              <w:rPr>
                <w:sz w:val="28"/>
                <w:szCs w:val="28"/>
              </w:rPr>
              <w:t>І квартал</w:t>
            </w:r>
          </w:p>
        </w:tc>
        <w:tc>
          <w:tcPr>
            <w:tcW w:w="1853" w:type="dxa"/>
            <w:tcBorders>
              <w:top w:val="single" w:sz="4" w:space="0" w:color="auto"/>
              <w:bottom w:val="single" w:sz="4" w:space="0" w:color="auto"/>
            </w:tcBorders>
          </w:tcPr>
          <w:p w:rsidR="006F746D" w:rsidRPr="00F87401" w:rsidRDefault="006F746D" w:rsidP="000758DD">
            <w:pPr>
              <w:ind w:right="-98"/>
              <w:rPr>
                <w:sz w:val="28"/>
                <w:szCs w:val="28"/>
              </w:rPr>
            </w:pPr>
            <w:r w:rsidRPr="006F746D">
              <w:rPr>
                <w:kern w:val="28"/>
                <w:sz w:val="28"/>
                <w:szCs w:val="28"/>
                <w:lang w:val="ru-RU"/>
              </w:rPr>
              <w:t xml:space="preserve">Вихователь-методист, інструктори з фізкультури, </w:t>
            </w:r>
            <w:r w:rsidR="00713BE9">
              <w:rPr>
                <w:kern w:val="28"/>
                <w:sz w:val="28"/>
                <w:szCs w:val="28"/>
                <w:lang w:val="ru-RU"/>
              </w:rPr>
              <w:t>усі педагог</w:t>
            </w:r>
            <w:r w:rsidRPr="006F746D">
              <w:rPr>
                <w:kern w:val="28"/>
                <w:sz w:val="28"/>
                <w:szCs w:val="28"/>
                <w:lang w:val="ru-RU"/>
              </w:rPr>
              <w:t>и</w:t>
            </w:r>
          </w:p>
        </w:tc>
        <w:tc>
          <w:tcPr>
            <w:tcW w:w="1265" w:type="dxa"/>
            <w:tcBorders>
              <w:top w:val="single" w:sz="4" w:space="0" w:color="auto"/>
              <w:bottom w:val="single" w:sz="4" w:space="0" w:color="auto"/>
            </w:tcBorders>
          </w:tcPr>
          <w:p w:rsidR="006F746D" w:rsidRPr="00FB0471" w:rsidRDefault="006F746D" w:rsidP="005702CD">
            <w:pPr>
              <w:rPr>
                <w:sz w:val="28"/>
                <w:szCs w:val="28"/>
              </w:rPr>
            </w:pPr>
          </w:p>
        </w:tc>
      </w:tr>
      <w:tr w:rsidR="009C3F02" w:rsidRPr="00FB0471" w:rsidTr="005F576D">
        <w:trPr>
          <w:trHeight w:val="918"/>
        </w:trPr>
        <w:tc>
          <w:tcPr>
            <w:tcW w:w="851" w:type="dxa"/>
            <w:tcBorders>
              <w:top w:val="single" w:sz="4" w:space="0" w:color="auto"/>
              <w:bottom w:val="single" w:sz="4" w:space="0" w:color="auto"/>
            </w:tcBorders>
          </w:tcPr>
          <w:p w:rsidR="009C3F02" w:rsidRDefault="00596D11" w:rsidP="006F746D">
            <w:pPr>
              <w:ind w:right="-108" w:hanging="108"/>
              <w:rPr>
                <w:sz w:val="28"/>
                <w:szCs w:val="28"/>
              </w:rPr>
            </w:pPr>
            <w:r>
              <w:rPr>
                <w:sz w:val="28"/>
                <w:szCs w:val="28"/>
              </w:rPr>
              <w:t xml:space="preserve"> </w:t>
            </w:r>
            <w:r w:rsidR="009C3F02">
              <w:rPr>
                <w:sz w:val="28"/>
                <w:szCs w:val="28"/>
              </w:rPr>
              <w:t>4.1.</w:t>
            </w:r>
            <w:r w:rsidR="006F746D">
              <w:rPr>
                <w:sz w:val="28"/>
                <w:szCs w:val="28"/>
              </w:rPr>
              <w:t>8</w:t>
            </w:r>
            <w:r w:rsidR="00C5754A">
              <w:rPr>
                <w:sz w:val="28"/>
                <w:szCs w:val="28"/>
              </w:rPr>
              <w:t>.</w:t>
            </w:r>
          </w:p>
        </w:tc>
        <w:tc>
          <w:tcPr>
            <w:tcW w:w="5245" w:type="dxa"/>
            <w:gridSpan w:val="2"/>
            <w:tcBorders>
              <w:top w:val="single" w:sz="4" w:space="0" w:color="auto"/>
              <w:bottom w:val="single" w:sz="4" w:space="0" w:color="auto"/>
            </w:tcBorders>
          </w:tcPr>
          <w:p w:rsidR="00C5754A" w:rsidRDefault="00DD5E33" w:rsidP="009C3F02">
            <w:pPr>
              <w:pStyle w:val="a8"/>
              <w:ind w:left="34"/>
              <w:jc w:val="both"/>
              <w:rPr>
                <w:sz w:val="28"/>
                <w:szCs w:val="28"/>
                <w:lang w:eastAsia="en-US"/>
              </w:rPr>
            </w:pPr>
            <w:r>
              <w:rPr>
                <w:sz w:val="28"/>
                <w:szCs w:val="28"/>
                <w:lang w:eastAsia="en-US"/>
              </w:rPr>
              <w:t>Розроблення Програми моніторингу та оприлюднення його результатів на вебсайті.</w:t>
            </w:r>
          </w:p>
        </w:tc>
        <w:tc>
          <w:tcPr>
            <w:tcW w:w="1418" w:type="dxa"/>
            <w:tcBorders>
              <w:top w:val="single" w:sz="4" w:space="0" w:color="auto"/>
              <w:bottom w:val="single" w:sz="4" w:space="0" w:color="auto"/>
            </w:tcBorders>
          </w:tcPr>
          <w:p w:rsidR="009C3F02" w:rsidRDefault="00DD5E33" w:rsidP="00B21FBD">
            <w:pPr>
              <w:rPr>
                <w:sz w:val="28"/>
                <w:szCs w:val="28"/>
              </w:rPr>
            </w:pPr>
            <w:r>
              <w:rPr>
                <w:sz w:val="28"/>
                <w:szCs w:val="28"/>
              </w:rPr>
              <w:t>Вересень, травень</w:t>
            </w:r>
          </w:p>
        </w:tc>
        <w:tc>
          <w:tcPr>
            <w:tcW w:w="1853" w:type="dxa"/>
            <w:tcBorders>
              <w:top w:val="single" w:sz="4" w:space="0" w:color="auto"/>
              <w:bottom w:val="single" w:sz="4" w:space="0" w:color="auto"/>
            </w:tcBorders>
          </w:tcPr>
          <w:p w:rsidR="00067A5B" w:rsidRPr="00067A5B" w:rsidRDefault="00067A5B" w:rsidP="00067A5B">
            <w:pPr>
              <w:rPr>
                <w:sz w:val="28"/>
                <w:szCs w:val="28"/>
              </w:rPr>
            </w:pPr>
            <w:r w:rsidRPr="00067A5B">
              <w:rPr>
                <w:sz w:val="28"/>
                <w:szCs w:val="28"/>
              </w:rPr>
              <w:t>Вихователь-методист</w:t>
            </w:r>
          </w:p>
          <w:p w:rsidR="009C3F02" w:rsidRDefault="009909BD" w:rsidP="00746D27">
            <w:pPr>
              <w:ind w:right="-98"/>
              <w:rPr>
                <w:sz w:val="28"/>
                <w:szCs w:val="28"/>
              </w:rPr>
            </w:pPr>
            <w:r>
              <w:rPr>
                <w:sz w:val="28"/>
                <w:szCs w:val="28"/>
              </w:rPr>
              <w:t>Г. Кравчук</w:t>
            </w:r>
          </w:p>
        </w:tc>
        <w:tc>
          <w:tcPr>
            <w:tcW w:w="1265" w:type="dxa"/>
            <w:tcBorders>
              <w:top w:val="single" w:sz="4" w:space="0" w:color="auto"/>
              <w:bottom w:val="single" w:sz="4" w:space="0" w:color="auto"/>
            </w:tcBorders>
          </w:tcPr>
          <w:p w:rsidR="009C3F02" w:rsidRPr="00FB0471" w:rsidRDefault="009C3F02" w:rsidP="00B21FBD">
            <w:pPr>
              <w:rPr>
                <w:sz w:val="28"/>
                <w:szCs w:val="28"/>
              </w:rPr>
            </w:pPr>
          </w:p>
        </w:tc>
      </w:tr>
      <w:tr w:rsidR="00C5754A" w:rsidRPr="00FB0471" w:rsidTr="00746D27">
        <w:trPr>
          <w:trHeight w:val="1578"/>
        </w:trPr>
        <w:tc>
          <w:tcPr>
            <w:tcW w:w="851" w:type="dxa"/>
            <w:tcBorders>
              <w:top w:val="single" w:sz="4" w:space="0" w:color="auto"/>
              <w:bottom w:val="single" w:sz="4" w:space="0" w:color="auto"/>
            </w:tcBorders>
          </w:tcPr>
          <w:p w:rsidR="00C5754A" w:rsidRDefault="000758DD" w:rsidP="006F746D">
            <w:pPr>
              <w:ind w:right="-108"/>
              <w:rPr>
                <w:sz w:val="28"/>
                <w:szCs w:val="28"/>
              </w:rPr>
            </w:pPr>
            <w:r>
              <w:rPr>
                <w:sz w:val="28"/>
                <w:szCs w:val="28"/>
              </w:rPr>
              <w:t>4.1.</w:t>
            </w:r>
            <w:r w:rsidR="006F746D">
              <w:rPr>
                <w:sz w:val="28"/>
                <w:szCs w:val="28"/>
              </w:rPr>
              <w:t>9</w:t>
            </w:r>
            <w:r>
              <w:rPr>
                <w:sz w:val="28"/>
                <w:szCs w:val="28"/>
              </w:rPr>
              <w:t>.</w:t>
            </w:r>
          </w:p>
        </w:tc>
        <w:tc>
          <w:tcPr>
            <w:tcW w:w="5245" w:type="dxa"/>
            <w:gridSpan w:val="2"/>
            <w:tcBorders>
              <w:top w:val="single" w:sz="4" w:space="0" w:color="auto"/>
              <w:bottom w:val="single" w:sz="4" w:space="0" w:color="auto"/>
            </w:tcBorders>
          </w:tcPr>
          <w:p w:rsidR="00105699" w:rsidRDefault="00746D27" w:rsidP="00746D27">
            <w:pPr>
              <w:pStyle w:val="a8"/>
              <w:ind w:left="34"/>
              <w:jc w:val="both"/>
              <w:rPr>
                <w:sz w:val="28"/>
                <w:szCs w:val="28"/>
                <w:lang w:eastAsia="en-US"/>
              </w:rPr>
            </w:pPr>
            <w:r>
              <w:rPr>
                <w:sz w:val="28"/>
                <w:szCs w:val="28"/>
                <w:lang w:eastAsia="en-US"/>
              </w:rPr>
              <w:t>Удосконалення</w:t>
            </w:r>
            <w:r w:rsidR="00C5754A">
              <w:rPr>
                <w:sz w:val="28"/>
                <w:szCs w:val="28"/>
                <w:lang w:eastAsia="en-US"/>
              </w:rPr>
              <w:t xml:space="preserve"> діагностичного </w:t>
            </w:r>
            <w:r w:rsidR="00103C42">
              <w:rPr>
                <w:sz w:val="28"/>
                <w:szCs w:val="28"/>
                <w:lang w:eastAsia="en-US"/>
              </w:rPr>
              <w:t>інструментарію</w:t>
            </w:r>
            <w:r w:rsidR="00C5754A">
              <w:rPr>
                <w:sz w:val="28"/>
                <w:szCs w:val="28"/>
                <w:lang w:eastAsia="en-US"/>
              </w:rPr>
              <w:t xml:space="preserve"> для ді</w:t>
            </w:r>
            <w:r>
              <w:rPr>
                <w:sz w:val="28"/>
                <w:szCs w:val="28"/>
                <w:lang w:eastAsia="en-US"/>
              </w:rPr>
              <w:t>тей старшого дошкільного віку з освітніх напрямів БКДО (враховуючи режим роботи в умовах воєнного стану).</w:t>
            </w:r>
          </w:p>
        </w:tc>
        <w:tc>
          <w:tcPr>
            <w:tcW w:w="1418" w:type="dxa"/>
            <w:tcBorders>
              <w:top w:val="single" w:sz="4" w:space="0" w:color="auto"/>
              <w:bottom w:val="single" w:sz="4" w:space="0" w:color="auto"/>
            </w:tcBorders>
          </w:tcPr>
          <w:p w:rsidR="00C5754A" w:rsidRDefault="00C5754A" w:rsidP="00B21FBD">
            <w:pPr>
              <w:rPr>
                <w:sz w:val="28"/>
                <w:szCs w:val="28"/>
              </w:rPr>
            </w:pPr>
            <w:r>
              <w:rPr>
                <w:sz w:val="28"/>
                <w:szCs w:val="28"/>
              </w:rPr>
              <w:t>До 03 .09.</w:t>
            </w:r>
          </w:p>
        </w:tc>
        <w:tc>
          <w:tcPr>
            <w:tcW w:w="1853" w:type="dxa"/>
            <w:tcBorders>
              <w:top w:val="single" w:sz="4" w:space="0" w:color="auto"/>
              <w:bottom w:val="single" w:sz="4" w:space="0" w:color="auto"/>
            </w:tcBorders>
          </w:tcPr>
          <w:p w:rsidR="00067A5B" w:rsidRPr="00067A5B" w:rsidRDefault="00067A5B" w:rsidP="00133C53">
            <w:pPr>
              <w:ind w:right="-98"/>
              <w:rPr>
                <w:sz w:val="28"/>
                <w:szCs w:val="28"/>
              </w:rPr>
            </w:pPr>
            <w:r w:rsidRPr="00067A5B">
              <w:rPr>
                <w:sz w:val="28"/>
                <w:szCs w:val="28"/>
              </w:rPr>
              <w:t>Вихователь-методист</w:t>
            </w:r>
          </w:p>
          <w:p w:rsidR="00C5754A" w:rsidRDefault="009909BD" w:rsidP="000758DD">
            <w:pPr>
              <w:ind w:left="-108" w:right="-98"/>
              <w:rPr>
                <w:sz w:val="28"/>
                <w:szCs w:val="28"/>
              </w:rPr>
            </w:pPr>
            <w:r>
              <w:rPr>
                <w:sz w:val="28"/>
                <w:szCs w:val="28"/>
              </w:rPr>
              <w:t>Г. Кравчук</w:t>
            </w:r>
          </w:p>
        </w:tc>
        <w:tc>
          <w:tcPr>
            <w:tcW w:w="1265" w:type="dxa"/>
            <w:tcBorders>
              <w:top w:val="single" w:sz="4" w:space="0" w:color="auto"/>
              <w:bottom w:val="single" w:sz="4" w:space="0" w:color="auto"/>
            </w:tcBorders>
          </w:tcPr>
          <w:p w:rsidR="00C5754A" w:rsidRPr="00FB0471" w:rsidRDefault="00C5754A" w:rsidP="00C5754A">
            <w:pPr>
              <w:ind w:right="-108"/>
              <w:jc w:val="center"/>
              <w:rPr>
                <w:sz w:val="28"/>
                <w:szCs w:val="28"/>
              </w:rPr>
            </w:pPr>
            <w:r w:rsidRPr="00C5754A">
              <w:rPr>
                <w:szCs w:val="28"/>
              </w:rPr>
              <w:t>Індекс справи 7-1</w:t>
            </w:r>
            <w:r w:rsidR="00105699">
              <w:rPr>
                <w:szCs w:val="28"/>
              </w:rPr>
              <w:t>4</w:t>
            </w:r>
          </w:p>
        </w:tc>
      </w:tr>
      <w:tr w:rsidR="00DC7318" w:rsidRPr="00FB0471" w:rsidTr="005F576D">
        <w:trPr>
          <w:trHeight w:val="312"/>
        </w:trPr>
        <w:tc>
          <w:tcPr>
            <w:tcW w:w="851" w:type="dxa"/>
            <w:tcBorders>
              <w:top w:val="single" w:sz="4" w:space="0" w:color="auto"/>
              <w:bottom w:val="single" w:sz="4" w:space="0" w:color="auto"/>
            </w:tcBorders>
          </w:tcPr>
          <w:p w:rsidR="00DC7318" w:rsidRPr="006513F2" w:rsidRDefault="000758DD" w:rsidP="006F746D">
            <w:pPr>
              <w:ind w:right="-108"/>
              <w:rPr>
                <w:sz w:val="28"/>
                <w:szCs w:val="28"/>
              </w:rPr>
            </w:pPr>
            <w:r>
              <w:rPr>
                <w:sz w:val="28"/>
                <w:szCs w:val="28"/>
              </w:rPr>
              <w:t>4.1.</w:t>
            </w:r>
            <w:r w:rsidR="006F746D">
              <w:rPr>
                <w:sz w:val="28"/>
                <w:szCs w:val="28"/>
              </w:rPr>
              <w:t>10</w:t>
            </w:r>
          </w:p>
        </w:tc>
        <w:tc>
          <w:tcPr>
            <w:tcW w:w="5245" w:type="dxa"/>
            <w:gridSpan w:val="2"/>
            <w:tcBorders>
              <w:top w:val="single" w:sz="4" w:space="0" w:color="auto"/>
              <w:bottom w:val="single" w:sz="4" w:space="0" w:color="auto"/>
            </w:tcBorders>
          </w:tcPr>
          <w:p w:rsidR="00DC7318" w:rsidRPr="0074324B" w:rsidRDefault="00DC7318" w:rsidP="009170DD">
            <w:pPr>
              <w:jc w:val="both"/>
              <w:rPr>
                <w:sz w:val="28"/>
                <w:szCs w:val="28"/>
                <w:lang w:eastAsia="en-US"/>
              </w:rPr>
            </w:pPr>
            <w:r>
              <w:rPr>
                <w:sz w:val="28"/>
                <w:szCs w:val="28"/>
                <w:lang w:eastAsia="en-US"/>
              </w:rPr>
              <w:t>Складання відомостей про я</w:t>
            </w:r>
            <w:r w:rsidRPr="0074324B">
              <w:rPr>
                <w:sz w:val="28"/>
                <w:szCs w:val="28"/>
                <w:lang w:eastAsia="en-US"/>
              </w:rPr>
              <w:t>кісний аналіз педагогічних кадрів.</w:t>
            </w:r>
          </w:p>
        </w:tc>
        <w:tc>
          <w:tcPr>
            <w:tcW w:w="1418" w:type="dxa"/>
            <w:tcBorders>
              <w:top w:val="single" w:sz="4" w:space="0" w:color="auto"/>
              <w:bottom w:val="single" w:sz="4" w:space="0" w:color="auto"/>
            </w:tcBorders>
          </w:tcPr>
          <w:p w:rsidR="00DC7318" w:rsidRDefault="00DC7318" w:rsidP="009170DD">
            <w:pPr>
              <w:rPr>
                <w:sz w:val="28"/>
                <w:szCs w:val="28"/>
                <w:lang w:eastAsia="en-US"/>
              </w:rPr>
            </w:pPr>
            <w:r w:rsidRPr="0074324B">
              <w:rPr>
                <w:sz w:val="28"/>
                <w:szCs w:val="28"/>
                <w:lang w:eastAsia="en-US"/>
              </w:rPr>
              <w:t>до 05.09.</w:t>
            </w:r>
          </w:p>
          <w:p w:rsidR="00DC7318" w:rsidRPr="0074324B" w:rsidRDefault="00DC7318" w:rsidP="009170DD">
            <w:pPr>
              <w:rPr>
                <w:sz w:val="28"/>
                <w:szCs w:val="28"/>
                <w:lang w:eastAsia="en-US"/>
              </w:rPr>
            </w:pPr>
            <w:r>
              <w:rPr>
                <w:sz w:val="28"/>
                <w:szCs w:val="28"/>
                <w:lang w:eastAsia="en-US"/>
              </w:rPr>
              <w:t>до 05.01.</w:t>
            </w:r>
          </w:p>
        </w:tc>
        <w:tc>
          <w:tcPr>
            <w:tcW w:w="1853" w:type="dxa"/>
            <w:tcBorders>
              <w:top w:val="single" w:sz="4" w:space="0" w:color="auto"/>
              <w:bottom w:val="single" w:sz="4" w:space="0" w:color="auto"/>
            </w:tcBorders>
          </w:tcPr>
          <w:p w:rsidR="00596D11" w:rsidRPr="00067A5B" w:rsidRDefault="00596D11" w:rsidP="00596D11">
            <w:pPr>
              <w:ind w:right="-98"/>
              <w:rPr>
                <w:sz w:val="28"/>
                <w:szCs w:val="28"/>
              </w:rPr>
            </w:pPr>
            <w:r w:rsidRPr="00067A5B">
              <w:rPr>
                <w:sz w:val="28"/>
                <w:szCs w:val="28"/>
              </w:rPr>
              <w:t>Вихователь-методист</w:t>
            </w:r>
          </w:p>
          <w:p w:rsidR="00DC7318" w:rsidRPr="0074324B" w:rsidRDefault="009909BD" w:rsidP="00596D11">
            <w:pPr>
              <w:ind w:right="-98"/>
              <w:rPr>
                <w:sz w:val="28"/>
                <w:szCs w:val="28"/>
                <w:lang w:eastAsia="en-US"/>
              </w:rPr>
            </w:pPr>
            <w:r>
              <w:rPr>
                <w:sz w:val="28"/>
                <w:szCs w:val="28"/>
              </w:rPr>
              <w:t>Г. Кравчук</w:t>
            </w:r>
          </w:p>
        </w:tc>
        <w:tc>
          <w:tcPr>
            <w:tcW w:w="1265" w:type="dxa"/>
            <w:tcBorders>
              <w:top w:val="single" w:sz="4" w:space="0" w:color="auto"/>
              <w:bottom w:val="single" w:sz="4" w:space="0" w:color="auto"/>
            </w:tcBorders>
          </w:tcPr>
          <w:p w:rsidR="00DC7318" w:rsidRPr="0074324B" w:rsidRDefault="00DC7318" w:rsidP="009170DD">
            <w:pPr>
              <w:ind w:right="157"/>
              <w:jc w:val="center"/>
              <w:rPr>
                <w:b/>
                <w:sz w:val="40"/>
                <w:szCs w:val="40"/>
              </w:rPr>
            </w:pPr>
          </w:p>
        </w:tc>
      </w:tr>
      <w:tr w:rsidR="00142B87" w:rsidRPr="00FB0471" w:rsidTr="00F71E3A">
        <w:trPr>
          <w:trHeight w:val="1206"/>
        </w:trPr>
        <w:tc>
          <w:tcPr>
            <w:tcW w:w="851" w:type="dxa"/>
            <w:tcBorders>
              <w:top w:val="single" w:sz="4" w:space="0" w:color="auto"/>
              <w:bottom w:val="single" w:sz="4" w:space="0" w:color="auto"/>
            </w:tcBorders>
          </w:tcPr>
          <w:p w:rsidR="00142B87" w:rsidRPr="00FB0471" w:rsidRDefault="006C58E1" w:rsidP="006F746D">
            <w:pPr>
              <w:ind w:right="-108" w:hanging="108"/>
              <w:rPr>
                <w:sz w:val="28"/>
                <w:szCs w:val="28"/>
              </w:rPr>
            </w:pPr>
            <w:r>
              <w:rPr>
                <w:sz w:val="28"/>
                <w:szCs w:val="28"/>
              </w:rPr>
              <w:t>4</w:t>
            </w:r>
            <w:r w:rsidR="00142B87" w:rsidRPr="00FB0471">
              <w:rPr>
                <w:sz w:val="28"/>
                <w:szCs w:val="28"/>
              </w:rPr>
              <w:t>.1.</w:t>
            </w:r>
            <w:r w:rsidR="000758DD">
              <w:rPr>
                <w:sz w:val="28"/>
                <w:szCs w:val="28"/>
              </w:rPr>
              <w:t>1</w:t>
            </w:r>
            <w:r w:rsidR="009909BD">
              <w:rPr>
                <w:sz w:val="28"/>
                <w:szCs w:val="28"/>
              </w:rPr>
              <w:t>1</w:t>
            </w:r>
            <w:r w:rsidR="00142B87" w:rsidRPr="00FB0471">
              <w:rPr>
                <w:sz w:val="28"/>
                <w:szCs w:val="28"/>
              </w:rPr>
              <w:t>.</w:t>
            </w:r>
          </w:p>
        </w:tc>
        <w:tc>
          <w:tcPr>
            <w:tcW w:w="5245" w:type="dxa"/>
            <w:gridSpan w:val="2"/>
            <w:tcBorders>
              <w:top w:val="single" w:sz="4" w:space="0" w:color="auto"/>
              <w:bottom w:val="single" w:sz="4" w:space="0" w:color="auto"/>
            </w:tcBorders>
          </w:tcPr>
          <w:p w:rsidR="00142B87" w:rsidRPr="00FB0471" w:rsidRDefault="00142B87" w:rsidP="00FD2511">
            <w:pPr>
              <w:jc w:val="both"/>
              <w:rPr>
                <w:sz w:val="28"/>
                <w:szCs w:val="28"/>
                <w:lang w:eastAsia="en-US"/>
              </w:rPr>
            </w:pPr>
            <w:r w:rsidRPr="00FB0471">
              <w:rPr>
                <w:sz w:val="28"/>
                <w:szCs w:val="28"/>
                <w:lang w:eastAsia="en-US"/>
              </w:rPr>
              <w:t xml:space="preserve">Складання розпорядку дня та розкладу організованої навчально-пізнавальної діяльності на навчальний рік та на літній період для </w:t>
            </w:r>
            <w:r w:rsidR="00FD2511">
              <w:rPr>
                <w:sz w:val="28"/>
                <w:szCs w:val="28"/>
                <w:lang w:eastAsia="en-US"/>
              </w:rPr>
              <w:t>у</w:t>
            </w:r>
            <w:r w:rsidR="00596D11">
              <w:rPr>
                <w:sz w:val="28"/>
                <w:szCs w:val="28"/>
                <w:lang w:eastAsia="en-US"/>
              </w:rPr>
              <w:t>сіх вікових груп (з урахуванням режиму роботи ЗДО в умовах воєнного стану)</w:t>
            </w:r>
          </w:p>
        </w:tc>
        <w:tc>
          <w:tcPr>
            <w:tcW w:w="1418" w:type="dxa"/>
            <w:tcBorders>
              <w:top w:val="single" w:sz="4" w:space="0" w:color="auto"/>
              <w:bottom w:val="single" w:sz="4" w:space="0" w:color="auto"/>
            </w:tcBorders>
          </w:tcPr>
          <w:p w:rsidR="00142B87" w:rsidRPr="00FB0471" w:rsidRDefault="00FD2511" w:rsidP="000758DD">
            <w:pPr>
              <w:rPr>
                <w:sz w:val="28"/>
                <w:szCs w:val="28"/>
              </w:rPr>
            </w:pPr>
            <w:r>
              <w:rPr>
                <w:sz w:val="28"/>
                <w:szCs w:val="28"/>
              </w:rPr>
              <w:t>Д</w:t>
            </w:r>
            <w:r w:rsidR="00142B87" w:rsidRPr="00FB0471">
              <w:rPr>
                <w:sz w:val="28"/>
                <w:szCs w:val="28"/>
              </w:rPr>
              <w:t xml:space="preserve">о </w:t>
            </w:r>
            <w:r w:rsidR="000758DD">
              <w:rPr>
                <w:sz w:val="28"/>
                <w:szCs w:val="28"/>
              </w:rPr>
              <w:t>30</w:t>
            </w:r>
            <w:r w:rsidR="00142B87" w:rsidRPr="00FB0471">
              <w:rPr>
                <w:sz w:val="28"/>
                <w:szCs w:val="28"/>
              </w:rPr>
              <w:t>.0</w:t>
            </w:r>
            <w:r w:rsidR="000758DD">
              <w:rPr>
                <w:sz w:val="28"/>
                <w:szCs w:val="28"/>
              </w:rPr>
              <w:t>8</w:t>
            </w:r>
          </w:p>
        </w:tc>
        <w:tc>
          <w:tcPr>
            <w:tcW w:w="1853" w:type="dxa"/>
            <w:tcBorders>
              <w:top w:val="single" w:sz="4" w:space="0" w:color="auto"/>
              <w:bottom w:val="single" w:sz="4" w:space="0" w:color="auto"/>
            </w:tcBorders>
          </w:tcPr>
          <w:p w:rsidR="00596D11" w:rsidRPr="00067A5B" w:rsidRDefault="00596D11" w:rsidP="00596D11">
            <w:pPr>
              <w:ind w:right="-98"/>
              <w:rPr>
                <w:sz w:val="28"/>
                <w:szCs w:val="28"/>
              </w:rPr>
            </w:pPr>
            <w:r w:rsidRPr="00067A5B">
              <w:rPr>
                <w:sz w:val="28"/>
                <w:szCs w:val="28"/>
              </w:rPr>
              <w:t>Вихователь-методист</w:t>
            </w:r>
          </w:p>
          <w:p w:rsidR="00F71E3A" w:rsidRPr="00FB0471" w:rsidRDefault="009909BD" w:rsidP="00596D11">
            <w:pPr>
              <w:ind w:right="-98"/>
              <w:rPr>
                <w:sz w:val="28"/>
                <w:szCs w:val="28"/>
              </w:rPr>
            </w:pPr>
            <w:r>
              <w:rPr>
                <w:sz w:val="28"/>
                <w:szCs w:val="28"/>
              </w:rPr>
              <w:t>Г. Кравчук</w:t>
            </w:r>
          </w:p>
        </w:tc>
        <w:tc>
          <w:tcPr>
            <w:tcW w:w="1265" w:type="dxa"/>
            <w:tcBorders>
              <w:top w:val="single" w:sz="4" w:space="0" w:color="auto"/>
              <w:bottom w:val="single" w:sz="4" w:space="0" w:color="auto"/>
            </w:tcBorders>
          </w:tcPr>
          <w:p w:rsidR="00142B87" w:rsidRPr="00FB0471" w:rsidRDefault="00142B87" w:rsidP="00B21FBD">
            <w:pPr>
              <w:rPr>
                <w:sz w:val="28"/>
                <w:szCs w:val="28"/>
              </w:rPr>
            </w:pPr>
          </w:p>
        </w:tc>
      </w:tr>
      <w:tr w:rsidR="00142B87" w:rsidRPr="00FB0471" w:rsidTr="005F576D">
        <w:tc>
          <w:tcPr>
            <w:tcW w:w="851" w:type="dxa"/>
          </w:tcPr>
          <w:p w:rsidR="00142B87" w:rsidRPr="00FB0471" w:rsidRDefault="006C58E1" w:rsidP="006F746D">
            <w:pPr>
              <w:ind w:right="-108" w:hanging="108"/>
              <w:rPr>
                <w:sz w:val="28"/>
                <w:szCs w:val="28"/>
              </w:rPr>
            </w:pPr>
            <w:r>
              <w:rPr>
                <w:sz w:val="28"/>
                <w:szCs w:val="28"/>
              </w:rPr>
              <w:t>4</w:t>
            </w:r>
            <w:r w:rsidR="00142B87" w:rsidRPr="00FB0471">
              <w:rPr>
                <w:sz w:val="28"/>
                <w:szCs w:val="28"/>
              </w:rPr>
              <w:t>.1.</w:t>
            </w:r>
            <w:r w:rsidR="000758DD">
              <w:rPr>
                <w:sz w:val="28"/>
                <w:szCs w:val="28"/>
              </w:rPr>
              <w:t>1</w:t>
            </w:r>
            <w:r w:rsidR="001915CE">
              <w:rPr>
                <w:sz w:val="28"/>
                <w:szCs w:val="28"/>
              </w:rPr>
              <w:t>2</w:t>
            </w:r>
            <w:r w:rsidR="00142B87" w:rsidRPr="00FB0471">
              <w:rPr>
                <w:sz w:val="28"/>
                <w:szCs w:val="28"/>
              </w:rPr>
              <w:t>.</w:t>
            </w:r>
          </w:p>
        </w:tc>
        <w:tc>
          <w:tcPr>
            <w:tcW w:w="5245" w:type="dxa"/>
            <w:gridSpan w:val="2"/>
          </w:tcPr>
          <w:p w:rsidR="006F746D" w:rsidRPr="00FB0471" w:rsidRDefault="00142B87" w:rsidP="00D216DE">
            <w:pPr>
              <w:jc w:val="both"/>
              <w:rPr>
                <w:sz w:val="28"/>
                <w:szCs w:val="28"/>
                <w:lang w:eastAsia="en-US"/>
              </w:rPr>
            </w:pPr>
            <w:r w:rsidRPr="00FB0471">
              <w:rPr>
                <w:sz w:val="28"/>
                <w:szCs w:val="28"/>
                <w:lang w:eastAsia="en-US"/>
              </w:rPr>
              <w:t xml:space="preserve">Забезпечення педагогічного колективу </w:t>
            </w:r>
            <w:r w:rsidR="00FD2511">
              <w:rPr>
                <w:sz w:val="28"/>
                <w:szCs w:val="28"/>
                <w:lang w:eastAsia="en-US"/>
              </w:rPr>
              <w:t>новою</w:t>
            </w:r>
            <w:r w:rsidRPr="00FB0471">
              <w:rPr>
                <w:sz w:val="28"/>
                <w:szCs w:val="28"/>
                <w:lang w:eastAsia="en-US"/>
              </w:rPr>
              <w:t xml:space="preserve"> науково-методичною літературою, нормативно-правовими актами з питань організації освітнього процесу в </w:t>
            </w:r>
            <w:r w:rsidR="00D216DE">
              <w:rPr>
                <w:sz w:val="28"/>
                <w:szCs w:val="28"/>
                <w:lang w:eastAsia="en-US"/>
              </w:rPr>
              <w:t>ЗДО</w:t>
            </w:r>
            <w:r w:rsidR="00596D11">
              <w:rPr>
                <w:sz w:val="28"/>
                <w:szCs w:val="28"/>
                <w:lang w:eastAsia="en-US"/>
              </w:rPr>
              <w:t xml:space="preserve"> у новому навчальному році, у тому числі, в умовах режиму воєнного стану.</w:t>
            </w:r>
          </w:p>
        </w:tc>
        <w:tc>
          <w:tcPr>
            <w:tcW w:w="1418" w:type="dxa"/>
          </w:tcPr>
          <w:p w:rsidR="00142B87" w:rsidRPr="00FB0471" w:rsidRDefault="000758DD" w:rsidP="00B21FBD">
            <w:pPr>
              <w:rPr>
                <w:sz w:val="28"/>
                <w:szCs w:val="28"/>
              </w:rPr>
            </w:pPr>
            <w:r>
              <w:rPr>
                <w:sz w:val="28"/>
                <w:szCs w:val="28"/>
              </w:rPr>
              <w:t>1р\кв</w:t>
            </w:r>
          </w:p>
        </w:tc>
        <w:tc>
          <w:tcPr>
            <w:tcW w:w="1853" w:type="dxa"/>
          </w:tcPr>
          <w:p w:rsidR="00067A5B" w:rsidRDefault="00596D11" w:rsidP="00F71E3A">
            <w:pPr>
              <w:ind w:right="-98"/>
              <w:rPr>
                <w:sz w:val="28"/>
                <w:szCs w:val="28"/>
              </w:rPr>
            </w:pPr>
            <w:r>
              <w:rPr>
                <w:sz w:val="28"/>
                <w:szCs w:val="28"/>
              </w:rPr>
              <w:t>Директор</w:t>
            </w:r>
          </w:p>
          <w:p w:rsidR="00067A5B" w:rsidRDefault="009909BD" w:rsidP="00F71E3A">
            <w:pPr>
              <w:ind w:right="-98"/>
              <w:rPr>
                <w:sz w:val="28"/>
                <w:szCs w:val="28"/>
              </w:rPr>
            </w:pPr>
            <w:r>
              <w:rPr>
                <w:sz w:val="28"/>
                <w:szCs w:val="28"/>
              </w:rPr>
              <w:t>С. Антонюк</w:t>
            </w:r>
            <w:r w:rsidR="00067A5B">
              <w:rPr>
                <w:sz w:val="28"/>
                <w:szCs w:val="28"/>
              </w:rPr>
              <w:t xml:space="preserve">, </w:t>
            </w:r>
          </w:p>
          <w:p w:rsidR="00067A5B" w:rsidRPr="00067A5B" w:rsidRDefault="00067A5B" w:rsidP="00F71E3A">
            <w:pPr>
              <w:ind w:right="-98"/>
              <w:rPr>
                <w:sz w:val="28"/>
                <w:szCs w:val="28"/>
              </w:rPr>
            </w:pPr>
            <w:r>
              <w:rPr>
                <w:sz w:val="28"/>
                <w:szCs w:val="28"/>
              </w:rPr>
              <w:t>в</w:t>
            </w:r>
            <w:r w:rsidRPr="00067A5B">
              <w:rPr>
                <w:sz w:val="28"/>
                <w:szCs w:val="28"/>
              </w:rPr>
              <w:t>ихователь-методист</w:t>
            </w:r>
          </w:p>
          <w:p w:rsidR="00142B87" w:rsidRPr="00FB0471" w:rsidRDefault="00B5239E" w:rsidP="00F71E3A">
            <w:pPr>
              <w:ind w:right="-98"/>
              <w:rPr>
                <w:sz w:val="28"/>
                <w:szCs w:val="28"/>
              </w:rPr>
            </w:pPr>
            <w:r>
              <w:rPr>
                <w:sz w:val="28"/>
                <w:szCs w:val="28"/>
              </w:rPr>
              <w:t>Г. Кравчук</w:t>
            </w:r>
          </w:p>
        </w:tc>
        <w:tc>
          <w:tcPr>
            <w:tcW w:w="1265" w:type="dxa"/>
          </w:tcPr>
          <w:p w:rsidR="00142B87" w:rsidRPr="00FB0471" w:rsidRDefault="00142B87" w:rsidP="00B21FBD">
            <w:pPr>
              <w:rPr>
                <w:sz w:val="28"/>
                <w:szCs w:val="28"/>
              </w:rPr>
            </w:pPr>
          </w:p>
        </w:tc>
      </w:tr>
      <w:tr w:rsidR="00142B87" w:rsidRPr="00FB0471" w:rsidTr="006F746D">
        <w:trPr>
          <w:trHeight w:val="335"/>
        </w:trPr>
        <w:tc>
          <w:tcPr>
            <w:tcW w:w="851" w:type="dxa"/>
            <w:tcBorders>
              <w:bottom w:val="single" w:sz="4" w:space="0" w:color="auto"/>
            </w:tcBorders>
          </w:tcPr>
          <w:p w:rsidR="00142B87" w:rsidRPr="00FB0471" w:rsidRDefault="006C58E1" w:rsidP="001915CE">
            <w:pPr>
              <w:ind w:right="-108" w:hanging="108"/>
              <w:rPr>
                <w:sz w:val="28"/>
                <w:szCs w:val="28"/>
              </w:rPr>
            </w:pPr>
            <w:r>
              <w:rPr>
                <w:sz w:val="28"/>
                <w:szCs w:val="28"/>
              </w:rPr>
              <w:t>4</w:t>
            </w:r>
            <w:r w:rsidR="00142B87" w:rsidRPr="00FB0471">
              <w:rPr>
                <w:sz w:val="28"/>
                <w:szCs w:val="28"/>
              </w:rPr>
              <w:t>.1.</w:t>
            </w:r>
            <w:r w:rsidR="000758DD">
              <w:rPr>
                <w:sz w:val="28"/>
                <w:szCs w:val="28"/>
              </w:rPr>
              <w:t>1</w:t>
            </w:r>
            <w:r w:rsidR="001915CE">
              <w:rPr>
                <w:sz w:val="28"/>
                <w:szCs w:val="28"/>
              </w:rPr>
              <w:t>3</w:t>
            </w:r>
          </w:p>
        </w:tc>
        <w:tc>
          <w:tcPr>
            <w:tcW w:w="5245" w:type="dxa"/>
            <w:gridSpan w:val="2"/>
            <w:tcBorders>
              <w:bottom w:val="single" w:sz="4" w:space="0" w:color="auto"/>
            </w:tcBorders>
          </w:tcPr>
          <w:p w:rsidR="000758DD" w:rsidRPr="00FB0471" w:rsidRDefault="006F746D" w:rsidP="000758DD">
            <w:pPr>
              <w:tabs>
                <w:tab w:val="num" w:pos="720"/>
              </w:tabs>
              <w:ind w:left="34"/>
              <w:jc w:val="both"/>
              <w:rPr>
                <w:sz w:val="28"/>
                <w:lang w:eastAsia="en-US"/>
              </w:rPr>
            </w:pPr>
            <w:r>
              <w:rPr>
                <w:kern w:val="28"/>
                <w:sz w:val="28"/>
                <w:szCs w:val="28"/>
                <w:lang w:val="ru-RU"/>
              </w:rPr>
              <w:t>Забезпечення поступового перехо</w:t>
            </w:r>
            <w:r w:rsidRPr="006F746D">
              <w:rPr>
                <w:kern w:val="28"/>
                <w:sz w:val="28"/>
                <w:szCs w:val="28"/>
                <w:lang w:val="ru-RU"/>
              </w:rPr>
              <w:t>д</w:t>
            </w:r>
            <w:r>
              <w:rPr>
                <w:kern w:val="28"/>
                <w:sz w:val="28"/>
                <w:szCs w:val="28"/>
                <w:lang w:val="ru-RU"/>
              </w:rPr>
              <w:t>у</w:t>
            </w:r>
            <w:r w:rsidRPr="006F746D">
              <w:rPr>
                <w:kern w:val="28"/>
                <w:sz w:val="28"/>
                <w:szCs w:val="28"/>
                <w:lang w:val="ru-RU"/>
              </w:rPr>
              <w:t xml:space="preserve"> педагогічних працівників на  здійснення документування професійної діяльності, у тому числі перспективно-календарного планування, в електронному форматі.</w:t>
            </w:r>
          </w:p>
        </w:tc>
        <w:tc>
          <w:tcPr>
            <w:tcW w:w="1418" w:type="dxa"/>
            <w:tcBorders>
              <w:bottom w:val="single" w:sz="4" w:space="0" w:color="auto"/>
            </w:tcBorders>
          </w:tcPr>
          <w:p w:rsidR="00142B87" w:rsidRPr="00FB0471" w:rsidRDefault="006F746D" w:rsidP="00B21FBD">
            <w:pPr>
              <w:rPr>
                <w:sz w:val="28"/>
                <w:szCs w:val="28"/>
              </w:rPr>
            </w:pPr>
            <w:r>
              <w:rPr>
                <w:sz w:val="28"/>
                <w:szCs w:val="28"/>
              </w:rPr>
              <w:t xml:space="preserve"> </w:t>
            </w:r>
          </w:p>
        </w:tc>
        <w:tc>
          <w:tcPr>
            <w:tcW w:w="1853" w:type="dxa"/>
            <w:tcBorders>
              <w:bottom w:val="single" w:sz="4" w:space="0" w:color="auto"/>
            </w:tcBorders>
          </w:tcPr>
          <w:p w:rsidR="00142B87" w:rsidRPr="00FB0471" w:rsidRDefault="00142B87" w:rsidP="00133C53">
            <w:pPr>
              <w:ind w:right="-98"/>
              <w:rPr>
                <w:sz w:val="28"/>
                <w:szCs w:val="28"/>
              </w:rPr>
            </w:pPr>
          </w:p>
        </w:tc>
        <w:tc>
          <w:tcPr>
            <w:tcW w:w="1265" w:type="dxa"/>
            <w:tcBorders>
              <w:bottom w:val="single" w:sz="4" w:space="0" w:color="auto"/>
            </w:tcBorders>
          </w:tcPr>
          <w:p w:rsidR="00142B87" w:rsidRPr="00FB0471" w:rsidRDefault="00142B87" w:rsidP="00B21FBD">
            <w:pPr>
              <w:rPr>
                <w:sz w:val="28"/>
                <w:szCs w:val="28"/>
              </w:rPr>
            </w:pPr>
          </w:p>
        </w:tc>
      </w:tr>
      <w:tr w:rsidR="006F746D" w:rsidRPr="00FB0471" w:rsidTr="00713BE9">
        <w:trPr>
          <w:trHeight w:val="3912"/>
        </w:trPr>
        <w:tc>
          <w:tcPr>
            <w:tcW w:w="851" w:type="dxa"/>
            <w:tcBorders>
              <w:top w:val="single" w:sz="4" w:space="0" w:color="auto"/>
              <w:bottom w:val="single" w:sz="4" w:space="0" w:color="auto"/>
            </w:tcBorders>
          </w:tcPr>
          <w:p w:rsidR="006F746D" w:rsidRDefault="006F746D" w:rsidP="000758DD">
            <w:pPr>
              <w:ind w:right="-108" w:hanging="108"/>
              <w:rPr>
                <w:sz w:val="28"/>
                <w:szCs w:val="28"/>
              </w:rPr>
            </w:pPr>
            <w:r>
              <w:rPr>
                <w:sz w:val="28"/>
                <w:szCs w:val="28"/>
              </w:rPr>
              <w:lastRenderedPageBreak/>
              <w:t>4.1.1</w:t>
            </w:r>
            <w:r w:rsidR="001915CE">
              <w:rPr>
                <w:sz w:val="28"/>
                <w:szCs w:val="28"/>
              </w:rPr>
              <w:t>4</w:t>
            </w:r>
          </w:p>
        </w:tc>
        <w:tc>
          <w:tcPr>
            <w:tcW w:w="5245" w:type="dxa"/>
            <w:gridSpan w:val="2"/>
            <w:tcBorders>
              <w:top w:val="single" w:sz="4" w:space="0" w:color="auto"/>
              <w:bottom w:val="single" w:sz="4" w:space="0" w:color="auto"/>
            </w:tcBorders>
          </w:tcPr>
          <w:p w:rsidR="006F746D" w:rsidRPr="00FB0471" w:rsidRDefault="006F746D" w:rsidP="00B21FBD">
            <w:pPr>
              <w:jc w:val="both"/>
              <w:rPr>
                <w:sz w:val="28"/>
                <w:szCs w:val="28"/>
                <w:lang w:eastAsia="en-US"/>
              </w:rPr>
            </w:pPr>
            <w:r w:rsidRPr="00FB0471">
              <w:rPr>
                <w:sz w:val="28"/>
                <w:lang w:eastAsia="en-US"/>
              </w:rPr>
              <w:t>Підписка  періодичної преси:</w:t>
            </w:r>
          </w:p>
          <w:p w:rsidR="006F746D" w:rsidRPr="00596D11" w:rsidRDefault="006F746D" w:rsidP="00AD5522">
            <w:pPr>
              <w:numPr>
                <w:ilvl w:val="0"/>
                <w:numId w:val="23"/>
              </w:numPr>
              <w:tabs>
                <w:tab w:val="num" w:pos="34"/>
                <w:tab w:val="num" w:pos="180"/>
              </w:tabs>
              <w:ind w:left="34" w:firstLine="0"/>
              <w:jc w:val="both"/>
              <w:rPr>
                <w:sz w:val="28"/>
                <w:lang w:eastAsia="en-US"/>
              </w:rPr>
            </w:pPr>
            <w:r>
              <w:rPr>
                <w:sz w:val="28"/>
                <w:lang w:eastAsia="en-US"/>
              </w:rPr>
              <w:t xml:space="preserve"> </w:t>
            </w:r>
            <w:r w:rsidRPr="00FB0471">
              <w:rPr>
                <w:sz w:val="28"/>
                <w:lang w:eastAsia="en-US"/>
              </w:rPr>
              <w:t>«Дошкільне виховання»;</w:t>
            </w:r>
          </w:p>
          <w:p w:rsidR="006F746D" w:rsidRPr="00FD2511" w:rsidRDefault="006F746D" w:rsidP="00AD5522">
            <w:pPr>
              <w:numPr>
                <w:ilvl w:val="0"/>
                <w:numId w:val="23"/>
              </w:numPr>
              <w:tabs>
                <w:tab w:val="num" w:pos="34"/>
                <w:tab w:val="num" w:pos="180"/>
              </w:tabs>
              <w:ind w:left="34" w:firstLine="0"/>
              <w:jc w:val="both"/>
              <w:rPr>
                <w:sz w:val="28"/>
                <w:lang w:eastAsia="en-US"/>
              </w:rPr>
            </w:pPr>
            <w:r>
              <w:rPr>
                <w:sz w:val="28"/>
                <w:lang w:eastAsia="en-US"/>
              </w:rPr>
              <w:t xml:space="preserve"> </w:t>
            </w:r>
            <w:r w:rsidRPr="00FD2511">
              <w:rPr>
                <w:sz w:val="28"/>
                <w:lang w:eastAsia="en-US"/>
              </w:rPr>
              <w:t>«П</w:t>
            </w:r>
            <w:r>
              <w:rPr>
                <w:sz w:val="28"/>
                <w:lang w:eastAsia="en-US"/>
              </w:rPr>
              <w:t>рактивний п</w:t>
            </w:r>
            <w:r w:rsidRPr="00FD2511">
              <w:rPr>
                <w:sz w:val="28"/>
                <w:lang w:eastAsia="en-US"/>
              </w:rPr>
              <w:t>сихолог</w:t>
            </w:r>
            <w:r>
              <w:rPr>
                <w:sz w:val="28"/>
                <w:lang w:eastAsia="en-US"/>
              </w:rPr>
              <w:t>: дитячий садок</w:t>
            </w:r>
            <w:r w:rsidRPr="00FD2511">
              <w:rPr>
                <w:sz w:val="28"/>
                <w:lang w:eastAsia="en-US"/>
              </w:rPr>
              <w:t>»;</w:t>
            </w:r>
          </w:p>
          <w:p w:rsidR="006F746D" w:rsidRPr="00FB0471" w:rsidRDefault="006F746D" w:rsidP="00AD5522">
            <w:pPr>
              <w:numPr>
                <w:ilvl w:val="0"/>
                <w:numId w:val="23"/>
              </w:numPr>
              <w:tabs>
                <w:tab w:val="num" w:pos="34"/>
                <w:tab w:val="num" w:pos="180"/>
              </w:tabs>
              <w:ind w:left="34" w:firstLine="0"/>
              <w:jc w:val="both"/>
              <w:rPr>
                <w:sz w:val="28"/>
                <w:lang w:eastAsia="en-US"/>
              </w:rPr>
            </w:pPr>
            <w:r>
              <w:rPr>
                <w:sz w:val="28"/>
                <w:lang w:eastAsia="en-US"/>
              </w:rPr>
              <w:t xml:space="preserve"> </w:t>
            </w:r>
            <w:r w:rsidRPr="00FB0471">
              <w:rPr>
                <w:sz w:val="28"/>
                <w:lang w:eastAsia="en-US"/>
              </w:rPr>
              <w:t>«Вихователь-методист</w:t>
            </w:r>
            <w:r>
              <w:rPr>
                <w:sz w:val="28"/>
                <w:lang w:eastAsia="en-US"/>
              </w:rPr>
              <w:t xml:space="preserve"> дошкільного закладу</w:t>
            </w:r>
            <w:r w:rsidRPr="00FB0471">
              <w:rPr>
                <w:sz w:val="28"/>
                <w:lang w:eastAsia="en-US"/>
              </w:rPr>
              <w:t>»;</w:t>
            </w:r>
          </w:p>
          <w:p w:rsidR="006F746D" w:rsidRPr="00596D11" w:rsidRDefault="006F746D" w:rsidP="00AD5522">
            <w:pPr>
              <w:numPr>
                <w:ilvl w:val="0"/>
                <w:numId w:val="23"/>
              </w:numPr>
              <w:tabs>
                <w:tab w:val="num" w:pos="52"/>
                <w:tab w:val="num" w:pos="180"/>
              </w:tabs>
              <w:ind w:left="0" w:firstLine="34"/>
              <w:jc w:val="both"/>
              <w:rPr>
                <w:sz w:val="28"/>
                <w:lang w:eastAsia="en-US"/>
              </w:rPr>
            </w:pPr>
            <w:r>
              <w:rPr>
                <w:sz w:val="28"/>
                <w:lang w:eastAsia="en-US"/>
              </w:rPr>
              <w:t xml:space="preserve"> </w:t>
            </w:r>
            <w:r w:rsidRPr="00FB0471">
              <w:rPr>
                <w:sz w:val="28"/>
                <w:lang w:eastAsia="en-US"/>
              </w:rPr>
              <w:t xml:space="preserve">«Практика </w:t>
            </w:r>
            <w:r>
              <w:rPr>
                <w:sz w:val="28"/>
                <w:lang w:eastAsia="en-US"/>
              </w:rPr>
              <w:t xml:space="preserve">управління дошкільним </w:t>
            </w:r>
            <w:r w:rsidRPr="00FB0471">
              <w:rPr>
                <w:sz w:val="28"/>
                <w:lang w:eastAsia="en-US"/>
              </w:rPr>
              <w:t>закладом»;</w:t>
            </w:r>
          </w:p>
          <w:p w:rsidR="006F746D" w:rsidRPr="00FB0471" w:rsidRDefault="006F746D" w:rsidP="00AD5522">
            <w:pPr>
              <w:numPr>
                <w:ilvl w:val="0"/>
                <w:numId w:val="23"/>
              </w:numPr>
              <w:tabs>
                <w:tab w:val="num" w:pos="34"/>
                <w:tab w:val="num" w:pos="180"/>
              </w:tabs>
              <w:ind w:left="34" w:firstLine="0"/>
              <w:jc w:val="both"/>
              <w:rPr>
                <w:sz w:val="28"/>
                <w:lang w:eastAsia="en-US"/>
              </w:rPr>
            </w:pPr>
            <w:r>
              <w:rPr>
                <w:sz w:val="28"/>
                <w:lang w:eastAsia="en-US"/>
              </w:rPr>
              <w:t xml:space="preserve"> «Музичний керівник</w:t>
            </w:r>
            <w:r w:rsidRPr="00FB0471">
              <w:rPr>
                <w:sz w:val="28"/>
                <w:lang w:eastAsia="en-US"/>
              </w:rPr>
              <w:t>»;</w:t>
            </w:r>
          </w:p>
          <w:p w:rsidR="006F746D" w:rsidRDefault="006F746D" w:rsidP="00AD5522">
            <w:pPr>
              <w:numPr>
                <w:ilvl w:val="0"/>
                <w:numId w:val="23"/>
              </w:numPr>
              <w:tabs>
                <w:tab w:val="num" w:pos="34"/>
                <w:tab w:val="num" w:pos="180"/>
              </w:tabs>
              <w:ind w:left="34" w:firstLine="0"/>
              <w:jc w:val="both"/>
              <w:rPr>
                <w:sz w:val="28"/>
                <w:lang w:eastAsia="en-US"/>
              </w:rPr>
            </w:pPr>
            <w:r>
              <w:rPr>
                <w:sz w:val="28"/>
                <w:lang w:eastAsia="en-US"/>
              </w:rPr>
              <w:t xml:space="preserve"> </w:t>
            </w:r>
            <w:r w:rsidRPr="00FB0471">
              <w:rPr>
                <w:sz w:val="28"/>
                <w:lang w:eastAsia="en-US"/>
              </w:rPr>
              <w:t>«Медичн</w:t>
            </w:r>
            <w:r>
              <w:rPr>
                <w:sz w:val="28"/>
                <w:lang w:eastAsia="en-US"/>
              </w:rPr>
              <w:t xml:space="preserve">а сестра дошкільного </w:t>
            </w:r>
            <w:r w:rsidRPr="00FB0471">
              <w:rPr>
                <w:sz w:val="28"/>
                <w:lang w:eastAsia="en-US"/>
              </w:rPr>
              <w:t xml:space="preserve"> закладу»</w:t>
            </w:r>
            <w:r>
              <w:rPr>
                <w:sz w:val="28"/>
                <w:lang w:eastAsia="en-US"/>
              </w:rPr>
              <w:t>;</w:t>
            </w:r>
          </w:p>
          <w:p w:rsidR="006F746D" w:rsidRDefault="006F746D" w:rsidP="00AD5522">
            <w:pPr>
              <w:numPr>
                <w:ilvl w:val="0"/>
                <w:numId w:val="23"/>
              </w:numPr>
              <w:tabs>
                <w:tab w:val="num" w:pos="34"/>
                <w:tab w:val="num" w:pos="180"/>
              </w:tabs>
              <w:ind w:left="34" w:firstLine="0"/>
              <w:jc w:val="both"/>
              <w:rPr>
                <w:sz w:val="28"/>
                <w:lang w:eastAsia="en-US"/>
              </w:rPr>
            </w:pPr>
            <w:r>
              <w:rPr>
                <w:sz w:val="28"/>
                <w:lang w:eastAsia="en-US"/>
              </w:rPr>
              <w:t xml:space="preserve"> та ін.</w:t>
            </w:r>
          </w:p>
          <w:p w:rsidR="006F746D" w:rsidRPr="00A565E1" w:rsidRDefault="006F746D" w:rsidP="000758DD">
            <w:pPr>
              <w:tabs>
                <w:tab w:val="num" w:pos="720"/>
              </w:tabs>
              <w:ind w:left="34"/>
              <w:jc w:val="both"/>
              <w:rPr>
                <w:sz w:val="16"/>
                <w:szCs w:val="16"/>
                <w:lang w:eastAsia="en-US"/>
              </w:rPr>
            </w:pPr>
          </w:p>
        </w:tc>
        <w:tc>
          <w:tcPr>
            <w:tcW w:w="1418" w:type="dxa"/>
            <w:tcBorders>
              <w:top w:val="single" w:sz="4" w:space="0" w:color="auto"/>
              <w:bottom w:val="single" w:sz="4" w:space="0" w:color="auto"/>
            </w:tcBorders>
          </w:tcPr>
          <w:p w:rsidR="006F746D" w:rsidRDefault="006F746D" w:rsidP="00B21FBD">
            <w:pPr>
              <w:rPr>
                <w:sz w:val="28"/>
                <w:szCs w:val="28"/>
              </w:rPr>
            </w:pPr>
            <w:r w:rsidRPr="00FB0471">
              <w:rPr>
                <w:sz w:val="28"/>
                <w:szCs w:val="28"/>
              </w:rPr>
              <w:t>2р\рік</w:t>
            </w:r>
          </w:p>
        </w:tc>
        <w:tc>
          <w:tcPr>
            <w:tcW w:w="1853" w:type="dxa"/>
            <w:tcBorders>
              <w:top w:val="single" w:sz="4" w:space="0" w:color="auto"/>
              <w:bottom w:val="single" w:sz="4" w:space="0" w:color="auto"/>
            </w:tcBorders>
          </w:tcPr>
          <w:p w:rsidR="006F746D" w:rsidRPr="00067A5B" w:rsidRDefault="006F746D" w:rsidP="00133C53">
            <w:pPr>
              <w:ind w:right="-98"/>
              <w:rPr>
                <w:sz w:val="28"/>
                <w:szCs w:val="28"/>
              </w:rPr>
            </w:pPr>
            <w:r w:rsidRPr="00067A5B">
              <w:rPr>
                <w:sz w:val="28"/>
                <w:szCs w:val="28"/>
              </w:rPr>
              <w:t>Вихователь-методист</w:t>
            </w:r>
          </w:p>
          <w:p w:rsidR="006F746D" w:rsidRDefault="00B5239E" w:rsidP="00133C53">
            <w:pPr>
              <w:ind w:right="-98"/>
              <w:rPr>
                <w:sz w:val="28"/>
                <w:szCs w:val="28"/>
              </w:rPr>
            </w:pPr>
            <w:r>
              <w:rPr>
                <w:sz w:val="28"/>
                <w:szCs w:val="28"/>
              </w:rPr>
              <w:t>Г. Кравчук</w:t>
            </w:r>
          </w:p>
        </w:tc>
        <w:tc>
          <w:tcPr>
            <w:tcW w:w="1265" w:type="dxa"/>
            <w:tcBorders>
              <w:top w:val="single" w:sz="4" w:space="0" w:color="auto"/>
              <w:bottom w:val="single" w:sz="4" w:space="0" w:color="auto"/>
            </w:tcBorders>
          </w:tcPr>
          <w:p w:rsidR="006F746D" w:rsidRPr="00FB0471" w:rsidRDefault="006F746D" w:rsidP="00B21FBD">
            <w:pPr>
              <w:rPr>
                <w:sz w:val="28"/>
                <w:szCs w:val="28"/>
              </w:rPr>
            </w:pPr>
          </w:p>
        </w:tc>
      </w:tr>
      <w:tr w:rsidR="00142B87" w:rsidRPr="00FB0471" w:rsidTr="005F576D">
        <w:tc>
          <w:tcPr>
            <w:tcW w:w="851" w:type="dxa"/>
          </w:tcPr>
          <w:p w:rsidR="00142B87" w:rsidRPr="00FB0471" w:rsidRDefault="006C58E1" w:rsidP="006F746D">
            <w:pPr>
              <w:ind w:right="-108" w:hanging="108"/>
              <w:rPr>
                <w:sz w:val="28"/>
                <w:szCs w:val="28"/>
              </w:rPr>
            </w:pPr>
            <w:r>
              <w:rPr>
                <w:sz w:val="28"/>
                <w:szCs w:val="28"/>
              </w:rPr>
              <w:t>4</w:t>
            </w:r>
            <w:r w:rsidR="00142B87" w:rsidRPr="00FB0471">
              <w:rPr>
                <w:sz w:val="28"/>
                <w:szCs w:val="28"/>
              </w:rPr>
              <w:t>.1.</w:t>
            </w:r>
            <w:r w:rsidR="000758DD">
              <w:rPr>
                <w:sz w:val="28"/>
                <w:szCs w:val="28"/>
              </w:rPr>
              <w:t>1</w:t>
            </w:r>
            <w:r w:rsidR="001915CE">
              <w:rPr>
                <w:sz w:val="28"/>
                <w:szCs w:val="28"/>
              </w:rPr>
              <w:t>5</w:t>
            </w:r>
            <w:r w:rsidR="00142B87" w:rsidRPr="00FB0471">
              <w:rPr>
                <w:sz w:val="28"/>
                <w:szCs w:val="28"/>
              </w:rPr>
              <w:t>.</w:t>
            </w:r>
          </w:p>
        </w:tc>
        <w:tc>
          <w:tcPr>
            <w:tcW w:w="5245" w:type="dxa"/>
            <w:gridSpan w:val="2"/>
          </w:tcPr>
          <w:p w:rsidR="000758DD" w:rsidRPr="00FB0471" w:rsidRDefault="00142B87" w:rsidP="00B21FBD">
            <w:pPr>
              <w:jc w:val="both"/>
              <w:rPr>
                <w:sz w:val="28"/>
                <w:szCs w:val="28"/>
                <w:lang w:eastAsia="en-US"/>
              </w:rPr>
            </w:pPr>
            <w:r w:rsidRPr="00FB0471">
              <w:rPr>
                <w:sz w:val="28"/>
                <w:szCs w:val="28"/>
                <w:lang w:eastAsia="en-US"/>
              </w:rPr>
              <w:t>Ведення каталогу новинок фахової періодичної преси та методичної літератури на допомогу педагогічним працівникам та батькам.</w:t>
            </w:r>
          </w:p>
        </w:tc>
        <w:tc>
          <w:tcPr>
            <w:tcW w:w="1418" w:type="dxa"/>
          </w:tcPr>
          <w:p w:rsidR="00142B87" w:rsidRPr="00FB0471" w:rsidRDefault="00596D11" w:rsidP="00596D11">
            <w:pPr>
              <w:ind w:right="-108" w:hanging="108"/>
              <w:jc w:val="center"/>
              <w:rPr>
                <w:sz w:val="28"/>
                <w:szCs w:val="28"/>
              </w:rPr>
            </w:pPr>
            <w:r>
              <w:rPr>
                <w:sz w:val="28"/>
                <w:szCs w:val="28"/>
              </w:rPr>
              <w:t>Упродовж</w:t>
            </w:r>
            <w:r w:rsidR="00FD2511">
              <w:rPr>
                <w:sz w:val="28"/>
                <w:szCs w:val="28"/>
              </w:rPr>
              <w:t xml:space="preserve"> </w:t>
            </w:r>
            <w:r w:rsidR="00142B87" w:rsidRPr="00FB0471">
              <w:rPr>
                <w:sz w:val="28"/>
                <w:szCs w:val="28"/>
              </w:rPr>
              <w:t xml:space="preserve"> року</w:t>
            </w:r>
          </w:p>
        </w:tc>
        <w:tc>
          <w:tcPr>
            <w:tcW w:w="1853" w:type="dxa"/>
          </w:tcPr>
          <w:p w:rsidR="00142B87" w:rsidRDefault="00FD2511" w:rsidP="00133C53">
            <w:pPr>
              <w:ind w:right="-98"/>
              <w:rPr>
                <w:sz w:val="28"/>
                <w:szCs w:val="28"/>
              </w:rPr>
            </w:pPr>
            <w:r>
              <w:rPr>
                <w:sz w:val="28"/>
                <w:szCs w:val="28"/>
              </w:rPr>
              <w:t>В</w:t>
            </w:r>
            <w:r w:rsidR="00142B87">
              <w:rPr>
                <w:sz w:val="28"/>
                <w:szCs w:val="28"/>
              </w:rPr>
              <w:t>ихователь-</w:t>
            </w:r>
            <w:r w:rsidR="00142B87" w:rsidRPr="00FB0471">
              <w:rPr>
                <w:sz w:val="28"/>
                <w:szCs w:val="28"/>
              </w:rPr>
              <w:t>методист</w:t>
            </w:r>
          </w:p>
          <w:p w:rsidR="00067A5B" w:rsidRPr="00FB0471" w:rsidRDefault="00B5239E" w:rsidP="00596D11">
            <w:pPr>
              <w:ind w:right="-98"/>
              <w:rPr>
                <w:sz w:val="28"/>
                <w:szCs w:val="28"/>
              </w:rPr>
            </w:pPr>
            <w:r>
              <w:rPr>
                <w:sz w:val="28"/>
                <w:szCs w:val="28"/>
              </w:rPr>
              <w:t>Г. Кравчук</w:t>
            </w:r>
          </w:p>
        </w:tc>
        <w:tc>
          <w:tcPr>
            <w:tcW w:w="1265" w:type="dxa"/>
          </w:tcPr>
          <w:p w:rsidR="00142B87" w:rsidRPr="00FB0471" w:rsidRDefault="00142B87" w:rsidP="00B21FBD">
            <w:pPr>
              <w:rPr>
                <w:sz w:val="28"/>
                <w:szCs w:val="28"/>
              </w:rPr>
            </w:pPr>
          </w:p>
        </w:tc>
      </w:tr>
      <w:tr w:rsidR="00142B87" w:rsidRPr="00FB0471" w:rsidTr="00596D11">
        <w:trPr>
          <w:trHeight w:val="1331"/>
        </w:trPr>
        <w:tc>
          <w:tcPr>
            <w:tcW w:w="851" w:type="dxa"/>
            <w:tcBorders>
              <w:bottom w:val="single" w:sz="4" w:space="0" w:color="auto"/>
            </w:tcBorders>
          </w:tcPr>
          <w:p w:rsidR="00142B87" w:rsidRPr="00FB0471" w:rsidRDefault="006C58E1" w:rsidP="006F746D">
            <w:pPr>
              <w:ind w:right="-108" w:hanging="108"/>
              <w:rPr>
                <w:sz w:val="28"/>
                <w:szCs w:val="28"/>
              </w:rPr>
            </w:pPr>
            <w:r>
              <w:rPr>
                <w:sz w:val="28"/>
                <w:szCs w:val="28"/>
              </w:rPr>
              <w:t>4</w:t>
            </w:r>
            <w:r w:rsidR="00142B87" w:rsidRPr="00FB0471">
              <w:rPr>
                <w:sz w:val="28"/>
                <w:szCs w:val="28"/>
              </w:rPr>
              <w:t>.1.</w:t>
            </w:r>
            <w:r w:rsidR="000758DD">
              <w:rPr>
                <w:sz w:val="28"/>
                <w:szCs w:val="28"/>
              </w:rPr>
              <w:t>1</w:t>
            </w:r>
            <w:r w:rsidR="001915CE">
              <w:rPr>
                <w:sz w:val="28"/>
                <w:szCs w:val="28"/>
              </w:rPr>
              <w:t>6</w:t>
            </w:r>
            <w:r w:rsidR="00D216DE">
              <w:rPr>
                <w:sz w:val="28"/>
                <w:szCs w:val="28"/>
              </w:rPr>
              <w:t>.</w:t>
            </w:r>
          </w:p>
        </w:tc>
        <w:tc>
          <w:tcPr>
            <w:tcW w:w="5245" w:type="dxa"/>
            <w:gridSpan w:val="2"/>
            <w:tcBorders>
              <w:bottom w:val="single" w:sz="4" w:space="0" w:color="auto"/>
            </w:tcBorders>
          </w:tcPr>
          <w:p w:rsidR="00D216DE" w:rsidRPr="00FB0471" w:rsidRDefault="00142B87" w:rsidP="00B21FBD">
            <w:pPr>
              <w:jc w:val="both"/>
              <w:rPr>
                <w:sz w:val="28"/>
                <w:szCs w:val="28"/>
                <w:lang w:eastAsia="en-US"/>
              </w:rPr>
            </w:pPr>
            <w:r w:rsidRPr="00FB0471">
              <w:rPr>
                <w:sz w:val="28"/>
                <w:szCs w:val="28"/>
                <w:lang w:eastAsia="en-US"/>
              </w:rPr>
              <w:t>Періодичне обладнання виставок новинок методичної літератури  та бібліотечки для батьків у методичному кабінеті й у групових приміщеннях.</w:t>
            </w:r>
          </w:p>
        </w:tc>
        <w:tc>
          <w:tcPr>
            <w:tcW w:w="1418" w:type="dxa"/>
            <w:tcBorders>
              <w:bottom w:val="single" w:sz="4" w:space="0" w:color="auto"/>
            </w:tcBorders>
          </w:tcPr>
          <w:p w:rsidR="00142B87" w:rsidRPr="00FB0471" w:rsidRDefault="00142B87" w:rsidP="00B21FBD">
            <w:pPr>
              <w:ind w:hanging="108"/>
              <w:rPr>
                <w:sz w:val="28"/>
                <w:szCs w:val="28"/>
              </w:rPr>
            </w:pPr>
            <w:r w:rsidRPr="00FB0471">
              <w:rPr>
                <w:sz w:val="28"/>
                <w:szCs w:val="28"/>
              </w:rPr>
              <w:t>1р\квартал</w:t>
            </w:r>
          </w:p>
        </w:tc>
        <w:tc>
          <w:tcPr>
            <w:tcW w:w="1853" w:type="dxa"/>
            <w:tcBorders>
              <w:bottom w:val="single" w:sz="4" w:space="0" w:color="auto"/>
            </w:tcBorders>
          </w:tcPr>
          <w:p w:rsidR="00067A5B" w:rsidRPr="00067A5B" w:rsidRDefault="00067A5B" w:rsidP="00596D11">
            <w:pPr>
              <w:ind w:right="-98" w:firstLine="34"/>
              <w:rPr>
                <w:sz w:val="28"/>
                <w:szCs w:val="28"/>
              </w:rPr>
            </w:pPr>
            <w:r w:rsidRPr="00067A5B">
              <w:rPr>
                <w:sz w:val="28"/>
                <w:szCs w:val="28"/>
              </w:rPr>
              <w:t>Вихователь-методист</w:t>
            </w:r>
          </w:p>
          <w:p w:rsidR="00067A5B" w:rsidRDefault="00B5239E" w:rsidP="00596D11">
            <w:pPr>
              <w:ind w:right="-98" w:firstLine="34"/>
              <w:rPr>
                <w:sz w:val="28"/>
                <w:szCs w:val="28"/>
              </w:rPr>
            </w:pPr>
            <w:r>
              <w:rPr>
                <w:sz w:val="28"/>
                <w:szCs w:val="28"/>
              </w:rPr>
              <w:t>Г. Кравчук</w:t>
            </w:r>
            <w:r w:rsidR="00067A5B">
              <w:rPr>
                <w:sz w:val="28"/>
                <w:szCs w:val="28"/>
              </w:rPr>
              <w:t>,</w:t>
            </w:r>
          </w:p>
          <w:p w:rsidR="00142B87" w:rsidRPr="00FB0471" w:rsidRDefault="00067A5B" w:rsidP="00596D11">
            <w:pPr>
              <w:ind w:right="-98" w:firstLine="34"/>
              <w:rPr>
                <w:sz w:val="28"/>
                <w:szCs w:val="28"/>
              </w:rPr>
            </w:pPr>
            <w:r>
              <w:rPr>
                <w:sz w:val="28"/>
                <w:szCs w:val="28"/>
              </w:rPr>
              <w:t>в</w:t>
            </w:r>
            <w:r w:rsidR="00142B87" w:rsidRPr="00FB0471">
              <w:rPr>
                <w:sz w:val="28"/>
                <w:szCs w:val="28"/>
              </w:rPr>
              <w:t>ихователі</w:t>
            </w:r>
            <w:r w:rsidR="000758DD">
              <w:rPr>
                <w:sz w:val="28"/>
                <w:szCs w:val="28"/>
              </w:rPr>
              <w:t xml:space="preserve"> </w:t>
            </w:r>
          </w:p>
        </w:tc>
        <w:tc>
          <w:tcPr>
            <w:tcW w:w="1265" w:type="dxa"/>
            <w:tcBorders>
              <w:bottom w:val="single" w:sz="4" w:space="0" w:color="auto"/>
            </w:tcBorders>
          </w:tcPr>
          <w:p w:rsidR="00142B87" w:rsidRPr="00FB0471" w:rsidRDefault="00142B87" w:rsidP="00B21FBD">
            <w:pPr>
              <w:rPr>
                <w:sz w:val="28"/>
                <w:szCs w:val="28"/>
              </w:rPr>
            </w:pPr>
          </w:p>
        </w:tc>
      </w:tr>
      <w:tr w:rsidR="00C50C3A" w:rsidRPr="00FB0471" w:rsidTr="005F576D">
        <w:trPr>
          <w:trHeight w:val="1278"/>
        </w:trPr>
        <w:tc>
          <w:tcPr>
            <w:tcW w:w="851" w:type="dxa"/>
            <w:tcBorders>
              <w:top w:val="single" w:sz="4" w:space="0" w:color="auto"/>
              <w:bottom w:val="single" w:sz="4" w:space="0" w:color="auto"/>
            </w:tcBorders>
          </w:tcPr>
          <w:p w:rsidR="00C50C3A" w:rsidRDefault="00C50C3A" w:rsidP="006F746D">
            <w:pPr>
              <w:ind w:right="-108" w:hanging="108"/>
              <w:rPr>
                <w:sz w:val="28"/>
                <w:szCs w:val="28"/>
              </w:rPr>
            </w:pPr>
            <w:r>
              <w:rPr>
                <w:sz w:val="28"/>
                <w:szCs w:val="28"/>
              </w:rPr>
              <w:t>4.1.1</w:t>
            </w:r>
            <w:r w:rsidR="001915CE">
              <w:rPr>
                <w:sz w:val="28"/>
                <w:szCs w:val="28"/>
              </w:rPr>
              <w:t>7</w:t>
            </w:r>
            <w:r w:rsidR="000758DD">
              <w:rPr>
                <w:sz w:val="28"/>
                <w:szCs w:val="28"/>
              </w:rPr>
              <w:t>.</w:t>
            </w:r>
          </w:p>
        </w:tc>
        <w:tc>
          <w:tcPr>
            <w:tcW w:w="5245" w:type="dxa"/>
            <w:gridSpan w:val="2"/>
            <w:tcBorders>
              <w:top w:val="single" w:sz="4" w:space="0" w:color="auto"/>
              <w:bottom w:val="single" w:sz="4" w:space="0" w:color="auto"/>
            </w:tcBorders>
          </w:tcPr>
          <w:p w:rsidR="00C50C3A" w:rsidRDefault="00C50C3A" w:rsidP="007B398D">
            <w:pPr>
              <w:jc w:val="both"/>
              <w:rPr>
                <w:sz w:val="28"/>
                <w:szCs w:val="28"/>
                <w:lang w:eastAsia="en-US"/>
              </w:rPr>
            </w:pPr>
            <w:r>
              <w:rPr>
                <w:sz w:val="28"/>
                <w:szCs w:val="28"/>
                <w:lang w:eastAsia="en-US"/>
              </w:rPr>
              <w:t xml:space="preserve">Розроблення план-конспектів </w:t>
            </w:r>
            <w:r w:rsidRPr="00D4365D">
              <w:rPr>
                <w:i/>
                <w:sz w:val="28"/>
                <w:szCs w:val="28"/>
                <w:lang w:eastAsia="en-US"/>
              </w:rPr>
              <w:t>ранкових зустрічей</w:t>
            </w:r>
            <w:r>
              <w:rPr>
                <w:sz w:val="28"/>
                <w:szCs w:val="28"/>
                <w:lang w:eastAsia="en-US"/>
              </w:rPr>
              <w:t xml:space="preserve"> </w:t>
            </w:r>
            <w:r w:rsidR="007B398D">
              <w:rPr>
                <w:sz w:val="28"/>
                <w:szCs w:val="28"/>
                <w:lang w:eastAsia="en-US"/>
              </w:rPr>
              <w:t xml:space="preserve">з метою </w:t>
            </w:r>
            <w:r>
              <w:rPr>
                <w:sz w:val="28"/>
                <w:szCs w:val="28"/>
                <w:lang w:eastAsia="en-US"/>
              </w:rPr>
              <w:t xml:space="preserve"> впровадження практики щоденних ранкових зустрічей у роботі з дітьми.</w:t>
            </w:r>
          </w:p>
        </w:tc>
        <w:tc>
          <w:tcPr>
            <w:tcW w:w="1418" w:type="dxa"/>
            <w:tcBorders>
              <w:top w:val="single" w:sz="4" w:space="0" w:color="auto"/>
              <w:bottom w:val="single" w:sz="4" w:space="0" w:color="auto"/>
            </w:tcBorders>
          </w:tcPr>
          <w:p w:rsidR="00C50C3A" w:rsidRDefault="00596D11" w:rsidP="00596D11">
            <w:pPr>
              <w:ind w:hanging="108"/>
              <w:jc w:val="center"/>
              <w:rPr>
                <w:sz w:val="28"/>
                <w:szCs w:val="28"/>
              </w:rPr>
            </w:pPr>
            <w:r>
              <w:rPr>
                <w:sz w:val="28"/>
                <w:szCs w:val="28"/>
              </w:rPr>
              <w:t>Упродовж</w:t>
            </w:r>
            <w:r w:rsidR="000758DD">
              <w:rPr>
                <w:sz w:val="28"/>
                <w:szCs w:val="28"/>
              </w:rPr>
              <w:t xml:space="preserve"> року</w:t>
            </w:r>
          </w:p>
        </w:tc>
        <w:tc>
          <w:tcPr>
            <w:tcW w:w="1853" w:type="dxa"/>
            <w:tcBorders>
              <w:top w:val="single" w:sz="4" w:space="0" w:color="auto"/>
              <w:bottom w:val="single" w:sz="4" w:space="0" w:color="auto"/>
            </w:tcBorders>
          </w:tcPr>
          <w:p w:rsidR="007B398D" w:rsidRPr="00067A5B" w:rsidRDefault="007B398D" w:rsidP="00596D11">
            <w:pPr>
              <w:ind w:right="-98" w:firstLine="34"/>
              <w:rPr>
                <w:sz w:val="28"/>
                <w:szCs w:val="28"/>
              </w:rPr>
            </w:pPr>
            <w:r w:rsidRPr="00067A5B">
              <w:rPr>
                <w:sz w:val="28"/>
                <w:szCs w:val="28"/>
              </w:rPr>
              <w:t>Вихователь-методист</w:t>
            </w:r>
          </w:p>
          <w:p w:rsidR="00C50C3A" w:rsidRDefault="00B5239E" w:rsidP="00226A67">
            <w:pPr>
              <w:ind w:right="-98" w:firstLine="34"/>
              <w:rPr>
                <w:sz w:val="28"/>
                <w:szCs w:val="28"/>
              </w:rPr>
            </w:pPr>
            <w:r>
              <w:rPr>
                <w:sz w:val="28"/>
                <w:szCs w:val="28"/>
              </w:rPr>
              <w:t>Г. Кравчук</w:t>
            </w:r>
            <w:r w:rsidR="00103C42">
              <w:rPr>
                <w:sz w:val="28"/>
                <w:szCs w:val="28"/>
              </w:rPr>
              <w:t>, вихователі</w:t>
            </w:r>
          </w:p>
        </w:tc>
        <w:tc>
          <w:tcPr>
            <w:tcW w:w="1265" w:type="dxa"/>
            <w:tcBorders>
              <w:top w:val="single" w:sz="4" w:space="0" w:color="auto"/>
              <w:bottom w:val="single" w:sz="4" w:space="0" w:color="auto"/>
            </w:tcBorders>
          </w:tcPr>
          <w:p w:rsidR="00C50C3A" w:rsidRDefault="00556521" w:rsidP="00556521">
            <w:pPr>
              <w:ind w:right="-108" w:hanging="118"/>
              <w:rPr>
                <w:sz w:val="20"/>
                <w:szCs w:val="28"/>
              </w:rPr>
            </w:pPr>
            <w:r>
              <w:rPr>
                <w:sz w:val="20"/>
                <w:szCs w:val="28"/>
              </w:rPr>
              <w:t xml:space="preserve">  </w:t>
            </w:r>
            <w:r w:rsidR="00C50C3A" w:rsidRPr="006D3121">
              <w:rPr>
                <w:sz w:val="20"/>
                <w:szCs w:val="28"/>
              </w:rPr>
              <w:t>М</w:t>
            </w:r>
            <w:r w:rsidR="00C50C3A">
              <w:rPr>
                <w:sz w:val="20"/>
                <w:szCs w:val="28"/>
              </w:rPr>
              <w:t>етодичні</w:t>
            </w:r>
          </w:p>
          <w:p w:rsidR="00C50C3A" w:rsidRPr="006D3121" w:rsidRDefault="00C50C3A" w:rsidP="00C50C3A">
            <w:pPr>
              <w:ind w:right="-108" w:hanging="118"/>
              <w:rPr>
                <w:sz w:val="20"/>
                <w:szCs w:val="28"/>
              </w:rPr>
            </w:pPr>
            <w:r>
              <w:rPr>
                <w:sz w:val="20"/>
                <w:szCs w:val="28"/>
              </w:rPr>
              <w:t xml:space="preserve">  р</w:t>
            </w:r>
            <w:r w:rsidRPr="006D3121">
              <w:rPr>
                <w:sz w:val="20"/>
                <w:szCs w:val="28"/>
              </w:rPr>
              <w:t>екоменд</w:t>
            </w:r>
            <w:r>
              <w:rPr>
                <w:sz w:val="20"/>
                <w:szCs w:val="28"/>
              </w:rPr>
              <w:t>ац</w:t>
            </w:r>
            <w:r w:rsidRPr="006D3121">
              <w:rPr>
                <w:sz w:val="20"/>
                <w:szCs w:val="28"/>
              </w:rPr>
              <w:t xml:space="preserve">. </w:t>
            </w:r>
            <w:r>
              <w:rPr>
                <w:sz w:val="20"/>
                <w:szCs w:val="28"/>
              </w:rPr>
              <w:t>д</w:t>
            </w:r>
            <w:r w:rsidRPr="006D3121">
              <w:rPr>
                <w:sz w:val="20"/>
                <w:szCs w:val="28"/>
              </w:rPr>
              <w:t>о БКДО</w:t>
            </w:r>
            <w:r>
              <w:rPr>
                <w:sz w:val="20"/>
                <w:szCs w:val="28"/>
              </w:rPr>
              <w:t xml:space="preserve"> с.10</w:t>
            </w:r>
          </w:p>
        </w:tc>
      </w:tr>
      <w:tr w:rsidR="00EB4801" w:rsidRPr="00FB0471" w:rsidTr="005F576D">
        <w:trPr>
          <w:trHeight w:val="724"/>
        </w:trPr>
        <w:tc>
          <w:tcPr>
            <w:tcW w:w="851" w:type="dxa"/>
            <w:tcBorders>
              <w:top w:val="single" w:sz="4" w:space="0" w:color="auto"/>
              <w:bottom w:val="single" w:sz="4" w:space="0" w:color="auto"/>
            </w:tcBorders>
          </w:tcPr>
          <w:p w:rsidR="00EB4801" w:rsidRDefault="000758DD" w:rsidP="006F746D">
            <w:pPr>
              <w:ind w:right="-108" w:hanging="108"/>
              <w:rPr>
                <w:sz w:val="28"/>
                <w:szCs w:val="28"/>
              </w:rPr>
            </w:pPr>
            <w:r>
              <w:rPr>
                <w:sz w:val="28"/>
                <w:szCs w:val="28"/>
              </w:rPr>
              <w:t>4.1.</w:t>
            </w:r>
            <w:r w:rsidR="001915CE">
              <w:rPr>
                <w:sz w:val="28"/>
                <w:szCs w:val="28"/>
              </w:rPr>
              <w:t>18</w:t>
            </w:r>
            <w:r>
              <w:rPr>
                <w:sz w:val="28"/>
                <w:szCs w:val="28"/>
              </w:rPr>
              <w:t>.</w:t>
            </w:r>
          </w:p>
        </w:tc>
        <w:tc>
          <w:tcPr>
            <w:tcW w:w="5245" w:type="dxa"/>
            <w:gridSpan w:val="2"/>
            <w:tcBorders>
              <w:top w:val="single" w:sz="4" w:space="0" w:color="auto"/>
              <w:bottom w:val="single" w:sz="4" w:space="0" w:color="auto"/>
            </w:tcBorders>
          </w:tcPr>
          <w:p w:rsidR="00EB4801" w:rsidRPr="00FB0471" w:rsidRDefault="001A718F" w:rsidP="00B21FBD">
            <w:pPr>
              <w:jc w:val="both"/>
              <w:rPr>
                <w:sz w:val="28"/>
                <w:szCs w:val="28"/>
                <w:lang w:eastAsia="en-US"/>
              </w:rPr>
            </w:pPr>
            <w:r w:rsidRPr="001A718F">
              <w:rPr>
                <w:sz w:val="28"/>
                <w:szCs w:val="28"/>
                <w:lang w:eastAsia="en-US"/>
              </w:rPr>
              <w:t>С</w:t>
            </w:r>
            <w:r>
              <w:rPr>
                <w:sz w:val="28"/>
                <w:szCs w:val="28"/>
                <w:lang w:eastAsia="en-US"/>
              </w:rPr>
              <w:t>кладання сценарію</w:t>
            </w:r>
            <w:r w:rsidRPr="001A718F">
              <w:rPr>
                <w:sz w:val="28"/>
                <w:szCs w:val="28"/>
                <w:lang w:eastAsia="en-US"/>
              </w:rPr>
              <w:t xml:space="preserve"> святкування професійного </w:t>
            </w:r>
            <w:r w:rsidR="00EB4801" w:rsidRPr="001A718F">
              <w:rPr>
                <w:sz w:val="28"/>
                <w:szCs w:val="28"/>
                <w:lang w:eastAsia="en-US"/>
              </w:rPr>
              <w:t xml:space="preserve"> Дня дошкілл</w:t>
            </w:r>
            <w:r w:rsidR="00EB4801" w:rsidRPr="001A718F">
              <w:rPr>
                <w:sz w:val="28"/>
                <w:szCs w:val="16"/>
                <w:lang w:eastAsia="en-US"/>
              </w:rPr>
              <w:t>я</w:t>
            </w:r>
            <w:r w:rsidR="005D5C3B">
              <w:rPr>
                <w:sz w:val="28"/>
                <w:szCs w:val="28"/>
                <w:lang w:eastAsia="en-US"/>
              </w:rPr>
              <w:t xml:space="preserve"> (з урахуванням режиму роботи в умовах воєнного стану)</w:t>
            </w:r>
          </w:p>
        </w:tc>
        <w:tc>
          <w:tcPr>
            <w:tcW w:w="1418" w:type="dxa"/>
            <w:tcBorders>
              <w:top w:val="single" w:sz="4" w:space="0" w:color="auto"/>
              <w:bottom w:val="single" w:sz="4" w:space="0" w:color="auto"/>
            </w:tcBorders>
          </w:tcPr>
          <w:p w:rsidR="00EB4801" w:rsidRDefault="007B398D" w:rsidP="00B21FBD">
            <w:pPr>
              <w:ind w:hanging="108"/>
              <w:rPr>
                <w:sz w:val="28"/>
                <w:szCs w:val="28"/>
              </w:rPr>
            </w:pPr>
            <w:r>
              <w:rPr>
                <w:sz w:val="28"/>
                <w:szCs w:val="28"/>
              </w:rPr>
              <w:t xml:space="preserve"> До 20.09.</w:t>
            </w:r>
          </w:p>
          <w:p w:rsidR="00EB4801" w:rsidRPr="00FB0471" w:rsidRDefault="00EB4801" w:rsidP="00B21FBD">
            <w:pPr>
              <w:ind w:hanging="108"/>
              <w:rPr>
                <w:sz w:val="28"/>
                <w:szCs w:val="28"/>
              </w:rPr>
            </w:pPr>
          </w:p>
        </w:tc>
        <w:tc>
          <w:tcPr>
            <w:tcW w:w="1853" w:type="dxa"/>
            <w:tcBorders>
              <w:top w:val="single" w:sz="4" w:space="0" w:color="auto"/>
              <w:bottom w:val="single" w:sz="4" w:space="0" w:color="auto"/>
            </w:tcBorders>
          </w:tcPr>
          <w:p w:rsidR="005D5C3B" w:rsidRPr="00067A5B" w:rsidRDefault="005D5C3B" w:rsidP="005D5C3B">
            <w:pPr>
              <w:ind w:right="-98"/>
              <w:rPr>
                <w:sz w:val="28"/>
                <w:szCs w:val="28"/>
              </w:rPr>
            </w:pPr>
            <w:r w:rsidRPr="00067A5B">
              <w:rPr>
                <w:sz w:val="28"/>
                <w:szCs w:val="28"/>
              </w:rPr>
              <w:t>Вихователь-методист</w:t>
            </w:r>
          </w:p>
          <w:p w:rsidR="00EB4801" w:rsidRDefault="001915CE" w:rsidP="005D5C3B">
            <w:pPr>
              <w:ind w:right="-98" w:firstLine="34"/>
              <w:rPr>
                <w:sz w:val="28"/>
                <w:szCs w:val="28"/>
              </w:rPr>
            </w:pPr>
            <w:r>
              <w:rPr>
                <w:sz w:val="28"/>
                <w:szCs w:val="28"/>
              </w:rPr>
              <w:t>Г. Кравчук</w:t>
            </w:r>
            <w:r w:rsidR="005D5C3B">
              <w:rPr>
                <w:sz w:val="28"/>
                <w:szCs w:val="28"/>
              </w:rPr>
              <w:t>, вихователі,</w:t>
            </w:r>
            <w:r w:rsidR="005D5C3B">
              <w:rPr>
                <w:sz w:val="28"/>
                <w:szCs w:val="28"/>
              </w:rPr>
              <w:br/>
            </w:r>
            <w:r w:rsidR="00786380">
              <w:rPr>
                <w:sz w:val="28"/>
                <w:szCs w:val="28"/>
              </w:rPr>
              <w:t>музкерівники</w:t>
            </w:r>
          </w:p>
        </w:tc>
        <w:tc>
          <w:tcPr>
            <w:tcW w:w="1265" w:type="dxa"/>
            <w:tcBorders>
              <w:top w:val="single" w:sz="4" w:space="0" w:color="auto"/>
              <w:bottom w:val="single" w:sz="4" w:space="0" w:color="auto"/>
            </w:tcBorders>
          </w:tcPr>
          <w:p w:rsidR="00EB4801" w:rsidRPr="00FB0471" w:rsidRDefault="00EB4801" w:rsidP="00EB4801">
            <w:pPr>
              <w:ind w:right="-108"/>
              <w:rPr>
                <w:sz w:val="28"/>
                <w:szCs w:val="28"/>
              </w:rPr>
            </w:pPr>
            <w:r w:rsidRPr="00EB4801">
              <w:rPr>
                <w:szCs w:val="28"/>
              </w:rPr>
              <w:t>Онлайн-привітання</w:t>
            </w:r>
          </w:p>
        </w:tc>
      </w:tr>
      <w:tr w:rsidR="00EB4801" w:rsidRPr="00FB0471" w:rsidTr="006F746D">
        <w:trPr>
          <w:trHeight w:val="1557"/>
        </w:trPr>
        <w:tc>
          <w:tcPr>
            <w:tcW w:w="851" w:type="dxa"/>
            <w:tcBorders>
              <w:top w:val="single" w:sz="4" w:space="0" w:color="auto"/>
              <w:bottom w:val="single" w:sz="4" w:space="0" w:color="auto"/>
            </w:tcBorders>
          </w:tcPr>
          <w:p w:rsidR="00EB4801" w:rsidRPr="00FB0471" w:rsidRDefault="000758DD" w:rsidP="006F746D">
            <w:pPr>
              <w:ind w:right="-108" w:hanging="108"/>
              <w:rPr>
                <w:sz w:val="28"/>
                <w:szCs w:val="28"/>
              </w:rPr>
            </w:pPr>
            <w:r>
              <w:rPr>
                <w:sz w:val="28"/>
                <w:szCs w:val="28"/>
              </w:rPr>
              <w:t>4.1.</w:t>
            </w:r>
            <w:r w:rsidR="001915CE">
              <w:rPr>
                <w:sz w:val="28"/>
                <w:szCs w:val="28"/>
              </w:rPr>
              <w:t>19</w:t>
            </w:r>
            <w:r w:rsidR="001E7975">
              <w:rPr>
                <w:sz w:val="28"/>
                <w:szCs w:val="28"/>
              </w:rPr>
              <w:t>.</w:t>
            </w:r>
          </w:p>
        </w:tc>
        <w:tc>
          <w:tcPr>
            <w:tcW w:w="5245" w:type="dxa"/>
            <w:gridSpan w:val="2"/>
            <w:tcBorders>
              <w:top w:val="single" w:sz="4" w:space="0" w:color="auto"/>
              <w:bottom w:val="single" w:sz="4" w:space="0" w:color="auto"/>
            </w:tcBorders>
          </w:tcPr>
          <w:p w:rsidR="00EB4801" w:rsidRPr="007D2058" w:rsidRDefault="001A718F" w:rsidP="004C5A06">
            <w:pPr>
              <w:jc w:val="both"/>
              <w:rPr>
                <w:color w:val="FF0000"/>
                <w:sz w:val="28"/>
                <w:szCs w:val="32"/>
                <w:lang w:eastAsia="en-US"/>
              </w:rPr>
            </w:pPr>
            <w:r>
              <w:rPr>
                <w:sz w:val="28"/>
                <w:szCs w:val="28"/>
                <w:lang w:eastAsia="en-US"/>
              </w:rPr>
              <w:t>Складання плану п</w:t>
            </w:r>
            <w:r w:rsidR="00EB4801" w:rsidRPr="009C2C55">
              <w:rPr>
                <w:sz w:val="28"/>
                <w:szCs w:val="28"/>
                <w:lang w:eastAsia="en-US"/>
              </w:rPr>
              <w:t xml:space="preserve">роведення </w:t>
            </w:r>
            <w:r w:rsidR="00EB4801" w:rsidRPr="001A718F">
              <w:rPr>
                <w:sz w:val="28"/>
                <w:szCs w:val="28"/>
                <w:lang w:eastAsia="en-US"/>
              </w:rPr>
              <w:t>Днів здоров'я у ЗДО.</w:t>
            </w:r>
          </w:p>
        </w:tc>
        <w:tc>
          <w:tcPr>
            <w:tcW w:w="1418" w:type="dxa"/>
            <w:tcBorders>
              <w:top w:val="single" w:sz="4" w:space="0" w:color="auto"/>
              <w:bottom w:val="single" w:sz="4" w:space="0" w:color="auto"/>
            </w:tcBorders>
          </w:tcPr>
          <w:p w:rsidR="00EB4801" w:rsidRDefault="00786380" w:rsidP="00B21FBD">
            <w:pPr>
              <w:ind w:hanging="108"/>
              <w:rPr>
                <w:sz w:val="28"/>
                <w:szCs w:val="28"/>
              </w:rPr>
            </w:pPr>
            <w:r>
              <w:rPr>
                <w:sz w:val="28"/>
                <w:szCs w:val="28"/>
              </w:rPr>
              <w:t xml:space="preserve"> До 20.09.</w:t>
            </w:r>
          </w:p>
          <w:p w:rsidR="00EB4801" w:rsidRDefault="00EB4801" w:rsidP="00B21FBD">
            <w:pPr>
              <w:ind w:hanging="108"/>
              <w:rPr>
                <w:sz w:val="28"/>
                <w:szCs w:val="28"/>
              </w:rPr>
            </w:pPr>
          </w:p>
        </w:tc>
        <w:tc>
          <w:tcPr>
            <w:tcW w:w="1853" w:type="dxa"/>
            <w:tcBorders>
              <w:top w:val="single" w:sz="4" w:space="0" w:color="auto"/>
              <w:bottom w:val="single" w:sz="4" w:space="0" w:color="auto"/>
            </w:tcBorders>
          </w:tcPr>
          <w:p w:rsidR="005D5C3B" w:rsidRPr="00067A5B" w:rsidRDefault="005D5C3B" w:rsidP="005D5C3B">
            <w:pPr>
              <w:ind w:right="-98"/>
              <w:rPr>
                <w:sz w:val="28"/>
                <w:szCs w:val="28"/>
              </w:rPr>
            </w:pPr>
            <w:r w:rsidRPr="00067A5B">
              <w:rPr>
                <w:sz w:val="28"/>
                <w:szCs w:val="28"/>
              </w:rPr>
              <w:t>Вихователь-методист</w:t>
            </w:r>
          </w:p>
          <w:p w:rsidR="00226A67" w:rsidRDefault="001915CE" w:rsidP="005D5C3B">
            <w:pPr>
              <w:ind w:left="34" w:right="-98"/>
              <w:rPr>
                <w:sz w:val="28"/>
                <w:szCs w:val="28"/>
              </w:rPr>
            </w:pPr>
            <w:r>
              <w:rPr>
                <w:sz w:val="28"/>
                <w:szCs w:val="28"/>
              </w:rPr>
              <w:t>Г. Кравчук</w:t>
            </w:r>
            <w:r w:rsidR="005D5C3B">
              <w:rPr>
                <w:sz w:val="28"/>
                <w:szCs w:val="28"/>
              </w:rPr>
              <w:t xml:space="preserve">,   </w:t>
            </w:r>
            <w:r>
              <w:rPr>
                <w:sz w:val="28"/>
                <w:szCs w:val="28"/>
              </w:rPr>
              <w:t>інструктор</w:t>
            </w:r>
          </w:p>
          <w:p w:rsidR="008814B5" w:rsidRDefault="00226A67" w:rsidP="00A565E1">
            <w:pPr>
              <w:ind w:left="34" w:right="-98"/>
              <w:rPr>
                <w:sz w:val="28"/>
                <w:szCs w:val="28"/>
              </w:rPr>
            </w:pPr>
            <w:r>
              <w:rPr>
                <w:sz w:val="28"/>
                <w:szCs w:val="28"/>
              </w:rPr>
              <w:t xml:space="preserve"> з фізк-</w:t>
            </w:r>
            <w:r w:rsidR="00786380">
              <w:rPr>
                <w:sz w:val="28"/>
                <w:szCs w:val="28"/>
              </w:rPr>
              <w:t>ри</w:t>
            </w:r>
          </w:p>
        </w:tc>
        <w:tc>
          <w:tcPr>
            <w:tcW w:w="1265" w:type="dxa"/>
            <w:tcBorders>
              <w:top w:val="single" w:sz="4" w:space="0" w:color="auto"/>
              <w:bottom w:val="single" w:sz="4" w:space="0" w:color="auto"/>
            </w:tcBorders>
          </w:tcPr>
          <w:p w:rsidR="00EB4801" w:rsidRPr="00FB0471" w:rsidRDefault="00EB4801" w:rsidP="00B21FBD">
            <w:pPr>
              <w:rPr>
                <w:sz w:val="28"/>
                <w:szCs w:val="28"/>
              </w:rPr>
            </w:pPr>
          </w:p>
        </w:tc>
      </w:tr>
      <w:tr w:rsidR="006F746D" w:rsidRPr="00FB0471" w:rsidTr="005F576D">
        <w:trPr>
          <w:trHeight w:val="358"/>
        </w:trPr>
        <w:tc>
          <w:tcPr>
            <w:tcW w:w="851" w:type="dxa"/>
            <w:tcBorders>
              <w:top w:val="single" w:sz="4" w:space="0" w:color="auto"/>
              <w:bottom w:val="single" w:sz="4" w:space="0" w:color="auto"/>
            </w:tcBorders>
          </w:tcPr>
          <w:p w:rsidR="006F746D" w:rsidRDefault="001915CE" w:rsidP="006F746D">
            <w:pPr>
              <w:ind w:right="-108" w:hanging="108"/>
              <w:rPr>
                <w:sz w:val="28"/>
                <w:szCs w:val="28"/>
              </w:rPr>
            </w:pPr>
            <w:r>
              <w:rPr>
                <w:sz w:val="28"/>
                <w:szCs w:val="28"/>
              </w:rPr>
              <w:t>4.1.20</w:t>
            </w:r>
            <w:r w:rsidR="001E7975">
              <w:rPr>
                <w:sz w:val="28"/>
                <w:szCs w:val="28"/>
              </w:rPr>
              <w:t>.</w:t>
            </w:r>
          </w:p>
        </w:tc>
        <w:tc>
          <w:tcPr>
            <w:tcW w:w="5245" w:type="dxa"/>
            <w:gridSpan w:val="2"/>
            <w:tcBorders>
              <w:top w:val="single" w:sz="4" w:space="0" w:color="auto"/>
              <w:bottom w:val="single" w:sz="4" w:space="0" w:color="auto"/>
            </w:tcBorders>
          </w:tcPr>
          <w:p w:rsidR="006F746D" w:rsidRDefault="006F746D" w:rsidP="007533B0">
            <w:pPr>
              <w:jc w:val="both"/>
              <w:rPr>
                <w:sz w:val="28"/>
                <w:szCs w:val="28"/>
                <w:lang w:eastAsia="en-US"/>
              </w:rPr>
            </w:pPr>
            <w:r>
              <w:rPr>
                <w:kern w:val="28"/>
                <w:sz w:val="28"/>
              </w:rPr>
              <w:t>Сприяння</w:t>
            </w:r>
            <w:r w:rsidRPr="006F746D">
              <w:rPr>
                <w:kern w:val="28"/>
                <w:sz w:val="28"/>
              </w:rPr>
              <w:t xml:space="preserve"> активному використанню в освітньому процесі </w:t>
            </w:r>
            <w:r w:rsidR="007533B0">
              <w:rPr>
                <w:kern w:val="28"/>
                <w:sz w:val="28"/>
              </w:rPr>
              <w:t xml:space="preserve">Альтернативної </w:t>
            </w:r>
            <w:r w:rsidRPr="006F746D">
              <w:rPr>
                <w:kern w:val="28"/>
                <w:sz w:val="28"/>
              </w:rPr>
              <w:t xml:space="preserve">програми </w:t>
            </w:r>
            <w:r w:rsidR="007533B0">
              <w:rPr>
                <w:kern w:val="28"/>
                <w:sz w:val="28"/>
              </w:rPr>
              <w:t xml:space="preserve">формування культури інженерного мислення в дітей перед шкільного віку </w:t>
            </w:r>
            <w:r w:rsidRPr="006F746D">
              <w:rPr>
                <w:kern w:val="28"/>
                <w:sz w:val="28"/>
              </w:rPr>
              <w:t>«</w:t>
            </w:r>
            <w:r w:rsidR="007533B0">
              <w:rPr>
                <w:kern w:val="28"/>
                <w:sz w:val="28"/>
                <w:lang w:val="en-US"/>
              </w:rPr>
              <w:t>STREAM</w:t>
            </w:r>
            <w:r w:rsidR="007533B0" w:rsidRPr="007533B0">
              <w:rPr>
                <w:kern w:val="28"/>
                <w:sz w:val="28"/>
                <w:lang w:val="ru-RU"/>
              </w:rPr>
              <w:t>-</w:t>
            </w:r>
            <w:r w:rsidR="007533B0">
              <w:rPr>
                <w:kern w:val="28"/>
                <w:sz w:val="28"/>
              </w:rPr>
              <w:t>освіта, або Стежинки у Всесвіт</w:t>
            </w:r>
            <w:r>
              <w:rPr>
                <w:kern w:val="28"/>
                <w:sz w:val="28"/>
              </w:rPr>
              <w:t>» та забезпеченню</w:t>
            </w:r>
            <w:r w:rsidRPr="006F746D">
              <w:rPr>
                <w:kern w:val="28"/>
                <w:sz w:val="28"/>
              </w:rPr>
              <w:t xml:space="preserve"> її ресурсами.</w:t>
            </w:r>
          </w:p>
        </w:tc>
        <w:tc>
          <w:tcPr>
            <w:tcW w:w="1418" w:type="dxa"/>
            <w:tcBorders>
              <w:top w:val="single" w:sz="4" w:space="0" w:color="auto"/>
              <w:bottom w:val="single" w:sz="4" w:space="0" w:color="auto"/>
            </w:tcBorders>
          </w:tcPr>
          <w:p w:rsidR="006F746D" w:rsidRDefault="006F746D" w:rsidP="00B21FBD">
            <w:pPr>
              <w:ind w:hanging="108"/>
              <w:rPr>
                <w:sz w:val="28"/>
                <w:szCs w:val="28"/>
              </w:rPr>
            </w:pPr>
            <w:r>
              <w:rPr>
                <w:sz w:val="28"/>
                <w:szCs w:val="28"/>
              </w:rPr>
              <w:t xml:space="preserve"> Упродовж року</w:t>
            </w:r>
          </w:p>
        </w:tc>
        <w:tc>
          <w:tcPr>
            <w:tcW w:w="1853" w:type="dxa"/>
            <w:tcBorders>
              <w:top w:val="single" w:sz="4" w:space="0" w:color="auto"/>
              <w:bottom w:val="single" w:sz="4" w:space="0" w:color="auto"/>
            </w:tcBorders>
          </w:tcPr>
          <w:p w:rsidR="006F746D" w:rsidRDefault="006F746D" w:rsidP="005D5C3B">
            <w:pPr>
              <w:ind w:left="34" w:right="-98"/>
              <w:rPr>
                <w:sz w:val="28"/>
                <w:szCs w:val="28"/>
              </w:rPr>
            </w:pPr>
            <w:r>
              <w:rPr>
                <w:sz w:val="28"/>
                <w:szCs w:val="28"/>
              </w:rPr>
              <w:t>Директор</w:t>
            </w:r>
          </w:p>
          <w:p w:rsidR="006F746D" w:rsidRDefault="001915CE" w:rsidP="005D5C3B">
            <w:pPr>
              <w:ind w:left="34" w:right="-98"/>
              <w:rPr>
                <w:sz w:val="28"/>
                <w:szCs w:val="28"/>
              </w:rPr>
            </w:pPr>
            <w:r>
              <w:rPr>
                <w:sz w:val="28"/>
                <w:szCs w:val="28"/>
              </w:rPr>
              <w:t>С. Антонюк</w:t>
            </w:r>
            <w:r w:rsidR="006F746D">
              <w:rPr>
                <w:sz w:val="28"/>
                <w:szCs w:val="28"/>
              </w:rPr>
              <w:t>,</w:t>
            </w:r>
          </w:p>
          <w:p w:rsidR="006F746D" w:rsidRDefault="006F746D" w:rsidP="005D5C3B">
            <w:pPr>
              <w:ind w:left="34" w:right="-98"/>
              <w:rPr>
                <w:sz w:val="28"/>
                <w:szCs w:val="28"/>
              </w:rPr>
            </w:pPr>
            <w:r>
              <w:rPr>
                <w:sz w:val="28"/>
                <w:szCs w:val="28"/>
              </w:rPr>
              <w:t>вихователь-методист</w:t>
            </w:r>
          </w:p>
          <w:p w:rsidR="006F746D" w:rsidRPr="00067A5B" w:rsidRDefault="001915CE" w:rsidP="005D5C3B">
            <w:pPr>
              <w:ind w:left="34" w:right="-98"/>
              <w:rPr>
                <w:sz w:val="28"/>
                <w:szCs w:val="28"/>
              </w:rPr>
            </w:pPr>
            <w:r>
              <w:rPr>
                <w:sz w:val="28"/>
                <w:szCs w:val="28"/>
              </w:rPr>
              <w:t>Г. Кравчук</w:t>
            </w:r>
          </w:p>
        </w:tc>
        <w:tc>
          <w:tcPr>
            <w:tcW w:w="1265" w:type="dxa"/>
            <w:tcBorders>
              <w:top w:val="single" w:sz="4" w:space="0" w:color="auto"/>
              <w:bottom w:val="single" w:sz="4" w:space="0" w:color="auto"/>
            </w:tcBorders>
          </w:tcPr>
          <w:p w:rsidR="006F746D" w:rsidRPr="00FB0471" w:rsidRDefault="006F746D" w:rsidP="00B21FBD">
            <w:pPr>
              <w:rPr>
                <w:sz w:val="28"/>
                <w:szCs w:val="28"/>
              </w:rPr>
            </w:pPr>
          </w:p>
        </w:tc>
      </w:tr>
      <w:tr w:rsidR="00142B87" w:rsidRPr="00FB0471" w:rsidTr="005F576D">
        <w:tc>
          <w:tcPr>
            <w:tcW w:w="851" w:type="dxa"/>
          </w:tcPr>
          <w:p w:rsidR="00142B87" w:rsidRPr="00FB0471" w:rsidRDefault="006C58E1" w:rsidP="001E7975">
            <w:pPr>
              <w:ind w:right="-108" w:hanging="108"/>
              <w:rPr>
                <w:sz w:val="28"/>
                <w:szCs w:val="28"/>
              </w:rPr>
            </w:pPr>
            <w:r>
              <w:rPr>
                <w:sz w:val="28"/>
                <w:szCs w:val="28"/>
              </w:rPr>
              <w:t>4</w:t>
            </w:r>
            <w:r w:rsidR="00142B87" w:rsidRPr="00FB0471">
              <w:rPr>
                <w:sz w:val="28"/>
                <w:szCs w:val="28"/>
              </w:rPr>
              <w:t>.1.</w:t>
            </w:r>
            <w:r w:rsidR="001915CE">
              <w:rPr>
                <w:sz w:val="28"/>
                <w:szCs w:val="28"/>
              </w:rPr>
              <w:t>21</w:t>
            </w:r>
            <w:r w:rsidR="00142B87" w:rsidRPr="00FB0471">
              <w:rPr>
                <w:sz w:val="28"/>
                <w:szCs w:val="28"/>
              </w:rPr>
              <w:t>.</w:t>
            </w:r>
          </w:p>
        </w:tc>
        <w:tc>
          <w:tcPr>
            <w:tcW w:w="5245" w:type="dxa"/>
            <w:gridSpan w:val="2"/>
          </w:tcPr>
          <w:p w:rsidR="00142B87" w:rsidRPr="00FB0471" w:rsidRDefault="00142B87" w:rsidP="001915CE">
            <w:pPr>
              <w:jc w:val="both"/>
              <w:rPr>
                <w:sz w:val="28"/>
                <w:szCs w:val="28"/>
                <w:lang w:eastAsia="en-US"/>
              </w:rPr>
            </w:pPr>
            <w:r w:rsidRPr="00FB0471">
              <w:rPr>
                <w:sz w:val="28"/>
                <w:szCs w:val="28"/>
                <w:lang w:eastAsia="en-US"/>
              </w:rPr>
              <w:t xml:space="preserve">Збір «банку даних» по створенню системи планування освітнього процесу в </w:t>
            </w:r>
            <w:r w:rsidR="00B67E0B">
              <w:rPr>
                <w:sz w:val="28"/>
                <w:szCs w:val="28"/>
                <w:lang w:eastAsia="en-US"/>
              </w:rPr>
              <w:lastRenderedPageBreak/>
              <w:t>ЗДО</w:t>
            </w:r>
            <w:r w:rsidR="001915CE">
              <w:rPr>
                <w:sz w:val="28"/>
                <w:szCs w:val="28"/>
                <w:lang w:eastAsia="en-US"/>
              </w:rPr>
              <w:t xml:space="preserve"> за Освітньою</w:t>
            </w:r>
            <w:r w:rsidR="00786380">
              <w:rPr>
                <w:sz w:val="28"/>
                <w:szCs w:val="28"/>
                <w:lang w:eastAsia="en-US"/>
              </w:rPr>
              <w:t xml:space="preserve"> </w:t>
            </w:r>
            <w:r w:rsidRPr="00FB0471">
              <w:rPr>
                <w:sz w:val="28"/>
                <w:szCs w:val="28"/>
                <w:lang w:eastAsia="en-US"/>
              </w:rPr>
              <w:t>програмою</w:t>
            </w:r>
            <w:r w:rsidR="00786380">
              <w:rPr>
                <w:sz w:val="28"/>
                <w:szCs w:val="28"/>
                <w:lang w:eastAsia="en-US"/>
              </w:rPr>
              <w:t xml:space="preserve"> «</w:t>
            </w:r>
            <w:r w:rsidR="001915CE">
              <w:rPr>
                <w:sz w:val="28"/>
                <w:szCs w:val="28"/>
                <w:lang w:eastAsia="en-US"/>
              </w:rPr>
              <w:t>Дитина</w:t>
            </w:r>
            <w:r w:rsidR="00786380">
              <w:rPr>
                <w:sz w:val="28"/>
                <w:szCs w:val="28"/>
                <w:lang w:eastAsia="en-US"/>
              </w:rPr>
              <w:t>»</w:t>
            </w:r>
            <w:r w:rsidR="000758DD">
              <w:rPr>
                <w:sz w:val="28"/>
                <w:szCs w:val="28"/>
                <w:lang w:eastAsia="en-US"/>
              </w:rPr>
              <w:t xml:space="preserve"> та </w:t>
            </w:r>
            <w:r w:rsidR="001E7975">
              <w:rPr>
                <w:sz w:val="28"/>
                <w:szCs w:val="28"/>
                <w:lang w:eastAsia="en-US"/>
              </w:rPr>
              <w:t>оновленим</w:t>
            </w:r>
            <w:r w:rsidR="005D5C3B">
              <w:rPr>
                <w:sz w:val="28"/>
                <w:szCs w:val="28"/>
                <w:lang w:eastAsia="en-US"/>
              </w:rPr>
              <w:t xml:space="preserve"> </w:t>
            </w:r>
            <w:r w:rsidR="000758DD">
              <w:rPr>
                <w:sz w:val="28"/>
                <w:szCs w:val="28"/>
                <w:lang w:eastAsia="en-US"/>
              </w:rPr>
              <w:t>БКДО</w:t>
            </w:r>
            <w:r w:rsidR="005D5C3B">
              <w:rPr>
                <w:sz w:val="28"/>
                <w:szCs w:val="28"/>
                <w:lang w:eastAsia="en-US"/>
              </w:rPr>
              <w:t>-2021</w:t>
            </w:r>
            <w:r w:rsidRPr="00FB0471">
              <w:rPr>
                <w:sz w:val="28"/>
                <w:szCs w:val="28"/>
                <w:lang w:eastAsia="en-US"/>
              </w:rPr>
              <w:t>.</w:t>
            </w:r>
          </w:p>
        </w:tc>
        <w:tc>
          <w:tcPr>
            <w:tcW w:w="1418" w:type="dxa"/>
          </w:tcPr>
          <w:p w:rsidR="00142B87" w:rsidRPr="00FB0471" w:rsidRDefault="000758DD" w:rsidP="00B21FBD">
            <w:pPr>
              <w:rPr>
                <w:sz w:val="28"/>
                <w:szCs w:val="28"/>
              </w:rPr>
            </w:pPr>
            <w:r>
              <w:rPr>
                <w:sz w:val="28"/>
                <w:szCs w:val="28"/>
              </w:rPr>
              <w:lastRenderedPageBreak/>
              <w:t>1р\міс</w:t>
            </w:r>
          </w:p>
        </w:tc>
        <w:tc>
          <w:tcPr>
            <w:tcW w:w="1853" w:type="dxa"/>
          </w:tcPr>
          <w:p w:rsidR="005D5C3B" w:rsidRPr="00067A5B" w:rsidRDefault="005D5C3B" w:rsidP="005D5C3B">
            <w:pPr>
              <w:ind w:right="-98"/>
              <w:rPr>
                <w:sz w:val="28"/>
                <w:szCs w:val="28"/>
              </w:rPr>
            </w:pPr>
            <w:r w:rsidRPr="00067A5B">
              <w:rPr>
                <w:sz w:val="28"/>
                <w:szCs w:val="28"/>
              </w:rPr>
              <w:t>Вихователь-методист</w:t>
            </w:r>
          </w:p>
          <w:p w:rsidR="00142B87" w:rsidRPr="00FB0471" w:rsidRDefault="001915CE" w:rsidP="005D5C3B">
            <w:pPr>
              <w:ind w:left="34" w:right="-98"/>
              <w:rPr>
                <w:sz w:val="28"/>
                <w:szCs w:val="28"/>
              </w:rPr>
            </w:pPr>
            <w:r>
              <w:rPr>
                <w:sz w:val="28"/>
                <w:szCs w:val="28"/>
              </w:rPr>
              <w:lastRenderedPageBreak/>
              <w:t>Г. Кравчук</w:t>
            </w:r>
          </w:p>
        </w:tc>
        <w:tc>
          <w:tcPr>
            <w:tcW w:w="1265" w:type="dxa"/>
          </w:tcPr>
          <w:p w:rsidR="00142B87" w:rsidRPr="00FB0471" w:rsidRDefault="00142B87" w:rsidP="00B21FBD">
            <w:pPr>
              <w:rPr>
                <w:sz w:val="28"/>
                <w:szCs w:val="28"/>
              </w:rPr>
            </w:pPr>
          </w:p>
        </w:tc>
      </w:tr>
      <w:tr w:rsidR="00142B87" w:rsidRPr="00FB0471" w:rsidTr="005F576D">
        <w:tc>
          <w:tcPr>
            <w:tcW w:w="851" w:type="dxa"/>
          </w:tcPr>
          <w:p w:rsidR="00142B87" w:rsidRPr="00FB0471" w:rsidRDefault="006C58E1" w:rsidP="001E7975">
            <w:pPr>
              <w:ind w:right="-108" w:hanging="108"/>
              <w:rPr>
                <w:sz w:val="28"/>
                <w:szCs w:val="28"/>
              </w:rPr>
            </w:pPr>
            <w:r>
              <w:rPr>
                <w:sz w:val="28"/>
                <w:szCs w:val="28"/>
              </w:rPr>
              <w:lastRenderedPageBreak/>
              <w:t>4</w:t>
            </w:r>
            <w:r w:rsidR="00142B87" w:rsidRPr="00FB0471">
              <w:rPr>
                <w:sz w:val="28"/>
                <w:szCs w:val="28"/>
              </w:rPr>
              <w:t>.1.</w:t>
            </w:r>
            <w:r w:rsidR="005D5C3B">
              <w:rPr>
                <w:sz w:val="28"/>
                <w:szCs w:val="28"/>
              </w:rPr>
              <w:t>2</w:t>
            </w:r>
            <w:r w:rsidR="001915CE">
              <w:rPr>
                <w:sz w:val="28"/>
                <w:szCs w:val="28"/>
              </w:rPr>
              <w:t>2</w:t>
            </w:r>
            <w:r w:rsidR="000758DD">
              <w:rPr>
                <w:sz w:val="28"/>
                <w:szCs w:val="28"/>
              </w:rPr>
              <w:t>.</w:t>
            </w:r>
            <w:r w:rsidR="00142B87" w:rsidRPr="00FB0471">
              <w:rPr>
                <w:sz w:val="28"/>
                <w:szCs w:val="28"/>
              </w:rPr>
              <w:t xml:space="preserve"> </w:t>
            </w:r>
          </w:p>
        </w:tc>
        <w:tc>
          <w:tcPr>
            <w:tcW w:w="5245" w:type="dxa"/>
            <w:gridSpan w:val="2"/>
          </w:tcPr>
          <w:p w:rsidR="00142B87" w:rsidRPr="00FB0471" w:rsidRDefault="00142B87" w:rsidP="00B21FBD">
            <w:pPr>
              <w:jc w:val="both"/>
              <w:rPr>
                <w:sz w:val="28"/>
                <w:szCs w:val="28"/>
                <w:lang w:eastAsia="en-US"/>
              </w:rPr>
            </w:pPr>
            <w:r w:rsidRPr="00FB0471">
              <w:rPr>
                <w:sz w:val="28"/>
                <w:szCs w:val="28"/>
                <w:lang w:eastAsia="en-US"/>
              </w:rPr>
              <w:t xml:space="preserve">Створення інформаційного «банку даних» про </w:t>
            </w:r>
            <w:r>
              <w:rPr>
                <w:sz w:val="28"/>
                <w:szCs w:val="28"/>
                <w:lang w:eastAsia="en-US"/>
              </w:rPr>
              <w:t>нові програми та методичні реко</w:t>
            </w:r>
            <w:r w:rsidRPr="00FB0471">
              <w:rPr>
                <w:sz w:val="28"/>
                <w:szCs w:val="28"/>
                <w:lang w:eastAsia="en-US"/>
              </w:rPr>
              <w:t>мендації, методичні розробки, навчальні посібники.</w:t>
            </w:r>
          </w:p>
        </w:tc>
        <w:tc>
          <w:tcPr>
            <w:tcW w:w="1418" w:type="dxa"/>
          </w:tcPr>
          <w:p w:rsidR="00142B87" w:rsidRPr="00FB0471" w:rsidRDefault="000758DD" w:rsidP="00B21FBD">
            <w:pPr>
              <w:rPr>
                <w:sz w:val="28"/>
                <w:szCs w:val="28"/>
              </w:rPr>
            </w:pPr>
            <w:r>
              <w:rPr>
                <w:sz w:val="28"/>
                <w:szCs w:val="28"/>
              </w:rPr>
              <w:t>1р\міс</w:t>
            </w:r>
          </w:p>
        </w:tc>
        <w:tc>
          <w:tcPr>
            <w:tcW w:w="1853" w:type="dxa"/>
          </w:tcPr>
          <w:p w:rsidR="00D4365D" w:rsidRPr="00D4365D" w:rsidRDefault="00D4365D" w:rsidP="005D5C3B">
            <w:pPr>
              <w:ind w:left="34" w:right="-98"/>
              <w:rPr>
                <w:sz w:val="28"/>
                <w:szCs w:val="28"/>
              </w:rPr>
            </w:pPr>
            <w:r w:rsidRPr="00D4365D">
              <w:rPr>
                <w:sz w:val="28"/>
                <w:szCs w:val="28"/>
              </w:rPr>
              <w:t xml:space="preserve">Вихователь-методист </w:t>
            </w:r>
          </w:p>
          <w:p w:rsidR="00142B87" w:rsidRPr="00FB0471" w:rsidRDefault="001915CE" w:rsidP="005D5C3B">
            <w:pPr>
              <w:ind w:left="34" w:right="-98"/>
              <w:rPr>
                <w:sz w:val="28"/>
                <w:szCs w:val="28"/>
              </w:rPr>
            </w:pPr>
            <w:r>
              <w:rPr>
                <w:sz w:val="28"/>
                <w:szCs w:val="28"/>
              </w:rPr>
              <w:t>Г. Кравчук</w:t>
            </w:r>
          </w:p>
        </w:tc>
        <w:tc>
          <w:tcPr>
            <w:tcW w:w="1265" w:type="dxa"/>
          </w:tcPr>
          <w:p w:rsidR="00142B87" w:rsidRPr="00FB0471" w:rsidRDefault="00142B87" w:rsidP="00B21FBD">
            <w:pPr>
              <w:rPr>
                <w:sz w:val="28"/>
                <w:szCs w:val="28"/>
              </w:rPr>
            </w:pPr>
          </w:p>
        </w:tc>
      </w:tr>
      <w:tr w:rsidR="00142B87" w:rsidRPr="00FB0471" w:rsidTr="005F576D">
        <w:tc>
          <w:tcPr>
            <w:tcW w:w="851" w:type="dxa"/>
          </w:tcPr>
          <w:p w:rsidR="00142B87" w:rsidRPr="00FB0471" w:rsidRDefault="006C58E1" w:rsidP="001E7975">
            <w:pPr>
              <w:ind w:right="-108" w:hanging="108"/>
              <w:rPr>
                <w:sz w:val="28"/>
                <w:szCs w:val="28"/>
              </w:rPr>
            </w:pPr>
            <w:r>
              <w:rPr>
                <w:sz w:val="28"/>
                <w:szCs w:val="28"/>
              </w:rPr>
              <w:t>4</w:t>
            </w:r>
            <w:r w:rsidR="00142B87" w:rsidRPr="00FB0471">
              <w:rPr>
                <w:sz w:val="28"/>
                <w:szCs w:val="28"/>
              </w:rPr>
              <w:t>.1.</w:t>
            </w:r>
            <w:r w:rsidR="000758DD">
              <w:rPr>
                <w:sz w:val="28"/>
                <w:szCs w:val="28"/>
              </w:rPr>
              <w:t>2</w:t>
            </w:r>
            <w:r w:rsidR="001915CE">
              <w:rPr>
                <w:sz w:val="28"/>
                <w:szCs w:val="28"/>
              </w:rPr>
              <w:t>3</w:t>
            </w:r>
            <w:r w:rsidR="000758DD">
              <w:rPr>
                <w:sz w:val="28"/>
                <w:szCs w:val="28"/>
              </w:rPr>
              <w:t>.</w:t>
            </w:r>
            <w:r w:rsidR="00142B87" w:rsidRPr="00FB0471">
              <w:rPr>
                <w:sz w:val="28"/>
                <w:szCs w:val="28"/>
              </w:rPr>
              <w:t xml:space="preserve"> </w:t>
            </w:r>
          </w:p>
        </w:tc>
        <w:tc>
          <w:tcPr>
            <w:tcW w:w="5245" w:type="dxa"/>
            <w:gridSpan w:val="2"/>
          </w:tcPr>
          <w:p w:rsidR="00142B87" w:rsidRPr="00FB0471" w:rsidRDefault="00142B87" w:rsidP="000758DD">
            <w:pPr>
              <w:jc w:val="both"/>
              <w:rPr>
                <w:sz w:val="28"/>
                <w:szCs w:val="28"/>
                <w:lang w:eastAsia="en-US"/>
              </w:rPr>
            </w:pPr>
            <w:r w:rsidRPr="00FB0471">
              <w:rPr>
                <w:sz w:val="28"/>
                <w:szCs w:val="28"/>
                <w:lang w:eastAsia="en-US"/>
              </w:rPr>
              <w:t xml:space="preserve">Удосконалення </w:t>
            </w:r>
            <w:r>
              <w:rPr>
                <w:sz w:val="28"/>
                <w:szCs w:val="28"/>
                <w:lang w:eastAsia="en-US"/>
              </w:rPr>
              <w:t>моделей життєвої компе</w:t>
            </w:r>
            <w:r w:rsidRPr="00FB0471">
              <w:rPr>
                <w:sz w:val="28"/>
                <w:szCs w:val="28"/>
                <w:lang w:eastAsia="en-US"/>
              </w:rPr>
              <w:t>тент</w:t>
            </w:r>
            <w:r>
              <w:rPr>
                <w:sz w:val="28"/>
                <w:szCs w:val="28"/>
                <w:lang w:eastAsia="en-US"/>
              </w:rPr>
              <w:t>ності дошкільників</w:t>
            </w:r>
            <w:r w:rsidRPr="00FB0471">
              <w:rPr>
                <w:sz w:val="28"/>
                <w:szCs w:val="28"/>
                <w:lang w:eastAsia="en-US"/>
              </w:rPr>
              <w:t xml:space="preserve"> та критеріїв оцінювання рівнів виконання </w:t>
            </w:r>
            <w:r w:rsidR="00D4365D">
              <w:rPr>
                <w:sz w:val="28"/>
                <w:szCs w:val="28"/>
                <w:lang w:eastAsia="en-US"/>
              </w:rPr>
              <w:t>освітньої програми</w:t>
            </w:r>
            <w:r w:rsidR="00D4365D" w:rsidRPr="00FB0471">
              <w:rPr>
                <w:sz w:val="28"/>
                <w:szCs w:val="28"/>
                <w:lang w:eastAsia="en-US"/>
              </w:rPr>
              <w:t xml:space="preserve"> для </w:t>
            </w:r>
            <w:r w:rsidR="000758DD">
              <w:rPr>
                <w:sz w:val="28"/>
                <w:szCs w:val="28"/>
                <w:lang w:eastAsia="en-US"/>
              </w:rPr>
              <w:t>у</w:t>
            </w:r>
            <w:r w:rsidR="00D4365D" w:rsidRPr="00FB0471">
              <w:rPr>
                <w:sz w:val="28"/>
                <w:szCs w:val="28"/>
                <w:lang w:eastAsia="en-US"/>
              </w:rPr>
              <w:t xml:space="preserve">сіх вікових </w:t>
            </w:r>
            <w:r w:rsidR="005D5C3B">
              <w:rPr>
                <w:sz w:val="28"/>
                <w:szCs w:val="28"/>
                <w:lang w:eastAsia="en-US"/>
              </w:rPr>
              <w:t>категорій дітей (з урахуванням режиму воєнного стану)</w:t>
            </w:r>
          </w:p>
        </w:tc>
        <w:tc>
          <w:tcPr>
            <w:tcW w:w="1418" w:type="dxa"/>
          </w:tcPr>
          <w:p w:rsidR="00142B87" w:rsidRPr="00FB0471" w:rsidRDefault="00103C42" w:rsidP="00103C42">
            <w:pPr>
              <w:rPr>
                <w:sz w:val="28"/>
                <w:szCs w:val="28"/>
              </w:rPr>
            </w:pPr>
            <w:r w:rsidRPr="00FB0471">
              <w:rPr>
                <w:sz w:val="28"/>
                <w:szCs w:val="28"/>
              </w:rPr>
              <w:t>В</w:t>
            </w:r>
            <w:r w:rsidR="00142B87" w:rsidRPr="00FB0471">
              <w:rPr>
                <w:sz w:val="28"/>
                <w:szCs w:val="28"/>
              </w:rPr>
              <w:t>ересень</w:t>
            </w:r>
            <w:r>
              <w:rPr>
                <w:sz w:val="28"/>
                <w:szCs w:val="28"/>
              </w:rPr>
              <w:t xml:space="preserve">   </w:t>
            </w:r>
          </w:p>
        </w:tc>
        <w:tc>
          <w:tcPr>
            <w:tcW w:w="1853" w:type="dxa"/>
          </w:tcPr>
          <w:p w:rsidR="005D5C3B" w:rsidRDefault="000758DD" w:rsidP="005D5C3B">
            <w:pPr>
              <w:ind w:left="34" w:right="-239"/>
              <w:rPr>
                <w:sz w:val="28"/>
                <w:szCs w:val="28"/>
              </w:rPr>
            </w:pPr>
            <w:r w:rsidRPr="00D4365D">
              <w:rPr>
                <w:sz w:val="28"/>
                <w:szCs w:val="28"/>
              </w:rPr>
              <w:t xml:space="preserve">Вихователь-методист </w:t>
            </w:r>
          </w:p>
          <w:p w:rsidR="00142B87" w:rsidRPr="00FB0471" w:rsidRDefault="001915CE" w:rsidP="005D5C3B">
            <w:pPr>
              <w:ind w:left="34" w:right="-239"/>
              <w:rPr>
                <w:sz w:val="28"/>
                <w:szCs w:val="28"/>
              </w:rPr>
            </w:pPr>
            <w:r>
              <w:rPr>
                <w:sz w:val="28"/>
                <w:szCs w:val="28"/>
              </w:rPr>
              <w:t xml:space="preserve">Г. Кравчук </w:t>
            </w:r>
            <w:r w:rsidR="005D5C3B">
              <w:rPr>
                <w:sz w:val="28"/>
                <w:szCs w:val="28"/>
              </w:rPr>
              <w:t xml:space="preserve">творча </w:t>
            </w:r>
            <w:r w:rsidR="00D4365D">
              <w:rPr>
                <w:sz w:val="28"/>
                <w:szCs w:val="28"/>
              </w:rPr>
              <w:t>група</w:t>
            </w:r>
            <w:r w:rsidR="00142B87" w:rsidRPr="00FB0471">
              <w:rPr>
                <w:sz w:val="28"/>
                <w:szCs w:val="28"/>
              </w:rPr>
              <w:t xml:space="preserve"> </w:t>
            </w:r>
            <w:r w:rsidR="00B67E0B">
              <w:rPr>
                <w:sz w:val="28"/>
                <w:szCs w:val="28"/>
              </w:rPr>
              <w:t xml:space="preserve"> </w:t>
            </w:r>
          </w:p>
        </w:tc>
        <w:tc>
          <w:tcPr>
            <w:tcW w:w="1265" w:type="dxa"/>
          </w:tcPr>
          <w:p w:rsidR="00142B87" w:rsidRPr="00FB0471" w:rsidRDefault="00142B87" w:rsidP="00B21FBD">
            <w:pPr>
              <w:rPr>
                <w:sz w:val="28"/>
                <w:szCs w:val="28"/>
              </w:rPr>
            </w:pPr>
          </w:p>
        </w:tc>
      </w:tr>
      <w:tr w:rsidR="00142B87" w:rsidRPr="00FB0471" w:rsidTr="001E7975">
        <w:trPr>
          <w:trHeight w:val="1239"/>
        </w:trPr>
        <w:tc>
          <w:tcPr>
            <w:tcW w:w="851" w:type="dxa"/>
            <w:tcBorders>
              <w:bottom w:val="single" w:sz="4" w:space="0" w:color="auto"/>
            </w:tcBorders>
          </w:tcPr>
          <w:p w:rsidR="00142B87" w:rsidRPr="00FB0471" w:rsidRDefault="006C58E1" w:rsidP="001E7975">
            <w:pPr>
              <w:ind w:right="-108" w:hanging="108"/>
              <w:rPr>
                <w:sz w:val="28"/>
                <w:szCs w:val="28"/>
              </w:rPr>
            </w:pPr>
            <w:r>
              <w:rPr>
                <w:sz w:val="28"/>
                <w:szCs w:val="28"/>
              </w:rPr>
              <w:t>4</w:t>
            </w:r>
            <w:r w:rsidR="00142B87" w:rsidRPr="00FB0471">
              <w:rPr>
                <w:sz w:val="28"/>
                <w:szCs w:val="28"/>
              </w:rPr>
              <w:t>.1.</w:t>
            </w:r>
            <w:r w:rsidR="000758DD">
              <w:rPr>
                <w:sz w:val="28"/>
                <w:szCs w:val="28"/>
              </w:rPr>
              <w:t>2</w:t>
            </w:r>
            <w:r w:rsidR="001915CE">
              <w:rPr>
                <w:sz w:val="28"/>
                <w:szCs w:val="28"/>
              </w:rPr>
              <w:t>4</w:t>
            </w:r>
            <w:r w:rsidR="001E7975">
              <w:rPr>
                <w:sz w:val="28"/>
                <w:szCs w:val="28"/>
              </w:rPr>
              <w:t>.</w:t>
            </w:r>
          </w:p>
        </w:tc>
        <w:tc>
          <w:tcPr>
            <w:tcW w:w="5245" w:type="dxa"/>
            <w:gridSpan w:val="2"/>
            <w:tcBorders>
              <w:bottom w:val="single" w:sz="4" w:space="0" w:color="auto"/>
            </w:tcBorders>
          </w:tcPr>
          <w:p w:rsidR="001E7975" w:rsidRPr="00FB0471" w:rsidRDefault="00142B87" w:rsidP="00DD0BF6">
            <w:pPr>
              <w:jc w:val="both"/>
              <w:rPr>
                <w:sz w:val="28"/>
                <w:szCs w:val="28"/>
                <w:lang w:eastAsia="en-US"/>
              </w:rPr>
            </w:pPr>
            <w:r w:rsidRPr="00FB0471">
              <w:rPr>
                <w:sz w:val="28"/>
                <w:szCs w:val="28"/>
                <w:lang w:eastAsia="en-US"/>
              </w:rPr>
              <w:t xml:space="preserve">Розробка методичних рекомендацій для вихователів </w:t>
            </w:r>
            <w:r w:rsidR="00103C42">
              <w:rPr>
                <w:sz w:val="28"/>
                <w:szCs w:val="28"/>
                <w:lang w:eastAsia="en-US"/>
              </w:rPr>
              <w:t>щодо особливостей</w:t>
            </w:r>
            <w:r>
              <w:rPr>
                <w:sz w:val="28"/>
                <w:szCs w:val="28"/>
                <w:lang w:eastAsia="en-US"/>
              </w:rPr>
              <w:t xml:space="preserve"> планування освітнього процесу </w:t>
            </w:r>
            <w:r w:rsidR="005D5C3B">
              <w:rPr>
                <w:sz w:val="28"/>
                <w:szCs w:val="28"/>
                <w:lang w:eastAsia="en-US"/>
              </w:rPr>
              <w:t>в</w:t>
            </w:r>
            <w:r w:rsidR="00103C42">
              <w:rPr>
                <w:sz w:val="28"/>
                <w:szCs w:val="28"/>
                <w:lang w:eastAsia="en-US"/>
              </w:rPr>
              <w:t xml:space="preserve"> умовах</w:t>
            </w:r>
            <w:r w:rsidR="005D5C3B">
              <w:rPr>
                <w:sz w:val="28"/>
                <w:szCs w:val="28"/>
                <w:lang w:eastAsia="en-US"/>
              </w:rPr>
              <w:t xml:space="preserve"> режиму воєнного стану</w:t>
            </w:r>
            <w:r w:rsidR="00DD0BF6">
              <w:rPr>
                <w:sz w:val="28"/>
                <w:szCs w:val="28"/>
                <w:lang w:eastAsia="en-US"/>
              </w:rPr>
              <w:t xml:space="preserve"> із розширенням тематичних освітніх блоків національно-патріотичного спрямування.</w:t>
            </w:r>
          </w:p>
        </w:tc>
        <w:tc>
          <w:tcPr>
            <w:tcW w:w="1418" w:type="dxa"/>
            <w:tcBorders>
              <w:bottom w:val="single" w:sz="4" w:space="0" w:color="auto"/>
            </w:tcBorders>
          </w:tcPr>
          <w:p w:rsidR="00142B87" w:rsidRPr="00FB0471" w:rsidRDefault="00103C42" w:rsidP="00B21FBD">
            <w:pPr>
              <w:rPr>
                <w:sz w:val="28"/>
                <w:szCs w:val="28"/>
              </w:rPr>
            </w:pPr>
            <w:r>
              <w:rPr>
                <w:sz w:val="28"/>
                <w:szCs w:val="28"/>
              </w:rPr>
              <w:t xml:space="preserve">До 03.09. та </w:t>
            </w:r>
            <w:r w:rsidR="00142B87" w:rsidRPr="00FB0471">
              <w:rPr>
                <w:sz w:val="28"/>
                <w:szCs w:val="28"/>
              </w:rPr>
              <w:t>за потребою</w:t>
            </w:r>
          </w:p>
        </w:tc>
        <w:tc>
          <w:tcPr>
            <w:tcW w:w="1853" w:type="dxa"/>
            <w:tcBorders>
              <w:bottom w:val="single" w:sz="4" w:space="0" w:color="auto"/>
            </w:tcBorders>
          </w:tcPr>
          <w:p w:rsidR="00B67E0B" w:rsidRDefault="00B67E0B" w:rsidP="00133C53">
            <w:pPr>
              <w:ind w:right="-98"/>
              <w:rPr>
                <w:sz w:val="28"/>
                <w:szCs w:val="28"/>
              </w:rPr>
            </w:pPr>
            <w:r>
              <w:rPr>
                <w:sz w:val="28"/>
                <w:szCs w:val="28"/>
              </w:rPr>
              <w:t>Вихователь-</w:t>
            </w:r>
            <w:r w:rsidRPr="00FB0471">
              <w:rPr>
                <w:sz w:val="28"/>
                <w:szCs w:val="28"/>
              </w:rPr>
              <w:t>методист</w:t>
            </w:r>
            <w:r>
              <w:rPr>
                <w:sz w:val="28"/>
                <w:szCs w:val="28"/>
              </w:rPr>
              <w:t xml:space="preserve"> </w:t>
            </w:r>
          </w:p>
          <w:p w:rsidR="00142B87" w:rsidRPr="00FB0471" w:rsidRDefault="001915CE" w:rsidP="00133C53">
            <w:pPr>
              <w:ind w:right="-98"/>
              <w:rPr>
                <w:sz w:val="28"/>
                <w:szCs w:val="28"/>
              </w:rPr>
            </w:pPr>
            <w:r>
              <w:rPr>
                <w:sz w:val="28"/>
                <w:szCs w:val="28"/>
              </w:rPr>
              <w:t>Г. Кравчук</w:t>
            </w:r>
            <w:r w:rsidR="00DD0BF6">
              <w:rPr>
                <w:sz w:val="28"/>
                <w:szCs w:val="28"/>
              </w:rPr>
              <w:t>, вихователі різних вікових груп</w:t>
            </w:r>
            <w:r w:rsidR="005D5C3B">
              <w:rPr>
                <w:sz w:val="28"/>
                <w:szCs w:val="28"/>
              </w:rPr>
              <w:t xml:space="preserve"> </w:t>
            </w:r>
          </w:p>
        </w:tc>
        <w:tc>
          <w:tcPr>
            <w:tcW w:w="1265" w:type="dxa"/>
            <w:tcBorders>
              <w:bottom w:val="single" w:sz="4" w:space="0" w:color="auto"/>
            </w:tcBorders>
          </w:tcPr>
          <w:p w:rsidR="00142B87" w:rsidRPr="00FB0471" w:rsidRDefault="00142B87" w:rsidP="00B21FBD">
            <w:pPr>
              <w:rPr>
                <w:sz w:val="28"/>
                <w:szCs w:val="28"/>
              </w:rPr>
            </w:pPr>
          </w:p>
        </w:tc>
      </w:tr>
      <w:tr w:rsidR="001E7975" w:rsidRPr="00FB0471" w:rsidTr="008814B5">
        <w:trPr>
          <w:trHeight w:val="1523"/>
        </w:trPr>
        <w:tc>
          <w:tcPr>
            <w:tcW w:w="851" w:type="dxa"/>
            <w:tcBorders>
              <w:top w:val="single" w:sz="4" w:space="0" w:color="auto"/>
              <w:bottom w:val="single" w:sz="4" w:space="0" w:color="auto"/>
            </w:tcBorders>
          </w:tcPr>
          <w:p w:rsidR="001E7975" w:rsidRPr="001E7975" w:rsidRDefault="001E7975" w:rsidP="001E7975">
            <w:pPr>
              <w:ind w:right="-108"/>
              <w:rPr>
                <w:sz w:val="28"/>
                <w:szCs w:val="28"/>
              </w:rPr>
            </w:pPr>
            <w:r>
              <w:rPr>
                <w:sz w:val="28"/>
                <w:szCs w:val="28"/>
              </w:rPr>
              <w:t>4.1.</w:t>
            </w:r>
            <w:r w:rsidRPr="001E7975">
              <w:rPr>
                <w:sz w:val="28"/>
                <w:szCs w:val="28"/>
              </w:rPr>
              <w:t>2</w:t>
            </w:r>
            <w:r w:rsidR="001915CE">
              <w:rPr>
                <w:sz w:val="28"/>
                <w:szCs w:val="28"/>
              </w:rPr>
              <w:t>5</w:t>
            </w:r>
          </w:p>
        </w:tc>
        <w:tc>
          <w:tcPr>
            <w:tcW w:w="5245" w:type="dxa"/>
            <w:gridSpan w:val="2"/>
            <w:tcBorders>
              <w:top w:val="single" w:sz="4" w:space="0" w:color="auto"/>
              <w:bottom w:val="single" w:sz="4" w:space="0" w:color="auto"/>
            </w:tcBorders>
          </w:tcPr>
          <w:p w:rsidR="001E7975" w:rsidRPr="00FB0471" w:rsidRDefault="001E7975" w:rsidP="005D5C3B">
            <w:pPr>
              <w:jc w:val="both"/>
              <w:rPr>
                <w:sz w:val="28"/>
                <w:szCs w:val="28"/>
                <w:lang w:eastAsia="en-US"/>
              </w:rPr>
            </w:pPr>
            <w:r>
              <w:rPr>
                <w:kern w:val="28"/>
                <w:sz w:val="28"/>
                <w:szCs w:val="28"/>
                <w:lang w:val="ru-RU"/>
              </w:rPr>
              <w:t>Розроб</w:t>
            </w:r>
            <w:r w:rsidR="008814B5">
              <w:rPr>
                <w:kern w:val="28"/>
                <w:sz w:val="28"/>
                <w:szCs w:val="28"/>
                <w:lang w:val="ru-RU"/>
              </w:rPr>
              <w:t>лення</w:t>
            </w:r>
            <w:r>
              <w:rPr>
                <w:kern w:val="28"/>
                <w:sz w:val="28"/>
                <w:szCs w:val="28"/>
                <w:lang w:val="ru-RU"/>
              </w:rPr>
              <w:t xml:space="preserve"> теки</w:t>
            </w:r>
            <w:r w:rsidRPr="001E7975">
              <w:rPr>
                <w:kern w:val="28"/>
                <w:sz w:val="28"/>
                <w:szCs w:val="28"/>
                <w:lang w:val="ru-RU"/>
              </w:rPr>
              <w:t xml:space="preserve"> інтегрованих занять (свят і розваг) з формування соціально-громадянської компетентності дошкільників.</w:t>
            </w:r>
          </w:p>
        </w:tc>
        <w:tc>
          <w:tcPr>
            <w:tcW w:w="1418" w:type="dxa"/>
            <w:tcBorders>
              <w:top w:val="single" w:sz="4" w:space="0" w:color="auto"/>
              <w:bottom w:val="single" w:sz="4" w:space="0" w:color="auto"/>
            </w:tcBorders>
          </w:tcPr>
          <w:p w:rsidR="001E7975" w:rsidRDefault="001E7975" w:rsidP="008814B5">
            <w:pPr>
              <w:ind w:right="-108" w:hanging="108"/>
              <w:rPr>
                <w:sz w:val="28"/>
                <w:szCs w:val="28"/>
              </w:rPr>
            </w:pPr>
            <w:r>
              <w:rPr>
                <w:sz w:val="28"/>
                <w:szCs w:val="28"/>
              </w:rPr>
              <w:t>Щомісячн</w:t>
            </w:r>
            <w:r w:rsidR="00733FD7">
              <w:rPr>
                <w:sz w:val="28"/>
                <w:szCs w:val="28"/>
              </w:rPr>
              <w:t>о</w:t>
            </w:r>
          </w:p>
        </w:tc>
        <w:tc>
          <w:tcPr>
            <w:tcW w:w="1853" w:type="dxa"/>
            <w:tcBorders>
              <w:top w:val="single" w:sz="4" w:space="0" w:color="auto"/>
              <w:bottom w:val="single" w:sz="4" w:space="0" w:color="auto"/>
            </w:tcBorders>
          </w:tcPr>
          <w:p w:rsidR="001E7975" w:rsidRDefault="001E7975" w:rsidP="001E7975">
            <w:pPr>
              <w:ind w:right="-98"/>
              <w:rPr>
                <w:sz w:val="28"/>
                <w:szCs w:val="28"/>
              </w:rPr>
            </w:pPr>
            <w:r>
              <w:rPr>
                <w:sz w:val="28"/>
                <w:szCs w:val="28"/>
              </w:rPr>
              <w:t>Вихователь-</w:t>
            </w:r>
            <w:r w:rsidRPr="00FB0471">
              <w:rPr>
                <w:sz w:val="28"/>
                <w:szCs w:val="28"/>
              </w:rPr>
              <w:t>методист</w:t>
            </w:r>
            <w:r>
              <w:rPr>
                <w:sz w:val="28"/>
                <w:szCs w:val="28"/>
              </w:rPr>
              <w:t xml:space="preserve"> </w:t>
            </w:r>
          </w:p>
          <w:p w:rsidR="001E7975" w:rsidRDefault="001915CE" w:rsidP="001E7975">
            <w:pPr>
              <w:ind w:right="-98"/>
              <w:rPr>
                <w:sz w:val="28"/>
                <w:szCs w:val="28"/>
              </w:rPr>
            </w:pPr>
            <w:r>
              <w:rPr>
                <w:sz w:val="28"/>
                <w:szCs w:val="28"/>
              </w:rPr>
              <w:t>Г. Кравчук</w:t>
            </w:r>
            <w:r w:rsidR="001E7975">
              <w:rPr>
                <w:sz w:val="28"/>
                <w:szCs w:val="28"/>
              </w:rPr>
              <w:t>,</w:t>
            </w:r>
          </w:p>
          <w:p w:rsidR="008814B5" w:rsidRDefault="001E7975" w:rsidP="001E7975">
            <w:pPr>
              <w:ind w:right="-98"/>
              <w:rPr>
                <w:sz w:val="28"/>
                <w:szCs w:val="28"/>
              </w:rPr>
            </w:pPr>
            <w:r>
              <w:rPr>
                <w:sz w:val="28"/>
                <w:szCs w:val="28"/>
              </w:rPr>
              <w:t>музкерівники, інстр. з ф-ри</w:t>
            </w:r>
          </w:p>
        </w:tc>
        <w:tc>
          <w:tcPr>
            <w:tcW w:w="1265" w:type="dxa"/>
            <w:tcBorders>
              <w:top w:val="single" w:sz="4" w:space="0" w:color="auto"/>
              <w:bottom w:val="single" w:sz="4" w:space="0" w:color="auto"/>
            </w:tcBorders>
          </w:tcPr>
          <w:p w:rsidR="001E7975" w:rsidRPr="00FB0471" w:rsidRDefault="001E7975" w:rsidP="00B21FBD">
            <w:pPr>
              <w:rPr>
                <w:sz w:val="28"/>
                <w:szCs w:val="28"/>
              </w:rPr>
            </w:pPr>
          </w:p>
        </w:tc>
      </w:tr>
      <w:tr w:rsidR="008814B5" w:rsidRPr="00FB0471" w:rsidTr="008814B5">
        <w:trPr>
          <w:trHeight w:val="392"/>
        </w:trPr>
        <w:tc>
          <w:tcPr>
            <w:tcW w:w="851" w:type="dxa"/>
            <w:tcBorders>
              <w:top w:val="single" w:sz="4" w:space="0" w:color="auto"/>
              <w:bottom w:val="single" w:sz="4" w:space="0" w:color="auto"/>
            </w:tcBorders>
          </w:tcPr>
          <w:p w:rsidR="008814B5" w:rsidRDefault="008814B5" w:rsidP="001E7975">
            <w:pPr>
              <w:ind w:right="-108"/>
              <w:rPr>
                <w:sz w:val="28"/>
                <w:szCs w:val="28"/>
              </w:rPr>
            </w:pPr>
            <w:r>
              <w:rPr>
                <w:sz w:val="28"/>
                <w:szCs w:val="28"/>
              </w:rPr>
              <w:t>4.1.2</w:t>
            </w:r>
            <w:r w:rsidR="001915CE">
              <w:rPr>
                <w:sz w:val="28"/>
                <w:szCs w:val="28"/>
              </w:rPr>
              <w:t>6</w:t>
            </w:r>
          </w:p>
        </w:tc>
        <w:tc>
          <w:tcPr>
            <w:tcW w:w="5245" w:type="dxa"/>
            <w:gridSpan w:val="2"/>
            <w:tcBorders>
              <w:top w:val="single" w:sz="4" w:space="0" w:color="auto"/>
              <w:bottom w:val="single" w:sz="4" w:space="0" w:color="auto"/>
            </w:tcBorders>
          </w:tcPr>
          <w:p w:rsidR="008814B5" w:rsidRPr="00FB0471" w:rsidRDefault="008814B5" w:rsidP="00B25AC2">
            <w:pPr>
              <w:jc w:val="both"/>
              <w:rPr>
                <w:sz w:val="28"/>
                <w:szCs w:val="28"/>
                <w:lang w:eastAsia="en-US"/>
              </w:rPr>
            </w:pPr>
            <w:r>
              <w:rPr>
                <w:sz w:val="28"/>
                <w:szCs w:val="28"/>
                <w:lang w:eastAsia="en-US"/>
              </w:rPr>
              <w:t>Створення анкет для вивчення  професійної компетентності педагогічних працівників з різних напрямів діяльності ЗДО.</w:t>
            </w:r>
          </w:p>
        </w:tc>
        <w:tc>
          <w:tcPr>
            <w:tcW w:w="1418" w:type="dxa"/>
            <w:tcBorders>
              <w:top w:val="single" w:sz="4" w:space="0" w:color="auto"/>
              <w:bottom w:val="single" w:sz="4" w:space="0" w:color="auto"/>
            </w:tcBorders>
          </w:tcPr>
          <w:p w:rsidR="008814B5" w:rsidRPr="00FB0471" w:rsidRDefault="008814B5" w:rsidP="00B25AC2">
            <w:pPr>
              <w:rPr>
                <w:sz w:val="28"/>
                <w:szCs w:val="28"/>
              </w:rPr>
            </w:pPr>
            <w:r>
              <w:rPr>
                <w:sz w:val="28"/>
                <w:szCs w:val="28"/>
              </w:rPr>
              <w:t>Вересеньта упродовжроку</w:t>
            </w:r>
          </w:p>
        </w:tc>
        <w:tc>
          <w:tcPr>
            <w:tcW w:w="1853" w:type="dxa"/>
            <w:tcBorders>
              <w:top w:val="single" w:sz="4" w:space="0" w:color="auto"/>
              <w:bottom w:val="single" w:sz="4" w:space="0" w:color="auto"/>
            </w:tcBorders>
          </w:tcPr>
          <w:p w:rsidR="008814B5" w:rsidRDefault="008814B5" w:rsidP="00B25AC2">
            <w:pPr>
              <w:ind w:right="-98"/>
              <w:rPr>
                <w:sz w:val="28"/>
                <w:szCs w:val="28"/>
              </w:rPr>
            </w:pPr>
            <w:r>
              <w:rPr>
                <w:sz w:val="28"/>
                <w:szCs w:val="28"/>
              </w:rPr>
              <w:t>Вихователь-</w:t>
            </w:r>
            <w:r w:rsidRPr="00FB0471">
              <w:rPr>
                <w:sz w:val="28"/>
                <w:szCs w:val="28"/>
              </w:rPr>
              <w:t>методист</w:t>
            </w:r>
          </w:p>
          <w:p w:rsidR="008814B5" w:rsidRDefault="001915CE" w:rsidP="00B25AC2">
            <w:pPr>
              <w:ind w:right="-98"/>
              <w:rPr>
                <w:sz w:val="28"/>
                <w:szCs w:val="28"/>
              </w:rPr>
            </w:pPr>
            <w:r>
              <w:rPr>
                <w:sz w:val="28"/>
                <w:szCs w:val="28"/>
              </w:rPr>
              <w:t>Г. Кравчук</w:t>
            </w:r>
            <w:r w:rsidR="008814B5">
              <w:rPr>
                <w:sz w:val="28"/>
                <w:szCs w:val="28"/>
              </w:rPr>
              <w:t>, пр. психолог</w:t>
            </w:r>
          </w:p>
          <w:p w:rsidR="00713BE9" w:rsidRDefault="00713BE9" w:rsidP="001915CE">
            <w:pPr>
              <w:ind w:right="-98"/>
              <w:rPr>
                <w:sz w:val="28"/>
                <w:szCs w:val="28"/>
              </w:rPr>
            </w:pPr>
          </w:p>
        </w:tc>
        <w:tc>
          <w:tcPr>
            <w:tcW w:w="1265" w:type="dxa"/>
            <w:tcBorders>
              <w:top w:val="single" w:sz="4" w:space="0" w:color="auto"/>
              <w:bottom w:val="single" w:sz="4" w:space="0" w:color="auto"/>
            </w:tcBorders>
          </w:tcPr>
          <w:p w:rsidR="008814B5" w:rsidRPr="00FB0471" w:rsidRDefault="008814B5" w:rsidP="00B25AC2">
            <w:pPr>
              <w:rPr>
                <w:sz w:val="28"/>
                <w:szCs w:val="28"/>
              </w:rPr>
            </w:pPr>
          </w:p>
        </w:tc>
      </w:tr>
      <w:tr w:rsidR="00DD0BF6" w:rsidRPr="00FB0471" w:rsidTr="001E7975">
        <w:trPr>
          <w:trHeight w:val="402"/>
        </w:trPr>
        <w:tc>
          <w:tcPr>
            <w:tcW w:w="851" w:type="dxa"/>
            <w:tcBorders>
              <w:top w:val="single" w:sz="4" w:space="0" w:color="auto"/>
              <w:bottom w:val="single" w:sz="4" w:space="0" w:color="auto"/>
            </w:tcBorders>
          </w:tcPr>
          <w:p w:rsidR="00DD0BF6" w:rsidRDefault="00DD0BF6" w:rsidP="001915CE">
            <w:pPr>
              <w:ind w:right="-108"/>
              <w:rPr>
                <w:sz w:val="28"/>
                <w:szCs w:val="28"/>
              </w:rPr>
            </w:pPr>
            <w:r>
              <w:rPr>
                <w:sz w:val="28"/>
                <w:szCs w:val="28"/>
              </w:rPr>
              <w:t>4.1.2</w:t>
            </w:r>
            <w:r w:rsidR="001915CE">
              <w:rPr>
                <w:sz w:val="28"/>
                <w:szCs w:val="28"/>
              </w:rPr>
              <w:t>7</w:t>
            </w:r>
            <w:r w:rsidRPr="001E7975">
              <w:rPr>
                <w:sz w:val="28"/>
                <w:szCs w:val="28"/>
              </w:rPr>
              <w:t xml:space="preserve"> </w:t>
            </w:r>
          </w:p>
        </w:tc>
        <w:tc>
          <w:tcPr>
            <w:tcW w:w="5245" w:type="dxa"/>
            <w:gridSpan w:val="2"/>
            <w:tcBorders>
              <w:top w:val="single" w:sz="4" w:space="0" w:color="auto"/>
              <w:bottom w:val="single" w:sz="4" w:space="0" w:color="auto"/>
            </w:tcBorders>
          </w:tcPr>
          <w:p w:rsidR="00DD0BF6" w:rsidRDefault="001915CE" w:rsidP="00B25AC2">
            <w:pPr>
              <w:contextualSpacing/>
              <w:jc w:val="both"/>
              <w:rPr>
                <w:kern w:val="28"/>
                <w:sz w:val="28"/>
              </w:rPr>
            </w:pPr>
            <w:r>
              <w:rPr>
                <w:kern w:val="28"/>
                <w:sz w:val="28"/>
              </w:rPr>
              <w:t xml:space="preserve">Впровадження </w:t>
            </w:r>
            <w:r w:rsidR="00DD0BF6">
              <w:rPr>
                <w:kern w:val="28"/>
                <w:sz w:val="28"/>
              </w:rPr>
              <w:t>системи роботи з навчання дітей елементів грамоти за</w:t>
            </w:r>
            <w:r>
              <w:rPr>
                <w:kern w:val="28"/>
                <w:sz w:val="28"/>
              </w:rPr>
              <w:t xml:space="preserve"> </w:t>
            </w:r>
            <w:r w:rsidR="00357447">
              <w:rPr>
                <w:kern w:val="28"/>
                <w:sz w:val="28"/>
              </w:rPr>
              <w:t xml:space="preserve"> авторською </w:t>
            </w:r>
            <w:r>
              <w:rPr>
                <w:kern w:val="28"/>
                <w:sz w:val="28"/>
              </w:rPr>
              <w:t>методикою</w:t>
            </w:r>
            <w:r w:rsidR="00DD0BF6" w:rsidRPr="00472899">
              <w:rPr>
                <w:kern w:val="28"/>
                <w:sz w:val="28"/>
              </w:rPr>
              <w:t xml:space="preserve"> </w:t>
            </w:r>
            <w:r>
              <w:rPr>
                <w:kern w:val="28"/>
                <w:sz w:val="28"/>
              </w:rPr>
              <w:t xml:space="preserve">Л. Шелестової </w:t>
            </w:r>
            <w:r w:rsidR="00DD0BF6" w:rsidRPr="00472899">
              <w:rPr>
                <w:kern w:val="28"/>
                <w:sz w:val="28"/>
              </w:rPr>
              <w:t>«</w:t>
            </w:r>
            <w:r w:rsidR="00357447">
              <w:rPr>
                <w:kern w:val="28"/>
                <w:sz w:val="28"/>
              </w:rPr>
              <w:t>Розвивальне читання</w:t>
            </w:r>
            <w:r w:rsidR="00DD0BF6">
              <w:rPr>
                <w:kern w:val="28"/>
                <w:sz w:val="28"/>
              </w:rPr>
              <w:t>» та забезпечення її ресурсами.</w:t>
            </w:r>
          </w:p>
          <w:p w:rsidR="00DD0BF6" w:rsidRDefault="00DD0BF6" w:rsidP="00B25AC2">
            <w:pPr>
              <w:contextualSpacing/>
              <w:jc w:val="both"/>
              <w:rPr>
                <w:kern w:val="28"/>
                <w:sz w:val="28"/>
              </w:rPr>
            </w:pPr>
          </w:p>
          <w:p w:rsidR="00713BE9" w:rsidRDefault="00713BE9" w:rsidP="00B25AC2">
            <w:pPr>
              <w:contextualSpacing/>
              <w:jc w:val="both"/>
              <w:rPr>
                <w:kern w:val="28"/>
                <w:sz w:val="28"/>
              </w:rPr>
            </w:pPr>
          </w:p>
          <w:p w:rsidR="00713BE9" w:rsidRDefault="00713BE9" w:rsidP="00B25AC2">
            <w:pPr>
              <w:contextualSpacing/>
              <w:jc w:val="both"/>
              <w:rPr>
                <w:kern w:val="28"/>
                <w:sz w:val="28"/>
              </w:rPr>
            </w:pPr>
          </w:p>
          <w:p w:rsidR="00713BE9" w:rsidRPr="00472899" w:rsidRDefault="00713BE9" w:rsidP="00B25AC2">
            <w:pPr>
              <w:contextualSpacing/>
              <w:jc w:val="both"/>
              <w:rPr>
                <w:kern w:val="28"/>
                <w:sz w:val="28"/>
              </w:rPr>
            </w:pPr>
          </w:p>
        </w:tc>
        <w:tc>
          <w:tcPr>
            <w:tcW w:w="1418" w:type="dxa"/>
            <w:tcBorders>
              <w:top w:val="single" w:sz="4" w:space="0" w:color="auto"/>
              <w:bottom w:val="single" w:sz="4" w:space="0" w:color="auto"/>
            </w:tcBorders>
          </w:tcPr>
          <w:p w:rsidR="00DD0BF6" w:rsidRPr="00573A90" w:rsidRDefault="00DD0BF6" w:rsidP="00B25AC2">
            <w:pPr>
              <w:ind w:right="-108"/>
              <w:contextualSpacing/>
              <w:rPr>
                <w:kern w:val="28"/>
                <w:sz w:val="28"/>
              </w:rPr>
            </w:pPr>
            <w:r>
              <w:rPr>
                <w:kern w:val="28"/>
                <w:sz w:val="28"/>
              </w:rPr>
              <w:t>Жовтень</w:t>
            </w:r>
          </w:p>
        </w:tc>
        <w:tc>
          <w:tcPr>
            <w:tcW w:w="1853" w:type="dxa"/>
            <w:tcBorders>
              <w:top w:val="single" w:sz="4" w:space="0" w:color="auto"/>
              <w:bottom w:val="single" w:sz="4" w:space="0" w:color="auto"/>
            </w:tcBorders>
          </w:tcPr>
          <w:p w:rsidR="00DD0BF6" w:rsidRDefault="00DD0BF6" w:rsidP="00DD0BF6">
            <w:pPr>
              <w:contextualSpacing/>
              <w:rPr>
                <w:kern w:val="28"/>
                <w:sz w:val="28"/>
                <w:szCs w:val="28"/>
                <w:lang w:val="ru-RU"/>
              </w:rPr>
            </w:pPr>
            <w:r>
              <w:rPr>
                <w:kern w:val="28"/>
                <w:sz w:val="28"/>
                <w:szCs w:val="28"/>
                <w:lang w:val="ru-RU"/>
              </w:rPr>
              <w:t>Вихователь-методист</w:t>
            </w:r>
          </w:p>
          <w:p w:rsidR="00DD0BF6" w:rsidRPr="00573A90" w:rsidRDefault="00357447" w:rsidP="00DD0BF6">
            <w:pPr>
              <w:contextualSpacing/>
              <w:rPr>
                <w:kern w:val="28"/>
                <w:sz w:val="28"/>
              </w:rPr>
            </w:pPr>
            <w:r>
              <w:rPr>
                <w:kern w:val="28"/>
                <w:sz w:val="28"/>
                <w:szCs w:val="28"/>
                <w:lang w:val="ru-RU"/>
              </w:rPr>
              <w:t>Г. Кравчук</w:t>
            </w:r>
            <w:r w:rsidR="00DD0BF6">
              <w:rPr>
                <w:kern w:val="28"/>
                <w:sz w:val="28"/>
                <w:szCs w:val="28"/>
                <w:lang w:val="ru-RU"/>
              </w:rPr>
              <w:t xml:space="preserve">, вихователі </w:t>
            </w:r>
            <w:r>
              <w:rPr>
                <w:kern w:val="28"/>
                <w:sz w:val="28"/>
                <w:szCs w:val="28"/>
                <w:lang w:val="ru-RU"/>
              </w:rPr>
              <w:t xml:space="preserve">середніх і </w:t>
            </w:r>
            <w:r w:rsidR="00DD0BF6">
              <w:rPr>
                <w:kern w:val="28"/>
                <w:sz w:val="28"/>
                <w:szCs w:val="28"/>
                <w:lang w:val="ru-RU"/>
              </w:rPr>
              <w:t>старших груп</w:t>
            </w:r>
          </w:p>
        </w:tc>
        <w:tc>
          <w:tcPr>
            <w:tcW w:w="1265" w:type="dxa"/>
            <w:tcBorders>
              <w:top w:val="single" w:sz="4" w:space="0" w:color="auto"/>
              <w:bottom w:val="single" w:sz="4" w:space="0" w:color="auto"/>
            </w:tcBorders>
          </w:tcPr>
          <w:p w:rsidR="00DD0BF6" w:rsidRPr="00A83394" w:rsidRDefault="00DD0BF6" w:rsidP="00B25AC2">
            <w:pPr>
              <w:ind w:right="283"/>
              <w:contextualSpacing/>
              <w:jc w:val="both"/>
              <w:rPr>
                <w:kern w:val="28"/>
                <w:sz w:val="28"/>
                <w:szCs w:val="28"/>
              </w:rPr>
            </w:pPr>
          </w:p>
        </w:tc>
      </w:tr>
      <w:tr w:rsidR="00DD0BF6" w:rsidRPr="00FB0471" w:rsidTr="00357447">
        <w:trPr>
          <w:trHeight w:val="10353"/>
        </w:trPr>
        <w:tc>
          <w:tcPr>
            <w:tcW w:w="851" w:type="dxa"/>
            <w:tcBorders>
              <w:top w:val="single" w:sz="4" w:space="0" w:color="auto"/>
              <w:bottom w:val="single" w:sz="4" w:space="0" w:color="auto"/>
            </w:tcBorders>
          </w:tcPr>
          <w:p w:rsidR="00DD0BF6" w:rsidRPr="00FB0471" w:rsidRDefault="00DD0BF6" w:rsidP="008814B5">
            <w:pPr>
              <w:ind w:right="-108" w:hanging="108"/>
              <w:rPr>
                <w:sz w:val="28"/>
                <w:szCs w:val="28"/>
              </w:rPr>
            </w:pPr>
            <w:r>
              <w:rPr>
                <w:sz w:val="28"/>
                <w:szCs w:val="28"/>
              </w:rPr>
              <w:lastRenderedPageBreak/>
              <w:t>4</w:t>
            </w:r>
            <w:r w:rsidRPr="00FB0471">
              <w:rPr>
                <w:sz w:val="28"/>
                <w:szCs w:val="28"/>
              </w:rPr>
              <w:t>.1.</w:t>
            </w:r>
            <w:r w:rsidR="00902A59">
              <w:rPr>
                <w:sz w:val="28"/>
                <w:szCs w:val="28"/>
              </w:rPr>
              <w:t>28</w:t>
            </w:r>
            <w:r>
              <w:rPr>
                <w:sz w:val="28"/>
                <w:szCs w:val="28"/>
              </w:rPr>
              <w:t>.</w:t>
            </w:r>
          </w:p>
        </w:tc>
        <w:tc>
          <w:tcPr>
            <w:tcW w:w="5245" w:type="dxa"/>
            <w:gridSpan w:val="2"/>
            <w:tcBorders>
              <w:top w:val="single" w:sz="4" w:space="0" w:color="auto"/>
              <w:bottom w:val="single" w:sz="4" w:space="0" w:color="auto"/>
            </w:tcBorders>
          </w:tcPr>
          <w:p w:rsidR="00DD0BF6" w:rsidRPr="00F43804" w:rsidRDefault="00DD0BF6" w:rsidP="00B21FBD">
            <w:pPr>
              <w:jc w:val="both"/>
              <w:rPr>
                <w:sz w:val="28"/>
                <w:szCs w:val="28"/>
                <w:lang w:eastAsia="en-US"/>
              </w:rPr>
            </w:pPr>
            <w:r w:rsidRPr="00F43804">
              <w:rPr>
                <w:sz w:val="28"/>
                <w:szCs w:val="28"/>
                <w:lang w:eastAsia="en-US"/>
              </w:rPr>
              <w:t>Розробка методичних рекомендацій</w:t>
            </w:r>
            <w:r>
              <w:rPr>
                <w:sz w:val="28"/>
                <w:szCs w:val="28"/>
                <w:lang w:eastAsia="en-US"/>
              </w:rPr>
              <w:t xml:space="preserve"> (практичних порадників)</w:t>
            </w:r>
            <w:r w:rsidRPr="00F43804">
              <w:rPr>
                <w:sz w:val="28"/>
                <w:szCs w:val="28"/>
                <w:lang w:eastAsia="en-US"/>
              </w:rPr>
              <w:t xml:space="preserve"> для </w:t>
            </w:r>
            <w:r>
              <w:rPr>
                <w:sz w:val="28"/>
                <w:szCs w:val="28"/>
                <w:lang w:eastAsia="en-US"/>
              </w:rPr>
              <w:t>педагогічних працівників ЗДО та поширення їх на сайті ЗДО (робота з педагогами у формі офлайн/онлайн чи змішаній та індивідуальній в залежності від рівня безпекової ситуації в регіоні)</w:t>
            </w:r>
            <w:r w:rsidRPr="00F43804">
              <w:rPr>
                <w:sz w:val="28"/>
                <w:szCs w:val="28"/>
                <w:lang w:eastAsia="en-US"/>
              </w:rPr>
              <w:t>:</w:t>
            </w:r>
          </w:p>
          <w:p w:rsidR="007533B0" w:rsidRPr="00FD341A" w:rsidRDefault="007533B0" w:rsidP="007533B0">
            <w:pPr>
              <w:pStyle w:val="a8"/>
              <w:numPr>
                <w:ilvl w:val="0"/>
                <w:numId w:val="81"/>
              </w:numPr>
              <w:ind w:left="318" w:hanging="284"/>
              <w:jc w:val="both"/>
              <w:rPr>
                <w:rFonts w:eastAsia="Calibri"/>
                <w:b/>
                <w:bCs/>
                <w:color w:val="C00000"/>
                <w:sz w:val="28"/>
                <w:szCs w:val="28"/>
                <w:shd w:val="clear" w:color="auto" w:fill="FFFFFF"/>
                <w:lang w:eastAsia="en-US"/>
              </w:rPr>
            </w:pPr>
            <w:r w:rsidRPr="00067377">
              <w:rPr>
                <w:rFonts w:eastAsia="Arial"/>
                <w:sz w:val="28"/>
                <w:szCs w:val="28"/>
                <w:lang w:val="ru-RU" w:eastAsia="en-US"/>
              </w:rPr>
              <w:t>«</w:t>
            </w:r>
            <w:r>
              <w:rPr>
                <w:rFonts w:eastAsia="Arial"/>
                <w:sz w:val="28"/>
                <w:szCs w:val="28"/>
                <w:lang w:val="ru-RU" w:eastAsia="en-US"/>
              </w:rPr>
              <w:t>Особливості організації освітнього процесу в ЗДО в умовах воєнного стану»</w:t>
            </w:r>
          </w:p>
          <w:p w:rsidR="007533B0" w:rsidRPr="00950D36" w:rsidRDefault="007533B0" w:rsidP="007533B0">
            <w:pPr>
              <w:pStyle w:val="a8"/>
              <w:numPr>
                <w:ilvl w:val="0"/>
                <w:numId w:val="81"/>
              </w:numPr>
              <w:ind w:left="318" w:hanging="284"/>
              <w:jc w:val="both"/>
              <w:rPr>
                <w:rFonts w:eastAsia="Calibri"/>
                <w:b/>
                <w:bCs/>
                <w:color w:val="C00000"/>
                <w:sz w:val="28"/>
                <w:szCs w:val="28"/>
                <w:shd w:val="clear" w:color="auto" w:fill="FFFFFF"/>
                <w:lang w:eastAsia="en-US"/>
              </w:rPr>
            </w:pPr>
            <w:r>
              <w:rPr>
                <w:rFonts w:eastAsia="Arial"/>
                <w:sz w:val="28"/>
                <w:szCs w:val="28"/>
                <w:lang w:val="ru-RU" w:eastAsia="en-US"/>
              </w:rPr>
              <w:t xml:space="preserve">«Про організацію </w:t>
            </w:r>
            <w:r w:rsidR="004640E4">
              <w:rPr>
                <w:rFonts w:eastAsia="Arial"/>
                <w:sz w:val="28"/>
                <w:szCs w:val="28"/>
                <w:lang w:val="ru-RU" w:eastAsia="en-US"/>
              </w:rPr>
              <w:t xml:space="preserve">інлюзивного </w:t>
            </w:r>
            <w:r>
              <w:rPr>
                <w:rFonts w:eastAsia="Arial"/>
                <w:sz w:val="28"/>
                <w:szCs w:val="28"/>
                <w:lang w:val="ru-RU" w:eastAsia="en-US"/>
              </w:rPr>
              <w:t>простору в ЗДО»</w:t>
            </w:r>
          </w:p>
          <w:p w:rsidR="007533B0" w:rsidRPr="005C267C" w:rsidRDefault="007533B0" w:rsidP="007533B0">
            <w:pPr>
              <w:pStyle w:val="a8"/>
              <w:numPr>
                <w:ilvl w:val="0"/>
                <w:numId w:val="81"/>
              </w:numPr>
              <w:ind w:left="318" w:hanging="284"/>
              <w:jc w:val="both"/>
              <w:rPr>
                <w:rFonts w:eastAsia="Calibri"/>
                <w:b/>
                <w:bCs/>
                <w:color w:val="C00000"/>
                <w:sz w:val="28"/>
                <w:szCs w:val="28"/>
                <w:shd w:val="clear" w:color="auto" w:fill="FFFFFF"/>
                <w:lang w:eastAsia="en-US"/>
              </w:rPr>
            </w:pPr>
            <w:r>
              <w:rPr>
                <w:rFonts w:eastAsia="Calibri"/>
                <w:bCs/>
                <w:sz w:val="28"/>
                <w:szCs w:val="28"/>
                <w:shd w:val="clear" w:color="auto" w:fill="FFFFFF"/>
                <w:lang w:eastAsia="en-US"/>
              </w:rPr>
              <w:t xml:space="preserve">«Вимоги щодо </w:t>
            </w:r>
            <w:r w:rsidR="004640E4">
              <w:rPr>
                <w:rFonts w:eastAsia="Calibri"/>
                <w:bCs/>
                <w:sz w:val="28"/>
                <w:szCs w:val="28"/>
                <w:shd w:val="clear" w:color="auto" w:fill="FFFFFF"/>
                <w:lang w:eastAsia="en-US"/>
              </w:rPr>
              <w:t>безпеки в укритті</w:t>
            </w:r>
            <w:r>
              <w:rPr>
                <w:rFonts w:eastAsia="Calibri"/>
                <w:bCs/>
                <w:sz w:val="28"/>
                <w:szCs w:val="28"/>
                <w:shd w:val="clear" w:color="auto" w:fill="FFFFFF"/>
                <w:lang w:eastAsia="en-US"/>
              </w:rPr>
              <w:t xml:space="preserve"> та п</w:t>
            </w:r>
            <w:r w:rsidRPr="00067377">
              <w:rPr>
                <w:rFonts w:eastAsia="Calibri"/>
                <w:bCs/>
                <w:sz w:val="28"/>
                <w:szCs w:val="28"/>
                <w:shd w:val="clear" w:color="auto" w:fill="FFFFFF"/>
                <w:lang w:eastAsia="en-US"/>
              </w:rPr>
              <w:t xml:space="preserve">равила поведінки в укритті для дорослих </w:t>
            </w:r>
            <w:r>
              <w:rPr>
                <w:rFonts w:eastAsia="Calibri"/>
                <w:bCs/>
                <w:sz w:val="28"/>
                <w:szCs w:val="28"/>
                <w:shd w:val="clear" w:color="auto" w:fill="FFFFFF"/>
                <w:lang w:eastAsia="en-US"/>
              </w:rPr>
              <w:t>і</w:t>
            </w:r>
            <w:r w:rsidRPr="00067377">
              <w:rPr>
                <w:rFonts w:eastAsia="Calibri"/>
                <w:bCs/>
                <w:sz w:val="28"/>
                <w:szCs w:val="28"/>
                <w:shd w:val="clear" w:color="auto" w:fill="FFFFFF"/>
                <w:lang w:eastAsia="en-US"/>
              </w:rPr>
              <w:t xml:space="preserve"> дітей</w:t>
            </w:r>
            <w:r>
              <w:rPr>
                <w:rFonts w:eastAsia="Arial"/>
                <w:sz w:val="28"/>
                <w:szCs w:val="28"/>
                <w:lang w:val="ru-RU" w:eastAsia="en-US"/>
              </w:rPr>
              <w:t>»</w:t>
            </w:r>
          </w:p>
          <w:p w:rsidR="007533B0" w:rsidRPr="00067377" w:rsidRDefault="007533B0" w:rsidP="007533B0">
            <w:pPr>
              <w:pStyle w:val="a8"/>
              <w:numPr>
                <w:ilvl w:val="0"/>
                <w:numId w:val="81"/>
              </w:numPr>
              <w:ind w:left="318" w:hanging="284"/>
              <w:jc w:val="both"/>
              <w:rPr>
                <w:rFonts w:eastAsia="Calibri"/>
                <w:b/>
                <w:bCs/>
                <w:color w:val="C00000"/>
                <w:sz w:val="28"/>
                <w:szCs w:val="28"/>
                <w:shd w:val="clear" w:color="auto" w:fill="FFFFFF"/>
                <w:lang w:eastAsia="en-US"/>
              </w:rPr>
            </w:pPr>
            <w:r w:rsidRPr="00FD341A">
              <w:rPr>
                <w:rFonts w:eastAsia="Calibri"/>
                <w:bCs/>
                <w:sz w:val="28"/>
                <w:szCs w:val="28"/>
                <w:shd w:val="clear" w:color="auto" w:fill="FFFFFF"/>
                <w:lang w:eastAsia="en-US"/>
              </w:rPr>
              <w:t>«Особливості організації освітньої діяльності дітей під час перебування в укритті»</w:t>
            </w:r>
            <w:r w:rsidRPr="00067377">
              <w:rPr>
                <w:rFonts w:eastAsia="Calibri"/>
                <w:b/>
                <w:bCs/>
                <w:color w:val="C00000"/>
                <w:sz w:val="28"/>
                <w:szCs w:val="28"/>
                <w:shd w:val="clear" w:color="auto" w:fill="FFFFFF"/>
                <w:lang w:eastAsia="en-US"/>
              </w:rPr>
              <w:t xml:space="preserve"> </w:t>
            </w:r>
          </w:p>
          <w:p w:rsidR="007533B0" w:rsidRPr="00B62F8A" w:rsidRDefault="007533B0" w:rsidP="007533B0">
            <w:pPr>
              <w:numPr>
                <w:ilvl w:val="0"/>
                <w:numId w:val="81"/>
              </w:numPr>
              <w:shd w:val="clear" w:color="auto" w:fill="FFFFFF"/>
              <w:tabs>
                <w:tab w:val="left" w:pos="336"/>
              </w:tabs>
              <w:spacing w:line="0" w:lineRule="atLeast"/>
              <w:ind w:left="318" w:hanging="284"/>
              <w:jc w:val="both"/>
              <w:outlineLvl w:val="0"/>
              <w:rPr>
                <w:rFonts w:eastAsia="Arial"/>
                <w:sz w:val="28"/>
                <w:szCs w:val="28"/>
                <w:lang w:val="ru-RU" w:eastAsia="en-US"/>
              </w:rPr>
            </w:pPr>
            <w:r w:rsidRPr="00B62F8A">
              <w:rPr>
                <w:rFonts w:eastAsia="Arial"/>
                <w:sz w:val="28"/>
                <w:szCs w:val="28"/>
                <w:lang w:val="ru-RU" w:eastAsia="en-US"/>
              </w:rPr>
              <w:t>«</w:t>
            </w:r>
            <w:r w:rsidR="004640E4">
              <w:rPr>
                <w:rFonts w:eastAsia="Arial"/>
                <w:sz w:val="28"/>
                <w:szCs w:val="28"/>
                <w:lang w:val="ru-RU" w:eastAsia="en-US"/>
              </w:rPr>
              <w:t>Забезпечення природоохоронної роботи в ЗДО</w:t>
            </w:r>
            <w:r w:rsidRPr="00B62F8A">
              <w:rPr>
                <w:rFonts w:eastAsia="Arial"/>
                <w:sz w:val="28"/>
                <w:szCs w:val="28"/>
                <w:lang w:val="ru-RU" w:eastAsia="en-US"/>
              </w:rPr>
              <w:t>»</w:t>
            </w:r>
          </w:p>
          <w:p w:rsidR="007533B0" w:rsidRPr="000C1590" w:rsidRDefault="007533B0" w:rsidP="007533B0">
            <w:pPr>
              <w:numPr>
                <w:ilvl w:val="0"/>
                <w:numId w:val="81"/>
              </w:numPr>
              <w:shd w:val="clear" w:color="auto" w:fill="FFFFFF"/>
              <w:tabs>
                <w:tab w:val="left" w:pos="336"/>
              </w:tabs>
              <w:spacing w:line="0" w:lineRule="atLeast"/>
              <w:ind w:left="318" w:hanging="284"/>
              <w:jc w:val="both"/>
              <w:outlineLvl w:val="0"/>
              <w:rPr>
                <w:rFonts w:eastAsia="Arial"/>
                <w:sz w:val="28"/>
                <w:szCs w:val="28"/>
                <w:lang w:val="ru-RU" w:eastAsia="en-US"/>
              </w:rPr>
            </w:pPr>
            <w:r w:rsidRPr="00B62F8A">
              <w:rPr>
                <w:rFonts w:eastAsia="Arial"/>
                <w:sz w:val="28"/>
                <w:szCs w:val="28"/>
                <w:lang w:val="ru-RU" w:eastAsia="en-US"/>
              </w:rPr>
              <w:t xml:space="preserve">«Особливості національно-патріотич-ного виховання дошкільників  у контексті сьогодення» </w:t>
            </w:r>
          </w:p>
          <w:p w:rsidR="007533B0" w:rsidRPr="00B62F8A" w:rsidRDefault="007533B0" w:rsidP="007533B0">
            <w:pPr>
              <w:numPr>
                <w:ilvl w:val="0"/>
                <w:numId w:val="81"/>
              </w:numPr>
              <w:shd w:val="clear" w:color="auto" w:fill="FFFFFF"/>
              <w:tabs>
                <w:tab w:val="left" w:pos="336"/>
              </w:tabs>
              <w:spacing w:line="0" w:lineRule="atLeast"/>
              <w:ind w:left="318" w:hanging="284"/>
              <w:jc w:val="both"/>
              <w:outlineLvl w:val="0"/>
              <w:rPr>
                <w:rFonts w:eastAsia="Arial"/>
                <w:sz w:val="28"/>
                <w:szCs w:val="28"/>
                <w:lang w:val="ru-RU" w:eastAsia="en-US"/>
              </w:rPr>
            </w:pPr>
            <w:r w:rsidRPr="00B62F8A">
              <w:rPr>
                <w:rFonts w:eastAsia="Arial"/>
                <w:sz w:val="28"/>
                <w:szCs w:val="28"/>
                <w:lang w:val="ru-RU" w:eastAsia="en-US"/>
              </w:rPr>
              <w:t>«</w:t>
            </w:r>
            <w:r w:rsidR="004640E4">
              <w:rPr>
                <w:rFonts w:eastAsia="Arial"/>
                <w:sz w:val="28"/>
                <w:szCs w:val="28"/>
                <w:lang w:val="en-US" w:eastAsia="en-US"/>
              </w:rPr>
              <w:t>STREAM</w:t>
            </w:r>
            <w:r w:rsidR="004640E4" w:rsidRPr="004640E4">
              <w:rPr>
                <w:rFonts w:eastAsia="Arial"/>
                <w:sz w:val="28"/>
                <w:szCs w:val="28"/>
                <w:lang w:val="ru-RU" w:eastAsia="en-US"/>
              </w:rPr>
              <w:t xml:space="preserve"> </w:t>
            </w:r>
            <w:r w:rsidR="004640E4">
              <w:rPr>
                <w:rFonts w:eastAsia="Arial"/>
                <w:sz w:val="28"/>
                <w:szCs w:val="28"/>
                <w:lang w:val="ru-RU" w:eastAsia="en-US"/>
              </w:rPr>
              <w:t>- о</w:t>
            </w:r>
            <w:r w:rsidR="004640E4">
              <w:rPr>
                <w:rFonts w:eastAsia="Arial"/>
                <w:sz w:val="28"/>
                <w:szCs w:val="28"/>
                <w:lang w:eastAsia="en-US"/>
              </w:rPr>
              <w:t>світа</w:t>
            </w:r>
            <w:r w:rsidRPr="00B62F8A">
              <w:rPr>
                <w:rFonts w:eastAsia="Arial"/>
                <w:sz w:val="28"/>
                <w:szCs w:val="28"/>
                <w:lang w:val="ru-RU" w:eastAsia="en-US"/>
              </w:rPr>
              <w:t>: види діяльності, форми й методи освітньої роботи з дошкільниками</w:t>
            </w:r>
            <w:r>
              <w:rPr>
                <w:rFonts w:eastAsia="Arial"/>
                <w:sz w:val="28"/>
                <w:szCs w:val="28"/>
                <w:lang w:val="ru-RU" w:eastAsia="en-US"/>
              </w:rPr>
              <w:t>»</w:t>
            </w:r>
          </w:p>
          <w:p w:rsidR="007533B0" w:rsidRPr="00BE5C92" w:rsidRDefault="007533B0" w:rsidP="007533B0">
            <w:pPr>
              <w:numPr>
                <w:ilvl w:val="0"/>
                <w:numId w:val="81"/>
              </w:numPr>
              <w:shd w:val="clear" w:color="auto" w:fill="FFFFFF"/>
              <w:tabs>
                <w:tab w:val="left" w:pos="336"/>
              </w:tabs>
              <w:spacing w:line="0" w:lineRule="atLeast"/>
              <w:ind w:left="318" w:hanging="284"/>
              <w:jc w:val="both"/>
              <w:outlineLvl w:val="0"/>
              <w:rPr>
                <w:rFonts w:eastAsia="Arial"/>
                <w:sz w:val="28"/>
                <w:szCs w:val="28"/>
                <w:lang w:val="ru-RU" w:eastAsia="en-US"/>
              </w:rPr>
            </w:pPr>
            <w:r w:rsidRPr="00BE5C92">
              <w:rPr>
                <w:rFonts w:eastAsia="Arial"/>
                <w:sz w:val="28"/>
                <w:szCs w:val="28"/>
                <w:lang w:val="ru-RU" w:eastAsia="en-US"/>
              </w:rPr>
              <w:t>«Зміст і завдання  правов</w:t>
            </w:r>
            <w:r w:rsidR="004640E4">
              <w:rPr>
                <w:rFonts w:eastAsia="Arial"/>
                <w:sz w:val="28"/>
                <w:szCs w:val="28"/>
                <w:lang w:val="ru-RU" w:eastAsia="en-US"/>
              </w:rPr>
              <w:t>ої</w:t>
            </w:r>
            <w:r w:rsidRPr="00BE5C92">
              <w:rPr>
                <w:rFonts w:eastAsia="Arial"/>
                <w:sz w:val="28"/>
                <w:szCs w:val="28"/>
                <w:lang w:val="ru-RU" w:eastAsia="en-US"/>
              </w:rPr>
              <w:t xml:space="preserve"> освіти дошкільників»</w:t>
            </w:r>
          </w:p>
          <w:p w:rsidR="00DD0BF6" w:rsidRPr="00765D06" w:rsidRDefault="007533B0" w:rsidP="007533B0">
            <w:pPr>
              <w:numPr>
                <w:ilvl w:val="0"/>
                <w:numId w:val="81"/>
              </w:numPr>
              <w:shd w:val="clear" w:color="auto" w:fill="FFFFFF"/>
              <w:tabs>
                <w:tab w:val="left" w:pos="336"/>
              </w:tabs>
              <w:spacing w:line="0" w:lineRule="atLeast"/>
              <w:ind w:left="318" w:hanging="284"/>
              <w:jc w:val="both"/>
              <w:outlineLvl w:val="0"/>
              <w:rPr>
                <w:rFonts w:eastAsia="Arial"/>
                <w:sz w:val="28"/>
                <w:szCs w:val="28"/>
                <w:lang w:val="ru-RU" w:eastAsia="en-US"/>
              </w:rPr>
            </w:pPr>
            <w:r w:rsidRPr="00B62F8A">
              <w:rPr>
                <w:rFonts w:eastAsia="Arial"/>
                <w:sz w:val="28"/>
                <w:szCs w:val="28"/>
                <w:lang w:val="ru-RU" w:eastAsia="en-US"/>
              </w:rPr>
              <w:t>«Внутрішній моніторинг якості дошкільної освіти»</w:t>
            </w:r>
          </w:p>
        </w:tc>
        <w:tc>
          <w:tcPr>
            <w:tcW w:w="1418" w:type="dxa"/>
            <w:tcBorders>
              <w:top w:val="single" w:sz="4" w:space="0" w:color="auto"/>
              <w:bottom w:val="single" w:sz="4" w:space="0" w:color="auto"/>
            </w:tcBorders>
          </w:tcPr>
          <w:p w:rsidR="00DD0BF6" w:rsidRPr="00FB0471" w:rsidRDefault="00DD0BF6" w:rsidP="00B21FBD">
            <w:pPr>
              <w:rPr>
                <w:sz w:val="28"/>
                <w:szCs w:val="28"/>
              </w:rPr>
            </w:pPr>
          </w:p>
          <w:p w:rsidR="00DD0BF6" w:rsidRPr="00FB0471" w:rsidRDefault="00DD0BF6" w:rsidP="00B21FBD">
            <w:pPr>
              <w:rPr>
                <w:sz w:val="28"/>
                <w:szCs w:val="28"/>
              </w:rPr>
            </w:pPr>
          </w:p>
          <w:p w:rsidR="00DD0BF6" w:rsidRDefault="00DD0BF6" w:rsidP="00B21FBD">
            <w:pPr>
              <w:rPr>
                <w:sz w:val="16"/>
                <w:szCs w:val="16"/>
              </w:rPr>
            </w:pPr>
          </w:p>
          <w:p w:rsidR="00DD0BF6" w:rsidRPr="00B11CDA" w:rsidRDefault="00DD0BF6" w:rsidP="00B21FBD">
            <w:pPr>
              <w:rPr>
                <w:sz w:val="16"/>
                <w:szCs w:val="16"/>
              </w:rPr>
            </w:pPr>
          </w:p>
          <w:p w:rsidR="00DD0BF6" w:rsidRDefault="00DD0BF6" w:rsidP="00B21FBD">
            <w:pPr>
              <w:rPr>
                <w:sz w:val="28"/>
                <w:szCs w:val="28"/>
              </w:rPr>
            </w:pPr>
          </w:p>
          <w:p w:rsidR="00DD0BF6" w:rsidRDefault="00DD0BF6" w:rsidP="00B21FBD">
            <w:pPr>
              <w:rPr>
                <w:sz w:val="28"/>
                <w:szCs w:val="28"/>
              </w:rPr>
            </w:pPr>
          </w:p>
          <w:p w:rsidR="00DD0BF6" w:rsidRDefault="00DD0BF6" w:rsidP="00B21FBD">
            <w:pPr>
              <w:rPr>
                <w:sz w:val="28"/>
                <w:szCs w:val="28"/>
              </w:rPr>
            </w:pPr>
          </w:p>
          <w:p w:rsidR="00DD0BF6" w:rsidRDefault="00DD0BF6" w:rsidP="00B21FBD">
            <w:pPr>
              <w:rPr>
                <w:sz w:val="28"/>
                <w:szCs w:val="28"/>
              </w:rPr>
            </w:pPr>
          </w:p>
          <w:p w:rsidR="00DD0BF6" w:rsidRDefault="00DD0BF6" w:rsidP="00B21FBD">
            <w:pPr>
              <w:rPr>
                <w:sz w:val="28"/>
                <w:szCs w:val="28"/>
              </w:rPr>
            </w:pPr>
          </w:p>
          <w:p w:rsidR="00DD0BF6" w:rsidRDefault="00DD0BF6" w:rsidP="00B21FBD">
            <w:pPr>
              <w:rPr>
                <w:sz w:val="28"/>
                <w:szCs w:val="28"/>
              </w:rPr>
            </w:pPr>
            <w:r>
              <w:rPr>
                <w:sz w:val="28"/>
                <w:szCs w:val="28"/>
              </w:rPr>
              <w:t>31.08.</w:t>
            </w:r>
          </w:p>
          <w:p w:rsidR="00DD0BF6" w:rsidRPr="00FB0471" w:rsidRDefault="00DD0BF6" w:rsidP="00B21FBD">
            <w:pPr>
              <w:rPr>
                <w:sz w:val="28"/>
                <w:szCs w:val="28"/>
              </w:rPr>
            </w:pPr>
          </w:p>
          <w:p w:rsidR="00DD0BF6" w:rsidRDefault="004640E4" w:rsidP="00B21FBD">
            <w:pPr>
              <w:rPr>
                <w:sz w:val="28"/>
                <w:szCs w:val="28"/>
              </w:rPr>
            </w:pPr>
            <w:r>
              <w:rPr>
                <w:sz w:val="28"/>
                <w:szCs w:val="28"/>
              </w:rPr>
              <w:t>10</w:t>
            </w:r>
            <w:r w:rsidR="00DD0BF6">
              <w:rPr>
                <w:sz w:val="28"/>
                <w:szCs w:val="28"/>
              </w:rPr>
              <w:t>.09.</w:t>
            </w:r>
          </w:p>
          <w:p w:rsidR="00DD0BF6" w:rsidRDefault="00DD0BF6" w:rsidP="00B21FBD">
            <w:pPr>
              <w:rPr>
                <w:sz w:val="28"/>
                <w:szCs w:val="28"/>
              </w:rPr>
            </w:pPr>
          </w:p>
          <w:p w:rsidR="00DD0BF6" w:rsidRPr="00FB0471" w:rsidRDefault="004640E4" w:rsidP="00B21FBD">
            <w:pPr>
              <w:rPr>
                <w:sz w:val="28"/>
                <w:szCs w:val="28"/>
              </w:rPr>
            </w:pPr>
            <w:r>
              <w:rPr>
                <w:sz w:val="28"/>
                <w:szCs w:val="28"/>
              </w:rPr>
              <w:t>25</w:t>
            </w:r>
            <w:r w:rsidR="00DD0BF6">
              <w:rPr>
                <w:sz w:val="28"/>
                <w:szCs w:val="28"/>
              </w:rPr>
              <w:t>.09.</w:t>
            </w:r>
          </w:p>
          <w:p w:rsidR="00DD0BF6" w:rsidRPr="00FB0471" w:rsidRDefault="00DD0BF6" w:rsidP="00B21FBD">
            <w:pPr>
              <w:rPr>
                <w:sz w:val="28"/>
                <w:szCs w:val="28"/>
              </w:rPr>
            </w:pPr>
            <w:r>
              <w:rPr>
                <w:sz w:val="28"/>
                <w:szCs w:val="28"/>
              </w:rPr>
              <w:t xml:space="preserve"> </w:t>
            </w:r>
          </w:p>
          <w:p w:rsidR="004640E4" w:rsidRDefault="004640E4" w:rsidP="00B21FBD">
            <w:pPr>
              <w:rPr>
                <w:sz w:val="28"/>
                <w:szCs w:val="28"/>
              </w:rPr>
            </w:pPr>
          </w:p>
          <w:p w:rsidR="00DD0BF6" w:rsidRDefault="004640E4" w:rsidP="00B21FBD">
            <w:pPr>
              <w:rPr>
                <w:sz w:val="28"/>
                <w:szCs w:val="28"/>
              </w:rPr>
            </w:pPr>
            <w:r>
              <w:rPr>
                <w:sz w:val="28"/>
                <w:szCs w:val="28"/>
              </w:rPr>
              <w:t>02.10</w:t>
            </w:r>
            <w:r w:rsidR="00DD0BF6">
              <w:rPr>
                <w:sz w:val="28"/>
                <w:szCs w:val="28"/>
              </w:rPr>
              <w:t>.</w:t>
            </w:r>
          </w:p>
          <w:p w:rsidR="004640E4" w:rsidRDefault="004640E4" w:rsidP="00B21FBD">
            <w:pPr>
              <w:rPr>
                <w:sz w:val="28"/>
                <w:szCs w:val="28"/>
              </w:rPr>
            </w:pPr>
          </w:p>
          <w:p w:rsidR="004640E4" w:rsidRDefault="004640E4" w:rsidP="00B21FBD">
            <w:pPr>
              <w:rPr>
                <w:sz w:val="28"/>
                <w:szCs w:val="28"/>
              </w:rPr>
            </w:pPr>
          </w:p>
          <w:p w:rsidR="00DD0BF6" w:rsidRPr="00FB0471" w:rsidRDefault="004640E4" w:rsidP="00B21FBD">
            <w:pPr>
              <w:rPr>
                <w:sz w:val="28"/>
                <w:szCs w:val="28"/>
              </w:rPr>
            </w:pPr>
            <w:r>
              <w:rPr>
                <w:sz w:val="28"/>
                <w:szCs w:val="28"/>
              </w:rPr>
              <w:t>18</w:t>
            </w:r>
            <w:r w:rsidR="00DD0BF6">
              <w:rPr>
                <w:sz w:val="28"/>
                <w:szCs w:val="28"/>
              </w:rPr>
              <w:t>.10.</w:t>
            </w:r>
          </w:p>
          <w:p w:rsidR="00DD0BF6" w:rsidRDefault="00DD0BF6" w:rsidP="00B21FBD">
            <w:pPr>
              <w:rPr>
                <w:sz w:val="16"/>
                <w:szCs w:val="16"/>
              </w:rPr>
            </w:pPr>
          </w:p>
          <w:p w:rsidR="00DD0BF6" w:rsidRDefault="00DD0BF6" w:rsidP="00B21FBD">
            <w:pPr>
              <w:rPr>
                <w:sz w:val="16"/>
                <w:szCs w:val="16"/>
              </w:rPr>
            </w:pPr>
          </w:p>
          <w:p w:rsidR="00DD0BF6" w:rsidRDefault="004640E4" w:rsidP="00B21FBD">
            <w:pPr>
              <w:rPr>
                <w:sz w:val="28"/>
                <w:szCs w:val="28"/>
              </w:rPr>
            </w:pPr>
            <w:r>
              <w:rPr>
                <w:sz w:val="28"/>
                <w:szCs w:val="28"/>
              </w:rPr>
              <w:t>22</w:t>
            </w:r>
            <w:r w:rsidR="00DD0BF6">
              <w:rPr>
                <w:sz w:val="28"/>
                <w:szCs w:val="28"/>
              </w:rPr>
              <w:t>.11.</w:t>
            </w:r>
          </w:p>
          <w:p w:rsidR="00357447" w:rsidRPr="00105699" w:rsidRDefault="00357447" w:rsidP="00B21FBD">
            <w:pPr>
              <w:rPr>
                <w:sz w:val="28"/>
                <w:szCs w:val="28"/>
              </w:rPr>
            </w:pPr>
          </w:p>
          <w:p w:rsidR="00DD0BF6" w:rsidRDefault="00DD0BF6" w:rsidP="00B21FBD">
            <w:pPr>
              <w:rPr>
                <w:sz w:val="28"/>
                <w:szCs w:val="28"/>
              </w:rPr>
            </w:pPr>
            <w:r>
              <w:rPr>
                <w:sz w:val="28"/>
                <w:szCs w:val="28"/>
              </w:rPr>
              <w:t xml:space="preserve"> </w:t>
            </w:r>
          </w:p>
          <w:p w:rsidR="00DD0BF6" w:rsidRDefault="004640E4" w:rsidP="00B21FBD">
            <w:pPr>
              <w:rPr>
                <w:sz w:val="28"/>
                <w:szCs w:val="28"/>
              </w:rPr>
            </w:pPr>
            <w:r>
              <w:rPr>
                <w:sz w:val="28"/>
                <w:szCs w:val="28"/>
              </w:rPr>
              <w:t>15.</w:t>
            </w:r>
            <w:r w:rsidR="00DD0BF6">
              <w:rPr>
                <w:sz w:val="28"/>
                <w:szCs w:val="28"/>
              </w:rPr>
              <w:t>01.</w:t>
            </w:r>
          </w:p>
          <w:p w:rsidR="004640E4" w:rsidRDefault="004640E4" w:rsidP="00B21FBD">
            <w:pPr>
              <w:rPr>
                <w:sz w:val="28"/>
                <w:szCs w:val="28"/>
              </w:rPr>
            </w:pPr>
          </w:p>
          <w:p w:rsidR="00DD0BF6" w:rsidRDefault="00DD0BF6" w:rsidP="00B21FBD">
            <w:pPr>
              <w:rPr>
                <w:sz w:val="28"/>
                <w:szCs w:val="28"/>
              </w:rPr>
            </w:pPr>
          </w:p>
          <w:p w:rsidR="00DD0BF6" w:rsidRDefault="004640E4" w:rsidP="00B21FBD">
            <w:pPr>
              <w:rPr>
                <w:sz w:val="28"/>
                <w:szCs w:val="28"/>
              </w:rPr>
            </w:pPr>
            <w:r>
              <w:rPr>
                <w:sz w:val="28"/>
                <w:szCs w:val="28"/>
              </w:rPr>
              <w:t>12</w:t>
            </w:r>
            <w:r w:rsidR="00DD0BF6">
              <w:rPr>
                <w:sz w:val="28"/>
                <w:szCs w:val="28"/>
              </w:rPr>
              <w:t>.02.</w:t>
            </w:r>
          </w:p>
          <w:p w:rsidR="00DD0BF6" w:rsidRDefault="00DD0BF6" w:rsidP="00B21FBD">
            <w:pPr>
              <w:rPr>
                <w:sz w:val="28"/>
                <w:szCs w:val="28"/>
              </w:rPr>
            </w:pPr>
          </w:p>
          <w:p w:rsidR="00DD0BF6" w:rsidRPr="00FB0471" w:rsidRDefault="004640E4" w:rsidP="00B21FBD">
            <w:pPr>
              <w:rPr>
                <w:sz w:val="28"/>
                <w:szCs w:val="28"/>
              </w:rPr>
            </w:pPr>
            <w:r>
              <w:rPr>
                <w:sz w:val="28"/>
                <w:szCs w:val="28"/>
              </w:rPr>
              <w:t>10</w:t>
            </w:r>
            <w:r w:rsidR="00DD0BF6">
              <w:rPr>
                <w:sz w:val="28"/>
                <w:szCs w:val="28"/>
              </w:rPr>
              <w:t>.03.</w:t>
            </w:r>
          </w:p>
        </w:tc>
        <w:tc>
          <w:tcPr>
            <w:tcW w:w="1853" w:type="dxa"/>
            <w:tcBorders>
              <w:top w:val="single" w:sz="4" w:space="0" w:color="auto"/>
              <w:bottom w:val="single" w:sz="4" w:space="0" w:color="auto"/>
            </w:tcBorders>
          </w:tcPr>
          <w:p w:rsidR="00DD0BF6" w:rsidRDefault="00DD0BF6" w:rsidP="00133C53">
            <w:pPr>
              <w:ind w:right="-98"/>
              <w:rPr>
                <w:sz w:val="28"/>
                <w:szCs w:val="28"/>
              </w:rPr>
            </w:pPr>
            <w:r>
              <w:rPr>
                <w:sz w:val="28"/>
                <w:szCs w:val="28"/>
              </w:rPr>
              <w:t>Вихователь-</w:t>
            </w:r>
            <w:r w:rsidRPr="00FB0471">
              <w:rPr>
                <w:sz w:val="28"/>
                <w:szCs w:val="28"/>
              </w:rPr>
              <w:t>методист</w:t>
            </w:r>
            <w:r>
              <w:rPr>
                <w:sz w:val="28"/>
                <w:szCs w:val="28"/>
              </w:rPr>
              <w:t xml:space="preserve"> </w:t>
            </w:r>
          </w:p>
          <w:p w:rsidR="00DD0BF6" w:rsidRPr="00FB0471" w:rsidRDefault="00357447" w:rsidP="00133C53">
            <w:pPr>
              <w:ind w:right="-98"/>
              <w:rPr>
                <w:sz w:val="28"/>
                <w:szCs w:val="28"/>
              </w:rPr>
            </w:pPr>
            <w:r>
              <w:rPr>
                <w:sz w:val="28"/>
                <w:szCs w:val="28"/>
              </w:rPr>
              <w:t>Г. Кравчук</w:t>
            </w:r>
          </w:p>
        </w:tc>
        <w:tc>
          <w:tcPr>
            <w:tcW w:w="1265" w:type="dxa"/>
            <w:tcBorders>
              <w:top w:val="single" w:sz="4" w:space="0" w:color="auto"/>
              <w:bottom w:val="single" w:sz="4" w:space="0" w:color="auto"/>
            </w:tcBorders>
          </w:tcPr>
          <w:p w:rsidR="00DD0BF6" w:rsidRPr="00FB0471" w:rsidRDefault="00DD0BF6" w:rsidP="00B21FBD">
            <w:pPr>
              <w:rPr>
                <w:sz w:val="28"/>
                <w:szCs w:val="28"/>
              </w:rPr>
            </w:pPr>
          </w:p>
        </w:tc>
      </w:tr>
      <w:tr w:rsidR="00DD0BF6" w:rsidRPr="00FB0471" w:rsidTr="005F576D">
        <w:trPr>
          <w:trHeight w:val="352"/>
        </w:trPr>
        <w:tc>
          <w:tcPr>
            <w:tcW w:w="851" w:type="dxa"/>
            <w:tcBorders>
              <w:top w:val="single" w:sz="4" w:space="0" w:color="auto"/>
              <w:bottom w:val="single" w:sz="4" w:space="0" w:color="auto"/>
            </w:tcBorders>
          </w:tcPr>
          <w:p w:rsidR="00DD0BF6" w:rsidRDefault="00DD0BF6" w:rsidP="008814B5">
            <w:pPr>
              <w:ind w:right="-108" w:hanging="108"/>
              <w:rPr>
                <w:sz w:val="28"/>
                <w:szCs w:val="28"/>
              </w:rPr>
            </w:pPr>
            <w:r>
              <w:rPr>
                <w:sz w:val="28"/>
                <w:szCs w:val="28"/>
              </w:rPr>
              <w:t>4</w:t>
            </w:r>
            <w:r w:rsidRPr="00FB0471">
              <w:rPr>
                <w:sz w:val="28"/>
                <w:szCs w:val="28"/>
              </w:rPr>
              <w:t>.1.</w:t>
            </w:r>
            <w:r w:rsidR="00902A59">
              <w:rPr>
                <w:sz w:val="28"/>
                <w:szCs w:val="28"/>
              </w:rPr>
              <w:t>29</w:t>
            </w:r>
            <w:r>
              <w:rPr>
                <w:sz w:val="28"/>
                <w:szCs w:val="28"/>
              </w:rPr>
              <w:t>.</w:t>
            </w:r>
          </w:p>
        </w:tc>
        <w:tc>
          <w:tcPr>
            <w:tcW w:w="5245" w:type="dxa"/>
            <w:gridSpan w:val="2"/>
            <w:tcBorders>
              <w:top w:val="single" w:sz="4" w:space="0" w:color="auto"/>
              <w:bottom w:val="single" w:sz="4" w:space="0" w:color="auto"/>
            </w:tcBorders>
          </w:tcPr>
          <w:p w:rsidR="00DD0BF6" w:rsidRPr="00F43804" w:rsidRDefault="00DD0BF6" w:rsidP="00765D06">
            <w:pPr>
              <w:shd w:val="clear" w:color="auto" w:fill="FFFFFF"/>
              <w:spacing w:line="0" w:lineRule="atLeast"/>
              <w:ind w:left="34"/>
              <w:jc w:val="both"/>
              <w:outlineLvl w:val="0"/>
              <w:rPr>
                <w:sz w:val="28"/>
                <w:szCs w:val="28"/>
                <w:lang w:eastAsia="en-US"/>
              </w:rPr>
            </w:pPr>
            <w:r>
              <w:rPr>
                <w:sz w:val="28"/>
                <w:szCs w:val="28"/>
                <w:lang w:eastAsia="en-US"/>
              </w:rPr>
              <w:t>Формувати бібліотеку онлайн-матеріалів для організації освітнього процесу у ЗДО в правовому режимі воєнного стану.</w:t>
            </w:r>
          </w:p>
        </w:tc>
        <w:tc>
          <w:tcPr>
            <w:tcW w:w="1418" w:type="dxa"/>
            <w:tcBorders>
              <w:top w:val="single" w:sz="4" w:space="0" w:color="auto"/>
              <w:bottom w:val="single" w:sz="4" w:space="0" w:color="auto"/>
            </w:tcBorders>
          </w:tcPr>
          <w:p w:rsidR="00DD0BF6" w:rsidRPr="00FB0471" w:rsidRDefault="00DD0BF6" w:rsidP="00B21FBD">
            <w:pPr>
              <w:rPr>
                <w:sz w:val="28"/>
                <w:szCs w:val="28"/>
              </w:rPr>
            </w:pPr>
            <w:r>
              <w:rPr>
                <w:sz w:val="28"/>
                <w:szCs w:val="28"/>
              </w:rPr>
              <w:t>Щотижня</w:t>
            </w:r>
          </w:p>
        </w:tc>
        <w:tc>
          <w:tcPr>
            <w:tcW w:w="1853" w:type="dxa"/>
            <w:tcBorders>
              <w:top w:val="single" w:sz="4" w:space="0" w:color="auto"/>
              <w:bottom w:val="single" w:sz="4" w:space="0" w:color="auto"/>
            </w:tcBorders>
          </w:tcPr>
          <w:p w:rsidR="00DD0BF6" w:rsidRDefault="00DD0BF6" w:rsidP="00765D06">
            <w:pPr>
              <w:ind w:right="-98"/>
              <w:rPr>
                <w:sz w:val="28"/>
                <w:szCs w:val="28"/>
              </w:rPr>
            </w:pPr>
            <w:r>
              <w:rPr>
                <w:sz w:val="28"/>
                <w:szCs w:val="28"/>
              </w:rPr>
              <w:t>Вихователь-</w:t>
            </w:r>
            <w:r w:rsidRPr="00FB0471">
              <w:rPr>
                <w:sz w:val="28"/>
                <w:szCs w:val="28"/>
              </w:rPr>
              <w:t>методист</w:t>
            </w:r>
            <w:r>
              <w:rPr>
                <w:sz w:val="28"/>
                <w:szCs w:val="28"/>
              </w:rPr>
              <w:t xml:space="preserve"> </w:t>
            </w:r>
          </w:p>
          <w:p w:rsidR="00DD0BF6" w:rsidRDefault="00357447" w:rsidP="00765D06">
            <w:pPr>
              <w:ind w:right="-98"/>
              <w:rPr>
                <w:sz w:val="28"/>
                <w:szCs w:val="28"/>
              </w:rPr>
            </w:pPr>
            <w:r>
              <w:rPr>
                <w:sz w:val="28"/>
                <w:szCs w:val="28"/>
              </w:rPr>
              <w:t>Г. Кравчук</w:t>
            </w:r>
          </w:p>
        </w:tc>
        <w:tc>
          <w:tcPr>
            <w:tcW w:w="1265" w:type="dxa"/>
            <w:tcBorders>
              <w:top w:val="single" w:sz="4" w:space="0" w:color="auto"/>
              <w:bottom w:val="single" w:sz="4" w:space="0" w:color="auto"/>
            </w:tcBorders>
          </w:tcPr>
          <w:p w:rsidR="00DD0BF6" w:rsidRPr="00FB0471" w:rsidRDefault="00DD0BF6" w:rsidP="00B21FBD">
            <w:pPr>
              <w:rPr>
                <w:sz w:val="28"/>
                <w:szCs w:val="28"/>
              </w:rPr>
            </w:pPr>
          </w:p>
        </w:tc>
      </w:tr>
      <w:tr w:rsidR="00DD0BF6" w:rsidRPr="00FB0471" w:rsidTr="005F576D">
        <w:trPr>
          <w:trHeight w:val="1244"/>
        </w:trPr>
        <w:tc>
          <w:tcPr>
            <w:tcW w:w="851" w:type="dxa"/>
            <w:tcBorders>
              <w:top w:val="single" w:sz="4" w:space="0" w:color="auto"/>
            </w:tcBorders>
          </w:tcPr>
          <w:p w:rsidR="00DD0BF6" w:rsidRPr="00FB0471" w:rsidRDefault="00DD0BF6" w:rsidP="008814B5">
            <w:pPr>
              <w:ind w:right="-108" w:hanging="108"/>
              <w:rPr>
                <w:sz w:val="28"/>
                <w:szCs w:val="28"/>
              </w:rPr>
            </w:pPr>
            <w:r>
              <w:rPr>
                <w:sz w:val="28"/>
                <w:szCs w:val="28"/>
              </w:rPr>
              <w:t>4</w:t>
            </w:r>
            <w:r w:rsidRPr="00FB0471">
              <w:rPr>
                <w:sz w:val="28"/>
                <w:szCs w:val="28"/>
              </w:rPr>
              <w:t>.1.</w:t>
            </w:r>
            <w:r w:rsidR="00902A59">
              <w:rPr>
                <w:sz w:val="28"/>
                <w:szCs w:val="28"/>
              </w:rPr>
              <w:t>30</w:t>
            </w:r>
            <w:r>
              <w:rPr>
                <w:sz w:val="28"/>
                <w:szCs w:val="28"/>
              </w:rPr>
              <w:t>.</w:t>
            </w:r>
          </w:p>
        </w:tc>
        <w:tc>
          <w:tcPr>
            <w:tcW w:w="5245" w:type="dxa"/>
            <w:gridSpan w:val="2"/>
            <w:tcBorders>
              <w:top w:val="single" w:sz="4" w:space="0" w:color="auto"/>
            </w:tcBorders>
          </w:tcPr>
          <w:p w:rsidR="00DD0BF6" w:rsidRPr="00CD7B09" w:rsidRDefault="00DD0BF6" w:rsidP="00105699">
            <w:pPr>
              <w:shd w:val="clear" w:color="auto" w:fill="FFFFFF"/>
              <w:tabs>
                <w:tab w:val="left" w:pos="336"/>
              </w:tabs>
              <w:ind w:left="52"/>
              <w:jc w:val="both"/>
              <w:outlineLvl w:val="0"/>
              <w:rPr>
                <w:rFonts w:eastAsia="Arial"/>
                <w:sz w:val="28"/>
                <w:szCs w:val="28"/>
                <w:lang w:eastAsia="en-US"/>
              </w:rPr>
            </w:pPr>
            <w:r>
              <w:rPr>
                <w:rFonts w:eastAsia="Arial"/>
                <w:sz w:val="28"/>
                <w:szCs w:val="28"/>
                <w:lang w:eastAsia="en-US"/>
              </w:rPr>
              <w:t>Вивчення та у</w:t>
            </w:r>
            <w:r w:rsidRPr="00CD7B09">
              <w:rPr>
                <w:rFonts w:eastAsia="Arial"/>
                <w:sz w:val="28"/>
                <w:szCs w:val="28"/>
                <w:lang w:eastAsia="en-US"/>
              </w:rPr>
              <w:t xml:space="preserve">досконалення методичних рекомендацій </w:t>
            </w:r>
            <w:r>
              <w:rPr>
                <w:rFonts w:eastAsia="Arial"/>
                <w:sz w:val="28"/>
                <w:szCs w:val="28"/>
                <w:lang w:eastAsia="en-US"/>
              </w:rPr>
              <w:t>щодо</w:t>
            </w:r>
            <w:r w:rsidRPr="00CD7B09">
              <w:rPr>
                <w:rFonts w:eastAsia="Arial"/>
                <w:sz w:val="28"/>
                <w:szCs w:val="28"/>
                <w:lang w:eastAsia="en-US"/>
              </w:rPr>
              <w:t xml:space="preserve"> </w:t>
            </w:r>
            <w:r>
              <w:rPr>
                <w:rFonts w:eastAsia="Arial"/>
                <w:sz w:val="28"/>
                <w:szCs w:val="28"/>
                <w:lang w:eastAsia="en-US"/>
              </w:rPr>
              <w:t xml:space="preserve">особливостей </w:t>
            </w:r>
            <w:r w:rsidRPr="00CD7B09">
              <w:rPr>
                <w:rFonts w:eastAsia="Arial"/>
                <w:sz w:val="28"/>
                <w:szCs w:val="28"/>
                <w:lang w:eastAsia="en-US"/>
              </w:rPr>
              <w:t>проведення моніторингу якості дошкільної освіти</w:t>
            </w:r>
            <w:r>
              <w:rPr>
                <w:rFonts w:eastAsia="Arial"/>
                <w:sz w:val="28"/>
                <w:szCs w:val="28"/>
                <w:lang w:eastAsia="en-US"/>
              </w:rPr>
              <w:t xml:space="preserve"> у нових умовах</w:t>
            </w:r>
            <w:r w:rsidRPr="00CD7B09">
              <w:rPr>
                <w:rFonts w:eastAsia="Arial"/>
                <w:sz w:val="28"/>
                <w:szCs w:val="28"/>
                <w:lang w:eastAsia="en-US"/>
              </w:rPr>
              <w:t>.</w:t>
            </w:r>
          </w:p>
        </w:tc>
        <w:tc>
          <w:tcPr>
            <w:tcW w:w="1418" w:type="dxa"/>
            <w:tcBorders>
              <w:top w:val="single" w:sz="4" w:space="0" w:color="auto"/>
            </w:tcBorders>
          </w:tcPr>
          <w:p w:rsidR="00DD0BF6" w:rsidRPr="00FB0471" w:rsidRDefault="00DD0BF6" w:rsidP="00765D06">
            <w:pPr>
              <w:rPr>
                <w:sz w:val="28"/>
                <w:szCs w:val="28"/>
              </w:rPr>
            </w:pPr>
            <w:r>
              <w:rPr>
                <w:sz w:val="28"/>
                <w:szCs w:val="28"/>
              </w:rPr>
              <w:t>Вересень та упродовж року</w:t>
            </w:r>
          </w:p>
        </w:tc>
        <w:tc>
          <w:tcPr>
            <w:tcW w:w="1853" w:type="dxa"/>
            <w:tcBorders>
              <w:top w:val="single" w:sz="4" w:space="0" w:color="auto"/>
            </w:tcBorders>
          </w:tcPr>
          <w:p w:rsidR="00DD0BF6" w:rsidRDefault="00DD0BF6" w:rsidP="00133C53">
            <w:pPr>
              <w:ind w:right="-98"/>
              <w:rPr>
                <w:sz w:val="28"/>
                <w:szCs w:val="28"/>
              </w:rPr>
            </w:pPr>
            <w:r>
              <w:rPr>
                <w:sz w:val="28"/>
                <w:szCs w:val="28"/>
              </w:rPr>
              <w:t>Вихователь-</w:t>
            </w:r>
            <w:r w:rsidRPr="00FB0471">
              <w:rPr>
                <w:sz w:val="28"/>
                <w:szCs w:val="28"/>
              </w:rPr>
              <w:t xml:space="preserve">методист </w:t>
            </w:r>
          </w:p>
          <w:p w:rsidR="00DD0BF6" w:rsidRPr="00FB0471" w:rsidRDefault="00357447" w:rsidP="00133C53">
            <w:pPr>
              <w:ind w:right="-98"/>
              <w:rPr>
                <w:sz w:val="28"/>
                <w:szCs w:val="28"/>
              </w:rPr>
            </w:pPr>
            <w:r>
              <w:rPr>
                <w:sz w:val="28"/>
                <w:szCs w:val="28"/>
              </w:rPr>
              <w:t>Г. Кравчук</w:t>
            </w:r>
          </w:p>
        </w:tc>
        <w:tc>
          <w:tcPr>
            <w:tcW w:w="1265" w:type="dxa"/>
            <w:tcBorders>
              <w:top w:val="single" w:sz="4" w:space="0" w:color="auto"/>
            </w:tcBorders>
          </w:tcPr>
          <w:p w:rsidR="00DD0BF6" w:rsidRPr="00FB0471" w:rsidRDefault="00DD0BF6" w:rsidP="00B21FBD">
            <w:pPr>
              <w:rPr>
                <w:sz w:val="28"/>
                <w:szCs w:val="28"/>
              </w:rPr>
            </w:pPr>
          </w:p>
        </w:tc>
      </w:tr>
      <w:tr w:rsidR="00DD0BF6" w:rsidRPr="00FB0471" w:rsidTr="00357447">
        <w:trPr>
          <w:trHeight w:val="572"/>
        </w:trPr>
        <w:tc>
          <w:tcPr>
            <w:tcW w:w="851" w:type="dxa"/>
            <w:tcBorders>
              <w:bottom w:val="single" w:sz="4" w:space="0" w:color="auto"/>
            </w:tcBorders>
          </w:tcPr>
          <w:p w:rsidR="00DD0BF6" w:rsidRPr="00FB0471" w:rsidRDefault="00DD0BF6" w:rsidP="008814B5">
            <w:pPr>
              <w:ind w:right="-108" w:hanging="108"/>
              <w:rPr>
                <w:sz w:val="28"/>
                <w:szCs w:val="28"/>
              </w:rPr>
            </w:pPr>
            <w:r>
              <w:rPr>
                <w:sz w:val="28"/>
                <w:szCs w:val="28"/>
              </w:rPr>
              <w:t>4</w:t>
            </w:r>
            <w:r w:rsidRPr="00FB0471">
              <w:rPr>
                <w:sz w:val="28"/>
                <w:szCs w:val="28"/>
              </w:rPr>
              <w:t>.1.</w:t>
            </w:r>
            <w:r w:rsidR="00902A59">
              <w:rPr>
                <w:sz w:val="28"/>
                <w:szCs w:val="28"/>
              </w:rPr>
              <w:t>31</w:t>
            </w:r>
            <w:r>
              <w:rPr>
                <w:sz w:val="28"/>
                <w:szCs w:val="28"/>
              </w:rPr>
              <w:t>.</w:t>
            </w:r>
          </w:p>
        </w:tc>
        <w:tc>
          <w:tcPr>
            <w:tcW w:w="5245" w:type="dxa"/>
            <w:gridSpan w:val="2"/>
            <w:tcBorders>
              <w:bottom w:val="single" w:sz="4" w:space="0" w:color="auto"/>
            </w:tcBorders>
          </w:tcPr>
          <w:p w:rsidR="00DD0BF6" w:rsidRPr="00FB0471" w:rsidRDefault="00DD0BF6" w:rsidP="00CC1468">
            <w:pPr>
              <w:jc w:val="both"/>
              <w:rPr>
                <w:sz w:val="28"/>
                <w:szCs w:val="28"/>
                <w:lang w:eastAsia="en-US"/>
              </w:rPr>
            </w:pPr>
            <w:r>
              <w:rPr>
                <w:sz w:val="28"/>
                <w:szCs w:val="28"/>
                <w:lang w:eastAsia="en-US"/>
              </w:rPr>
              <w:t xml:space="preserve"> Використовувати в освітньому процесі публікації психолого-педагогічного та методичного спрямування із сайту МОН «Сучасне дошкілля під крилами захисту».</w:t>
            </w:r>
            <w:r>
              <w:t xml:space="preserve"> </w:t>
            </w:r>
            <w:hyperlink r:id="rId26" w:history="1">
              <w:r w:rsidRPr="005D0EE8">
                <w:rPr>
                  <w:rStyle w:val="aa"/>
                  <w:szCs w:val="28"/>
                  <w:lang w:eastAsia="en-US"/>
                </w:rPr>
                <w:t>https://mon.gov.ua/ua/osvita/doshkilna-</w:t>
              </w:r>
              <w:r w:rsidRPr="005D0EE8">
                <w:rPr>
                  <w:rStyle w:val="aa"/>
                  <w:szCs w:val="28"/>
                  <w:lang w:eastAsia="en-US"/>
                </w:rPr>
                <w:lastRenderedPageBreak/>
                <w:t>osvita/suchasne-doshkillya-pid-krilami-zahistu</w:t>
              </w:r>
            </w:hyperlink>
            <w:r w:rsidRPr="005D0EE8">
              <w:rPr>
                <w:szCs w:val="28"/>
                <w:lang w:eastAsia="en-US"/>
              </w:rPr>
              <w:t xml:space="preserve"> </w:t>
            </w:r>
          </w:p>
        </w:tc>
        <w:tc>
          <w:tcPr>
            <w:tcW w:w="1418" w:type="dxa"/>
            <w:tcBorders>
              <w:bottom w:val="single" w:sz="4" w:space="0" w:color="auto"/>
            </w:tcBorders>
          </w:tcPr>
          <w:p w:rsidR="00DD0BF6" w:rsidRPr="00FB0471" w:rsidRDefault="00DD0BF6" w:rsidP="00765D06">
            <w:pPr>
              <w:ind w:right="-108"/>
              <w:rPr>
                <w:sz w:val="28"/>
                <w:szCs w:val="28"/>
              </w:rPr>
            </w:pPr>
            <w:r>
              <w:rPr>
                <w:sz w:val="28"/>
                <w:szCs w:val="28"/>
              </w:rPr>
              <w:lastRenderedPageBreak/>
              <w:t>Упродовж року</w:t>
            </w:r>
          </w:p>
        </w:tc>
        <w:tc>
          <w:tcPr>
            <w:tcW w:w="1853" w:type="dxa"/>
            <w:tcBorders>
              <w:bottom w:val="single" w:sz="4" w:space="0" w:color="auto"/>
            </w:tcBorders>
          </w:tcPr>
          <w:p w:rsidR="00DD0BF6" w:rsidRDefault="00DD0BF6" w:rsidP="00133C53">
            <w:pPr>
              <w:ind w:right="-98"/>
              <w:rPr>
                <w:sz w:val="28"/>
                <w:szCs w:val="28"/>
              </w:rPr>
            </w:pPr>
            <w:r>
              <w:rPr>
                <w:sz w:val="28"/>
                <w:szCs w:val="28"/>
              </w:rPr>
              <w:t>Вихователь-</w:t>
            </w:r>
            <w:r w:rsidRPr="00FB0471">
              <w:rPr>
                <w:sz w:val="28"/>
                <w:szCs w:val="28"/>
              </w:rPr>
              <w:t xml:space="preserve">методист </w:t>
            </w:r>
          </w:p>
          <w:p w:rsidR="00DD0BF6" w:rsidRPr="00FB0471" w:rsidRDefault="00357447" w:rsidP="00765D06">
            <w:pPr>
              <w:ind w:right="-98"/>
              <w:rPr>
                <w:sz w:val="28"/>
                <w:szCs w:val="28"/>
              </w:rPr>
            </w:pPr>
            <w:r>
              <w:rPr>
                <w:sz w:val="28"/>
                <w:szCs w:val="28"/>
              </w:rPr>
              <w:t>Г. Кравчук</w:t>
            </w:r>
            <w:r w:rsidR="00DD0BF6">
              <w:rPr>
                <w:sz w:val="28"/>
                <w:szCs w:val="28"/>
              </w:rPr>
              <w:t>, педагоги</w:t>
            </w:r>
          </w:p>
        </w:tc>
        <w:tc>
          <w:tcPr>
            <w:tcW w:w="1265" w:type="dxa"/>
            <w:tcBorders>
              <w:bottom w:val="single" w:sz="4" w:space="0" w:color="auto"/>
            </w:tcBorders>
          </w:tcPr>
          <w:p w:rsidR="00DD0BF6" w:rsidRPr="00FB0471" w:rsidRDefault="00DD0BF6" w:rsidP="00B21FBD">
            <w:pPr>
              <w:rPr>
                <w:sz w:val="28"/>
                <w:szCs w:val="28"/>
              </w:rPr>
            </w:pPr>
          </w:p>
        </w:tc>
      </w:tr>
      <w:tr w:rsidR="00DD0BF6" w:rsidRPr="00FB0471" w:rsidTr="00DB0ADA">
        <w:trPr>
          <w:trHeight w:val="1540"/>
        </w:trPr>
        <w:tc>
          <w:tcPr>
            <w:tcW w:w="851" w:type="dxa"/>
            <w:tcBorders>
              <w:top w:val="single" w:sz="4" w:space="0" w:color="auto"/>
              <w:bottom w:val="single" w:sz="4" w:space="0" w:color="auto"/>
            </w:tcBorders>
          </w:tcPr>
          <w:p w:rsidR="00DD0BF6" w:rsidRDefault="00902A59" w:rsidP="008814B5">
            <w:pPr>
              <w:ind w:right="-108" w:hanging="108"/>
              <w:rPr>
                <w:sz w:val="28"/>
                <w:szCs w:val="28"/>
              </w:rPr>
            </w:pPr>
            <w:r>
              <w:rPr>
                <w:sz w:val="28"/>
                <w:szCs w:val="28"/>
              </w:rPr>
              <w:lastRenderedPageBreak/>
              <w:t xml:space="preserve"> 4.1.32</w:t>
            </w:r>
            <w:r w:rsidR="00DD0BF6">
              <w:rPr>
                <w:sz w:val="28"/>
                <w:szCs w:val="28"/>
              </w:rPr>
              <w:t>.</w:t>
            </w:r>
          </w:p>
        </w:tc>
        <w:tc>
          <w:tcPr>
            <w:tcW w:w="5245" w:type="dxa"/>
            <w:gridSpan w:val="2"/>
            <w:tcBorders>
              <w:top w:val="single" w:sz="4" w:space="0" w:color="auto"/>
              <w:bottom w:val="single" w:sz="4" w:space="0" w:color="auto"/>
            </w:tcBorders>
          </w:tcPr>
          <w:p w:rsidR="00DD0BF6" w:rsidRDefault="00DD0BF6" w:rsidP="00CC1468">
            <w:pPr>
              <w:jc w:val="both"/>
              <w:rPr>
                <w:sz w:val="28"/>
                <w:szCs w:val="28"/>
                <w:lang w:eastAsia="en-US"/>
              </w:rPr>
            </w:pPr>
            <w:r>
              <w:rPr>
                <w:sz w:val="28"/>
                <w:szCs w:val="28"/>
                <w:lang w:eastAsia="en-US"/>
              </w:rPr>
              <w:t>Забезпечити проєктування освітнього середовища для дітей з ООП з урахуванням рекомендацій, що подані у пораднику для педагогів ЗДО «Середовище, що належить дітям».</w:t>
            </w:r>
            <w:r w:rsidRPr="00DB0ADA">
              <w:rPr>
                <w:szCs w:val="28"/>
                <w:lang w:eastAsia="en-US"/>
              </w:rPr>
              <w:t xml:space="preserve"> </w:t>
            </w:r>
            <w:hyperlink r:id="rId27" w:history="1">
              <w:r w:rsidRPr="00DB0ADA">
                <w:rPr>
                  <w:rStyle w:val="aa"/>
                  <w:szCs w:val="28"/>
                  <w:lang w:eastAsia="en-US"/>
                </w:rPr>
                <w:t>https://www.unicef.org/ukraine/media/4726/file</w:t>
              </w:r>
            </w:hyperlink>
          </w:p>
        </w:tc>
        <w:tc>
          <w:tcPr>
            <w:tcW w:w="1418" w:type="dxa"/>
            <w:tcBorders>
              <w:top w:val="single" w:sz="4" w:space="0" w:color="auto"/>
              <w:bottom w:val="single" w:sz="4" w:space="0" w:color="auto"/>
            </w:tcBorders>
          </w:tcPr>
          <w:p w:rsidR="00DD0BF6" w:rsidRDefault="00DD0BF6" w:rsidP="00765D06">
            <w:pPr>
              <w:ind w:right="-108"/>
              <w:rPr>
                <w:sz w:val="28"/>
                <w:szCs w:val="28"/>
              </w:rPr>
            </w:pPr>
            <w:r>
              <w:rPr>
                <w:sz w:val="28"/>
                <w:szCs w:val="28"/>
              </w:rPr>
              <w:t>Упродовж року</w:t>
            </w:r>
          </w:p>
        </w:tc>
        <w:tc>
          <w:tcPr>
            <w:tcW w:w="1853" w:type="dxa"/>
            <w:tcBorders>
              <w:top w:val="single" w:sz="4" w:space="0" w:color="auto"/>
              <w:bottom w:val="single" w:sz="4" w:space="0" w:color="auto"/>
            </w:tcBorders>
          </w:tcPr>
          <w:p w:rsidR="00DD0BF6" w:rsidRDefault="00DD0BF6" w:rsidP="00DB0ADA">
            <w:pPr>
              <w:ind w:right="-98"/>
              <w:rPr>
                <w:sz w:val="28"/>
                <w:szCs w:val="28"/>
              </w:rPr>
            </w:pPr>
            <w:r>
              <w:rPr>
                <w:sz w:val="28"/>
                <w:szCs w:val="28"/>
              </w:rPr>
              <w:t>Вихователь-</w:t>
            </w:r>
            <w:r w:rsidRPr="00FB0471">
              <w:rPr>
                <w:sz w:val="28"/>
                <w:szCs w:val="28"/>
              </w:rPr>
              <w:t xml:space="preserve">методист </w:t>
            </w:r>
          </w:p>
          <w:p w:rsidR="00DD0BF6" w:rsidRDefault="00357447" w:rsidP="00DB0ADA">
            <w:pPr>
              <w:ind w:right="-98"/>
              <w:rPr>
                <w:sz w:val="28"/>
                <w:szCs w:val="28"/>
              </w:rPr>
            </w:pPr>
            <w:r>
              <w:rPr>
                <w:sz w:val="28"/>
                <w:szCs w:val="28"/>
              </w:rPr>
              <w:t>Г. Кравчук</w:t>
            </w:r>
            <w:r w:rsidR="00DD0BF6">
              <w:rPr>
                <w:sz w:val="28"/>
                <w:szCs w:val="28"/>
              </w:rPr>
              <w:t>, педагоги</w:t>
            </w:r>
          </w:p>
        </w:tc>
        <w:tc>
          <w:tcPr>
            <w:tcW w:w="1265" w:type="dxa"/>
            <w:tcBorders>
              <w:top w:val="single" w:sz="4" w:space="0" w:color="auto"/>
              <w:bottom w:val="single" w:sz="4" w:space="0" w:color="auto"/>
            </w:tcBorders>
          </w:tcPr>
          <w:p w:rsidR="00DD0BF6" w:rsidRPr="00FB0471" w:rsidRDefault="00DD0BF6" w:rsidP="00B21FBD">
            <w:pPr>
              <w:rPr>
                <w:sz w:val="28"/>
                <w:szCs w:val="28"/>
              </w:rPr>
            </w:pPr>
          </w:p>
        </w:tc>
      </w:tr>
      <w:tr w:rsidR="00DD0BF6" w:rsidRPr="00FB0471" w:rsidTr="009C22A6">
        <w:trPr>
          <w:trHeight w:val="4052"/>
        </w:trPr>
        <w:tc>
          <w:tcPr>
            <w:tcW w:w="851" w:type="dxa"/>
            <w:tcBorders>
              <w:top w:val="single" w:sz="4" w:space="0" w:color="auto"/>
              <w:bottom w:val="single" w:sz="4" w:space="0" w:color="auto"/>
            </w:tcBorders>
          </w:tcPr>
          <w:p w:rsidR="00DD0BF6" w:rsidRDefault="00902A59" w:rsidP="008814B5">
            <w:pPr>
              <w:ind w:right="-108" w:hanging="108"/>
              <w:rPr>
                <w:sz w:val="28"/>
                <w:szCs w:val="28"/>
              </w:rPr>
            </w:pPr>
            <w:r>
              <w:rPr>
                <w:sz w:val="28"/>
                <w:szCs w:val="28"/>
              </w:rPr>
              <w:t>4.1.33</w:t>
            </w:r>
            <w:r w:rsidR="00DD0BF6">
              <w:rPr>
                <w:sz w:val="28"/>
                <w:szCs w:val="28"/>
              </w:rPr>
              <w:t>.</w:t>
            </w:r>
          </w:p>
        </w:tc>
        <w:tc>
          <w:tcPr>
            <w:tcW w:w="5245" w:type="dxa"/>
            <w:gridSpan w:val="2"/>
            <w:tcBorders>
              <w:top w:val="single" w:sz="4" w:space="0" w:color="auto"/>
              <w:bottom w:val="single" w:sz="4" w:space="0" w:color="auto"/>
            </w:tcBorders>
          </w:tcPr>
          <w:p w:rsidR="00DD0BF6" w:rsidRDefault="00DD0BF6" w:rsidP="00DB0ADA">
            <w:pPr>
              <w:jc w:val="both"/>
              <w:rPr>
                <w:sz w:val="28"/>
                <w:szCs w:val="28"/>
                <w:lang w:eastAsia="en-US"/>
              </w:rPr>
            </w:pPr>
            <w:r>
              <w:rPr>
                <w:sz w:val="28"/>
                <w:szCs w:val="28"/>
                <w:lang w:eastAsia="en-US"/>
              </w:rPr>
              <w:t>Підготувати рекомендації для педагогів щодо створення й підтримки у ЗДО безпечного психологічного, фізичного, безбар</w:t>
            </w:r>
            <w:r w:rsidRPr="00DB0ADA">
              <w:rPr>
                <w:sz w:val="28"/>
                <w:szCs w:val="28"/>
                <w:lang w:eastAsia="en-US"/>
              </w:rPr>
              <w:t>’</w:t>
            </w:r>
            <w:r>
              <w:rPr>
                <w:sz w:val="28"/>
                <w:szCs w:val="28"/>
                <w:lang w:eastAsia="en-US"/>
              </w:rPr>
              <w:t xml:space="preserve">єрного середовища для всіх учасників освітнього процесу, використовуючи матеріали методичного посібника «Протидія булінгу в закладі освіти: системний підхід» </w:t>
            </w:r>
            <w:hyperlink r:id="rId28" w:history="1">
              <w:r w:rsidRPr="00DB0ADA">
                <w:rPr>
                  <w:rStyle w:val="aa"/>
                  <w:szCs w:val="28"/>
                  <w:lang w:eastAsia="en-US"/>
                </w:rPr>
                <w:t>https://mon.gov.ua/storage/app/media/zagalna%20serednya/protidia-bulingu/2019-11-25-protydiy-bullingy.pdf</w:t>
              </w:r>
            </w:hyperlink>
            <w:r>
              <w:rPr>
                <w:sz w:val="28"/>
                <w:szCs w:val="28"/>
                <w:lang w:eastAsia="en-US"/>
              </w:rPr>
              <w:t xml:space="preserve"> та порадника для педагогів ЗДО «Середовище, що належить дітям» </w:t>
            </w:r>
            <w:hyperlink r:id="rId29" w:history="1">
              <w:r w:rsidRPr="00DB0ADA">
                <w:rPr>
                  <w:rStyle w:val="aa"/>
                  <w:szCs w:val="28"/>
                  <w:lang w:eastAsia="en-US"/>
                </w:rPr>
                <w:t>https://www.unicef.org/ukraine/media/4726/file</w:t>
              </w:r>
            </w:hyperlink>
            <w:r w:rsidRPr="00DB0ADA">
              <w:rPr>
                <w:szCs w:val="28"/>
                <w:lang w:eastAsia="en-US"/>
              </w:rPr>
              <w:t xml:space="preserve"> </w:t>
            </w:r>
          </w:p>
        </w:tc>
        <w:tc>
          <w:tcPr>
            <w:tcW w:w="1418" w:type="dxa"/>
            <w:tcBorders>
              <w:top w:val="single" w:sz="4" w:space="0" w:color="auto"/>
              <w:bottom w:val="single" w:sz="4" w:space="0" w:color="auto"/>
            </w:tcBorders>
          </w:tcPr>
          <w:p w:rsidR="00DD0BF6" w:rsidRDefault="00DD0BF6" w:rsidP="009C22A6">
            <w:pPr>
              <w:ind w:right="-108"/>
              <w:rPr>
                <w:sz w:val="28"/>
                <w:szCs w:val="28"/>
              </w:rPr>
            </w:pPr>
            <w:r>
              <w:rPr>
                <w:sz w:val="28"/>
                <w:szCs w:val="28"/>
              </w:rPr>
              <w:t>Вересень-жовтень</w:t>
            </w:r>
          </w:p>
        </w:tc>
        <w:tc>
          <w:tcPr>
            <w:tcW w:w="1853" w:type="dxa"/>
            <w:tcBorders>
              <w:top w:val="single" w:sz="4" w:space="0" w:color="auto"/>
              <w:bottom w:val="single" w:sz="4" w:space="0" w:color="auto"/>
            </w:tcBorders>
          </w:tcPr>
          <w:p w:rsidR="00DD0BF6" w:rsidRDefault="00DD0BF6" w:rsidP="00DB0ADA">
            <w:pPr>
              <w:ind w:right="-98"/>
              <w:rPr>
                <w:sz w:val="28"/>
                <w:szCs w:val="28"/>
              </w:rPr>
            </w:pPr>
            <w:r>
              <w:rPr>
                <w:sz w:val="28"/>
                <w:szCs w:val="28"/>
              </w:rPr>
              <w:t>Вихователь-</w:t>
            </w:r>
            <w:r w:rsidRPr="00FB0471">
              <w:rPr>
                <w:sz w:val="28"/>
                <w:szCs w:val="28"/>
              </w:rPr>
              <w:t xml:space="preserve">методист </w:t>
            </w:r>
          </w:p>
          <w:p w:rsidR="00DD0BF6" w:rsidRDefault="00357447" w:rsidP="00DB0ADA">
            <w:pPr>
              <w:ind w:right="-98"/>
              <w:rPr>
                <w:sz w:val="28"/>
                <w:szCs w:val="28"/>
              </w:rPr>
            </w:pPr>
            <w:r>
              <w:rPr>
                <w:sz w:val="28"/>
                <w:szCs w:val="28"/>
              </w:rPr>
              <w:t>Г. Кравчук</w:t>
            </w:r>
            <w:r w:rsidR="00DD0BF6">
              <w:rPr>
                <w:sz w:val="28"/>
                <w:szCs w:val="28"/>
              </w:rPr>
              <w:t xml:space="preserve">, практичний психолог </w:t>
            </w:r>
          </w:p>
          <w:p w:rsidR="00DD0BF6" w:rsidRDefault="00DD0BF6" w:rsidP="00DB0ADA">
            <w:pPr>
              <w:ind w:right="-98"/>
              <w:rPr>
                <w:sz w:val="28"/>
                <w:szCs w:val="28"/>
              </w:rPr>
            </w:pPr>
          </w:p>
        </w:tc>
        <w:tc>
          <w:tcPr>
            <w:tcW w:w="1265" w:type="dxa"/>
            <w:tcBorders>
              <w:top w:val="single" w:sz="4" w:space="0" w:color="auto"/>
              <w:bottom w:val="single" w:sz="4" w:space="0" w:color="auto"/>
            </w:tcBorders>
          </w:tcPr>
          <w:p w:rsidR="00DD0BF6" w:rsidRPr="00FB0471" w:rsidRDefault="00DD0BF6" w:rsidP="00B21FBD">
            <w:pPr>
              <w:rPr>
                <w:sz w:val="28"/>
                <w:szCs w:val="28"/>
              </w:rPr>
            </w:pPr>
          </w:p>
        </w:tc>
      </w:tr>
      <w:tr w:rsidR="00DD0BF6" w:rsidRPr="00FB0471" w:rsidTr="005D0EE8">
        <w:trPr>
          <w:trHeight w:val="2545"/>
        </w:trPr>
        <w:tc>
          <w:tcPr>
            <w:tcW w:w="851" w:type="dxa"/>
            <w:tcBorders>
              <w:top w:val="single" w:sz="4" w:space="0" w:color="auto"/>
              <w:bottom w:val="single" w:sz="4" w:space="0" w:color="auto"/>
            </w:tcBorders>
          </w:tcPr>
          <w:p w:rsidR="00DD0BF6" w:rsidRDefault="00902A59" w:rsidP="008814B5">
            <w:pPr>
              <w:ind w:right="-108" w:hanging="108"/>
              <w:rPr>
                <w:sz w:val="28"/>
                <w:szCs w:val="28"/>
              </w:rPr>
            </w:pPr>
            <w:r>
              <w:rPr>
                <w:sz w:val="28"/>
                <w:szCs w:val="28"/>
              </w:rPr>
              <w:t>4.1.34</w:t>
            </w:r>
            <w:r w:rsidR="00DD0BF6">
              <w:rPr>
                <w:sz w:val="28"/>
                <w:szCs w:val="28"/>
              </w:rPr>
              <w:t>.</w:t>
            </w:r>
          </w:p>
        </w:tc>
        <w:tc>
          <w:tcPr>
            <w:tcW w:w="5245" w:type="dxa"/>
            <w:gridSpan w:val="2"/>
            <w:tcBorders>
              <w:top w:val="single" w:sz="4" w:space="0" w:color="auto"/>
              <w:bottom w:val="single" w:sz="4" w:space="0" w:color="auto"/>
            </w:tcBorders>
          </w:tcPr>
          <w:p w:rsidR="00DD0BF6" w:rsidRDefault="00D16B1B" w:rsidP="009C22A6">
            <w:pPr>
              <w:jc w:val="both"/>
              <w:rPr>
                <w:sz w:val="28"/>
                <w:szCs w:val="28"/>
                <w:lang w:eastAsia="en-US"/>
              </w:rPr>
            </w:pPr>
            <w:r>
              <w:rPr>
                <w:sz w:val="28"/>
                <w:szCs w:val="28"/>
                <w:lang w:eastAsia="en-US"/>
              </w:rPr>
              <w:t>Використовувати в освітньому процесі публікації психолого-педагогічного та методичного спрямування із сайту МОН «Сучасне дошкілля під крилами захисту».</w:t>
            </w:r>
            <w:r>
              <w:t xml:space="preserve"> </w:t>
            </w:r>
            <w:hyperlink r:id="rId30" w:history="1">
              <w:r w:rsidRPr="005D0EE8">
                <w:rPr>
                  <w:rStyle w:val="aa"/>
                  <w:szCs w:val="28"/>
                  <w:lang w:eastAsia="en-US"/>
                </w:rPr>
                <w:t>https://mon.gov.ua/ua/osvita/doshkilna-osvita/suchasne-doshkillya-pid-krilami-zahistu</w:t>
              </w:r>
            </w:hyperlink>
          </w:p>
        </w:tc>
        <w:tc>
          <w:tcPr>
            <w:tcW w:w="1418" w:type="dxa"/>
            <w:tcBorders>
              <w:top w:val="single" w:sz="4" w:space="0" w:color="auto"/>
              <w:bottom w:val="single" w:sz="4" w:space="0" w:color="auto"/>
            </w:tcBorders>
          </w:tcPr>
          <w:p w:rsidR="00DD0BF6" w:rsidRDefault="00DD0BF6" w:rsidP="00765D06">
            <w:pPr>
              <w:ind w:right="-108"/>
              <w:rPr>
                <w:sz w:val="28"/>
                <w:szCs w:val="28"/>
              </w:rPr>
            </w:pPr>
            <w:r>
              <w:rPr>
                <w:sz w:val="28"/>
                <w:szCs w:val="28"/>
              </w:rPr>
              <w:t>Вересень-жовтень</w:t>
            </w:r>
          </w:p>
        </w:tc>
        <w:tc>
          <w:tcPr>
            <w:tcW w:w="1853" w:type="dxa"/>
            <w:tcBorders>
              <w:top w:val="single" w:sz="4" w:space="0" w:color="auto"/>
              <w:bottom w:val="single" w:sz="4" w:space="0" w:color="auto"/>
            </w:tcBorders>
          </w:tcPr>
          <w:p w:rsidR="00DD0BF6" w:rsidRDefault="00DD0BF6" w:rsidP="009C22A6">
            <w:pPr>
              <w:ind w:right="-98"/>
              <w:rPr>
                <w:sz w:val="28"/>
                <w:szCs w:val="28"/>
              </w:rPr>
            </w:pPr>
            <w:r>
              <w:rPr>
                <w:sz w:val="28"/>
                <w:szCs w:val="28"/>
              </w:rPr>
              <w:t>Вихователь-</w:t>
            </w:r>
            <w:r w:rsidRPr="00FB0471">
              <w:rPr>
                <w:sz w:val="28"/>
                <w:szCs w:val="28"/>
              </w:rPr>
              <w:t xml:space="preserve">методист </w:t>
            </w:r>
          </w:p>
          <w:p w:rsidR="00DD0BF6" w:rsidRDefault="00F107DB" w:rsidP="009C22A6">
            <w:pPr>
              <w:ind w:right="-98"/>
              <w:rPr>
                <w:sz w:val="28"/>
                <w:szCs w:val="28"/>
              </w:rPr>
            </w:pPr>
            <w:r>
              <w:rPr>
                <w:sz w:val="28"/>
                <w:szCs w:val="28"/>
              </w:rPr>
              <w:t>Г. Кравчук</w:t>
            </w:r>
            <w:r w:rsidR="00DD0BF6">
              <w:rPr>
                <w:sz w:val="28"/>
                <w:szCs w:val="28"/>
              </w:rPr>
              <w:t xml:space="preserve">, практичний психолог </w:t>
            </w:r>
          </w:p>
          <w:p w:rsidR="00DD0BF6" w:rsidRDefault="00DD0BF6" w:rsidP="009C22A6">
            <w:pPr>
              <w:ind w:right="-98"/>
              <w:rPr>
                <w:sz w:val="28"/>
                <w:szCs w:val="28"/>
              </w:rPr>
            </w:pPr>
          </w:p>
        </w:tc>
        <w:tc>
          <w:tcPr>
            <w:tcW w:w="1265" w:type="dxa"/>
            <w:tcBorders>
              <w:top w:val="single" w:sz="4" w:space="0" w:color="auto"/>
              <w:bottom w:val="single" w:sz="4" w:space="0" w:color="auto"/>
            </w:tcBorders>
          </w:tcPr>
          <w:p w:rsidR="00DD0BF6" w:rsidRPr="00FB0471" w:rsidRDefault="00DD0BF6" w:rsidP="00B21FBD">
            <w:pPr>
              <w:rPr>
                <w:sz w:val="28"/>
                <w:szCs w:val="28"/>
              </w:rPr>
            </w:pPr>
          </w:p>
        </w:tc>
      </w:tr>
      <w:tr w:rsidR="00DD0BF6" w:rsidRPr="00FB0471" w:rsidTr="00765D06">
        <w:trPr>
          <w:trHeight w:val="244"/>
        </w:trPr>
        <w:tc>
          <w:tcPr>
            <w:tcW w:w="851" w:type="dxa"/>
            <w:tcBorders>
              <w:top w:val="single" w:sz="4" w:space="0" w:color="auto"/>
              <w:bottom w:val="single" w:sz="4" w:space="0" w:color="auto"/>
            </w:tcBorders>
          </w:tcPr>
          <w:p w:rsidR="00DD0BF6" w:rsidRDefault="00DD0BF6" w:rsidP="00902A59">
            <w:pPr>
              <w:ind w:right="-108" w:hanging="108"/>
              <w:rPr>
                <w:sz w:val="28"/>
                <w:szCs w:val="28"/>
              </w:rPr>
            </w:pPr>
            <w:r>
              <w:rPr>
                <w:sz w:val="28"/>
                <w:szCs w:val="28"/>
              </w:rPr>
              <w:t>4.1.3</w:t>
            </w:r>
            <w:r w:rsidR="00902A59">
              <w:rPr>
                <w:sz w:val="28"/>
                <w:szCs w:val="28"/>
              </w:rPr>
              <w:t>5</w:t>
            </w:r>
            <w:r>
              <w:rPr>
                <w:sz w:val="28"/>
                <w:szCs w:val="28"/>
              </w:rPr>
              <w:t>.</w:t>
            </w:r>
          </w:p>
        </w:tc>
        <w:tc>
          <w:tcPr>
            <w:tcW w:w="5245" w:type="dxa"/>
            <w:gridSpan w:val="2"/>
            <w:tcBorders>
              <w:top w:val="single" w:sz="4" w:space="0" w:color="auto"/>
              <w:bottom w:val="single" w:sz="4" w:space="0" w:color="auto"/>
            </w:tcBorders>
          </w:tcPr>
          <w:p w:rsidR="00DD0BF6" w:rsidRDefault="00DD0BF6" w:rsidP="009C22A6">
            <w:pPr>
              <w:jc w:val="both"/>
              <w:rPr>
                <w:sz w:val="28"/>
                <w:szCs w:val="28"/>
                <w:lang w:eastAsia="en-US"/>
              </w:rPr>
            </w:pPr>
            <w:r>
              <w:rPr>
                <w:sz w:val="28"/>
                <w:szCs w:val="28"/>
                <w:lang w:eastAsia="en-US"/>
              </w:rPr>
              <w:t>Створити банк розвивальних ігор та вправ із різних освітніх напрямів, картотеки дослідів та експериментів для організації пізнавально-дослідницької діяльності дошкільників.</w:t>
            </w:r>
          </w:p>
        </w:tc>
        <w:tc>
          <w:tcPr>
            <w:tcW w:w="1418" w:type="dxa"/>
            <w:tcBorders>
              <w:top w:val="single" w:sz="4" w:space="0" w:color="auto"/>
              <w:bottom w:val="single" w:sz="4" w:space="0" w:color="auto"/>
            </w:tcBorders>
          </w:tcPr>
          <w:p w:rsidR="00DD0BF6" w:rsidRDefault="00DD0BF6" w:rsidP="00765D06">
            <w:pPr>
              <w:ind w:right="-108"/>
              <w:rPr>
                <w:sz w:val="28"/>
                <w:szCs w:val="28"/>
              </w:rPr>
            </w:pPr>
            <w:r>
              <w:rPr>
                <w:sz w:val="28"/>
                <w:szCs w:val="28"/>
              </w:rPr>
              <w:t>Листопад</w:t>
            </w:r>
          </w:p>
        </w:tc>
        <w:tc>
          <w:tcPr>
            <w:tcW w:w="1853" w:type="dxa"/>
            <w:tcBorders>
              <w:top w:val="single" w:sz="4" w:space="0" w:color="auto"/>
              <w:bottom w:val="single" w:sz="4" w:space="0" w:color="auto"/>
            </w:tcBorders>
          </w:tcPr>
          <w:p w:rsidR="00DD0BF6" w:rsidRDefault="00DD0BF6" w:rsidP="009D54F5">
            <w:pPr>
              <w:ind w:right="-98"/>
              <w:rPr>
                <w:sz w:val="28"/>
                <w:szCs w:val="28"/>
              </w:rPr>
            </w:pPr>
            <w:r>
              <w:rPr>
                <w:sz w:val="28"/>
                <w:szCs w:val="28"/>
              </w:rPr>
              <w:t>Вихователь-</w:t>
            </w:r>
            <w:r w:rsidRPr="00FB0471">
              <w:rPr>
                <w:sz w:val="28"/>
                <w:szCs w:val="28"/>
              </w:rPr>
              <w:t xml:space="preserve">методист </w:t>
            </w:r>
          </w:p>
          <w:p w:rsidR="00DD0BF6" w:rsidRDefault="00F107DB" w:rsidP="009D54F5">
            <w:pPr>
              <w:ind w:right="-98"/>
              <w:rPr>
                <w:sz w:val="28"/>
                <w:szCs w:val="28"/>
              </w:rPr>
            </w:pPr>
            <w:r>
              <w:rPr>
                <w:sz w:val="28"/>
                <w:szCs w:val="28"/>
              </w:rPr>
              <w:t>Г. Кравчук</w:t>
            </w:r>
            <w:r w:rsidR="00DD0BF6">
              <w:rPr>
                <w:sz w:val="28"/>
                <w:szCs w:val="28"/>
              </w:rPr>
              <w:t>, вихователі</w:t>
            </w:r>
          </w:p>
        </w:tc>
        <w:tc>
          <w:tcPr>
            <w:tcW w:w="1265" w:type="dxa"/>
            <w:tcBorders>
              <w:top w:val="single" w:sz="4" w:space="0" w:color="auto"/>
              <w:bottom w:val="single" w:sz="4" w:space="0" w:color="auto"/>
            </w:tcBorders>
          </w:tcPr>
          <w:p w:rsidR="00DD0BF6" w:rsidRPr="00FB0471" w:rsidRDefault="00DD0BF6" w:rsidP="00B21FBD">
            <w:pPr>
              <w:rPr>
                <w:sz w:val="28"/>
                <w:szCs w:val="28"/>
              </w:rPr>
            </w:pPr>
          </w:p>
        </w:tc>
      </w:tr>
      <w:tr w:rsidR="00DD0BF6" w:rsidRPr="00FB0471" w:rsidTr="005F576D">
        <w:tc>
          <w:tcPr>
            <w:tcW w:w="851" w:type="dxa"/>
            <w:tcBorders>
              <w:left w:val="single" w:sz="4" w:space="0" w:color="auto"/>
            </w:tcBorders>
          </w:tcPr>
          <w:p w:rsidR="00DD0BF6" w:rsidRPr="00FB0471" w:rsidRDefault="00DD0BF6" w:rsidP="008814B5">
            <w:pPr>
              <w:ind w:right="-108" w:hanging="108"/>
              <w:rPr>
                <w:sz w:val="28"/>
                <w:szCs w:val="28"/>
              </w:rPr>
            </w:pPr>
            <w:r>
              <w:rPr>
                <w:sz w:val="28"/>
                <w:szCs w:val="28"/>
              </w:rPr>
              <w:t>4</w:t>
            </w:r>
            <w:r w:rsidRPr="00FB0471">
              <w:rPr>
                <w:sz w:val="28"/>
                <w:szCs w:val="28"/>
              </w:rPr>
              <w:t>.1.</w:t>
            </w:r>
            <w:r w:rsidR="00902A59">
              <w:rPr>
                <w:sz w:val="28"/>
                <w:szCs w:val="28"/>
              </w:rPr>
              <w:t>36</w:t>
            </w:r>
            <w:r>
              <w:rPr>
                <w:sz w:val="28"/>
                <w:szCs w:val="28"/>
              </w:rPr>
              <w:t>.</w:t>
            </w:r>
          </w:p>
        </w:tc>
        <w:tc>
          <w:tcPr>
            <w:tcW w:w="5245" w:type="dxa"/>
            <w:gridSpan w:val="2"/>
          </w:tcPr>
          <w:p w:rsidR="00DD0BF6" w:rsidRDefault="00DD0BF6" w:rsidP="00B21FBD">
            <w:pPr>
              <w:ind w:right="33"/>
              <w:jc w:val="both"/>
              <w:rPr>
                <w:sz w:val="28"/>
                <w:szCs w:val="28"/>
                <w:lang w:eastAsia="en-US"/>
              </w:rPr>
            </w:pPr>
            <w:r>
              <w:rPr>
                <w:sz w:val="28"/>
                <w:szCs w:val="28"/>
                <w:lang w:eastAsia="en-US"/>
              </w:rPr>
              <w:t>Поповнити новими актуальними матеріалами тематичні пап</w:t>
            </w:r>
            <w:r w:rsidRPr="00FB0471">
              <w:rPr>
                <w:sz w:val="28"/>
                <w:szCs w:val="28"/>
                <w:lang w:eastAsia="en-US"/>
              </w:rPr>
              <w:t>к</w:t>
            </w:r>
            <w:r>
              <w:rPr>
                <w:sz w:val="28"/>
                <w:szCs w:val="28"/>
                <w:lang w:eastAsia="en-US"/>
              </w:rPr>
              <w:t>и МК</w:t>
            </w:r>
            <w:r w:rsidRPr="00FB0471">
              <w:rPr>
                <w:sz w:val="28"/>
                <w:szCs w:val="28"/>
                <w:lang w:eastAsia="en-US"/>
              </w:rPr>
              <w:t>:</w:t>
            </w:r>
          </w:p>
          <w:p w:rsidR="00DD0BF6" w:rsidRDefault="00DD0BF6" w:rsidP="00A876B4">
            <w:pPr>
              <w:pStyle w:val="a8"/>
              <w:numPr>
                <w:ilvl w:val="0"/>
                <w:numId w:val="66"/>
              </w:numPr>
              <w:ind w:left="318" w:right="33" w:hanging="284"/>
              <w:jc w:val="both"/>
              <w:rPr>
                <w:sz w:val="28"/>
                <w:szCs w:val="28"/>
                <w:lang w:eastAsia="en-US"/>
              </w:rPr>
            </w:pPr>
            <w:r w:rsidRPr="004455C9">
              <w:rPr>
                <w:sz w:val="28"/>
                <w:szCs w:val="28"/>
                <w:lang w:eastAsia="en-US"/>
              </w:rPr>
              <w:t>«Вивчаємо та впроваджуємо  БКДО-2021»</w:t>
            </w:r>
            <w:r>
              <w:rPr>
                <w:sz w:val="28"/>
                <w:szCs w:val="28"/>
                <w:lang w:eastAsia="en-US"/>
              </w:rPr>
              <w:t>;</w:t>
            </w:r>
          </w:p>
          <w:p w:rsidR="00DD0BF6" w:rsidRDefault="00DD0BF6" w:rsidP="00A876B4">
            <w:pPr>
              <w:pStyle w:val="a8"/>
              <w:numPr>
                <w:ilvl w:val="0"/>
                <w:numId w:val="66"/>
              </w:numPr>
              <w:ind w:left="318" w:right="33" w:hanging="284"/>
              <w:jc w:val="both"/>
              <w:rPr>
                <w:sz w:val="28"/>
                <w:szCs w:val="28"/>
                <w:lang w:eastAsia="en-US"/>
              </w:rPr>
            </w:pPr>
            <w:r>
              <w:rPr>
                <w:sz w:val="28"/>
                <w:szCs w:val="28"/>
                <w:lang w:eastAsia="en-US"/>
              </w:rPr>
              <w:t>«</w:t>
            </w:r>
            <w:r w:rsidRPr="002143C0">
              <w:rPr>
                <w:sz w:val="28"/>
                <w:szCs w:val="28"/>
                <w:lang w:eastAsia="en-US"/>
              </w:rPr>
              <w:t>Мовленнєвий</w:t>
            </w:r>
            <w:r>
              <w:rPr>
                <w:sz w:val="28"/>
                <w:szCs w:val="28"/>
                <w:lang w:eastAsia="en-US"/>
              </w:rPr>
              <w:t xml:space="preserve"> розвиток дітей раннього та дошкільного віку»</w:t>
            </w:r>
            <w:r w:rsidRPr="002143C0">
              <w:rPr>
                <w:sz w:val="28"/>
                <w:szCs w:val="28"/>
                <w:lang w:eastAsia="en-US"/>
              </w:rPr>
              <w:t>;</w:t>
            </w:r>
          </w:p>
          <w:p w:rsidR="00DD0BF6" w:rsidRPr="002143C0" w:rsidRDefault="00DD0BF6" w:rsidP="00A876B4">
            <w:pPr>
              <w:pStyle w:val="a8"/>
              <w:numPr>
                <w:ilvl w:val="0"/>
                <w:numId w:val="66"/>
              </w:numPr>
              <w:ind w:left="318" w:right="33" w:hanging="284"/>
              <w:jc w:val="both"/>
              <w:rPr>
                <w:sz w:val="28"/>
                <w:szCs w:val="28"/>
                <w:lang w:eastAsia="en-US"/>
              </w:rPr>
            </w:pPr>
            <w:r>
              <w:rPr>
                <w:sz w:val="28"/>
                <w:szCs w:val="28"/>
                <w:lang w:eastAsia="en-US"/>
              </w:rPr>
              <w:t>«</w:t>
            </w:r>
            <w:r w:rsidRPr="002143C0">
              <w:rPr>
                <w:rFonts w:eastAsia="Arial"/>
                <w:sz w:val="28"/>
                <w:szCs w:val="28"/>
                <w:lang w:eastAsia="en-US"/>
              </w:rPr>
              <w:t>Інклюзивна освіта</w:t>
            </w:r>
            <w:r>
              <w:rPr>
                <w:rFonts w:eastAsia="Arial"/>
                <w:sz w:val="28"/>
                <w:szCs w:val="28"/>
                <w:lang w:eastAsia="en-US"/>
              </w:rPr>
              <w:t xml:space="preserve"> у ЗДО</w:t>
            </w:r>
            <w:r>
              <w:rPr>
                <w:sz w:val="28"/>
                <w:szCs w:val="28"/>
                <w:lang w:eastAsia="en-US"/>
              </w:rPr>
              <w:t>»;</w:t>
            </w:r>
          </w:p>
          <w:p w:rsidR="00DD0BF6" w:rsidRPr="004455C9" w:rsidRDefault="00DD0BF6" w:rsidP="00A876B4">
            <w:pPr>
              <w:pStyle w:val="a8"/>
              <w:numPr>
                <w:ilvl w:val="0"/>
                <w:numId w:val="66"/>
              </w:numPr>
              <w:ind w:left="318" w:right="33" w:hanging="284"/>
              <w:jc w:val="both"/>
              <w:rPr>
                <w:sz w:val="28"/>
                <w:szCs w:val="28"/>
                <w:lang w:eastAsia="en-US"/>
              </w:rPr>
            </w:pPr>
            <w:r w:rsidRPr="004455C9">
              <w:rPr>
                <w:sz w:val="28"/>
                <w:szCs w:val="28"/>
                <w:lang w:eastAsia="en-US"/>
              </w:rPr>
              <w:t>«Педагогічна спадщина:     Василь Сухомлинський, Марія Монтессорі, Софія Русова»;</w:t>
            </w:r>
          </w:p>
          <w:p w:rsidR="00DD0BF6" w:rsidRPr="004455C9" w:rsidRDefault="00DD0BF6" w:rsidP="00A876B4">
            <w:pPr>
              <w:pStyle w:val="a8"/>
              <w:numPr>
                <w:ilvl w:val="0"/>
                <w:numId w:val="66"/>
              </w:numPr>
              <w:ind w:left="318" w:right="33" w:hanging="284"/>
              <w:jc w:val="both"/>
              <w:rPr>
                <w:sz w:val="28"/>
                <w:szCs w:val="28"/>
                <w:lang w:eastAsia="en-US"/>
              </w:rPr>
            </w:pPr>
            <w:r w:rsidRPr="004455C9">
              <w:rPr>
                <w:sz w:val="28"/>
                <w:szCs w:val="28"/>
                <w:lang w:eastAsia="en-US"/>
              </w:rPr>
              <w:t xml:space="preserve">«Сучасні інноваційні технології </w:t>
            </w:r>
            <w:r w:rsidRPr="004455C9">
              <w:rPr>
                <w:sz w:val="28"/>
                <w:szCs w:val="28"/>
                <w:lang w:eastAsia="en-US"/>
              </w:rPr>
              <w:lastRenderedPageBreak/>
              <w:t>дошкільної освіти»;</w:t>
            </w:r>
          </w:p>
          <w:p w:rsidR="00DD0BF6" w:rsidRPr="004455C9" w:rsidRDefault="00DD0BF6" w:rsidP="00A876B4">
            <w:pPr>
              <w:pStyle w:val="a8"/>
              <w:numPr>
                <w:ilvl w:val="0"/>
                <w:numId w:val="66"/>
              </w:numPr>
              <w:ind w:left="318" w:right="33" w:hanging="284"/>
              <w:jc w:val="both"/>
              <w:rPr>
                <w:sz w:val="28"/>
                <w:szCs w:val="28"/>
                <w:lang w:eastAsia="en-US"/>
              </w:rPr>
            </w:pPr>
            <w:r w:rsidRPr="004455C9">
              <w:rPr>
                <w:sz w:val="28"/>
                <w:szCs w:val="28"/>
                <w:lang w:eastAsia="en-US"/>
              </w:rPr>
              <w:t>«</w:t>
            </w:r>
            <w:r w:rsidRPr="004455C9">
              <w:rPr>
                <w:sz w:val="28"/>
                <w:szCs w:val="28"/>
                <w:lang w:val="en-US" w:eastAsia="en-US"/>
              </w:rPr>
              <w:t>STREAM</w:t>
            </w:r>
            <w:r w:rsidRPr="004455C9">
              <w:rPr>
                <w:sz w:val="28"/>
                <w:szCs w:val="28"/>
                <w:lang w:eastAsia="en-US"/>
              </w:rPr>
              <w:t>-освіта у ЗДО»;</w:t>
            </w:r>
          </w:p>
          <w:p w:rsidR="00DD0BF6" w:rsidRPr="004455C9" w:rsidRDefault="00902A59" w:rsidP="00A876B4">
            <w:pPr>
              <w:pStyle w:val="a8"/>
              <w:numPr>
                <w:ilvl w:val="0"/>
                <w:numId w:val="66"/>
              </w:numPr>
              <w:ind w:left="318" w:right="33" w:hanging="284"/>
              <w:jc w:val="both"/>
              <w:rPr>
                <w:sz w:val="28"/>
                <w:szCs w:val="28"/>
                <w:lang w:eastAsia="en-US"/>
              </w:rPr>
            </w:pPr>
            <w:r w:rsidRPr="004455C9">
              <w:rPr>
                <w:sz w:val="28"/>
                <w:szCs w:val="28"/>
                <w:lang w:eastAsia="en-US"/>
              </w:rPr>
              <w:t xml:space="preserve"> </w:t>
            </w:r>
            <w:r w:rsidR="00DD0BF6" w:rsidRPr="004455C9">
              <w:rPr>
                <w:sz w:val="28"/>
                <w:szCs w:val="28"/>
                <w:lang w:eastAsia="en-US"/>
              </w:rPr>
              <w:t>«Фінансово-економічне виховання дітей дошкільного віку»;</w:t>
            </w:r>
          </w:p>
          <w:p w:rsidR="00DD0BF6" w:rsidRPr="004455C9" w:rsidRDefault="00DD0BF6" w:rsidP="00A876B4">
            <w:pPr>
              <w:pStyle w:val="a8"/>
              <w:numPr>
                <w:ilvl w:val="0"/>
                <w:numId w:val="66"/>
              </w:numPr>
              <w:ind w:left="318" w:right="33" w:hanging="284"/>
              <w:jc w:val="both"/>
              <w:rPr>
                <w:sz w:val="28"/>
                <w:szCs w:val="28"/>
                <w:lang w:eastAsia="en-US"/>
              </w:rPr>
            </w:pPr>
            <w:r w:rsidRPr="004455C9">
              <w:rPr>
                <w:sz w:val="28"/>
                <w:szCs w:val="28"/>
                <w:lang w:eastAsia="en-US"/>
              </w:rPr>
              <w:t>«</w:t>
            </w:r>
            <w:r w:rsidR="00D16B1B">
              <w:rPr>
                <w:sz w:val="28"/>
                <w:szCs w:val="28"/>
                <w:lang w:eastAsia="en-US"/>
              </w:rPr>
              <w:t xml:space="preserve">Національно- патріотичне </w:t>
            </w:r>
            <w:r w:rsidRPr="004455C9">
              <w:rPr>
                <w:sz w:val="28"/>
                <w:szCs w:val="28"/>
                <w:lang w:eastAsia="en-US"/>
              </w:rPr>
              <w:t>виховання дошкільників» (+ правова освіта);</w:t>
            </w:r>
          </w:p>
          <w:p w:rsidR="00DD0BF6" w:rsidRDefault="00DD0BF6" w:rsidP="00A876B4">
            <w:pPr>
              <w:pStyle w:val="a8"/>
              <w:numPr>
                <w:ilvl w:val="0"/>
                <w:numId w:val="66"/>
              </w:numPr>
              <w:ind w:left="318" w:right="33" w:hanging="284"/>
              <w:jc w:val="both"/>
              <w:rPr>
                <w:sz w:val="28"/>
                <w:szCs w:val="28"/>
                <w:lang w:eastAsia="en-US"/>
              </w:rPr>
            </w:pPr>
            <w:r w:rsidRPr="004455C9">
              <w:rPr>
                <w:sz w:val="28"/>
                <w:szCs w:val="28"/>
                <w:lang w:eastAsia="en-US"/>
              </w:rPr>
              <w:t>«Формування основ безпеки життєдіяльності дошкільників»;</w:t>
            </w:r>
          </w:p>
          <w:p w:rsidR="00DD0BF6" w:rsidRPr="004455C9" w:rsidRDefault="00DD0BF6" w:rsidP="00A876B4">
            <w:pPr>
              <w:pStyle w:val="a8"/>
              <w:numPr>
                <w:ilvl w:val="0"/>
                <w:numId w:val="66"/>
              </w:numPr>
              <w:ind w:left="318" w:right="33" w:hanging="284"/>
              <w:jc w:val="both"/>
              <w:rPr>
                <w:sz w:val="28"/>
                <w:szCs w:val="28"/>
                <w:lang w:eastAsia="en-US"/>
              </w:rPr>
            </w:pPr>
            <w:r>
              <w:rPr>
                <w:sz w:val="28"/>
                <w:szCs w:val="28"/>
                <w:lang w:eastAsia="en-US"/>
              </w:rPr>
              <w:t>«</w:t>
            </w:r>
            <w:r w:rsidR="00D16B1B">
              <w:rPr>
                <w:rFonts w:eastAsia="Arial"/>
                <w:sz w:val="28"/>
                <w:szCs w:val="28"/>
                <w:lang w:eastAsia="en-US"/>
              </w:rPr>
              <w:t>І</w:t>
            </w:r>
            <w:r w:rsidR="00D16B1B" w:rsidRPr="00D16B1B">
              <w:rPr>
                <w:rFonts w:eastAsia="Arial"/>
                <w:sz w:val="28"/>
                <w:szCs w:val="28"/>
                <w:lang w:eastAsia="en-US"/>
              </w:rPr>
              <w:t xml:space="preserve">нноваційні </w:t>
            </w:r>
            <w:r w:rsidRPr="00D16B1B">
              <w:rPr>
                <w:rFonts w:eastAsia="Arial"/>
                <w:sz w:val="28"/>
                <w:szCs w:val="28"/>
                <w:lang w:eastAsia="en-US"/>
              </w:rPr>
              <w:t>технології дошкільної освіти</w:t>
            </w:r>
            <w:r>
              <w:rPr>
                <w:sz w:val="28"/>
                <w:szCs w:val="28"/>
                <w:lang w:eastAsia="en-US"/>
              </w:rPr>
              <w:t>»;</w:t>
            </w:r>
          </w:p>
          <w:p w:rsidR="00DD0BF6" w:rsidRPr="004455C9" w:rsidRDefault="00DD0BF6" w:rsidP="00A876B4">
            <w:pPr>
              <w:pStyle w:val="a8"/>
              <w:numPr>
                <w:ilvl w:val="0"/>
                <w:numId w:val="66"/>
              </w:numPr>
              <w:ind w:left="318" w:right="33" w:hanging="284"/>
              <w:jc w:val="both"/>
              <w:rPr>
                <w:sz w:val="28"/>
                <w:szCs w:val="28"/>
                <w:lang w:eastAsia="en-US"/>
              </w:rPr>
            </w:pPr>
            <w:r w:rsidRPr="004455C9">
              <w:rPr>
                <w:sz w:val="28"/>
                <w:szCs w:val="28"/>
                <w:lang w:eastAsia="en-US"/>
              </w:rPr>
              <w:t>«Зразки календарного планування освітнього процесу в ЗДО»;</w:t>
            </w:r>
          </w:p>
          <w:p w:rsidR="00DD0BF6" w:rsidRDefault="00DD0BF6" w:rsidP="00A876B4">
            <w:pPr>
              <w:pStyle w:val="a8"/>
              <w:numPr>
                <w:ilvl w:val="0"/>
                <w:numId w:val="66"/>
              </w:numPr>
              <w:ind w:left="318" w:right="33" w:hanging="284"/>
              <w:jc w:val="both"/>
              <w:rPr>
                <w:sz w:val="28"/>
                <w:szCs w:val="28"/>
                <w:lang w:eastAsia="en-US"/>
              </w:rPr>
            </w:pPr>
            <w:r w:rsidRPr="004455C9">
              <w:rPr>
                <w:sz w:val="28"/>
                <w:szCs w:val="28"/>
                <w:lang w:eastAsia="en-US"/>
              </w:rPr>
              <w:t>«Кращі зразки конспектів занять для дошкільників»</w:t>
            </w:r>
            <w:r>
              <w:rPr>
                <w:sz w:val="28"/>
                <w:szCs w:val="28"/>
                <w:lang w:eastAsia="en-US"/>
              </w:rPr>
              <w:t>;</w:t>
            </w:r>
          </w:p>
          <w:p w:rsidR="00DD0BF6" w:rsidRDefault="00DD0BF6" w:rsidP="00A876B4">
            <w:pPr>
              <w:pStyle w:val="a8"/>
              <w:numPr>
                <w:ilvl w:val="0"/>
                <w:numId w:val="66"/>
              </w:numPr>
              <w:ind w:left="318" w:right="33" w:hanging="284"/>
              <w:jc w:val="both"/>
              <w:rPr>
                <w:sz w:val="28"/>
                <w:szCs w:val="28"/>
                <w:lang w:eastAsia="en-US"/>
              </w:rPr>
            </w:pPr>
            <w:r>
              <w:rPr>
                <w:sz w:val="28"/>
                <w:szCs w:val="28"/>
                <w:lang w:eastAsia="en-US"/>
              </w:rPr>
              <w:t>«Робота з батьками в умовах правового режиму воєнного стану»;</w:t>
            </w:r>
          </w:p>
          <w:p w:rsidR="00DD0BF6" w:rsidRPr="004455C9" w:rsidRDefault="00DD0BF6" w:rsidP="00D16B1B">
            <w:pPr>
              <w:pStyle w:val="a8"/>
              <w:ind w:left="318" w:right="33"/>
              <w:jc w:val="both"/>
              <w:rPr>
                <w:sz w:val="28"/>
                <w:szCs w:val="28"/>
                <w:lang w:eastAsia="en-US"/>
              </w:rPr>
            </w:pPr>
          </w:p>
        </w:tc>
        <w:tc>
          <w:tcPr>
            <w:tcW w:w="1418" w:type="dxa"/>
          </w:tcPr>
          <w:p w:rsidR="00DD0BF6" w:rsidRPr="00FB0471" w:rsidRDefault="00DD0BF6" w:rsidP="00F43804">
            <w:pPr>
              <w:ind w:right="-108" w:hanging="108"/>
              <w:rPr>
                <w:sz w:val="28"/>
                <w:szCs w:val="28"/>
              </w:rPr>
            </w:pPr>
            <w:r>
              <w:rPr>
                <w:sz w:val="28"/>
                <w:szCs w:val="28"/>
              </w:rPr>
              <w:lastRenderedPageBreak/>
              <w:t>Упродовж  року</w:t>
            </w:r>
          </w:p>
        </w:tc>
        <w:tc>
          <w:tcPr>
            <w:tcW w:w="1853" w:type="dxa"/>
          </w:tcPr>
          <w:p w:rsidR="00DD0BF6" w:rsidRDefault="00DD0BF6" w:rsidP="00133C53">
            <w:pPr>
              <w:ind w:right="-98"/>
              <w:rPr>
                <w:sz w:val="28"/>
                <w:szCs w:val="28"/>
              </w:rPr>
            </w:pPr>
            <w:r>
              <w:rPr>
                <w:sz w:val="28"/>
                <w:szCs w:val="28"/>
              </w:rPr>
              <w:t>Вихователь-</w:t>
            </w:r>
            <w:r w:rsidRPr="00FB0471">
              <w:rPr>
                <w:sz w:val="28"/>
                <w:szCs w:val="28"/>
              </w:rPr>
              <w:t xml:space="preserve">методист </w:t>
            </w:r>
          </w:p>
          <w:p w:rsidR="00DD0BF6" w:rsidRPr="00FB0471" w:rsidRDefault="00F107DB" w:rsidP="00133C53">
            <w:pPr>
              <w:ind w:right="-98"/>
              <w:rPr>
                <w:sz w:val="28"/>
                <w:szCs w:val="28"/>
              </w:rPr>
            </w:pPr>
            <w:r>
              <w:rPr>
                <w:sz w:val="28"/>
                <w:szCs w:val="28"/>
              </w:rPr>
              <w:t>Г. Кравчук</w:t>
            </w:r>
          </w:p>
        </w:tc>
        <w:tc>
          <w:tcPr>
            <w:tcW w:w="1265" w:type="dxa"/>
          </w:tcPr>
          <w:p w:rsidR="00DD0BF6" w:rsidRPr="00FB0471" w:rsidRDefault="00DD0BF6" w:rsidP="00B21FBD">
            <w:pPr>
              <w:rPr>
                <w:sz w:val="28"/>
                <w:szCs w:val="28"/>
              </w:rPr>
            </w:pPr>
          </w:p>
        </w:tc>
      </w:tr>
      <w:tr w:rsidR="00DD0BF6" w:rsidRPr="00FB0471" w:rsidTr="005F576D">
        <w:tc>
          <w:tcPr>
            <w:tcW w:w="851" w:type="dxa"/>
          </w:tcPr>
          <w:p w:rsidR="00DD0BF6" w:rsidRPr="00FB0471" w:rsidRDefault="00DD0BF6" w:rsidP="008814B5">
            <w:pPr>
              <w:ind w:right="-108" w:hanging="108"/>
              <w:rPr>
                <w:sz w:val="28"/>
                <w:szCs w:val="28"/>
              </w:rPr>
            </w:pPr>
            <w:r>
              <w:rPr>
                <w:sz w:val="28"/>
                <w:szCs w:val="28"/>
              </w:rPr>
              <w:lastRenderedPageBreak/>
              <w:t>4</w:t>
            </w:r>
            <w:r w:rsidRPr="00FB0471">
              <w:rPr>
                <w:sz w:val="28"/>
                <w:szCs w:val="28"/>
              </w:rPr>
              <w:t>.1.</w:t>
            </w:r>
            <w:r w:rsidR="00902A59">
              <w:rPr>
                <w:sz w:val="28"/>
                <w:szCs w:val="28"/>
              </w:rPr>
              <w:t>37</w:t>
            </w:r>
            <w:r>
              <w:rPr>
                <w:sz w:val="28"/>
                <w:szCs w:val="28"/>
              </w:rPr>
              <w:t>.</w:t>
            </w:r>
          </w:p>
        </w:tc>
        <w:tc>
          <w:tcPr>
            <w:tcW w:w="5245" w:type="dxa"/>
            <w:gridSpan w:val="2"/>
          </w:tcPr>
          <w:p w:rsidR="00DD0BF6" w:rsidRPr="00FB0471" w:rsidRDefault="00DD0BF6" w:rsidP="00B21FBD">
            <w:pPr>
              <w:jc w:val="both"/>
              <w:rPr>
                <w:i/>
                <w:szCs w:val="28"/>
                <w:lang w:eastAsia="en-US"/>
              </w:rPr>
            </w:pPr>
            <w:r>
              <w:rPr>
                <w:sz w:val="28"/>
                <w:szCs w:val="28"/>
                <w:lang w:eastAsia="en-US"/>
              </w:rPr>
              <w:t>Складання П</w:t>
            </w:r>
            <w:r w:rsidRPr="00FB0471">
              <w:rPr>
                <w:sz w:val="28"/>
                <w:szCs w:val="28"/>
                <w:lang w:eastAsia="en-US"/>
              </w:rPr>
              <w:t>ланів вивчення</w:t>
            </w:r>
            <w:r>
              <w:rPr>
                <w:sz w:val="28"/>
                <w:szCs w:val="28"/>
                <w:lang w:eastAsia="en-US"/>
              </w:rPr>
              <w:t xml:space="preserve"> педагогічної діяльності вихова</w:t>
            </w:r>
            <w:r w:rsidRPr="00FB0471">
              <w:rPr>
                <w:sz w:val="28"/>
                <w:szCs w:val="28"/>
                <w:lang w:eastAsia="en-US"/>
              </w:rPr>
              <w:t xml:space="preserve">телів, які атестуються. </w:t>
            </w:r>
          </w:p>
        </w:tc>
        <w:tc>
          <w:tcPr>
            <w:tcW w:w="1418" w:type="dxa"/>
          </w:tcPr>
          <w:p w:rsidR="00DD0BF6" w:rsidRPr="00FB0471" w:rsidRDefault="00DD0BF6" w:rsidP="00B21FBD">
            <w:pPr>
              <w:rPr>
                <w:sz w:val="28"/>
                <w:szCs w:val="28"/>
              </w:rPr>
            </w:pPr>
            <w:r w:rsidRPr="00FB0471">
              <w:rPr>
                <w:sz w:val="28"/>
                <w:szCs w:val="28"/>
              </w:rPr>
              <w:t>до 25.10.</w:t>
            </w:r>
          </w:p>
        </w:tc>
        <w:tc>
          <w:tcPr>
            <w:tcW w:w="1853" w:type="dxa"/>
          </w:tcPr>
          <w:p w:rsidR="00DD0BF6" w:rsidRDefault="00DD0BF6" w:rsidP="005D4B19">
            <w:pPr>
              <w:ind w:right="-98"/>
              <w:rPr>
                <w:sz w:val="28"/>
                <w:szCs w:val="28"/>
              </w:rPr>
            </w:pPr>
            <w:r>
              <w:rPr>
                <w:sz w:val="28"/>
                <w:szCs w:val="28"/>
              </w:rPr>
              <w:t>Вихователь-</w:t>
            </w:r>
            <w:r w:rsidRPr="00FB0471">
              <w:rPr>
                <w:sz w:val="28"/>
                <w:szCs w:val="28"/>
              </w:rPr>
              <w:t>методис</w:t>
            </w:r>
            <w:r>
              <w:rPr>
                <w:sz w:val="28"/>
                <w:szCs w:val="28"/>
              </w:rPr>
              <w:t xml:space="preserve">т </w:t>
            </w:r>
          </w:p>
          <w:p w:rsidR="00DD0BF6" w:rsidRPr="00FB0471" w:rsidRDefault="00902A59" w:rsidP="002143C0">
            <w:pPr>
              <w:ind w:right="-98" w:firstLine="34"/>
              <w:rPr>
                <w:sz w:val="28"/>
                <w:szCs w:val="28"/>
              </w:rPr>
            </w:pPr>
            <w:r>
              <w:rPr>
                <w:sz w:val="28"/>
                <w:szCs w:val="28"/>
              </w:rPr>
              <w:t>Г. Кравчук</w:t>
            </w:r>
          </w:p>
        </w:tc>
        <w:tc>
          <w:tcPr>
            <w:tcW w:w="1265" w:type="dxa"/>
          </w:tcPr>
          <w:p w:rsidR="00DD0BF6" w:rsidRPr="00FB0471" w:rsidRDefault="00DD0BF6" w:rsidP="00B21FBD">
            <w:pPr>
              <w:rPr>
                <w:sz w:val="28"/>
                <w:szCs w:val="28"/>
              </w:rPr>
            </w:pPr>
          </w:p>
        </w:tc>
      </w:tr>
      <w:tr w:rsidR="00DD0BF6" w:rsidRPr="00FB0471" w:rsidTr="005F576D">
        <w:tc>
          <w:tcPr>
            <w:tcW w:w="851" w:type="dxa"/>
          </w:tcPr>
          <w:p w:rsidR="00DD0BF6" w:rsidRPr="00FB0471" w:rsidRDefault="00DD0BF6" w:rsidP="008814B5">
            <w:pPr>
              <w:ind w:right="-108" w:hanging="108"/>
              <w:rPr>
                <w:sz w:val="28"/>
                <w:szCs w:val="28"/>
              </w:rPr>
            </w:pPr>
            <w:r>
              <w:rPr>
                <w:sz w:val="28"/>
                <w:szCs w:val="28"/>
              </w:rPr>
              <w:t>4</w:t>
            </w:r>
            <w:r w:rsidRPr="00FB0471">
              <w:rPr>
                <w:sz w:val="28"/>
                <w:szCs w:val="28"/>
              </w:rPr>
              <w:t>.1.</w:t>
            </w:r>
            <w:r w:rsidR="00902A59">
              <w:rPr>
                <w:sz w:val="28"/>
                <w:szCs w:val="28"/>
              </w:rPr>
              <w:t>38</w:t>
            </w:r>
            <w:r>
              <w:rPr>
                <w:sz w:val="28"/>
                <w:szCs w:val="28"/>
              </w:rPr>
              <w:t>.</w:t>
            </w:r>
          </w:p>
        </w:tc>
        <w:tc>
          <w:tcPr>
            <w:tcW w:w="5245" w:type="dxa"/>
            <w:gridSpan w:val="2"/>
          </w:tcPr>
          <w:p w:rsidR="00DD0BF6" w:rsidRPr="00FB0471" w:rsidRDefault="00DD0BF6" w:rsidP="00902A59">
            <w:pPr>
              <w:jc w:val="both"/>
              <w:rPr>
                <w:sz w:val="28"/>
                <w:szCs w:val="28"/>
                <w:lang w:eastAsia="en-US"/>
              </w:rPr>
            </w:pPr>
            <w:r w:rsidRPr="00FB0471">
              <w:rPr>
                <w:sz w:val="28"/>
                <w:szCs w:val="28"/>
                <w:lang w:eastAsia="en-US"/>
              </w:rPr>
              <w:t xml:space="preserve">Поповнення матеріалів на допомогу </w:t>
            </w:r>
            <w:r w:rsidR="00902A59">
              <w:rPr>
                <w:sz w:val="28"/>
                <w:szCs w:val="28"/>
                <w:lang w:eastAsia="en-US"/>
              </w:rPr>
              <w:t xml:space="preserve">педагогам </w:t>
            </w:r>
            <w:r w:rsidRPr="00FB0471">
              <w:rPr>
                <w:sz w:val="28"/>
                <w:szCs w:val="28"/>
                <w:lang w:eastAsia="en-US"/>
              </w:rPr>
              <w:t xml:space="preserve"> «Все про сучасне заняття».</w:t>
            </w:r>
          </w:p>
        </w:tc>
        <w:tc>
          <w:tcPr>
            <w:tcW w:w="1418" w:type="dxa"/>
          </w:tcPr>
          <w:p w:rsidR="00DD0BF6" w:rsidRPr="00FB0471" w:rsidRDefault="00DD0BF6" w:rsidP="00B21FBD">
            <w:pPr>
              <w:ind w:left="-108"/>
              <w:rPr>
                <w:sz w:val="28"/>
                <w:szCs w:val="28"/>
              </w:rPr>
            </w:pPr>
            <w:r w:rsidRPr="00FB0471">
              <w:rPr>
                <w:sz w:val="28"/>
                <w:szCs w:val="28"/>
              </w:rPr>
              <w:t>1р\квартал</w:t>
            </w:r>
          </w:p>
        </w:tc>
        <w:tc>
          <w:tcPr>
            <w:tcW w:w="1853" w:type="dxa"/>
          </w:tcPr>
          <w:p w:rsidR="00DD0BF6" w:rsidRPr="00F87401" w:rsidRDefault="00DD0BF6" w:rsidP="00A53278">
            <w:pPr>
              <w:ind w:right="-98"/>
              <w:rPr>
                <w:sz w:val="28"/>
                <w:szCs w:val="28"/>
              </w:rPr>
            </w:pPr>
            <w:r w:rsidRPr="00F87401">
              <w:rPr>
                <w:sz w:val="28"/>
                <w:szCs w:val="28"/>
              </w:rPr>
              <w:t xml:space="preserve">Вихователь-методист </w:t>
            </w:r>
          </w:p>
          <w:p w:rsidR="00DD0BF6" w:rsidRPr="00FB0471" w:rsidRDefault="00902A59" w:rsidP="00A53278">
            <w:pPr>
              <w:ind w:right="-98" w:firstLine="34"/>
              <w:rPr>
                <w:sz w:val="28"/>
                <w:szCs w:val="28"/>
              </w:rPr>
            </w:pPr>
            <w:r>
              <w:rPr>
                <w:sz w:val="28"/>
                <w:szCs w:val="28"/>
              </w:rPr>
              <w:t>Г. Кравчук</w:t>
            </w:r>
          </w:p>
        </w:tc>
        <w:tc>
          <w:tcPr>
            <w:tcW w:w="1265" w:type="dxa"/>
          </w:tcPr>
          <w:p w:rsidR="00DD0BF6" w:rsidRPr="00FB0471" w:rsidRDefault="00DD0BF6" w:rsidP="00B21FBD">
            <w:pPr>
              <w:rPr>
                <w:sz w:val="28"/>
                <w:szCs w:val="28"/>
              </w:rPr>
            </w:pPr>
          </w:p>
        </w:tc>
      </w:tr>
      <w:tr w:rsidR="00DD0BF6" w:rsidRPr="00FB0471" w:rsidTr="005F576D">
        <w:tc>
          <w:tcPr>
            <w:tcW w:w="851" w:type="dxa"/>
          </w:tcPr>
          <w:p w:rsidR="00DD0BF6" w:rsidRPr="00FB0471" w:rsidRDefault="00DD0BF6" w:rsidP="008814B5">
            <w:pPr>
              <w:ind w:right="-108" w:hanging="108"/>
              <w:rPr>
                <w:sz w:val="28"/>
                <w:szCs w:val="28"/>
              </w:rPr>
            </w:pPr>
            <w:r>
              <w:rPr>
                <w:sz w:val="28"/>
                <w:szCs w:val="28"/>
              </w:rPr>
              <w:t>4</w:t>
            </w:r>
            <w:r w:rsidRPr="00FB0471">
              <w:rPr>
                <w:sz w:val="28"/>
                <w:szCs w:val="28"/>
              </w:rPr>
              <w:t>.1.</w:t>
            </w:r>
            <w:r w:rsidR="00902A59">
              <w:rPr>
                <w:sz w:val="28"/>
                <w:szCs w:val="28"/>
              </w:rPr>
              <w:t>39</w:t>
            </w:r>
            <w:r>
              <w:rPr>
                <w:sz w:val="28"/>
                <w:szCs w:val="28"/>
              </w:rPr>
              <w:t>.</w:t>
            </w:r>
          </w:p>
        </w:tc>
        <w:tc>
          <w:tcPr>
            <w:tcW w:w="5245" w:type="dxa"/>
            <w:gridSpan w:val="2"/>
          </w:tcPr>
          <w:p w:rsidR="00DD0BF6" w:rsidRDefault="00DD0BF6" w:rsidP="00CC1468">
            <w:pPr>
              <w:jc w:val="both"/>
              <w:rPr>
                <w:sz w:val="28"/>
                <w:szCs w:val="28"/>
                <w:lang w:eastAsia="en-US"/>
              </w:rPr>
            </w:pPr>
            <w:r>
              <w:rPr>
                <w:sz w:val="28"/>
                <w:szCs w:val="28"/>
                <w:lang w:eastAsia="en-US"/>
              </w:rPr>
              <w:t>Поповнення</w:t>
            </w:r>
            <w:r w:rsidRPr="00FB0471">
              <w:rPr>
                <w:sz w:val="28"/>
                <w:szCs w:val="28"/>
                <w:lang w:eastAsia="en-US"/>
              </w:rPr>
              <w:t xml:space="preserve"> діагностичного інстру-ментарію для перевірки рівня розвитку дитини, виконання </w:t>
            </w:r>
            <w:r>
              <w:rPr>
                <w:sz w:val="28"/>
                <w:szCs w:val="28"/>
                <w:lang w:eastAsia="en-US"/>
              </w:rPr>
              <w:t>вимог освітньої програми та БКДО-2021.</w:t>
            </w:r>
            <w:r w:rsidRPr="00FB0471">
              <w:rPr>
                <w:sz w:val="28"/>
                <w:szCs w:val="28"/>
                <w:lang w:eastAsia="en-US"/>
              </w:rPr>
              <w:t xml:space="preserve"> </w:t>
            </w:r>
          </w:p>
          <w:p w:rsidR="00D904DA" w:rsidRPr="00FB0471" w:rsidRDefault="00D904DA" w:rsidP="00CC1468">
            <w:pPr>
              <w:jc w:val="both"/>
              <w:rPr>
                <w:sz w:val="28"/>
                <w:szCs w:val="28"/>
              </w:rPr>
            </w:pPr>
          </w:p>
        </w:tc>
        <w:tc>
          <w:tcPr>
            <w:tcW w:w="1418" w:type="dxa"/>
          </w:tcPr>
          <w:p w:rsidR="00DD0BF6" w:rsidRPr="00FB0471" w:rsidRDefault="00DD0BF6" w:rsidP="00A53278">
            <w:pPr>
              <w:ind w:right="-108"/>
              <w:rPr>
                <w:sz w:val="28"/>
                <w:szCs w:val="28"/>
              </w:rPr>
            </w:pPr>
            <w:r>
              <w:rPr>
                <w:sz w:val="28"/>
                <w:szCs w:val="28"/>
              </w:rPr>
              <w:t>Упродовж року</w:t>
            </w:r>
          </w:p>
        </w:tc>
        <w:tc>
          <w:tcPr>
            <w:tcW w:w="1853" w:type="dxa"/>
          </w:tcPr>
          <w:p w:rsidR="00DD0BF6" w:rsidRPr="00F87401" w:rsidRDefault="00DD0BF6" w:rsidP="005D4B19">
            <w:pPr>
              <w:ind w:right="-98" w:firstLine="34"/>
              <w:rPr>
                <w:sz w:val="28"/>
                <w:szCs w:val="28"/>
              </w:rPr>
            </w:pPr>
            <w:r w:rsidRPr="00F87401">
              <w:rPr>
                <w:sz w:val="28"/>
                <w:szCs w:val="28"/>
              </w:rPr>
              <w:t xml:space="preserve">Вихователь-методист </w:t>
            </w:r>
          </w:p>
          <w:p w:rsidR="00DD0BF6" w:rsidRPr="00FB0471" w:rsidRDefault="00902A59" w:rsidP="00A53278">
            <w:pPr>
              <w:ind w:right="-98" w:firstLine="34"/>
              <w:rPr>
                <w:sz w:val="28"/>
                <w:szCs w:val="28"/>
              </w:rPr>
            </w:pPr>
            <w:r>
              <w:rPr>
                <w:sz w:val="28"/>
                <w:szCs w:val="28"/>
              </w:rPr>
              <w:t>Г. Кравчук</w:t>
            </w:r>
            <w:r w:rsidR="00DD0BF6">
              <w:rPr>
                <w:sz w:val="28"/>
                <w:szCs w:val="28"/>
              </w:rPr>
              <w:t>, педагоги</w:t>
            </w:r>
          </w:p>
        </w:tc>
        <w:tc>
          <w:tcPr>
            <w:tcW w:w="1265" w:type="dxa"/>
          </w:tcPr>
          <w:p w:rsidR="00DD0BF6" w:rsidRPr="00FB0471" w:rsidRDefault="00DD0BF6" w:rsidP="00B21FBD">
            <w:pPr>
              <w:rPr>
                <w:sz w:val="28"/>
                <w:szCs w:val="28"/>
              </w:rPr>
            </w:pPr>
          </w:p>
        </w:tc>
      </w:tr>
      <w:tr w:rsidR="00DD0BF6" w:rsidRPr="00FB0471" w:rsidTr="005F576D">
        <w:tc>
          <w:tcPr>
            <w:tcW w:w="851" w:type="dxa"/>
          </w:tcPr>
          <w:p w:rsidR="00DD0BF6" w:rsidRPr="00FB0471" w:rsidRDefault="00DD0BF6" w:rsidP="008814B5">
            <w:pPr>
              <w:ind w:right="-108" w:hanging="108"/>
              <w:rPr>
                <w:sz w:val="28"/>
                <w:szCs w:val="28"/>
              </w:rPr>
            </w:pPr>
            <w:r>
              <w:rPr>
                <w:sz w:val="28"/>
                <w:szCs w:val="28"/>
              </w:rPr>
              <w:t>4</w:t>
            </w:r>
            <w:r w:rsidRPr="00FB0471">
              <w:rPr>
                <w:sz w:val="28"/>
                <w:szCs w:val="28"/>
              </w:rPr>
              <w:t>.1.</w:t>
            </w:r>
            <w:r w:rsidR="00902A59">
              <w:rPr>
                <w:sz w:val="28"/>
                <w:szCs w:val="28"/>
              </w:rPr>
              <w:t>40</w:t>
            </w:r>
            <w:r>
              <w:rPr>
                <w:sz w:val="28"/>
                <w:szCs w:val="28"/>
              </w:rPr>
              <w:t>.</w:t>
            </w:r>
          </w:p>
        </w:tc>
        <w:tc>
          <w:tcPr>
            <w:tcW w:w="5245" w:type="dxa"/>
            <w:gridSpan w:val="2"/>
          </w:tcPr>
          <w:p w:rsidR="00DD0BF6" w:rsidRDefault="00DD0BF6" w:rsidP="00105699">
            <w:pPr>
              <w:jc w:val="both"/>
              <w:rPr>
                <w:sz w:val="28"/>
                <w:lang w:eastAsia="en-US"/>
              </w:rPr>
            </w:pPr>
            <w:r w:rsidRPr="00FB0471">
              <w:rPr>
                <w:sz w:val="28"/>
                <w:lang w:eastAsia="en-US"/>
              </w:rPr>
              <w:t xml:space="preserve">Поповнення фонду методичного кабінету навчально-методичною літературою та інформативними матеріалами для педагогів, батьків і дітей з питань </w:t>
            </w:r>
            <w:r>
              <w:rPr>
                <w:sz w:val="28"/>
                <w:lang w:eastAsia="en-US"/>
              </w:rPr>
              <w:t>ЦЗ та БЖД.</w:t>
            </w:r>
          </w:p>
          <w:p w:rsidR="00BC0CC5" w:rsidRPr="00FB0471" w:rsidRDefault="00BC0CC5" w:rsidP="00105699">
            <w:pPr>
              <w:jc w:val="both"/>
              <w:rPr>
                <w:sz w:val="28"/>
                <w:lang w:eastAsia="en-US"/>
              </w:rPr>
            </w:pPr>
          </w:p>
        </w:tc>
        <w:tc>
          <w:tcPr>
            <w:tcW w:w="1418" w:type="dxa"/>
          </w:tcPr>
          <w:p w:rsidR="00DD0BF6" w:rsidRPr="00FB0471" w:rsidRDefault="00DD0BF6" w:rsidP="002143C0">
            <w:pPr>
              <w:ind w:right="-108"/>
              <w:rPr>
                <w:sz w:val="28"/>
                <w:szCs w:val="28"/>
              </w:rPr>
            </w:pPr>
            <w:r>
              <w:rPr>
                <w:sz w:val="28"/>
                <w:szCs w:val="28"/>
              </w:rPr>
              <w:t>Упродовж року</w:t>
            </w:r>
          </w:p>
        </w:tc>
        <w:tc>
          <w:tcPr>
            <w:tcW w:w="1853" w:type="dxa"/>
          </w:tcPr>
          <w:p w:rsidR="00DD0BF6" w:rsidRPr="00F87401" w:rsidRDefault="00DD0BF6" w:rsidP="00A53278">
            <w:pPr>
              <w:ind w:right="-98"/>
              <w:rPr>
                <w:sz w:val="28"/>
                <w:szCs w:val="28"/>
              </w:rPr>
            </w:pPr>
            <w:r w:rsidRPr="00F87401">
              <w:rPr>
                <w:sz w:val="28"/>
                <w:szCs w:val="28"/>
              </w:rPr>
              <w:t xml:space="preserve">Вихователь-методист </w:t>
            </w:r>
          </w:p>
          <w:p w:rsidR="00DD0BF6" w:rsidRPr="00FB0471" w:rsidRDefault="00902A59" w:rsidP="002143C0">
            <w:pPr>
              <w:ind w:right="-98" w:firstLine="34"/>
              <w:rPr>
                <w:sz w:val="28"/>
                <w:szCs w:val="28"/>
              </w:rPr>
            </w:pPr>
            <w:r>
              <w:rPr>
                <w:sz w:val="28"/>
                <w:szCs w:val="28"/>
              </w:rPr>
              <w:t>Г. Кравчук</w:t>
            </w:r>
            <w:r w:rsidR="00DD0BF6">
              <w:rPr>
                <w:sz w:val="28"/>
                <w:szCs w:val="28"/>
              </w:rPr>
              <w:t xml:space="preserve">, педагоги </w:t>
            </w:r>
          </w:p>
        </w:tc>
        <w:tc>
          <w:tcPr>
            <w:tcW w:w="1265" w:type="dxa"/>
          </w:tcPr>
          <w:p w:rsidR="00DD0BF6" w:rsidRPr="00FB0471" w:rsidRDefault="00DD0BF6" w:rsidP="00B21FBD">
            <w:pPr>
              <w:rPr>
                <w:sz w:val="28"/>
                <w:szCs w:val="28"/>
              </w:rPr>
            </w:pPr>
          </w:p>
        </w:tc>
      </w:tr>
      <w:tr w:rsidR="00DD0BF6" w:rsidRPr="00FB0471" w:rsidTr="005F576D">
        <w:trPr>
          <w:trHeight w:val="966"/>
        </w:trPr>
        <w:tc>
          <w:tcPr>
            <w:tcW w:w="851" w:type="dxa"/>
            <w:tcBorders>
              <w:bottom w:val="single" w:sz="4" w:space="0" w:color="auto"/>
            </w:tcBorders>
          </w:tcPr>
          <w:p w:rsidR="00DD0BF6" w:rsidRPr="00FB0471" w:rsidRDefault="00DD0BF6" w:rsidP="008814B5">
            <w:pPr>
              <w:ind w:right="-108" w:hanging="108"/>
              <w:rPr>
                <w:sz w:val="28"/>
                <w:szCs w:val="28"/>
              </w:rPr>
            </w:pPr>
            <w:r>
              <w:rPr>
                <w:sz w:val="28"/>
                <w:szCs w:val="28"/>
              </w:rPr>
              <w:t>4</w:t>
            </w:r>
            <w:r w:rsidRPr="00FB0471">
              <w:rPr>
                <w:sz w:val="28"/>
                <w:szCs w:val="28"/>
              </w:rPr>
              <w:t>.1.</w:t>
            </w:r>
            <w:r w:rsidR="00902A59">
              <w:rPr>
                <w:sz w:val="28"/>
                <w:szCs w:val="28"/>
              </w:rPr>
              <w:t>41</w:t>
            </w:r>
            <w:r>
              <w:rPr>
                <w:sz w:val="28"/>
                <w:szCs w:val="28"/>
              </w:rPr>
              <w:t>.</w:t>
            </w:r>
          </w:p>
        </w:tc>
        <w:tc>
          <w:tcPr>
            <w:tcW w:w="5245" w:type="dxa"/>
            <w:gridSpan w:val="2"/>
            <w:tcBorders>
              <w:bottom w:val="single" w:sz="4" w:space="0" w:color="auto"/>
            </w:tcBorders>
          </w:tcPr>
          <w:p w:rsidR="00DD0BF6" w:rsidRPr="00902A59" w:rsidRDefault="00DD0BF6" w:rsidP="00902A59">
            <w:pPr>
              <w:jc w:val="both"/>
              <w:rPr>
                <w:sz w:val="28"/>
                <w:lang w:eastAsia="en-US"/>
              </w:rPr>
            </w:pPr>
            <w:r>
              <w:rPr>
                <w:sz w:val="28"/>
                <w:lang w:eastAsia="en-US"/>
              </w:rPr>
              <w:t>Виготовлення картотеки народних рухливих ігор:</w:t>
            </w:r>
          </w:p>
          <w:p w:rsidR="00DD0BF6" w:rsidRPr="00A53278" w:rsidRDefault="00DD0BF6" w:rsidP="00AD5522">
            <w:pPr>
              <w:pStyle w:val="a8"/>
              <w:numPr>
                <w:ilvl w:val="0"/>
                <w:numId w:val="40"/>
              </w:numPr>
              <w:ind w:left="318" w:hanging="284"/>
              <w:jc w:val="both"/>
              <w:rPr>
                <w:color w:val="C00000"/>
                <w:sz w:val="40"/>
                <w:szCs w:val="28"/>
                <w:lang w:eastAsia="en-US"/>
              </w:rPr>
            </w:pPr>
            <w:r>
              <w:rPr>
                <w:sz w:val="28"/>
                <w:lang w:eastAsia="en-US"/>
              </w:rPr>
              <w:t xml:space="preserve">для </w:t>
            </w:r>
            <w:r w:rsidRPr="00A53278">
              <w:rPr>
                <w:sz w:val="28"/>
                <w:lang w:eastAsia="en-US"/>
              </w:rPr>
              <w:t>роботи з дітьми у правовому режимі воєнного стану</w:t>
            </w:r>
            <w:r>
              <w:rPr>
                <w:sz w:val="28"/>
                <w:lang w:eastAsia="en-US"/>
              </w:rPr>
              <w:t xml:space="preserve"> (ігри національно-патріотичного спрямування)</w:t>
            </w:r>
          </w:p>
        </w:tc>
        <w:tc>
          <w:tcPr>
            <w:tcW w:w="1418" w:type="dxa"/>
            <w:tcBorders>
              <w:bottom w:val="single" w:sz="4" w:space="0" w:color="auto"/>
            </w:tcBorders>
          </w:tcPr>
          <w:p w:rsidR="00DD0BF6" w:rsidRPr="00FB0471" w:rsidRDefault="00DD0BF6" w:rsidP="00B21FBD">
            <w:pPr>
              <w:ind w:hanging="108"/>
              <w:rPr>
                <w:sz w:val="28"/>
                <w:szCs w:val="28"/>
              </w:rPr>
            </w:pPr>
            <w:r w:rsidRPr="00FB0471">
              <w:rPr>
                <w:sz w:val="28"/>
                <w:szCs w:val="28"/>
              </w:rPr>
              <w:t>1р\квартал</w:t>
            </w:r>
          </w:p>
        </w:tc>
        <w:tc>
          <w:tcPr>
            <w:tcW w:w="1853" w:type="dxa"/>
            <w:tcBorders>
              <w:bottom w:val="single" w:sz="4" w:space="0" w:color="auto"/>
            </w:tcBorders>
          </w:tcPr>
          <w:p w:rsidR="00DD0BF6" w:rsidRPr="00F87401" w:rsidRDefault="00DD0BF6" w:rsidP="00A53278">
            <w:pPr>
              <w:ind w:right="-98"/>
              <w:rPr>
                <w:sz w:val="28"/>
                <w:szCs w:val="28"/>
              </w:rPr>
            </w:pPr>
            <w:r w:rsidRPr="00F87401">
              <w:rPr>
                <w:sz w:val="28"/>
                <w:szCs w:val="28"/>
              </w:rPr>
              <w:t xml:space="preserve">Вихователь-методист </w:t>
            </w:r>
          </w:p>
          <w:p w:rsidR="00DD0BF6" w:rsidRPr="00FB0471" w:rsidRDefault="00902A59" w:rsidP="00A53278">
            <w:pPr>
              <w:ind w:right="-98" w:firstLine="34"/>
              <w:rPr>
                <w:sz w:val="28"/>
                <w:szCs w:val="28"/>
              </w:rPr>
            </w:pPr>
            <w:r>
              <w:rPr>
                <w:sz w:val="28"/>
                <w:szCs w:val="28"/>
              </w:rPr>
              <w:t>Г. Кравчук</w:t>
            </w:r>
            <w:r w:rsidR="00DD0BF6">
              <w:rPr>
                <w:sz w:val="28"/>
                <w:szCs w:val="28"/>
              </w:rPr>
              <w:t>, педагоги</w:t>
            </w:r>
          </w:p>
        </w:tc>
        <w:tc>
          <w:tcPr>
            <w:tcW w:w="1265" w:type="dxa"/>
            <w:tcBorders>
              <w:bottom w:val="single" w:sz="4" w:space="0" w:color="auto"/>
            </w:tcBorders>
          </w:tcPr>
          <w:p w:rsidR="00DD0BF6" w:rsidRPr="00FB0471" w:rsidRDefault="00DD0BF6" w:rsidP="00B21FBD">
            <w:pPr>
              <w:rPr>
                <w:sz w:val="28"/>
                <w:szCs w:val="28"/>
              </w:rPr>
            </w:pPr>
          </w:p>
        </w:tc>
      </w:tr>
      <w:tr w:rsidR="00DD0BF6" w:rsidRPr="00FB0471" w:rsidTr="005F576D">
        <w:tc>
          <w:tcPr>
            <w:tcW w:w="851" w:type="dxa"/>
          </w:tcPr>
          <w:p w:rsidR="00DD0BF6" w:rsidRPr="00FB0471" w:rsidRDefault="00DD0BF6" w:rsidP="00D16B1B">
            <w:pPr>
              <w:ind w:right="-108" w:hanging="108"/>
              <w:rPr>
                <w:sz w:val="28"/>
                <w:szCs w:val="28"/>
              </w:rPr>
            </w:pPr>
            <w:r>
              <w:rPr>
                <w:sz w:val="28"/>
                <w:szCs w:val="28"/>
              </w:rPr>
              <w:t>4</w:t>
            </w:r>
            <w:r w:rsidRPr="00FB0471">
              <w:rPr>
                <w:sz w:val="28"/>
                <w:szCs w:val="28"/>
              </w:rPr>
              <w:t>.1.</w:t>
            </w:r>
            <w:r w:rsidR="00902A59">
              <w:rPr>
                <w:sz w:val="28"/>
                <w:szCs w:val="28"/>
              </w:rPr>
              <w:t>4</w:t>
            </w:r>
            <w:r w:rsidR="00D16B1B">
              <w:rPr>
                <w:sz w:val="28"/>
                <w:szCs w:val="28"/>
              </w:rPr>
              <w:t>2</w:t>
            </w:r>
            <w:r>
              <w:rPr>
                <w:sz w:val="28"/>
                <w:szCs w:val="28"/>
              </w:rPr>
              <w:t>.</w:t>
            </w:r>
          </w:p>
        </w:tc>
        <w:tc>
          <w:tcPr>
            <w:tcW w:w="5245" w:type="dxa"/>
            <w:gridSpan w:val="2"/>
          </w:tcPr>
          <w:p w:rsidR="00DD0BF6" w:rsidRPr="002143C0" w:rsidRDefault="00DD0BF6" w:rsidP="00B21FBD">
            <w:pPr>
              <w:jc w:val="both"/>
              <w:rPr>
                <w:sz w:val="36"/>
                <w:szCs w:val="28"/>
                <w:lang w:eastAsia="en-US"/>
              </w:rPr>
            </w:pPr>
            <w:r w:rsidRPr="002143C0">
              <w:rPr>
                <w:sz w:val="28"/>
                <w:lang w:eastAsia="en-US"/>
              </w:rPr>
              <w:t xml:space="preserve">Поповнення фонду кабінету психологічної служби інформативними та дидактичними матеріалами, необхідною  методичною літературою.  </w:t>
            </w:r>
          </w:p>
        </w:tc>
        <w:tc>
          <w:tcPr>
            <w:tcW w:w="1418" w:type="dxa"/>
          </w:tcPr>
          <w:p w:rsidR="00DD0BF6" w:rsidRPr="002143C0" w:rsidRDefault="00DD0BF6" w:rsidP="002143C0">
            <w:pPr>
              <w:rPr>
                <w:sz w:val="28"/>
                <w:szCs w:val="28"/>
              </w:rPr>
            </w:pPr>
            <w:r w:rsidRPr="002143C0">
              <w:rPr>
                <w:sz w:val="28"/>
                <w:szCs w:val="28"/>
              </w:rPr>
              <w:t>Вересень та            упродовж року</w:t>
            </w:r>
          </w:p>
        </w:tc>
        <w:tc>
          <w:tcPr>
            <w:tcW w:w="1853" w:type="dxa"/>
          </w:tcPr>
          <w:p w:rsidR="00DD0BF6" w:rsidRPr="002143C0" w:rsidRDefault="00DD0BF6" w:rsidP="005D4B19">
            <w:pPr>
              <w:ind w:right="-98" w:firstLine="34"/>
              <w:rPr>
                <w:sz w:val="28"/>
                <w:szCs w:val="28"/>
              </w:rPr>
            </w:pPr>
            <w:r w:rsidRPr="002143C0">
              <w:rPr>
                <w:sz w:val="28"/>
                <w:szCs w:val="28"/>
              </w:rPr>
              <w:t>Вихователь-методист</w:t>
            </w:r>
          </w:p>
          <w:p w:rsidR="00DD0BF6" w:rsidRPr="002143C0" w:rsidRDefault="00902A59" w:rsidP="005D4B19">
            <w:pPr>
              <w:ind w:right="-98" w:firstLine="34"/>
              <w:rPr>
                <w:sz w:val="28"/>
                <w:szCs w:val="28"/>
              </w:rPr>
            </w:pPr>
            <w:r>
              <w:rPr>
                <w:sz w:val="28"/>
                <w:szCs w:val="28"/>
              </w:rPr>
              <w:t>Г. Кравчук</w:t>
            </w:r>
            <w:r w:rsidR="00DD0BF6" w:rsidRPr="002143C0">
              <w:rPr>
                <w:sz w:val="28"/>
                <w:szCs w:val="28"/>
              </w:rPr>
              <w:t>,</w:t>
            </w:r>
          </w:p>
          <w:p w:rsidR="00DD0BF6" w:rsidRPr="002143C0" w:rsidRDefault="00DD0BF6" w:rsidP="005D4B19">
            <w:pPr>
              <w:ind w:right="-98" w:firstLine="34"/>
              <w:rPr>
                <w:sz w:val="28"/>
                <w:szCs w:val="28"/>
              </w:rPr>
            </w:pPr>
            <w:r w:rsidRPr="002143C0">
              <w:rPr>
                <w:sz w:val="28"/>
                <w:szCs w:val="28"/>
              </w:rPr>
              <w:t>пр. психолог</w:t>
            </w:r>
          </w:p>
          <w:p w:rsidR="00DD0BF6" w:rsidRPr="002143C0" w:rsidRDefault="00DD0BF6" w:rsidP="005D4B19">
            <w:pPr>
              <w:ind w:right="-98" w:firstLine="34"/>
              <w:rPr>
                <w:sz w:val="28"/>
                <w:szCs w:val="28"/>
              </w:rPr>
            </w:pPr>
          </w:p>
        </w:tc>
        <w:tc>
          <w:tcPr>
            <w:tcW w:w="1265" w:type="dxa"/>
          </w:tcPr>
          <w:p w:rsidR="00DD0BF6" w:rsidRPr="002143C0" w:rsidRDefault="00DD0BF6" w:rsidP="00B21FBD">
            <w:pPr>
              <w:rPr>
                <w:sz w:val="28"/>
                <w:szCs w:val="28"/>
              </w:rPr>
            </w:pPr>
          </w:p>
        </w:tc>
      </w:tr>
      <w:tr w:rsidR="00DD0BF6" w:rsidRPr="00FB0471" w:rsidTr="005F576D">
        <w:trPr>
          <w:trHeight w:val="433"/>
        </w:trPr>
        <w:tc>
          <w:tcPr>
            <w:tcW w:w="851" w:type="dxa"/>
            <w:tcBorders>
              <w:top w:val="single" w:sz="4" w:space="0" w:color="auto"/>
              <w:bottom w:val="single" w:sz="4" w:space="0" w:color="auto"/>
            </w:tcBorders>
          </w:tcPr>
          <w:p w:rsidR="00DD0BF6" w:rsidRPr="00FB0471" w:rsidRDefault="00DD0BF6" w:rsidP="008814B5">
            <w:pPr>
              <w:ind w:right="-108" w:hanging="108"/>
              <w:rPr>
                <w:sz w:val="28"/>
                <w:szCs w:val="28"/>
              </w:rPr>
            </w:pPr>
            <w:r>
              <w:rPr>
                <w:sz w:val="28"/>
                <w:szCs w:val="28"/>
              </w:rPr>
              <w:lastRenderedPageBreak/>
              <w:t>4</w:t>
            </w:r>
            <w:r w:rsidRPr="00FB0471">
              <w:rPr>
                <w:sz w:val="28"/>
                <w:szCs w:val="28"/>
              </w:rPr>
              <w:t>.1.</w:t>
            </w:r>
            <w:r w:rsidR="00D16B1B">
              <w:rPr>
                <w:sz w:val="28"/>
                <w:szCs w:val="28"/>
              </w:rPr>
              <w:t>43</w:t>
            </w:r>
            <w:r>
              <w:rPr>
                <w:sz w:val="28"/>
                <w:szCs w:val="28"/>
              </w:rPr>
              <w:t>.</w:t>
            </w:r>
          </w:p>
        </w:tc>
        <w:tc>
          <w:tcPr>
            <w:tcW w:w="5245" w:type="dxa"/>
            <w:gridSpan w:val="2"/>
            <w:tcBorders>
              <w:top w:val="single" w:sz="4" w:space="0" w:color="auto"/>
              <w:bottom w:val="single" w:sz="4" w:space="0" w:color="auto"/>
            </w:tcBorders>
          </w:tcPr>
          <w:p w:rsidR="00DD0BF6" w:rsidRPr="00FB0471" w:rsidRDefault="00DD0BF6" w:rsidP="00B21FBD">
            <w:pPr>
              <w:jc w:val="both"/>
              <w:rPr>
                <w:sz w:val="28"/>
                <w:szCs w:val="28"/>
                <w:lang w:eastAsia="en-US"/>
              </w:rPr>
            </w:pPr>
            <w:r w:rsidRPr="00FB0471">
              <w:rPr>
                <w:sz w:val="28"/>
                <w:szCs w:val="28"/>
                <w:lang w:eastAsia="en-US"/>
              </w:rPr>
              <w:t>Добірка музичних ігор і вправ для дітей з особливими освітніми потребами.</w:t>
            </w:r>
          </w:p>
        </w:tc>
        <w:tc>
          <w:tcPr>
            <w:tcW w:w="1418" w:type="dxa"/>
            <w:tcBorders>
              <w:top w:val="single" w:sz="4" w:space="0" w:color="auto"/>
              <w:bottom w:val="single" w:sz="4" w:space="0" w:color="auto"/>
            </w:tcBorders>
          </w:tcPr>
          <w:p w:rsidR="00DD0BF6" w:rsidRPr="00FB0471" w:rsidRDefault="00DD0BF6" w:rsidP="00FF6B56">
            <w:pPr>
              <w:rPr>
                <w:sz w:val="28"/>
                <w:szCs w:val="28"/>
              </w:rPr>
            </w:pPr>
            <w:r>
              <w:rPr>
                <w:sz w:val="28"/>
                <w:szCs w:val="28"/>
              </w:rPr>
              <w:t>В</w:t>
            </w:r>
            <w:r w:rsidRPr="00FB0471">
              <w:rPr>
                <w:sz w:val="28"/>
                <w:szCs w:val="28"/>
              </w:rPr>
              <w:t>ересень-жовтень</w:t>
            </w:r>
            <w:r>
              <w:rPr>
                <w:sz w:val="28"/>
                <w:szCs w:val="28"/>
              </w:rPr>
              <w:t xml:space="preserve"> </w:t>
            </w:r>
            <w:r w:rsidR="00FF6B56">
              <w:rPr>
                <w:sz w:val="28"/>
                <w:szCs w:val="28"/>
              </w:rPr>
              <w:t xml:space="preserve"> </w:t>
            </w:r>
          </w:p>
        </w:tc>
        <w:tc>
          <w:tcPr>
            <w:tcW w:w="1853" w:type="dxa"/>
            <w:tcBorders>
              <w:top w:val="single" w:sz="4" w:space="0" w:color="auto"/>
              <w:bottom w:val="single" w:sz="4" w:space="0" w:color="auto"/>
            </w:tcBorders>
          </w:tcPr>
          <w:p w:rsidR="00902A59" w:rsidRPr="00FB0471" w:rsidRDefault="00DD0BF6" w:rsidP="00902A59">
            <w:pPr>
              <w:ind w:left="-108" w:right="-98"/>
              <w:rPr>
                <w:sz w:val="28"/>
                <w:szCs w:val="28"/>
              </w:rPr>
            </w:pPr>
            <w:r>
              <w:rPr>
                <w:sz w:val="28"/>
                <w:szCs w:val="28"/>
              </w:rPr>
              <w:t xml:space="preserve">Музкерівники </w:t>
            </w:r>
            <w:r w:rsidR="00902A59">
              <w:rPr>
                <w:sz w:val="28"/>
                <w:szCs w:val="28"/>
              </w:rPr>
              <w:br/>
            </w:r>
          </w:p>
          <w:p w:rsidR="00DD0BF6" w:rsidRPr="00FB0471" w:rsidRDefault="00DD0BF6" w:rsidP="00D94AE3">
            <w:pPr>
              <w:ind w:left="-108" w:right="-98"/>
              <w:rPr>
                <w:sz w:val="28"/>
                <w:szCs w:val="28"/>
              </w:rPr>
            </w:pPr>
          </w:p>
        </w:tc>
        <w:tc>
          <w:tcPr>
            <w:tcW w:w="1265" w:type="dxa"/>
            <w:tcBorders>
              <w:top w:val="single" w:sz="4" w:space="0" w:color="auto"/>
              <w:bottom w:val="single" w:sz="4" w:space="0" w:color="auto"/>
            </w:tcBorders>
          </w:tcPr>
          <w:p w:rsidR="00DD0BF6" w:rsidRPr="00FB0471" w:rsidRDefault="00DD0BF6" w:rsidP="00B21FBD">
            <w:pPr>
              <w:rPr>
                <w:sz w:val="28"/>
                <w:szCs w:val="28"/>
              </w:rPr>
            </w:pPr>
          </w:p>
        </w:tc>
      </w:tr>
      <w:tr w:rsidR="00DD0BF6" w:rsidRPr="00FB0471" w:rsidTr="005F576D">
        <w:trPr>
          <w:trHeight w:val="936"/>
        </w:trPr>
        <w:tc>
          <w:tcPr>
            <w:tcW w:w="851" w:type="dxa"/>
            <w:tcBorders>
              <w:top w:val="single" w:sz="4" w:space="0" w:color="auto"/>
              <w:bottom w:val="single" w:sz="4" w:space="0" w:color="auto"/>
            </w:tcBorders>
          </w:tcPr>
          <w:p w:rsidR="00DD0BF6" w:rsidRPr="00FB0471" w:rsidRDefault="00D16B1B" w:rsidP="008814B5">
            <w:pPr>
              <w:ind w:right="-108" w:hanging="108"/>
              <w:rPr>
                <w:sz w:val="28"/>
                <w:szCs w:val="28"/>
              </w:rPr>
            </w:pPr>
            <w:r>
              <w:rPr>
                <w:sz w:val="28"/>
                <w:szCs w:val="28"/>
              </w:rPr>
              <w:t>4.1.44</w:t>
            </w:r>
            <w:r w:rsidR="00DD0BF6">
              <w:rPr>
                <w:sz w:val="28"/>
                <w:szCs w:val="28"/>
              </w:rPr>
              <w:t>.</w:t>
            </w:r>
          </w:p>
        </w:tc>
        <w:tc>
          <w:tcPr>
            <w:tcW w:w="5245" w:type="dxa"/>
            <w:gridSpan w:val="2"/>
            <w:tcBorders>
              <w:top w:val="single" w:sz="4" w:space="0" w:color="auto"/>
              <w:bottom w:val="single" w:sz="4" w:space="0" w:color="auto"/>
            </w:tcBorders>
          </w:tcPr>
          <w:p w:rsidR="00DD0BF6" w:rsidRDefault="00DD0BF6" w:rsidP="00B21FBD">
            <w:pPr>
              <w:jc w:val="both"/>
              <w:rPr>
                <w:sz w:val="28"/>
                <w:szCs w:val="28"/>
                <w:lang w:eastAsia="en-US"/>
              </w:rPr>
            </w:pPr>
            <w:r>
              <w:rPr>
                <w:sz w:val="28"/>
                <w:szCs w:val="28"/>
                <w:lang w:eastAsia="en-US"/>
              </w:rPr>
              <w:t>Оновлення картотеки сучасних інтерактивних технологій  науково-методичної роботи з педагогічними працівниками ЗДО.</w:t>
            </w:r>
          </w:p>
        </w:tc>
        <w:tc>
          <w:tcPr>
            <w:tcW w:w="1418" w:type="dxa"/>
            <w:tcBorders>
              <w:top w:val="single" w:sz="4" w:space="0" w:color="auto"/>
              <w:bottom w:val="single" w:sz="4" w:space="0" w:color="auto"/>
            </w:tcBorders>
          </w:tcPr>
          <w:p w:rsidR="00DD0BF6" w:rsidRPr="00FB0471" w:rsidRDefault="00DD0BF6" w:rsidP="00B21FBD">
            <w:pPr>
              <w:rPr>
                <w:sz w:val="28"/>
                <w:szCs w:val="28"/>
              </w:rPr>
            </w:pPr>
            <w:r>
              <w:rPr>
                <w:sz w:val="28"/>
                <w:szCs w:val="28"/>
              </w:rPr>
              <w:t>До 01.10.</w:t>
            </w:r>
          </w:p>
        </w:tc>
        <w:tc>
          <w:tcPr>
            <w:tcW w:w="1853" w:type="dxa"/>
            <w:tcBorders>
              <w:top w:val="single" w:sz="4" w:space="0" w:color="auto"/>
              <w:bottom w:val="single" w:sz="4" w:space="0" w:color="auto"/>
            </w:tcBorders>
          </w:tcPr>
          <w:p w:rsidR="00DD0BF6" w:rsidRDefault="00DD0BF6" w:rsidP="00D94AE3">
            <w:pPr>
              <w:ind w:right="-98"/>
              <w:rPr>
                <w:sz w:val="28"/>
                <w:szCs w:val="28"/>
              </w:rPr>
            </w:pPr>
            <w:r>
              <w:rPr>
                <w:sz w:val="28"/>
                <w:szCs w:val="28"/>
              </w:rPr>
              <w:t>Вихователь-методист</w:t>
            </w:r>
          </w:p>
          <w:p w:rsidR="00DD0BF6" w:rsidRPr="00FB0471" w:rsidRDefault="00902A59" w:rsidP="00D94AE3">
            <w:pPr>
              <w:ind w:right="-98"/>
              <w:rPr>
                <w:sz w:val="28"/>
                <w:szCs w:val="28"/>
              </w:rPr>
            </w:pPr>
            <w:r>
              <w:rPr>
                <w:sz w:val="28"/>
                <w:szCs w:val="28"/>
              </w:rPr>
              <w:t>Г. Кравчук</w:t>
            </w:r>
          </w:p>
        </w:tc>
        <w:tc>
          <w:tcPr>
            <w:tcW w:w="1265" w:type="dxa"/>
            <w:tcBorders>
              <w:top w:val="single" w:sz="4" w:space="0" w:color="auto"/>
              <w:bottom w:val="single" w:sz="4" w:space="0" w:color="auto"/>
            </w:tcBorders>
          </w:tcPr>
          <w:p w:rsidR="00DD0BF6" w:rsidRPr="00FB0471" w:rsidRDefault="00DD0BF6" w:rsidP="00B21FBD">
            <w:pPr>
              <w:rPr>
                <w:sz w:val="28"/>
                <w:szCs w:val="28"/>
              </w:rPr>
            </w:pPr>
          </w:p>
        </w:tc>
      </w:tr>
      <w:tr w:rsidR="00DD0BF6" w:rsidRPr="00FB0471" w:rsidTr="00727AD7">
        <w:trPr>
          <w:trHeight w:val="856"/>
        </w:trPr>
        <w:tc>
          <w:tcPr>
            <w:tcW w:w="851" w:type="dxa"/>
            <w:tcBorders>
              <w:top w:val="single" w:sz="4" w:space="0" w:color="auto"/>
              <w:bottom w:val="single" w:sz="4" w:space="0" w:color="auto"/>
            </w:tcBorders>
          </w:tcPr>
          <w:p w:rsidR="00DD0BF6" w:rsidRDefault="00DD0BF6" w:rsidP="008814B5">
            <w:pPr>
              <w:ind w:right="-108" w:hanging="108"/>
              <w:rPr>
                <w:sz w:val="28"/>
                <w:szCs w:val="28"/>
              </w:rPr>
            </w:pPr>
            <w:r>
              <w:rPr>
                <w:sz w:val="28"/>
                <w:szCs w:val="28"/>
              </w:rPr>
              <w:t>4.1.49.</w:t>
            </w:r>
          </w:p>
        </w:tc>
        <w:tc>
          <w:tcPr>
            <w:tcW w:w="5245" w:type="dxa"/>
            <w:gridSpan w:val="2"/>
            <w:tcBorders>
              <w:top w:val="single" w:sz="4" w:space="0" w:color="auto"/>
              <w:bottom w:val="single" w:sz="4" w:space="0" w:color="auto"/>
            </w:tcBorders>
          </w:tcPr>
          <w:p w:rsidR="00DD0BF6" w:rsidRPr="00DD0BF6" w:rsidRDefault="00DD0BF6" w:rsidP="00DD0BF6">
            <w:pPr>
              <w:jc w:val="both"/>
              <w:rPr>
                <w:sz w:val="28"/>
                <w:szCs w:val="28"/>
                <w:lang w:eastAsia="en-US"/>
              </w:rPr>
            </w:pPr>
            <w:r>
              <w:rPr>
                <w:sz w:val="28"/>
                <w:szCs w:val="28"/>
                <w:lang w:eastAsia="en-US"/>
              </w:rPr>
              <w:t>На допомогу педагогічним працівникам в організації освітнього процесу в умовах воєнного стану створити у методичному кабінеті відповідні картотеки дидактичних матеріалів:</w:t>
            </w:r>
          </w:p>
          <w:p w:rsidR="00DD0BF6" w:rsidRPr="004455C9" w:rsidRDefault="00DD0BF6" w:rsidP="00AD5522">
            <w:pPr>
              <w:pStyle w:val="a8"/>
              <w:numPr>
                <w:ilvl w:val="0"/>
                <w:numId w:val="13"/>
              </w:numPr>
              <w:ind w:left="460" w:hanging="284"/>
              <w:jc w:val="both"/>
              <w:rPr>
                <w:sz w:val="26"/>
                <w:szCs w:val="26"/>
                <w:lang w:eastAsia="en-US"/>
              </w:rPr>
            </w:pPr>
            <w:r>
              <w:rPr>
                <w:sz w:val="26"/>
                <w:szCs w:val="26"/>
                <w:lang w:eastAsia="en-US"/>
              </w:rPr>
              <w:t>ігри з дітьми в укритті;</w:t>
            </w:r>
          </w:p>
          <w:p w:rsidR="00DD0BF6" w:rsidRPr="004455C9" w:rsidRDefault="00DD0BF6" w:rsidP="00AD5522">
            <w:pPr>
              <w:pStyle w:val="a8"/>
              <w:numPr>
                <w:ilvl w:val="0"/>
                <w:numId w:val="13"/>
              </w:numPr>
              <w:ind w:left="460" w:hanging="284"/>
              <w:jc w:val="both"/>
              <w:rPr>
                <w:sz w:val="26"/>
                <w:szCs w:val="26"/>
                <w:lang w:eastAsia="en-US"/>
              </w:rPr>
            </w:pPr>
            <w:r w:rsidRPr="004455C9">
              <w:rPr>
                <w:sz w:val="26"/>
                <w:szCs w:val="26"/>
                <w:lang w:eastAsia="en-US"/>
              </w:rPr>
              <w:t xml:space="preserve">дидактичних ігор з </w:t>
            </w:r>
            <w:r>
              <w:rPr>
                <w:sz w:val="26"/>
                <w:szCs w:val="26"/>
                <w:lang w:eastAsia="en-US"/>
              </w:rPr>
              <w:t xml:space="preserve">ЦЗ та </w:t>
            </w:r>
            <w:r w:rsidRPr="004455C9">
              <w:rPr>
                <w:sz w:val="26"/>
                <w:szCs w:val="26"/>
                <w:lang w:eastAsia="en-US"/>
              </w:rPr>
              <w:t>БЖД;</w:t>
            </w:r>
          </w:p>
          <w:p w:rsidR="00DD0BF6" w:rsidRPr="00FF6B56" w:rsidRDefault="00DD0BF6" w:rsidP="00AD5522">
            <w:pPr>
              <w:pStyle w:val="a8"/>
              <w:numPr>
                <w:ilvl w:val="0"/>
                <w:numId w:val="13"/>
              </w:numPr>
              <w:ind w:left="460" w:hanging="284"/>
              <w:jc w:val="both"/>
              <w:rPr>
                <w:sz w:val="26"/>
                <w:szCs w:val="26"/>
                <w:lang w:eastAsia="en-US"/>
              </w:rPr>
            </w:pPr>
            <w:r w:rsidRPr="004455C9">
              <w:rPr>
                <w:sz w:val="26"/>
                <w:szCs w:val="26"/>
                <w:lang w:eastAsia="en-US"/>
              </w:rPr>
              <w:t xml:space="preserve">дидактичних ігор </w:t>
            </w:r>
            <w:r>
              <w:rPr>
                <w:sz w:val="26"/>
                <w:szCs w:val="26"/>
                <w:lang w:eastAsia="en-US"/>
              </w:rPr>
              <w:t>національно-патріотичного змісту</w:t>
            </w:r>
            <w:r w:rsidRPr="004455C9">
              <w:rPr>
                <w:sz w:val="26"/>
                <w:szCs w:val="26"/>
                <w:lang w:eastAsia="en-US"/>
              </w:rPr>
              <w:t>;</w:t>
            </w:r>
          </w:p>
          <w:p w:rsidR="00DD0BF6" w:rsidRPr="004455C9" w:rsidRDefault="00DD0BF6" w:rsidP="00AD5522">
            <w:pPr>
              <w:pStyle w:val="a8"/>
              <w:numPr>
                <w:ilvl w:val="0"/>
                <w:numId w:val="13"/>
              </w:numPr>
              <w:ind w:left="460" w:hanging="284"/>
              <w:jc w:val="both"/>
              <w:rPr>
                <w:sz w:val="26"/>
                <w:szCs w:val="26"/>
                <w:lang w:eastAsia="en-US"/>
              </w:rPr>
            </w:pPr>
            <w:r w:rsidRPr="004455C9">
              <w:rPr>
                <w:sz w:val="26"/>
                <w:szCs w:val="26"/>
                <w:lang w:eastAsia="en-US"/>
              </w:rPr>
              <w:t>мирилок;</w:t>
            </w:r>
          </w:p>
          <w:p w:rsidR="00DD0BF6" w:rsidRPr="004455C9" w:rsidRDefault="00DD0BF6" w:rsidP="00AD5522">
            <w:pPr>
              <w:pStyle w:val="a8"/>
              <w:numPr>
                <w:ilvl w:val="0"/>
                <w:numId w:val="13"/>
              </w:numPr>
              <w:ind w:left="460" w:hanging="284"/>
              <w:jc w:val="both"/>
              <w:rPr>
                <w:sz w:val="26"/>
                <w:szCs w:val="26"/>
                <w:lang w:eastAsia="en-US"/>
              </w:rPr>
            </w:pPr>
            <w:r w:rsidRPr="004455C9">
              <w:rPr>
                <w:sz w:val="26"/>
                <w:szCs w:val="26"/>
                <w:lang w:eastAsia="en-US"/>
              </w:rPr>
              <w:t>лічилок;</w:t>
            </w:r>
          </w:p>
          <w:p w:rsidR="00DD0BF6" w:rsidRPr="00727AD7" w:rsidRDefault="00DD0BF6" w:rsidP="00AD5522">
            <w:pPr>
              <w:pStyle w:val="a8"/>
              <w:numPr>
                <w:ilvl w:val="0"/>
                <w:numId w:val="13"/>
              </w:numPr>
              <w:ind w:left="460" w:hanging="284"/>
              <w:jc w:val="both"/>
              <w:rPr>
                <w:sz w:val="26"/>
                <w:szCs w:val="26"/>
                <w:lang w:eastAsia="en-US"/>
              </w:rPr>
            </w:pPr>
            <w:r w:rsidRPr="004455C9">
              <w:rPr>
                <w:sz w:val="26"/>
                <w:szCs w:val="26"/>
                <w:lang w:eastAsia="en-US"/>
              </w:rPr>
              <w:t>пальчикових ігор;</w:t>
            </w:r>
          </w:p>
          <w:p w:rsidR="00DD0BF6" w:rsidRPr="00DD0BF6" w:rsidRDefault="00DD0BF6" w:rsidP="00AD5522">
            <w:pPr>
              <w:pStyle w:val="a8"/>
              <w:numPr>
                <w:ilvl w:val="0"/>
                <w:numId w:val="13"/>
              </w:numPr>
              <w:ind w:left="460" w:hanging="284"/>
              <w:jc w:val="both"/>
              <w:rPr>
                <w:sz w:val="26"/>
                <w:szCs w:val="26"/>
                <w:lang w:eastAsia="en-US"/>
              </w:rPr>
            </w:pPr>
            <w:r w:rsidRPr="004455C9">
              <w:rPr>
                <w:sz w:val="26"/>
                <w:szCs w:val="26"/>
                <w:lang w:eastAsia="en-US"/>
              </w:rPr>
              <w:t>скоромовок;</w:t>
            </w:r>
          </w:p>
          <w:p w:rsidR="00DD0BF6" w:rsidRPr="004455C9" w:rsidRDefault="00DD0BF6" w:rsidP="00AD5522">
            <w:pPr>
              <w:pStyle w:val="a8"/>
              <w:numPr>
                <w:ilvl w:val="0"/>
                <w:numId w:val="13"/>
              </w:numPr>
              <w:ind w:left="460" w:hanging="284"/>
              <w:jc w:val="both"/>
              <w:rPr>
                <w:sz w:val="26"/>
                <w:szCs w:val="26"/>
                <w:lang w:eastAsia="en-US"/>
              </w:rPr>
            </w:pPr>
            <w:r w:rsidRPr="004455C9">
              <w:rPr>
                <w:sz w:val="26"/>
                <w:szCs w:val="26"/>
                <w:lang w:eastAsia="en-US"/>
              </w:rPr>
              <w:t>чистомовок;</w:t>
            </w:r>
          </w:p>
          <w:p w:rsidR="00DD0BF6" w:rsidRPr="00FF6B56" w:rsidRDefault="00DD0BF6" w:rsidP="00D16B1B">
            <w:pPr>
              <w:pStyle w:val="a8"/>
              <w:ind w:left="460"/>
              <w:jc w:val="both"/>
              <w:rPr>
                <w:sz w:val="26"/>
                <w:szCs w:val="26"/>
                <w:lang w:eastAsia="en-US"/>
              </w:rPr>
            </w:pPr>
          </w:p>
        </w:tc>
        <w:tc>
          <w:tcPr>
            <w:tcW w:w="1418" w:type="dxa"/>
            <w:tcBorders>
              <w:top w:val="single" w:sz="4" w:space="0" w:color="auto"/>
              <w:bottom w:val="single" w:sz="4" w:space="0" w:color="auto"/>
            </w:tcBorders>
          </w:tcPr>
          <w:p w:rsidR="00DD0BF6" w:rsidRDefault="00DD0BF6" w:rsidP="00727AD7">
            <w:pPr>
              <w:ind w:right="-108"/>
              <w:rPr>
                <w:sz w:val="28"/>
                <w:szCs w:val="28"/>
              </w:rPr>
            </w:pPr>
            <w:r>
              <w:rPr>
                <w:sz w:val="28"/>
                <w:szCs w:val="28"/>
              </w:rPr>
              <w:t>Листопад-грудень</w:t>
            </w:r>
          </w:p>
        </w:tc>
        <w:tc>
          <w:tcPr>
            <w:tcW w:w="1853" w:type="dxa"/>
            <w:tcBorders>
              <w:top w:val="single" w:sz="4" w:space="0" w:color="auto"/>
              <w:bottom w:val="single" w:sz="4" w:space="0" w:color="auto"/>
            </w:tcBorders>
          </w:tcPr>
          <w:p w:rsidR="00DD0BF6" w:rsidRPr="00B67E0B" w:rsidRDefault="00DD0BF6" w:rsidP="00D94AE3">
            <w:pPr>
              <w:ind w:right="-98"/>
              <w:rPr>
                <w:sz w:val="28"/>
                <w:szCs w:val="28"/>
              </w:rPr>
            </w:pPr>
            <w:r w:rsidRPr="00B67E0B">
              <w:rPr>
                <w:sz w:val="28"/>
                <w:szCs w:val="28"/>
              </w:rPr>
              <w:t>Вихователь-методист</w:t>
            </w:r>
          </w:p>
          <w:p w:rsidR="00DD0BF6" w:rsidRDefault="00902A59" w:rsidP="00727AD7">
            <w:pPr>
              <w:ind w:right="-98"/>
              <w:rPr>
                <w:sz w:val="28"/>
                <w:szCs w:val="28"/>
              </w:rPr>
            </w:pPr>
            <w:r>
              <w:rPr>
                <w:sz w:val="28"/>
                <w:szCs w:val="28"/>
              </w:rPr>
              <w:t>Г. Кравчук</w:t>
            </w:r>
            <w:r w:rsidR="00DD0BF6">
              <w:rPr>
                <w:sz w:val="28"/>
                <w:szCs w:val="28"/>
              </w:rPr>
              <w:t>, педагоги</w:t>
            </w:r>
          </w:p>
        </w:tc>
        <w:tc>
          <w:tcPr>
            <w:tcW w:w="1265" w:type="dxa"/>
            <w:tcBorders>
              <w:top w:val="single" w:sz="4" w:space="0" w:color="auto"/>
              <w:bottom w:val="single" w:sz="4" w:space="0" w:color="auto"/>
            </w:tcBorders>
          </w:tcPr>
          <w:p w:rsidR="00DD0BF6" w:rsidRPr="00FB0471" w:rsidRDefault="00DD0BF6" w:rsidP="00B21FBD">
            <w:pPr>
              <w:rPr>
                <w:sz w:val="28"/>
                <w:szCs w:val="28"/>
              </w:rPr>
            </w:pPr>
          </w:p>
        </w:tc>
      </w:tr>
      <w:tr w:rsidR="00DD0BF6" w:rsidRPr="00FB0471" w:rsidTr="005F576D">
        <w:trPr>
          <w:trHeight w:val="349"/>
        </w:trPr>
        <w:tc>
          <w:tcPr>
            <w:tcW w:w="851" w:type="dxa"/>
            <w:tcBorders>
              <w:top w:val="single" w:sz="4" w:space="0" w:color="auto"/>
              <w:bottom w:val="single" w:sz="4" w:space="0" w:color="auto"/>
            </w:tcBorders>
          </w:tcPr>
          <w:p w:rsidR="00DD0BF6" w:rsidRDefault="00DD0BF6" w:rsidP="008814B5">
            <w:pPr>
              <w:ind w:right="-108" w:hanging="108"/>
              <w:rPr>
                <w:sz w:val="28"/>
                <w:szCs w:val="28"/>
              </w:rPr>
            </w:pPr>
            <w:r>
              <w:rPr>
                <w:sz w:val="28"/>
                <w:szCs w:val="28"/>
              </w:rPr>
              <w:t>4.1.50.</w:t>
            </w:r>
          </w:p>
        </w:tc>
        <w:tc>
          <w:tcPr>
            <w:tcW w:w="5245" w:type="dxa"/>
            <w:gridSpan w:val="2"/>
            <w:tcBorders>
              <w:top w:val="single" w:sz="4" w:space="0" w:color="auto"/>
              <w:bottom w:val="single" w:sz="4" w:space="0" w:color="auto"/>
            </w:tcBorders>
          </w:tcPr>
          <w:p w:rsidR="00DD0BF6" w:rsidRPr="0074324B" w:rsidRDefault="00DD0BF6" w:rsidP="004455C9">
            <w:pPr>
              <w:jc w:val="both"/>
              <w:rPr>
                <w:sz w:val="28"/>
                <w:szCs w:val="28"/>
                <w:lang w:eastAsia="en-US"/>
              </w:rPr>
            </w:pPr>
            <w:r>
              <w:rPr>
                <w:sz w:val="28"/>
                <w:szCs w:val="28"/>
                <w:lang w:eastAsia="en-US"/>
              </w:rPr>
              <w:t xml:space="preserve">Складання заходів до </w:t>
            </w:r>
            <w:r>
              <w:rPr>
                <w:b/>
                <w:i/>
                <w:sz w:val="28"/>
                <w:szCs w:val="28"/>
                <w:lang w:eastAsia="en-US"/>
              </w:rPr>
              <w:t xml:space="preserve">Тижня </w:t>
            </w:r>
            <w:r w:rsidRPr="0001474B">
              <w:rPr>
                <w:b/>
                <w:i/>
                <w:sz w:val="28"/>
                <w:szCs w:val="28"/>
                <w:lang w:eastAsia="en-US"/>
              </w:rPr>
              <w:t>рідної мови.</w:t>
            </w:r>
          </w:p>
          <w:p w:rsidR="00DD0BF6" w:rsidRDefault="00DD0BF6" w:rsidP="00DA3EA0">
            <w:pPr>
              <w:jc w:val="both"/>
              <w:rPr>
                <w:sz w:val="28"/>
                <w:szCs w:val="28"/>
                <w:lang w:eastAsia="en-US"/>
              </w:rPr>
            </w:pPr>
            <w:r w:rsidRPr="0074324B">
              <w:rPr>
                <w:b/>
                <w:i/>
                <w:szCs w:val="28"/>
                <w:lang w:eastAsia="en-US"/>
              </w:rPr>
              <w:t>Мета:</w:t>
            </w:r>
            <w:r w:rsidRPr="0074324B">
              <w:rPr>
                <w:szCs w:val="28"/>
                <w:lang w:eastAsia="en-US"/>
              </w:rPr>
              <w:t xml:space="preserve">  виховання шанобливого ставлення до рідної мови (її поетичного слова, народної пісні та гри, фольклору).</w:t>
            </w:r>
          </w:p>
        </w:tc>
        <w:tc>
          <w:tcPr>
            <w:tcW w:w="1418" w:type="dxa"/>
            <w:tcBorders>
              <w:top w:val="single" w:sz="4" w:space="0" w:color="auto"/>
              <w:bottom w:val="single" w:sz="4" w:space="0" w:color="auto"/>
            </w:tcBorders>
          </w:tcPr>
          <w:p w:rsidR="00DD0BF6" w:rsidRDefault="00DD0BF6" w:rsidP="00DA3EA0">
            <w:pPr>
              <w:rPr>
                <w:sz w:val="28"/>
                <w:szCs w:val="28"/>
              </w:rPr>
            </w:pPr>
            <w:r>
              <w:rPr>
                <w:sz w:val="28"/>
                <w:szCs w:val="28"/>
              </w:rPr>
              <w:t>02.02.</w:t>
            </w:r>
            <w:r w:rsidR="0001474B">
              <w:rPr>
                <w:sz w:val="28"/>
                <w:szCs w:val="28"/>
              </w:rPr>
              <w:br/>
              <w:t>2025</w:t>
            </w:r>
          </w:p>
        </w:tc>
        <w:tc>
          <w:tcPr>
            <w:tcW w:w="1853" w:type="dxa"/>
            <w:tcBorders>
              <w:top w:val="single" w:sz="4" w:space="0" w:color="auto"/>
              <w:bottom w:val="single" w:sz="4" w:space="0" w:color="auto"/>
            </w:tcBorders>
          </w:tcPr>
          <w:p w:rsidR="00DD0BF6" w:rsidRPr="00B67E0B" w:rsidRDefault="00DD0BF6" w:rsidP="00D94AE3">
            <w:pPr>
              <w:ind w:right="-98"/>
              <w:rPr>
                <w:sz w:val="28"/>
                <w:szCs w:val="28"/>
              </w:rPr>
            </w:pPr>
            <w:r w:rsidRPr="00B67E0B">
              <w:rPr>
                <w:sz w:val="28"/>
                <w:szCs w:val="28"/>
              </w:rPr>
              <w:t>Вихователь-методист</w:t>
            </w:r>
          </w:p>
          <w:p w:rsidR="00DD0BF6" w:rsidRDefault="00902A59" w:rsidP="00727AD7">
            <w:pPr>
              <w:ind w:right="-98"/>
              <w:rPr>
                <w:sz w:val="28"/>
                <w:szCs w:val="28"/>
              </w:rPr>
            </w:pPr>
            <w:r>
              <w:rPr>
                <w:sz w:val="28"/>
                <w:szCs w:val="28"/>
              </w:rPr>
              <w:t>Г. Кравчук</w:t>
            </w:r>
          </w:p>
        </w:tc>
        <w:tc>
          <w:tcPr>
            <w:tcW w:w="1265" w:type="dxa"/>
            <w:tcBorders>
              <w:top w:val="single" w:sz="4" w:space="0" w:color="auto"/>
              <w:bottom w:val="single" w:sz="4" w:space="0" w:color="auto"/>
            </w:tcBorders>
          </w:tcPr>
          <w:p w:rsidR="00DD0BF6" w:rsidRPr="00FB0471" w:rsidRDefault="00DD0BF6" w:rsidP="00DA3EA0">
            <w:pPr>
              <w:rPr>
                <w:sz w:val="28"/>
                <w:szCs w:val="28"/>
              </w:rPr>
            </w:pPr>
          </w:p>
        </w:tc>
      </w:tr>
      <w:tr w:rsidR="00DD0BF6" w:rsidRPr="00FB0471" w:rsidTr="004455C9">
        <w:trPr>
          <w:trHeight w:val="779"/>
        </w:trPr>
        <w:tc>
          <w:tcPr>
            <w:tcW w:w="851" w:type="dxa"/>
            <w:tcBorders>
              <w:top w:val="single" w:sz="4" w:space="0" w:color="auto"/>
              <w:bottom w:val="single" w:sz="4" w:space="0" w:color="auto"/>
            </w:tcBorders>
          </w:tcPr>
          <w:p w:rsidR="00DD0BF6" w:rsidRDefault="00DD0BF6" w:rsidP="008814B5">
            <w:pPr>
              <w:ind w:right="-108" w:hanging="108"/>
              <w:rPr>
                <w:sz w:val="28"/>
                <w:szCs w:val="28"/>
              </w:rPr>
            </w:pPr>
            <w:r w:rsidRPr="00FB0471">
              <w:rPr>
                <w:sz w:val="28"/>
                <w:szCs w:val="28"/>
              </w:rPr>
              <w:t xml:space="preserve"> </w:t>
            </w:r>
            <w:r>
              <w:rPr>
                <w:sz w:val="28"/>
                <w:szCs w:val="28"/>
              </w:rPr>
              <w:t>4.1.51</w:t>
            </w:r>
          </w:p>
        </w:tc>
        <w:tc>
          <w:tcPr>
            <w:tcW w:w="5245" w:type="dxa"/>
            <w:gridSpan w:val="2"/>
            <w:tcBorders>
              <w:top w:val="single" w:sz="4" w:space="0" w:color="auto"/>
              <w:bottom w:val="single" w:sz="4" w:space="0" w:color="auto"/>
            </w:tcBorders>
          </w:tcPr>
          <w:p w:rsidR="00DD0BF6" w:rsidRDefault="00DD0BF6" w:rsidP="002068B3">
            <w:pPr>
              <w:pStyle w:val="a8"/>
              <w:ind w:left="0"/>
              <w:jc w:val="both"/>
              <w:rPr>
                <w:sz w:val="28"/>
                <w:szCs w:val="28"/>
                <w:lang w:eastAsia="en-US"/>
              </w:rPr>
            </w:pPr>
            <w:r>
              <w:rPr>
                <w:sz w:val="28"/>
                <w:szCs w:val="28"/>
                <w:lang w:eastAsia="en-US"/>
              </w:rPr>
              <w:t>Ведення циклограми діяльності вихователя-методиста (індивідуального плану роботи)</w:t>
            </w:r>
          </w:p>
        </w:tc>
        <w:tc>
          <w:tcPr>
            <w:tcW w:w="1418" w:type="dxa"/>
            <w:tcBorders>
              <w:top w:val="single" w:sz="4" w:space="0" w:color="auto"/>
              <w:bottom w:val="single" w:sz="4" w:space="0" w:color="auto"/>
            </w:tcBorders>
          </w:tcPr>
          <w:p w:rsidR="00DD0BF6" w:rsidRDefault="00DD0BF6" w:rsidP="00B21FBD">
            <w:pPr>
              <w:rPr>
                <w:sz w:val="28"/>
                <w:szCs w:val="28"/>
              </w:rPr>
            </w:pPr>
            <w:r>
              <w:rPr>
                <w:sz w:val="28"/>
                <w:szCs w:val="28"/>
              </w:rPr>
              <w:t>Щоденно</w:t>
            </w:r>
          </w:p>
        </w:tc>
        <w:tc>
          <w:tcPr>
            <w:tcW w:w="1853" w:type="dxa"/>
            <w:tcBorders>
              <w:top w:val="single" w:sz="4" w:space="0" w:color="auto"/>
              <w:bottom w:val="single" w:sz="4" w:space="0" w:color="auto"/>
            </w:tcBorders>
          </w:tcPr>
          <w:p w:rsidR="00DD0BF6" w:rsidRPr="00103C42" w:rsidRDefault="00DD0BF6" w:rsidP="00D94AE3">
            <w:pPr>
              <w:ind w:right="-98"/>
              <w:rPr>
                <w:sz w:val="28"/>
                <w:szCs w:val="28"/>
              </w:rPr>
            </w:pPr>
            <w:r w:rsidRPr="00103C42">
              <w:rPr>
                <w:sz w:val="28"/>
                <w:szCs w:val="28"/>
              </w:rPr>
              <w:t>Вихователь-методист</w:t>
            </w:r>
          </w:p>
          <w:p w:rsidR="00DD0BF6" w:rsidRDefault="00902A59" w:rsidP="00727AD7">
            <w:pPr>
              <w:ind w:right="-98"/>
              <w:rPr>
                <w:sz w:val="28"/>
                <w:szCs w:val="28"/>
              </w:rPr>
            </w:pPr>
            <w:r>
              <w:rPr>
                <w:sz w:val="28"/>
                <w:szCs w:val="28"/>
              </w:rPr>
              <w:t>Г. Кравчук</w:t>
            </w:r>
          </w:p>
        </w:tc>
        <w:tc>
          <w:tcPr>
            <w:tcW w:w="1265" w:type="dxa"/>
            <w:tcBorders>
              <w:top w:val="single" w:sz="4" w:space="0" w:color="auto"/>
              <w:bottom w:val="single" w:sz="4" w:space="0" w:color="auto"/>
            </w:tcBorders>
          </w:tcPr>
          <w:p w:rsidR="00DD0BF6" w:rsidRPr="00FB0471" w:rsidRDefault="00DD0BF6" w:rsidP="00B21FBD">
            <w:pPr>
              <w:rPr>
                <w:sz w:val="28"/>
                <w:szCs w:val="28"/>
              </w:rPr>
            </w:pPr>
          </w:p>
        </w:tc>
      </w:tr>
      <w:tr w:rsidR="00DD0BF6" w:rsidRPr="00FB0471" w:rsidTr="005F576D">
        <w:trPr>
          <w:trHeight w:val="350"/>
        </w:trPr>
        <w:tc>
          <w:tcPr>
            <w:tcW w:w="851" w:type="dxa"/>
            <w:tcBorders>
              <w:top w:val="single" w:sz="4" w:space="0" w:color="auto"/>
              <w:bottom w:val="single" w:sz="4" w:space="0" w:color="auto"/>
            </w:tcBorders>
          </w:tcPr>
          <w:p w:rsidR="00DD0BF6" w:rsidRPr="00FB0471" w:rsidRDefault="00DD0BF6" w:rsidP="008814B5">
            <w:pPr>
              <w:ind w:right="-108" w:hanging="108"/>
              <w:rPr>
                <w:sz w:val="28"/>
                <w:szCs w:val="28"/>
              </w:rPr>
            </w:pPr>
            <w:r>
              <w:rPr>
                <w:sz w:val="28"/>
                <w:szCs w:val="28"/>
              </w:rPr>
              <w:t>4.1.52.</w:t>
            </w:r>
          </w:p>
        </w:tc>
        <w:tc>
          <w:tcPr>
            <w:tcW w:w="5245" w:type="dxa"/>
            <w:gridSpan w:val="2"/>
            <w:tcBorders>
              <w:top w:val="single" w:sz="4" w:space="0" w:color="auto"/>
              <w:bottom w:val="single" w:sz="4" w:space="0" w:color="auto"/>
            </w:tcBorders>
          </w:tcPr>
          <w:p w:rsidR="00DD0BF6" w:rsidRDefault="00DD0BF6" w:rsidP="00DA3EA0">
            <w:pPr>
              <w:pStyle w:val="a8"/>
              <w:ind w:left="0"/>
              <w:jc w:val="both"/>
              <w:rPr>
                <w:sz w:val="28"/>
                <w:szCs w:val="28"/>
                <w:lang w:eastAsia="en-US"/>
              </w:rPr>
            </w:pPr>
            <w:r>
              <w:rPr>
                <w:sz w:val="28"/>
                <w:szCs w:val="28"/>
                <w:lang w:eastAsia="en-US"/>
              </w:rPr>
              <w:t>Ведення номенклатури справ методичного кабінету, за формування і зберігання яких відповідає вихователь-методист.</w:t>
            </w:r>
          </w:p>
        </w:tc>
        <w:tc>
          <w:tcPr>
            <w:tcW w:w="1418" w:type="dxa"/>
            <w:tcBorders>
              <w:top w:val="single" w:sz="4" w:space="0" w:color="auto"/>
              <w:bottom w:val="single" w:sz="4" w:space="0" w:color="auto"/>
            </w:tcBorders>
          </w:tcPr>
          <w:p w:rsidR="00DD0BF6" w:rsidRDefault="00DD0BF6" w:rsidP="00727AD7">
            <w:pPr>
              <w:ind w:right="-108"/>
              <w:rPr>
                <w:sz w:val="28"/>
                <w:szCs w:val="28"/>
              </w:rPr>
            </w:pPr>
            <w:r>
              <w:rPr>
                <w:sz w:val="28"/>
                <w:szCs w:val="28"/>
              </w:rPr>
              <w:t>Упродовж року</w:t>
            </w:r>
          </w:p>
        </w:tc>
        <w:tc>
          <w:tcPr>
            <w:tcW w:w="1853" w:type="dxa"/>
            <w:tcBorders>
              <w:top w:val="single" w:sz="4" w:space="0" w:color="auto"/>
              <w:bottom w:val="single" w:sz="4" w:space="0" w:color="auto"/>
            </w:tcBorders>
          </w:tcPr>
          <w:p w:rsidR="00DD0BF6" w:rsidRPr="00103C42" w:rsidRDefault="00DD0BF6" w:rsidP="00D94AE3">
            <w:pPr>
              <w:ind w:right="-98"/>
              <w:rPr>
                <w:sz w:val="28"/>
                <w:szCs w:val="28"/>
              </w:rPr>
            </w:pPr>
            <w:r w:rsidRPr="00103C42">
              <w:rPr>
                <w:sz w:val="28"/>
                <w:szCs w:val="28"/>
              </w:rPr>
              <w:t>Вихователь-методист</w:t>
            </w:r>
          </w:p>
          <w:p w:rsidR="00DD0BF6" w:rsidRDefault="00902A59" w:rsidP="00727AD7">
            <w:pPr>
              <w:ind w:right="-98"/>
              <w:rPr>
                <w:sz w:val="28"/>
                <w:szCs w:val="28"/>
              </w:rPr>
            </w:pPr>
            <w:r>
              <w:rPr>
                <w:sz w:val="28"/>
                <w:szCs w:val="28"/>
              </w:rPr>
              <w:t>Г. Кравчук</w:t>
            </w:r>
          </w:p>
        </w:tc>
        <w:tc>
          <w:tcPr>
            <w:tcW w:w="1265" w:type="dxa"/>
            <w:tcBorders>
              <w:top w:val="single" w:sz="4" w:space="0" w:color="auto"/>
              <w:bottom w:val="single" w:sz="4" w:space="0" w:color="auto"/>
            </w:tcBorders>
          </w:tcPr>
          <w:p w:rsidR="00DD0BF6" w:rsidRPr="00FB0471" w:rsidRDefault="00DD0BF6" w:rsidP="00DA3EA0">
            <w:pPr>
              <w:rPr>
                <w:sz w:val="28"/>
                <w:szCs w:val="28"/>
              </w:rPr>
            </w:pPr>
          </w:p>
        </w:tc>
      </w:tr>
      <w:tr w:rsidR="00DD0BF6" w:rsidRPr="00FB0471" w:rsidTr="00B21FBD">
        <w:tc>
          <w:tcPr>
            <w:tcW w:w="10632" w:type="dxa"/>
            <w:gridSpan w:val="6"/>
          </w:tcPr>
          <w:p w:rsidR="00DD0BF6" w:rsidRPr="006C58E1" w:rsidRDefault="00DD0BF6" w:rsidP="006C58E1">
            <w:pPr>
              <w:ind w:right="-108"/>
              <w:rPr>
                <w:b/>
                <w:sz w:val="16"/>
                <w:szCs w:val="16"/>
                <w:lang w:eastAsia="en-US"/>
              </w:rPr>
            </w:pPr>
          </w:p>
          <w:p w:rsidR="00563B1F" w:rsidRDefault="00563B1F" w:rsidP="00D904DA">
            <w:pPr>
              <w:ind w:left="-169" w:right="-108" w:firstLine="169"/>
              <w:jc w:val="center"/>
              <w:rPr>
                <w:b/>
                <w:sz w:val="28"/>
                <w:szCs w:val="28"/>
                <w:lang w:eastAsia="en-US"/>
              </w:rPr>
            </w:pPr>
          </w:p>
          <w:p w:rsidR="00563B1F" w:rsidRDefault="00563B1F" w:rsidP="00D904DA">
            <w:pPr>
              <w:ind w:left="-169" w:right="-108" w:firstLine="169"/>
              <w:jc w:val="center"/>
              <w:rPr>
                <w:b/>
                <w:sz w:val="28"/>
                <w:szCs w:val="28"/>
                <w:lang w:eastAsia="en-US"/>
              </w:rPr>
            </w:pPr>
          </w:p>
          <w:p w:rsidR="00DD0BF6" w:rsidRPr="00D904DA" w:rsidRDefault="00DD0BF6" w:rsidP="00D904DA">
            <w:pPr>
              <w:ind w:left="-169" w:right="-108" w:firstLine="169"/>
              <w:jc w:val="center"/>
              <w:rPr>
                <w:b/>
                <w:sz w:val="28"/>
                <w:szCs w:val="28"/>
                <w:lang w:eastAsia="en-US"/>
              </w:rPr>
            </w:pPr>
            <w:r>
              <w:rPr>
                <w:b/>
                <w:sz w:val="28"/>
                <w:szCs w:val="28"/>
                <w:lang w:eastAsia="en-US"/>
              </w:rPr>
              <w:t xml:space="preserve">Блок 4.2. </w:t>
            </w:r>
            <w:r w:rsidRPr="00B11CDA">
              <w:rPr>
                <w:b/>
                <w:sz w:val="28"/>
                <w:szCs w:val="28"/>
                <w:lang w:eastAsia="en-US"/>
              </w:rPr>
              <w:t xml:space="preserve">Вивчення, узагальнення та </w:t>
            </w:r>
            <w:r w:rsidR="00D904DA">
              <w:rPr>
                <w:b/>
                <w:sz w:val="28"/>
                <w:szCs w:val="28"/>
                <w:lang w:eastAsia="en-US"/>
              </w:rPr>
              <w:t>поширення педагогічного досвіду</w:t>
            </w:r>
          </w:p>
        </w:tc>
      </w:tr>
      <w:tr w:rsidR="00DD0BF6" w:rsidRPr="00FB0471" w:rsidTr="00563B1F">
        <w:trPr>
          <w:trHeight w:val="270"/>
        </w:trPr>
        <w:tc>
          <w:tcPr>
            <w:tcW w:w="851" w:type="dxa"/>
            <w:tcBorders>
              <w:bottom w:val="single" w:sz="4" w:space="0" w:color="auto"/>
            </w:tcBorders>
          </w:tcPr>
          <w:p w:rsidR="00DD0BF6" w:rsidRPr="00FB0471" w:rsidRDefault="00DD0BF6" w:rsidP="00B21FBD">
            <w:pPr>
              <w:ind w:right="-108" w:hanging="108"/>
              <w:rPr>
                <w:sz w:val="28"/>
                <w:szCs w:val="28"/>
              </w:rPr>
            </w:pPr>
            <w:r>
              <w:rPr>
                <w:sz w:val="28"/>
                <w:szCs w:val="28"/>
              </w:rPr>
              <w:t xml:space="preserve"> 4.2.1.</w:t>
            </w:r>
          </w:p>
        </w:tc>
        <w:tc>
          <w:tcPr>
            <w:tcW w:w="5245" w:type="dxa"/>
            <w:gridSpan w:val="2"/>
            <w:tcBorders>
              <w:bottom w:val="single" w:sz="4" w:space="0" w:color="auto"/>
            </w:tcBorders>
            <w:shd w:val="clear" w:color="auto" w:fill="FFFFFF" w:themeFill="background1"/>
          </w:tcPr>
          <w:p w:rsidR="00DD0BF6" w:rsidRPr="00563B1F" w:rsidRDefault="00DD0BF6" w:rsidP="00AD74C0">
            <w:pPr>
              <w:shd w:val="clear" w:color="auto" w:fill="FFFFFF"/>
              <w:tabs>
                <w:tab w:val="left" w:pos="317"/>
              </w:tabs>
              <w:spacing w:line="0" w:lineRule="atLeast"/>
              <w:ind w:left="34"/>
              <w:jc w:val="both"/>
              <w:outlineLvl w:val="0"/>
              <w:rPr>
                <w:rFonts w:eastAsia="Arial"/>
                <w:sz w:val="28"/>
                <w:szCs w:val="26"/>
                <w:lang w:val="ru-RU" w:eastAsia="en-US"/>
              </w:rPr>
            </w:pPr>
            <w:r w:rsidRPr="00563B1F">
              <w:rPr>
                <w:rFonts w:eastAsia="Arial"/>
                <w:sz w:val="28"/>
                <w:szCs w:val="26"/>
                <w:lang w:eastAsia="en-US"/>
              </w:rPr>
              <w:t>Узагальнення досвіду роботи з індивідуальних п</w:t>
            </w:r>
            <w:r w:rsidRPr="00563B1F">
              <w:rPr>
                <w:rFonts w:eastAsia="Arial"/>
                <w:sz w:val="28"/>
                <w:szCs w:val="26"/>
                <w:lang w:val="ru-RU" w:eastAsia="en-US"/>
              </w:rPr>
              <w:t>роблем самоосвіти педагогів, які атестуються:</w:t>
            </w:r>
          </w:p>
          <w:p w:rsidR="00DD0BF6" w:rsidRPr="00563B1F" w:rsidRDefault="00DD0BF6" w:rsidP="00A876B4">
            <w:pPr>
              <w:pStyle w:val="a8"/>
              <w:numPr>
                <w:ilvl w:val="0"/>
                <w:numId w:val="67"/>
              </w:numPr>
              <w:shd w:val="clear" w:color="auto" w:fill="FFFFFF"/>
              <w:tabs>
                <w:tab w:val="left" w:pos="176"/>
                <w:tab w:val="left" w:pos="318"/>
              </w:tabs>
              <w:spacing w:line="0" w:lineRule="atLeast"/>
              <w:ind w:left="34" w:firstLine="0"/>
              <w:jc w:val="both"/>
              <w:outlineLvl w:val="0"/>
              <w:rPr>
                <w:rFonts w:eastAsia="Arial"/>
                <w:sz w:val="28"/>
                <w:szCs w:val="26"/>
                <w:lang w:val="ru-RU" w:eastAsia="en-US"/>
              </w:rPr>
            </w:pPr>
            <w:r w:rsidRPr="00563B1F">
              <w:rPr>
                <w:rFonts w:eastAsia="Arial"/>
                <w:sz w:val="28"/>
                <w:szCs w:val="26"/>
                <w:lang w:val="ru-RU" w:eastAsia="en-US"/>
              </w:rPr>
              <w:t xml:space="preserve"> </w:t>
            </w:r>
            <w:r w:rsidRPr="00563B1F">
              <w:rPr>
                <w:rFonts w:eastAsia="Arial"/>
                <w:sz w:val="28"/>
                <w:szCs w:val="28"/>
                <w:lang w:val="ru-RU" w:eastAsia="en-US"/>
              </w:rPr>
              <w:t>«</w:t>
            </w:r>
            <w:r w:rsidR="009A71E4" w:rsidRPr="00563B1F">
              <w:rPr>
                <w:i/>
                <w:sz w:val="28"/>
                <w:szCs w:val="26"/>
              </w:rPr>
              <w:t>Розвиток креативного мислення дошкільників засобами логічних ігор і вправ</w:t>
            </w:r>
            <w:r w:rsidRPr="00563B1F">
              <w:rPr>
                <w:rFonts w:eastAsia="Arial"/>
                <w:sz w:val="28"/>
                <w:szCs w:val="28"/>
                <w:lang w:val="ru-RU" w:eastAsia="en-US"/>
              </w:rPr>
              <w:t>» (вихователь</w:t>
            </w:r>
            <w:r w:rsidR="00611C0D" w:rsidRPr="00563B1F">
              <w:rPr>
                <w:rFonts w:eastAsia="Arial"/>
                <w:sz w:val="28"/>
                <w:szCs w:val="28"/>
                <w:lang w:val="ru-RU" w:eastAsia="en-US"/>
              </w:rPr>
              <w:t xml:space="preserve"> Тетяна</w:t>
            </w:r>
            <w:r w:rsidR="001F006B">
              <w:rPr>
                <w:rFonts w:eastAsia="Arial"/>
                <w:sz w:val="28"/>
                <w:szCs w:val="28"/>
                <w:lang w:val="ru-RU" w:eastAsia="en-US"/>
              </w:rPr>
              <w:t xml:space="preserve"> </w:t>
            </w:r>
            <w:r w:rsidR="00A82778">
              <w:rPr>
                <w:rFonts w:eastAsia="Arial"/>
                <w:sz w:val="28"/>
                <w:szCs w:val="28"/>
                <w:lang w:val="ru-RU" w:eastAsia="en-US"/>
              </w:rPr>
              <w:t>ШЕМЕТА</w:t>
            </w:r>
            <w:r w:rsidRPr="00563B1F">
              <w:rPr>
                <w:rFonts w:eastAsia="Arial"/>
                <w:sz w:val="28"/>
                <w:szCs w:val="28"/>
                <w:lang w:val="ru-RU" w:eastAsia="en-US"/>
              </w:rPr>
              <w:t>)</w:t>
            </w:r>
          </w:p>
          <w:p w:rsidR="00DD0BF6" w:rsidRPr="00563B1F" w:rsidRDefault="00DD0BF6" w:rsidP="00A876B4">
            <w:pPr>
              <w:pStyle w:val="a8"/>
              <w:numPr>
                <w:ilvl w:val="0"/>
                <w:numId w:val="67"/>
              </w:numPr>
              <w:shd w:val="clear" w:color="auto" w:fill="FFFFFF"/>
              <w:tabs>
                <w:tab w:val="left" w:pos="176"/>
                <w:tab w:val="left" w:pos="318"/>
              </w:tabs>
              <w:spacing w:line="0" w:lineRule="atLeast"/>
              <w:ind w:left="34" w:firstLine="0"/>
              <w:jc w:val="both"/>
              <w:outlineLvl w:val="0"/>
              <w:rPr>
                <w:rFonts w:eastAsia="Arial"/>
                <w:sz w:val="28"/>
                <w:szCs w:val="28"/>
                <w:lang w:val="ru-RU" w:eastAsia="en-US"/>
              </w:rPr>
            </w:pPr>
            <w:r w:rsidRPr="00563B1F">
              <w:rPr>
                <w:rFonts w:eastAsia="Arial"/>
                <w:sz w:val="28"/>
                <w:szCs w:val="28"/>
                <w:lang w:val="ru-RU" w:eastAsia="en-US"/>
              </w:rPr>
              <w:lastRenderedPageBreak/>
              <w:t xml:space="preserve"> «</w:t>
            </w:r>
            <w:r w:rsidR="00D16B1B">
              <w:rPr>
                <w:i/>
                <w:sz w:val="28"/>
                <w:szCs w:val="26"/>
              </w:rPr>
              <w:t xml:space="preserve">Розвиток пізнавальних процесів у дошкільнят засобами </w:t>
            </w:r>
            <w:r w:rsidR="00D16B1B">
              <w:rPr>
                <w:i/>
                <w:sz w:val="28"/>
                <w:szCs w:val="26"/>
                <w:lang w:val="en-US"/>
              </w:rPr>
              <w:t>STREAM</w:t>
            </w:r>
            <w:r w:rsidR="00D16B1B">
              <w:rPr>
                <w:i/>
                <w:sz w:val="28"/>
                <w:szCs w:val="26"/>
              </w:rPr>
              <w:t>- освіти</w:t>
            </w:r>
            <w:r w:rsidRPr="00563B1F">
              <w:rPr>
                <w:i/>
                <w:sz w:val="28"/>
                <w:szCs w:val="28"/>
              </w:rPr>
              <w:t xml:space="preserve">»   </w:t>
            </w:r>
            <w:r w:rsidRPr="00563B1F">
              <w:rPr>
                <w:rFonts w:eastAsia="Arial"/>
                <w:sz w:val="28"/>
                <w:szCs w:val="28"/>
                <w:lang w:val="ru-RU" w:eastAsia="en-US"/>
              </w:rPr>
              <w:t>(вихователь</w:t>
            </w:r>
            <w:r w:rsidR="001F006B">
              <w:rPr>
                <w:rFonts w:eastAsia="Arial"/>
                <w:sz w:val="28"/>
                <w:szCs w:val="28"/>
                <w:lang w:val="ru-RU" w:eastAsia="en-US"/>
              </w:rPr>
              <w:t xml:space="preserve"> Оксана ПАВЛЮК</w:t>
            </w:r>
            <w:r w:rsidRPr="00563B1F">
              <w:rPr>
                <w:rFonts w:eastAsia="Arial"/>
                <w:sz w:val="28"/>
                <w:szCs w:val="28"/>
                <w:lang w:val="ru-RU" w:eastAsia="en-US"/>
              </w:rPr>
              <w:t>)</w:t>
            </w:r>
          </w:p>
          <w:p w:rsidR="00DD0BF6" w:rsidRPr="00563B1F" w:rsidRDefault="00DD0BF6" w:rsidP="00A876B4">
            <w:pPr>
              <w:pStyle w:val="a8"/>
              <w:numPr>
                <w:ilvl w:val="0"/>
                <w:numId w:val="67"/>
              </w:numPr>
              <w:shd w:val="clear" w:color="auto" w:fill="FFFFFF"/>
              <w:tabs>
                <w:tab w:val="left" w:pos="176"/>
                <w:tab w:val="left" w:pos="318"/>
              </w:tabs>
              <w:spacing w:line="0" w:lineRule="atLeast"/>
              <w:ind w:left="34" w:firstLine="0"/>
              <w:jc w:val="both"/>
              <w:outlineLvl w:val="0"/>
              <w:rPr>
                <w:rFonts w:eastAsia="Arial"/>
                <w:sz w:val="28"/>
                <w:szCs w:val="28"/>
                <w:lang w:val="ru-RU" w:eastAsia="en-US"/>
              </w:rPr>
            </w:pPr>
            <w:r w:rsidRPr="00563B1F">
              <w:rPr>
                <w:rFonts w:eastAsia="Arial"/>
                <w:sz w:val="28"/>
                <w:szCs w:val="28"/>
                <w:lang w:val="ru-RU" w:eastAsia="en-US"/>
              </w:rPr>
              <w:t xml:space="preserve"> «</w:t>
            </w:r>
            <w:r w:rsidRPr="00563B1F">
              <w:rPr>
                <w:i/>
                <w:sz w:val="28"/>
                <w:szCs w:val="28"/>
              </w:rPr>
              <w:t xml:space="preserve">Особливості використання </w:t>
            </w:r>
            <w:r w:rsidR="00D16B1B">
              <w:rPr>
                <w:i/>
                <w:sz w:val="28"/>
                <w:szCs w:val="28"/>
              </w:rPr>
              <w:t xml:space="preserve">методики К. Орфа у музичному розвитку </w:t>
            </w:r>
            <w:r w:rsidRPr="00563B1F">
              <w:rPr>
                <w:i/>
                <w:sz w:val="28"/>
                <w:szCs w:val="28"/>
              </w:rPr>
              <w:t xml:space="preserve">дошкільників» </w:t>
            </w:r>
            <w:r w:rsidRPr="00563B1F">
              <w:rPr>
                <w:sz w:val="28"/>
                <w:szCs w:val="28"/>
              </w:rPr>
              <w:t>(</w:t>
            </w:r>
            <w:r w:rsidR="001F006B">
              <w:rPr>
                <w:sz w:val="28"/>
                <w:szCs w:val="28"/>
              </w:rPr>
              <w:t>музичний керівник Алла КЛІЩ</w:t>
            </w:r>
            <w:r w:rsidR="00611C0D" w:rsidRPr="00563B1F">
              <w:rPr>
                <w:sz w:val="28"/>
                <w:szCs w:val="28"/>
              </w:rPr>
              <w:t>)</w:t>
            </w:r>
          </w:p>
          <w:p w:rsidR="00DD0BF6" w:rsidRPr="00D16B1B" w:rsidRDefault="00DD0BF6" w:rsidP="00D16B1B">
            <w:pPr>
              <w:shd w:val="clear" w:color="auto" w:fill="FFFFFF"/>
              <w:tabs>
                <w:tab w:val="left" w:pos="176"/>
                <w:tab w:val="left" w:pos="318"/>
              </w:tabs>
              <w:spacing w:line="0" w:lineRule="atLeast"/>
              <w:ind w:left="34"/>
              <w:jc w:val="both"/>
              <w:outlineLvl w:val="0"/>
              <w:rPr>
                <w:rFonts w:eastAsia="Arial"/>
                <w:sz w:val="28"/>
                <w:szCs w:val="28"/>
                <w:lang w:val="ru-RU" w:eastAsia="en-US"/>
              </w:rPr>
            </w:pPr>
          </w:p>
        </w:tc>
        <w:tc>
          <w:tcPr>
            <w:tcW w:w="1418" w:type="dxa"/>
            <w:tcBorders>
              <w:bottom w:val="single" w:sz="4" w:space="0" w:color="auto"/>
            </w:tcBorders>
          </w:tcPr>
          <w:p w:rsidR="00DD0BF6" w:rsidRPr="00FB0471" w:rsidRDefault="00DD0BF6" w:rsidP="00B21FBD">
            <w:pPr>
              <w:rPr>
                <w:sz w:val="28"/>
                <w:szCs w:val="28"/>
              </w:rPr>
            </w:pPr>
            <w:r>
              <w:rPr>
                <w:sz w:val="28"/>
                <w:szCs w:val="28"/>
              </w:rPr>
              <w:lastRenderedPageBreak/>
              <w:t>До 15.03.</w:t>
            </w:r>
            <w:r w:rsidR="00902A59">
              <w:rPr>
                <w:sz w:val="28"/>
                <w:szCs w:val="28"/>
              </w:rPr>
              <w:t>24</w:t>
            </w:r>
          </w:p>
        </w:tc>
        <w:tc>
          <w:tcPr>
            <w:tcW w:w="1853" w:type="dxa"/>
            <w:tcBorders>
              <w:bottom w:val="single" w:sz="4" w:space="0" w:color="auto"/>
            </w:tcBorders>
          </w:tcPr>
          <w:p w:rsidR="00DD0BF6" w:rsidRPr="002068B3" w:rsidRDefault="00DD0BF6" w:rsidP="00B21FBD">
            <w:pPr>
              <w:ind w:right="-224"/>
              <w:rPr>
                <w:sz w:val="28"/>
                <w:szCs w:val="28"/>
              </w:rPr>
            </w:pPr>
            <w:r>
              <w:rPr>
                <w:sz w:val="28"/>
                <w:szCs w:val="28"/>
              </w:rPr>
              <w:t>Директор</w:t>
            </w:r>
          </w:p>
          <w:p w:rsidR="00DD0BF6" w:rsidRPr="002068B3" w:rsidRDefault="00902A59" w:rsidP="00B21FBD">
            <w:pPr>
              <w:ind w:right="-224"/>
              <w:rPr>
                <w:sz w:val="28"/>
                <w:szCs w:val="28"/>
              </w:rPr>
            </w:pPr>
            <w:r>
              <w:rPr>
                <w:sz w:val="28"/>
                <w:szCs w:val="28"/>
              </w:rPr>
              <w:t>С. Антонюк</w:t>
            </w:r>
            <w:r w:rsidR="00DD0BF6" w:rsidRPr="002068B3">
              <w:rPr>
                <w:sz w:val="28"/>
                <w:szCs w:val="28"/>
              </w:rPr>
              <w:t>,</w:t>
            </w:r>
          </w:p>
          <w:p w:rsidR="00DD0BF6" w:rsidRDefault="00DD0BF6" w:rsidP="00B21FBD">
            <w:pPr>
              <w:ind w:right="-224"/>
              <w:rPr>
                <w:sz w:val="28"/>
                <w:szCs w:val="28"/>
              </w:rPr>
            </w:pPr>
            <w:r w:rsidRPr="002068B3">
              <w:rPr>
                <w:sz w:val="28"/>
                <w:szCs w:val="28"/>
              </w:rPr>
              <w:t>вихователь-</w:t>
            </w:r>
          </w:p>
          <w:p w:rsidR="00DD0BF6" w:rsidRDefault="00DD0BF6" w:rsidP="00B21FBD">
            <w:pPr>
              <w:ind w:right="-224"/>
              <w:rPr>
                <w:sz w:val="28"/>
                <w:szCs w:val="28"/>
              </w:rPr>
            </w:pPr>
            <w:r w:rsidRPr="002068B3">
              <w:rPr>
                <w:sz w:val="28"/>
                <w:szCs w:val="28"/>
              </w:rPr>
              <w:t xml:space="preserve">методист </w:t>
            </w:r>
          </w:p>
          <w:p w:rsidR="00DD0BF6" w:rsidRPr="006B17E5" w:rsidRDefault="00902A59" w:rsidP="00727AD7">
            <w:pPr>
              <w:ind w:right="-224"/>
              <w:rPr>
                <w:sz w:val="32"/>
                <w:szCs w:val="28"/>
              </w:rPr>
            </w:pPr>
            <w:r>
              <w:rPr>
                <w:sz w:val="28"/>
                <w:szCs w:val="28"/>
              </w:rPr>
              <w:t>Г. Кравчук</w:t>
            </w:r>
          </w:p>
        </w:tc>
        <w:tc>
          <w:tcPr>
            <w:tcW w:w="1265" w:type="dxa"/>
            <w:tcBorders>
              <w:bottom w:val="single" w:sz="4" w:space="0" w:color="auto"/>
            </w:tcBorders>
          </w:tcPr>
          <w:p w:rsidR="00DD0BF6" w:rsidRPr="00FB0471" w:rsidRDefault="00DD0BF6" w:rsidP="00B21FBD">
            <w:pPr>
              <w:rPr>
                <w:sz w:val="28"/>
                <w:szCs w:val="28"/>
              </w:rPr>
            </w:pPr>
          </w:p>
        </w:tc>
      </w:tr>
      <w:tr w:rsidR="00DD0BF6" w:rsidRPr="00FB0471" w:rsidTr="00133C53">
        <w:trPr>
          <w:trHeight w:val="430"/>
        </w:trPr>
        <w:tc>
          <w:tcPr>
            <w:tcW w:w="851" w:type="dxa"/>
            <w:tcBorders>
              <w:top w:val="single" w:sz="4" w:space="0" w:color="auto"/>
              <w:bottom w:val="single" w:sz="4" w:space="0" w:color="auto"/>
            </w:tcBorders>
          </w:tcPr>
          <w:p w:rsidR="00DD0BF6" w:rsidRDefault="00DD0BF6" w:rsidP="00AD74C0">
            <w:pPr>
              <w:ind w:right="-108" w:hanging="108"/>
              <w:rPr>
                <w:sz w:val="28"/>
                <w:szCs w:val="28"/>
              </w:rPr>
            </w:pPr>
            <w:r>
              <w:rPr>
                <w:sz w:val="28"/>
                <w:szCs w:val="28"/>
              </w:rPr>
              <w:lastRenderedPageBreak/>
              <w:t xml:space="preserve"> 4</w:t>
            </w:r>
            <w:r w:rsidRPr="00FB0471">
              <w:rPr>
                <w:sz w:val="28"/>
                <w:szCs w:val="28"/>
              </w:rPr>
              <w:t>.2.</w:t>
            </w:r>
            <w:r>
              <w:rPr>
                <w:sz w:val="28"/>
                <w:szCs w:val="28"/>
              </w:rPr>
              <w:t>2.</w:t>
            </w:r>
          </w:p>
        </w:tc>
        <w:tc>
          <w:tcPr>
            <w:tcW w:w="5245" w:type="dxa"/>
            <w:gridSpan w:val="2"/>
            <w:tcBorders>
              <w:top w:val="single" w:sz="4" w:space="0" w:color="auto"/>
              <w:bottom w:val="single" w:sz="4" w:space="0" w:color="auto"/>
            </w:tcBorders>
          </w:tcPr>
          <w:p w:rsidR="00DD0BF6" w:rsidRPr="00FB0471" w:rsidRDefault="00DD0BF6" w:rsidP="00B21FBD">
            <w:pPr>
              <w:jc w:val="both"/>
              <w:rPr>
                <w:sz w:val="28"/>
                <w:szCs w:val="28"/>
                <w:lang w:eastAsia="en-US"/>
              </w:rPr>
            </w:pPr>
            <w:r w:rsidRPr="00BB3C7D">
              <w:rPr>
                <w:sz w:val="28"/>
                <w:szCs w:val="28"/>
                <w:lang w:eastAsia="en-US"/>
              </w:rPr>
              <w:t>Поповнення методичної бази</w:t>
            </w:r>
            <w:r>
              <w:rPr>
                <w:sz w:val="28"/>
                <w:szCs w:val="28"/>
                <w:lang w:eastAsia="en-US"/>
              </w:rPr>
              <w:t xml:space="preserve"> закладу</w:t>
            </w:r>
            <w:r w:rsidRPr="00BB3C7D">
              <w:rPr>
                <w:sz w:val="28"/>
                <w:szCs w:val="28"/>
                <w:lang w:eastAsia="en-US"/>
              </w:rPr>
              <w:t xml:space="preserve"> матеріалами </w:t>
            </w:r>
            <w:r>
              <w:rPr>
                <w:sz w:val="28"/>
                <w:szCs w:val="28"/>
                <w:lang w:eastAsia="en-US"/>
              </w:rPr>
              <w:t>досвіду роботи</w:t>
            </w:r>
            <w:r w:rsidRPr="00BB3C7D">
              <w:rPr>
                <w:sz w:val="28"/>
                <w:szCs w:val="28"/>
                <w:lang w:eastAsia="en-US"/>
              </w:rPr>
              <w:t xml:space="preserve">  педагогічних працівників</w:t>
            </w:r>
            <w:r>
              <w:rPr>
                <w:sz w:val="28"/>
                <w:szCs w:val="28"/>
                <w:lang w:eastAsia="en-US"/>
              </w:rPr>
              <w:t xml:space="preserve"> закладу</w:t>
            </w:r>
            <w:r w:rsidRPr="00BB3C7D">
              <w:rPr>
                <w:sz w:val="28"/>
                <w:szCs w:val="28"/>
                <w:lang w:eastAsia="en-US"/>
              </w:rPr>
              <w:t xml:space="preserve"> з </w:t>
            </w:r>
            <w:r w:rsidRPr="00FB0471">
              <w:rPr>
                <w:sz w:val="28"/>
                <w:szCs w:val="28"/>
                <w:lang w:eastAsia="en-US"/>
              </w:rPr>
              <w:t>проблем:</w:t>
            </w:r>
          </w:p>
          <w:p w:rsidR="00DD0BF6" w:rsidRPr="00A47930" w:rsidRDefault="00DD0BF6" w:rsidP="00AD5522">
            <w:pPr>
              <w:numPr>
                <w:ilvl w:val="0"/>
                <w:numId w:val="23"/>
              </w:numPr>
              <w:shd w:val="clear" w:color="auto" w:fill="FFFFFF"/>
              <w:tabs>
                <w:tab w:val="left" w:pos="335"/>
              </w:tabs>
              <w:spacing w:line="0" w:lineRule="atLeast"/>
              <w:ind w:left="52" w:hanging="18"/>
              <w:jc w:val="both"/>
              <w:outlineLvl w:val="0"/>
              <w:rPr>
                <w:rFonts w:eastAsia="Arial"/>
                <w:color w:val="FF0000"/>
                <w:sz w:val="28"/>
                <w:szCs w:val="26"/>
                <w:lang w:val="ru-RU" w:eastAsia="en-US"/>
              </w:rPr>
            </w:pPr>
            <w:r w:rsidRPr="00727AD7">
              <w:rPr>
                <w:rFonts w:eastAsia="Arial"/>
                <w:sz w:val="28"/>
                <w:szCs w:val="26"/>
                <w:lang w:eastAsia="en-US"/>
              </w:rPr>
              <w:t>«</w:t>
            </w:r>
            <w:r w:rsidR="008E3930">
              <w:rPr>
                <w:rFonts w:eastAsia="Arial"/>
                <w:sz w:val="28"/>
                <w:szCs w:val="26"/>
                <w:lang w:eastAsia="en-US"/>
              </w:rPr>
              <w:t>Розвиток емоційного інтелекту на музичних заняттях в дитячому садку з використанням інноваційних технологій</w:t>
            </w:r>
            <w:r w:rsidRPr="00BE5B41">
              <w:rPr>
                <w:rFonts w:eastAsia="Arial"/>
                <w:sz w:val="28"/>
                <w:szCs w:val="26"/>
                <w:lang w:val="ru-RU" w:eastAsia="en-US"/>
              </w:rPr>
              <w:t>»;</w:t>
            </w:r>
          </w:p>
          <w:p w:rsidR="00DD0BF6" w:rsidRPr="00BE5B41" w:rsidRDefault="00DD0BF6" w:rsidP="00AD5522">
            <w:pPr>
              <w:numPr>
                <w:ilvl w:val="0"/>
                <w:numId w:val="23"/>
              </w:numPr>
              <w:shd w:val="clear" w:color="auto" w:fill="FFFFFF"/>
              <w:tabs>
                <w:tab w:val="left" w:pos="335"/>
              </w:tabs>
              <w:spacing w:line="0" w:lineRule="atLeast"/>
              <w:ind w:left="52" w:hanging="18"/>
              <w:jc w:val="both"/>
              <w:outlineLvl w:val="0"/>
              <w:rPr>
                <w:sz w:val="28"/>
                <w:szCs w:val="26"/>
                <w:lang w:eastAsia="en-US"/>
              </w:rPr>
            </w:pPr>
            <w:r w:rsidRPr="00BE5B41">
              <w:rPr>
                <w:sz w:val="28"/>
                <w:szCs w:val="26"/>
              </w:rPr>
              <w:t>«</w:t>
            </w:r>
            <w:r w:rsidR="00EA52FA">
              <w:rPr>
                <w:sz w:val="28"/>
                <w:szCs w:val="26"/>
              </w:rPr>
              <w:t xml:space="preserve">Використання </w:t>
            </w:r>
            <w:r w:rsidR="002C41F2">
              <w:rPr>
                <w:sz w:val="28"/>
                <w:szCs w:val="26"/>
              </w:rPr>
              <w:t xml:space="preserve">інноваційних технологій </w:t>
            </w:r>
            <w:r w:rsidR="00EA52FA">
              <w:rPr>
                <w:sz w:val="28"/>
                <w:szCs w:val="26"/>
              </w:rPr>
              <w:t xml:space="preserve">на заняттях з </w:t>
            </w:r>
            <w:r w:rsidR="002C41F2">
              <w:rPr>
                <w:sz w:val="28"/>
                <w:szCs w:val="26"/>
              </w:rPr>
              <w:t xml:space="preserve">мовленнєвого </w:t>
            </w:r>
            <w:r w:rsidR="00EA52FA">
              <w:rPr>
                <w:sz w:val="28"/>
                <w:szCs w:val="26"/>
              </w:rPr>
              <w:t>розвитку дітей дошкільного віку»</w:t>
            </w:r>
          </w:p>
          <w:p w:rsidR="00DD0BF6" w:rsidRPr="00BE5B41" w:rsidRDefault="00DD0BF6" w:rsidP="00AD5522">
            <w:pPr>
              <w:numPr>
                <w:ilvl w:val="0"/>
                <w:numId w:val="23"/>
              </w:numPr>
              <w:shd w:val="clear" w:color="auto" w:fill="FFFFFF"/>
              <w:tabs>
                <w:tab w:val="left" w:pos="335"/>
              </w:tabs>
              <w:ind w:left="52" w:hanging="18"/>
              <w:jc w:val="both"/>
              <w:outlineLvl w:val="0"/>
              <w:rPr>
                <w:sz w:val="28"/>
                <w:szCs w:val="26"/>
                <w:lang w:eastAsia="en-US"/>
              </w:rPr>
            </w:pPr>
            <w:r w:rsidRPr="00BE5B41">
              <w:rPr>
                <w:sz w:val="28"/>
                <w:szCs w:val="26"/>
              </w:rPr>
              <w:t>«</w:t>
            </w:r>
            <w:r w:rsidR="002C41F2" w:rsidRPr="002C41F2">
              <w:rPr>
                <w:sz w:val="28"/>
                <w:szCs w:val="26"/>
              </w:rPr>
              <w:t xml:space="preserve">Розвиток пізнавальних процесів у дошкільнят засобами </w:t>
            </w:r>
            <w:r w:rsidR="002C41F2" w:rsidRPr="002C41F2">
              <w:rPr>
                <w:sz w:val="28"/>
                <w:szCs w:val="26"/>
                <w:lang w:val="en-US"/>
              </w:rPr>
              <w:t>STREAM</w:t>
            </w:r>
            <w:r w:rsidR="002C41F2" w:rsidRPr="002C41F2">
              <w:rPr>
                <w:sz w:val="28"/>
                <w:szCs w:val="26"/>
              </w:rPr>
              <w:t>- освіти</w:t>
            </w:r>
            <w:r w:rsidRPr="00BE5B41">
              <w:rPr>
                <w:sz w:val="28"/>
                <w:szCs w:val="26"/>
              </w:rPr>
              <w:t>»</w:t>
            </w:r>
          </w:p>
          <w:p w:rsidR="00DD0BF6" w:rsidRPr="00A47930" w:rsidRDefault="00DD0BF6" w:rsidP="00F16F4B">
            <w:pPr>
              <w:shd w:val="clear" w:color="auto" w:fill="FFFFFF"/>
              <w:tabs>
                <w:tab w:val="left" w:pos="335"/>
              </w:tabs>
              <w:ind w:left="52"/>
              <w:jc w:val="both"/>
              <w:outlineLvl w:val="0"/>
              <w:rPr>
                <w:sz w:val="28"/>
                <w:szCs w:val="28"/>
                <w:lang w:eastAsia="en-US"/>
              </w:rPr>
            </w:pPr>
            <w:r>
              <w:rPr>
                <w:rFonts w:eastAsia="Arial"/>
                <w:sz w:val="28"/>
                <w:szCs w:val="28"/>
                <w:lang w:val="ru-RU" w:eastAsia="en-US"/>
              </w:rPr>
              <w:t>.</w:t>
            </w:r>
          </w:p>
        </w:tc>
        <w:tc>
          <w:tcPr>
            <w:tcW w:w="1418" w:type="dxa"/>
            <w:tcBorders>
              <w:top w:val="single" w:sz="4" w:space="0" w:color="auto"/>
              <w:bottom w:val="single" w:sz="4" w:space="0" w:color="auto"/>
            </w:tcBorders>
          </w:tcPr>
          <w:p w:rsidR="00DD0BF6" w:rsidRPr="00FB0471" w:rsidRDefault="002C51D9" w:rsidP="00A47930">
            <w:pPr>
              <w:rPr>
                <w:sz w:val="28"/>
                <w:szCs w:val="28"/>
              </w:rPr>
            </w:pPr>
            <w:r>
              <w:rPr>
                <w:sz w:val="28"/>
                <w:szCs w:val="28"/>
              </w:rPr>
              <w:t>До жовтня 2024</w:t>
            </w:r>
            <w:r w:rsidR="00DD0BF6">
              <w:rPr>
                <w:sz w:val="28"/>
                <w:szCs w:val="28"/>
              </w:rPr>
              <w:t xml:space="preserve"> року</w:t>
            </w:r>
          </w:p>
        </w:tc>
        <w:tc>
          <w:tcPr>
            <w:tcW w:w="1853" w:type="dxa"/>
            <w:tcBorders>
              <w:top w:val="single" w:sz="4" w:space="0" w:color="auto"/>
              <w:bottom w:val="single" w:sz="4" w:space="0" w:color="auto"/>
            </w:tcBorders>
          </w:tcPr>
          <w:p w:rsidR="00DD0BF6" w:rsidRDefault="00DD0BF6" w:rsidP="00D94AE3">
            <w:pPr>
              <w:ind w:right="-98" w:hanging="108"/>
              <w:rPr>
                <w:sz w:val="28"/>
                <w:szCs w:val="28"/>
              </w:rPr>
            </w:pPr>
            <w:r>
              <w:rPr>
                <w:sz w:val="28"/>
                <w:szCs w:val="28"/>
              </w:rPr>
              <w:t xml:space="preserve"> Вихователь-методист </w:t>
            </w:r>
          </w:p>
          <w:p w:rsidR="00DD0BF6" w:rsidRPr="00FB0471" w:rsidRDefault="00DD0BF6" w:rsidP="00D94AE3">
            <w:pPr>
              <w:ind w:right="-98" w:hanging="108"/>
              <w:rPr>
                <w:sz w:val="28"/>
                <w:szCs w:val="28"/>
              </w:rPr>
            </w:pPr>
            <w:r>
              <w:rPr>
                <w:sz w:val="28"/>
                <w:szCs w:val="28"/>
              </w:rPr>
              <w:t xml:space="preserve"> </w:t>
            </w:r>
            <w:r w:rsidR="009A71E4">
              <w:rPr>
                <w:sz w:val="28"/>
                <w:szCs w:val="28"/>
              </w:rPr>
              <w:t>Г. Кравчук</w:t>
            </w:r>
          </w:p>
          <w:p w:rsidR="00DD0BF6" w:rsidRDefault="00DD0BF6" w:rsidP="00BE5B41">
            <w:pPr>
              <w:ind w:right="-98"/>
              <w:rPr>
                <w:sz w:val="28"/>
                <w:szCs w:val="28"/>
              </w:rPr>
            </w:pPr>
          </w:p>
          <w:p w:rsidR="00DD0BF6" w:rsidRDefault="00DD0BF6" w:rsidP="00BE5B41">
            <w:pPr>
              <w:ind w:right="-98"/>
              <w:rPr>
                <w:sz w:val="28"/>
                <w:szCs w:val="28"/>
              </w:rPr>
            </w:pPr>
          </w:p>
          <w:p w:rsidR="00DD0BF6" w:rsidRPr="00BE5B41" w:rsidRDefault="008E3930" w:rsidP="00BE5B41">
            <w:pPr>
              <w:ind w:right="-239"/>
              <w:jc w:val="both"/>
              <w:rPr>
                <w:sz w:val="28"/>
                <w:szCs w:val="26"/>
              </w:rPr>
            </w:pPr>
            <w:r>
              <w:rPr>
                <w:sz w:val="28"/>
                <w:szCs w:val="28"/>
              </w:rPr>
              <w:t xml:space="preserve">Муз.кер </w:t>
            </w:r>
            <w:r>
              <w:rPr>
                <w:sz w:val="28"/>
                <w:szCs w:val="28"/>
              </w:rPr>
              <w:br/>
              <w:t>А. Кліщ</w:t>
            </w:r>
          </w:p>
          <w:p w:rsidR="00EA52FA" w:rsidRDefault="00DD0BF6" w:rsidP="00A47930">
            <w:pPr>
              <w:ind w:left="-108" w:right="-239"/>
              <w:jc w:val="both"/>
              <w:rPr>
                <w:sz w:val="28"/>
                <w:szCs w:val="26"/>
              </w:rPr>
            </w:pPr>
            <w:r>
              <w:rPr>
                <w:sz w:val="28"/>
                <w:szCs w:val="26"/>
              </w:rPr>
              <w:t xml:space="preserve"> </w:t>
            </w:r>
          </w:p>
          <w:p w:rsidR="00DD0BF6" w:rsidRDefault="00DD0BF6" w:rsidP="00EA52FA">
            <w:pPr>
              <w:ind w:right="-239"/>
              <w:jc w:val="both"/>
              <w:rPr>
                <w:sz w:val="28"/>
                <w:szCs w:val="26"/>
              </w:rPr>
            </w:pPr>
            <w:r>
              <w:rPr>
                <w:sz w:val="28"/>
                <w:szCs w:val="26"/>
              </w:rPr>
              <w:t>Вихователь</w:t>
            </w:r>
          </w:p>
          <w:p w:rsidR="00DD0BF6" w:rsidRPr="00BE5B41" w:rsidRDefault="00DD0BF6" w:rsidP="00A47930">
            <w:pPr>
              <w:ind w:left="-108" w:right="-239"/>
              <w:jc w:val="both"/>
              <w:rPr>
                <w:sz w:val="28"/>
                <w:szCs w:val="26"/>
              </w:rPr>
            </w:pPr>
            <w:r>
              <w:rPr>
                <w:sz w:val="28"/>
                <w:szCs w:val="26"/>
              </w:rPr>
              <w:t xml:space="preserve"> </w:t>
            </w:r>
            <w:r w:rsidR="002C41F2">
              <w:rPr>
                <w:sz w:val="28"/>
                <w:szCs w:val="26"/>
              </w:rPr>
              <w:t>Т. Шемета</w:t>
            </w:r>
          </w:p>
          <w:p w:rsidR="008E3930" w:rsidRDefault="00DD0BF6" w:rsidP="00BE5B41">
            <w:pPr>
              <w:ind w:left="-108" w:right="-239"/>
              <w:jc w:val="both"/>
              <w:rPr>
                <w:sz w:val="28"/>
                <w:szCs w:val="26"/>
              </w:rPr>
            </w:pPr>
            <w:r>
              <w:rPr>
                <w:sz w:val="28"/>
                <w:szCs w:val="26"/>
              </w:rPr>
              <w:t xml:space="preserve"> </w:t>
            </w:r>
          </w:p>
          <w:p w:rsidR="00DD0BF6" w:rsidRPr="00BE5B41" w:rsidRDefault="00DD0BF6" w:rsidP="00BE5B41">
            <w:pPr>
              <w:ind w:left="-108" w:right="-239"/>
              <w:jc w:val="both"/>
              <w:rPr>
                <w:sz w:val="28"/>
                <w:szCs w:val="26"/>
              </w:rPr>
            </w:pPr>
            <w:r>
              <w:rPr>
                <w:sz w:val="28"/>
                <w:szCs w:val="26"/>
              </w:rPr>
              <w:t>Вихователь</w:t>
            </w:r>
          </w:p>
          <w:p w:rsidR="00DD0BF6" w:rsidRPr="00BE5B41" w:rsidRDefault="00DD0BF6" w:rsidP="00BE5B41">
            <w:pPr>
              <w:ind w:left="-108" w:right="-239"/>
              <w:jc w:val="both"/>
              <w:rPr>
                <w:sz w:val="28"/>
                <w:szCs w:val="26"/>
              </w:rPr>
            </w:pPr>
            <w:r>
              <w:rPr>
                <w:sz w:val="28"/>
                <w:szCs w:val="26"/>
              </w:rPr>
              <w:t xml:space="preserve"> О.</w:t>
            </w:r>
            <w:r w:rsidR="002C41F2">
              <w:rPr>
                <w:sz w:val="28"/>
                <w:szCs w:val="26"/>
              </w:rPr>
              <w:t>Павлюк</w:t>
            </w:r>
            <w:r w:rsidRPr="00BE5B41">
              <w:rPr>
                <w:sz w:val="28"/>
                <w:szCs w:val="26"/>
              </w:rPr>
              <w:t xml:space="preserve"> </w:t>
            </w:r>
          </w:p>
          <w:p w:rsidR="008E3930" w:rsidRDefault="00DD0BF6" w:rsidP="00BE5B41">
            <w:pPr>
              <w:ind w:left="-108" w:right="-239"/>
              <w:jc w:val="both"/>
              <w:rPr>
                <w:sz w:val="28"/>
                <w:szCs w:val="26"/>
              </w:rPr>
            </w:pPr>
            <w:r>
              <w:rPr>
                <w:sz w:val="28"/>
                <w:szCs w:val="26"/>
              </w:rPr>
              <w:t xml:space="preserve"> </w:t>
            </w:r>
          </w:p>
          <w:p w:rsidR="00DD0BF6" w:rsidRDefault="00DD0BF6" w:rsidP="00A47930">
            <w:pPr>
              <w:ind w:left="-108" w:right="-239"/>
              <w:jc w:val="both"/>
              <w:rPr>
                <w:sz w:val="28"/>
                <w:szCs w:val="26"/>
              </w:rPr>
            </w:pPr>
          </w:p>
          <w:p w:rsidR="00DD0BF6" w:rsidRPr="00A47930" w:rsidRDefault="00DD0BF6" w:rsidP="00A47930">
            <w:pPr>
              <w:ind w:right="-239"/>
              <w:rPr>
                <w:sz w:val="28"/>
                <w:szCs w:val="26"/>
              </w:rPr>
            </w:pPr>
          </w:p>
        </w:tc>
        <w:tc>
          <w:tcPr>
            <w:tcW w:w="1265" w:type="dxa"/>
            <w:tcBorders>
              <w:top w:val="single" w:sz="4" w:space="0" w:color="auto"/>
              <w:bottom w:val="single" w:sz="4" w:space="0" w:color="auto"/>
            </w:tcBorders>
          </w:tcPr>
          <w:p w:rsidR="00DD0BF6" w:rsidRPr="00FB0471" w:rsidRDefault="00DD0BF6" w:rsidP="00B21FBD">
            <w:pPr>
              <w:rPr>
                <w:sz w:val="28"/>
                <w:szCs w:val="28"/>
              </w:rPr>
            </w:pPr>
          </w:p>
        </w:tc>
      </w:tr>
      <w:tr w:rsidR="00EA52FA" w:rsidRPr="00FB0471" w:rsidTr="00EA52FA">
        <w:trPr>
          <w:gridAfter w:val="4"/>
          <w:wAfter w:w="9367" w:type="dxa"/>
          <w:trHeight w:val="390"/>
        </w:trPr>
        <w:tc>
          <w:tcPr>
            <w:tcW w:w="1265" w:type="dxa"/>
            <w:gridSpan w:val="2"/>
            <w:tcBorders>
              <w:left w:val="nil"/>
              <w:right w:val="nil"/>
            </w:tcBorders>
          </w:tcPr>
          <w:p w:rsidR="00EA52FA" w:rsidRPr="00FB0471" w:rsidRDefault="00EA52FA" w:rsidP="00F95205">
            <w:pPr>
              <w:rPr>
                <w:sz w:val="28"/>
                <w:szCs w:val="28"/>
              </w:rPr>
            </w:pPr>
          </w:p>
        </w:tc>
      </w:tr>
      <w:tr w:rsidR="00EA52FA" w:rsidRPr="00FB0471" w:rsidTr="005F576D">
        <w:trPr>
          <w:trHeight w:val="366"/>
        </w:trPr>
        <w:tc>
          <w:tcPr>
            <w:tcW w:w="851" w:type="dxa"/>
            <w:tcBorders>
              <w:top w:val="single" w:sz="4" w:space="0" w:color="auto"/>
              <w:bottom w:val="single" w:sz="4" w:space="0" w:color="auto"/>
            </w:tcBorders>
          </w:tcPr>
          <w:p w:rsidR="00EA52FA" w:rsidRDefault="00CC3798" w:rsidP="00963E53">
            <w:pPr>
              <w:ind w:right="-250" w:hanging="108"/>
              <w:rPr>
                <w:sz w:val="28"/>
                <w:szCs w:val="28"/>
              </w:rPr>
            </w:pPr>
            <w:r>
              <w:rPr>
                <w:sz w:val="28"/>
                <w:szCs w:val="28"/>
              </w:rPr>
              <w:t>4.2.3</w:t>
            </w:r>
            <w:r w:rsidR="00EA52FA">
              <w:rPr>
                <w:sz w:val="28"/>
                <w:szCs w:val="28"/>
              </w:rPr>
              <w:t>.</w:t>
            </w:r>
          </w:p>
        </w:tc>
        <w:tc>
          <w:tcPr>
            <w:tcW w:w="5245" w:type="dxa"/>
            <w:gridSpan w:val="2"/>
            <w:tcBorders>
              <w:top w:val="single" w:sz="4" w:space="0" w:color="auto"/>
              <w:bottom w:val="single" w:sz="4" w:space="0" w:color="auto"/>
            </w:tcBorders>
          </w:tcPr>
          <w:p w:rsidR="00EA52FA" w:rsidRPr="00DA158B" w:rsidRDefault="00EA52FA" w:rsidP="00963E53">
            <w:pPr>
              <w:jc w:val="both"/>
              <w:rPr>
                <w:color w:val="FF0000"/>
                <w:sz w:val="28"/>
                <w:szCs w:val="28"/>
              </w:rPr>
            </w:pPr>
            <w:r w:rsidRPr="00191FD4">
              <w:rPr>
                <w:sz w:val="28"/>
                <w:szCs w:val="28"/>
              </w:rPr>
              <w:t xml:space="preserve">Вивчення та впровадження українського </w:t>
            </w:r>
            <w:r w:rsidRPr="00CC1468">
              <w:rPr>
                <w:sz w:val="28"/>
                <w:szCs w:val="28"/>
              </w:rPr>
              <w:t>досвіду:</w:t>
            </w:r>
          </w:p>
          <w:p w:rsidR="00EA52FA" w:rsidRPr="00DE4C6E" w:rsidRDefault="00EA52FA" w:rsidP="00AD5522">
            <w:pPr>
              <w:pStyle w:val="a8"/>
              <w:numPr>
                <w:ilvl w:val="0"/>
                <w:numId w:val="13"/>
              </w:numPr>
              <w:tabs>
                <w:tab w:val="left" w:pos="318"/>
              </w:tabs>
              <w:ind w:left="34" w:hanging="34"/>
              <w:jc w:val="both"/>
              <w:rPr>
                <w:szCs w:val="28"/>
              </w:rPr>
            </w:pPr>
            <w:r w:rsidRPr="00191FD4">
              <w:rPr>
                <w:sz w:val="28"/>
              </w:rPr>
              <w:t>«STREAM-освіта в дошкільному закладі. Система роботи з формування у дітей інженерного мислення»</w:t>
            </w:r>
            <w:r>
              <w:rPr>
                <w:sz w:val="28"/>
                <w:lang w:val="ru-RU"/>
              </w:rPr>
              <w:t>. З досвіду роботи ЗДО № 73 м. Вінниці</w:t>
            </w:r>
            <w:r w:rsidRPr="00191FD4">
              <w:rPr>
                <w:sz w:val="28"/>
                <w:lang w:val="ru-RU"/>
              </w:rPr>
              <w:t xml:space="preserve"> </w:t>
            </w:r>
            <w:hyperlink r:id="rId31" w:history="1">
              <w:r w:rsidRPr="00C60FE0">
                <w:rPr>
                  <w:rStyle w:val="aa"/>
                  <w:sz w:val="18"/>
                  <w:szCs w:val="28"/>
                </w:rPr>
                <w:t>http://do2.school19.zp.ua/wp-content/uploads/2018/01/STREAM_-_osvita_dosvid.pdf</w:t>
              </w:r>
            </w:hyperlink>
            <w:r w:rsidRPr="00C60FE0">
              <w:rPr>
                <w:sz w:val="18"/>
                <w:szCs w:val="28"/>
              </w:rPr>
              <w:t xml:space="preserve">  </w:t>
            </w:r>
          </w:p>
          <w:p w:rsidR="00EA52FA" w:rsidRPr="00D904DA" w:rsidRDefault="00EA52FA" w:rsidP="009D1E4A">
            <w:pPr>
              <w:pStyle w:val="a8"/>
              <w:tabs>
                <w:tab w:val="left" w:pos="318"/>
              </w:tabs>
              <w:ind w:left="34"/>
              <w:jc w:val="both"/>
              <w:rPr>
                <w:szCs w:val="28"/>
              </w:rPr>
            </w:pPr>
          </w:p>
        </w:tc>
        <w:tc>
          <w:tcPr>
            <w:tcW w:w="1418" w:type="dxa"/>
            <w:tcBorders>
              <w:top w:val="single" w:sz="4" w:space="0" w:color="auto"/>
              <w:bottom w:val="single" w:sz="4" w:space="0" w:color="auto"/>
            </w:tcBorders>
          </w:tcPr>
          <w:p w:rsidR="00EA52FA" w:rsidRDefault="00EA52FA" w:rsidP="00B21FBD">
            <w:pPr>
              <w:rPr>
                <w:sz w:val="28"/>
                <w:szCs w:val="28"/>
              </w:rPr>
            </w:pPr>
          </w:p>
          <w:p w:rsidR="00EA52FA" w:rsidRDefault="00EA52FA" w:rsidP="00B21FBD">
            <w:pPr>
              <w:rPr>
                <w:sz w:val="28"/>
                <w:szCs w:val="28"/>
              </w:rPr>
            </w:pPr>
          </w:p>
          <w:p w:rsidR="00EA52FA" w:rsidRDefault="00EA52FA" w:rsidP="00F16F4B">
            <w:pPr>
              <w:ind w:right="-108"/>
              <w:rPr>
                <w:sz w:val="28"/>
                <w:szCs w:val="28"/>
              </w:rPr>
            </w:pPr>
            <w:r>
              <w:rPr>
                <w:sz w:val="28"/>
                <w:szCs w:val="28"/>
              </w:rPr>
              <w:t>Упродовж року</w:t>
            </w:r>
          </w:p>
          <w:p w:rsidR="00EA52FA" w:rsidRDefault="00EA52FA" w:rsidP="00B21FBD">
            <w:pPr>
              <w:rPr>
                <w:sz w:val="28"/>
                <w:szCs w:val="28"/>
              </w:rPr>
            </w:pPr>
          </w:p>
          <w:p w:rsidR="00EA52FA" w:rsidRDefault="00EA52FA" w:rsidP="00B21FBD">
            <w:pPr>
              <w:rPr>
                <w:sz w:val="28"/>
                <w:szCs w:val="28"/>
              </w:rPr>
            </w:pPr>
          </w:p>
          <w:p w:rsidR="00EA52FA" w:rsidRDefault="00EA52FA" w:rsidP="00B21FBD">
            <w:pPr>
              <w:rPr>
                <w:sz w:val="28"/>
                <w:szCs w:val="28"/>
              </w:rPr>
            </w:pPr>
          </w:p>
          <w:p w:rsidR="00EA52FA" w:rsidRPr="00EE38D1" w:rsidRDefault="00EA52FA" w:rsidP="00B21FBD">
            <w:pPr>
              <w:rPr>
                <w:sz w:val="28"/>
                <w:szCs w:val="28"/>
              </w:rPr>
            </w:pPr>
            <w:r>
              <w:rPr>
                <w:sz w:val="28"/>
                <w:szCs w:val="28"/>
              </w:rPr>
              <w:t xml:space="preserve"> </w:t>
            </w:r>
          </w:p>
        </w:tc>
        <w:tc>
          <w:tcPr>
            <w:tcW w:w="1853" w:type="dxa"/>
            <w:tcBorders>
              <w:top w:val="single" w:sz="4" w:space="0" w:color="auto"/>
              <w:bottom w:val="single" w:sz="4" w:space="0" w:color="auto"/>
            </w:tcBorders>
          </w:tcPr>
          <w:p w:rsidR="00EA52FA" w:rsidRDefault="00EA52FA" w:rsidP="00B21FBD">
            <w:pPr>
              <w:rPr>
                <w:sz w:val="28"/>
                <w:szCs w:val="28"/>
              </w:rPr>
            </w:pPr>
            <w:r w:rsidRPr="00827997">
              <w:rPr>
                <w:sz w:val="28"/>
                <w:szCs w:val="28"/>
              </w:rPr>
              <w:t>Педколектив</w:t>
            </w:r>
          </w:p>
        </w:tc>
        <w:tc>
          <w:tcPr>
            <w:tcW w:w="1265" w:type="dxa"/>
            <w:tcBorders>
              <w:top w:val="single" w:sz="4" w:space="0" w:color="auto"/>
              <w:bottom w:val="single" w:sz="4" w:space="0" w:color="auto"/>
            </w:tcBorders>
          </w:tcPr>
          <w:p w:rsidR="00EA52FA" w:rsidRPr="00FB0471" w:rsidRDefault="00EA52FA" w:rsidP="00B21FBD">
            <w:pPr>
              <w:rPr>
                <w:sz w:val="28"/>
                <w:szCs w:val="28"/>
              </w:rPr>
            </w:pPr>
          </w:p>
        </w:tc>
      </w:tr>
      <w:tr w:rsidR="00EA52FA" w:rsidRPr="00FB0471" w:rsidTr="005F576D">
        <w:trPr>
          <w:gridAfter w:val="4"/>
          <w:wAfter w:w="9367" w:type="dxa"/>
          <w:trHeight w:val="348"/>
        </w:trPr>
        <w:tc>
          <w:tcPr>
            <w:tcW w:w="1265" w:type="dxa"/>
            <w:gridSpan w:val="2"/>
            <w:tcBorders>
              <w:top w:val="single" w:sz="4" w:space="0" w:color="auto"/>
              <w:bottom w:val="single" w:sz="4" w:space="0" w:color="auto"/>
            </w:tcBorders>
          </w:tcPr>
          <w:p w:rsidR="00EA52FA" w:rsidRPr="00FB0471" w:rsidRDefault="00EA52FA" w:rsidP="00B21FBD">
            <w:pPr>
              <w:rPr>
                <w:sz w:val="28"/>
                <w:szCs w:val="28"/>
              </w:rPr>
            </w:pPr>
          </w:p>
        </w:tc>
      </w:tr>
      <w:tr w:rsidR="00EA52FA" w:rsidRPr="00FB0471" w:rsidTr="00B21FBD">
        <w:trPr>
          <w:trHeight w:val="415"/>
        </w:trPr>
        <w:tc>
          <w:tcPr>
            <w:tcW w:w="10632" w:type="dxa"/>
            <w:gridSpan w:val="6"/>
            <w:tcBorders>
              <w:bottom w:val="single" w:sz="4" w:space="0" w:color="auto"/>
            </w:tcBorders>
          </w:tcPr>
          <w:p w:rsidR="00EA52FA" w:rsidRPr="006B17E5" w:rsidRDefault="00EA52FA" w:rsidP="00B21FBD">
            <w:pPr>
              <w:ind w:right="-250" w:hanging="108"/>
              <w:rPr>
                <w:b/>
                <w:sz w:val="16"/>
                <w:szCs w:val="16"/>
              </w:rPr>
            </w:pPr>
          </w:p>
          <w:p w:rsidR="00EA52FA" w:rsidRDefault="00EA52FA" w:rsidP="006C58E1">
            <w:pPr>
              <w:ind w:right="-250" w:hanging="108"/>
              <w:jc w:val="center"/>
              <w:rPr>
                <w:b/>
                <w:sz w:val="28"/>
                <w:szCs w:val="28"/>
              </w:rPr>
            </w:pPr>
            <w:r>
              <w:rPr>
                <w:b/>
                <w:sz w:val="28"/>
                <w:szCs w:val="28"/>
              </w:rPr>
              <w:t>Блок 4</w:t>
            </w:r>
            <w:r w:rsidRPr="00FB0471">
              <w:rPr>
                <w:b/>
                <w:sz w:val="28"/>
                <w:szCs w:val="28"/>
              </w:rPr>
              <w:t>.3.</w:t>
            </w:r>
            <w:r>
              <w:rPr>
                <w:b/>
                <w:sz w:val="28"/>
                <w:szCs w:val="28"/>
              </w:rPr>
              <w:t xml:space="preserve"> </w:t>
            </w:r>
            <w:r w:rsidRPr="00FB0471">
              <w:rPr>
                <w:b/>
                <w:sz w:val="28"/>
                <w:szCs w:val="28"/>
                <w:lang w:eastAsia="en-US"/>
              </w:rPr>
              <w:t xml:space="preserve">Зміцнення </w:t>
            </w:r>
            <w:r>
              <w:rPr>
                <w:b/>
                <w:sz w:val="28"/>
                <w:szCs w:val="28"/>
                <w:lang w:eastAsia="en-US"/>
              </w:rPr>
              <w:t>навчально-</w:t>
            </w:r>
            <w:r w:rsidRPr="00FB0471">
              <w:rPr>
                <w:b/>
                <w:sz w:val="28"/>
                <w:szCs w:val="28"/>
                <w:lang w:eastAsia="en-US"/>
              </w:rPr>
              <w:t>матеріальної бази методичного кабінету</w:t>
            </w:r>
          </w:p>
          <w:p w:rsidR="00EA52FA" w:rsidRPr="006B17E5" w:rsidRDefault="00EA52FA" w:rsidP="00B21FBD">
            <w:pPr>
              <w:jc w:val="center"/>
              <w:rPr>
                <w:b/>
                <w:sz w:val="16"/>
                <w:szCs w:val="16"/>
              </w:rPr>
            </w:pPr>
          </w:p>
        </w:tc>
      </w:tr>
      <w:tr w:rsidR="00EA52FA" w:rsidRPr="00FB0471" w:rsidTr="005F576D">
        <w:trPr>
          <w:trHeight w:val="1278"/>
        </w:trPr>
        <w:tc>
          <w:tcPr>
            <w:tcW w:w="851" w:type="dxa"/>
            <w:tcBorders>
              <w:top w:val="single" w:sz="4" w:space="0" w:color="auto"/>
              <w:bottom w:val="single" w:sz="4" w:space="0" w:color="auto"/>
            </w:tcBorders>
          </w:tcPr>
          <w:p w:rsidR="00EA52FA" w:rsidRDefault="00EA52FA" w:rsidP="003C4EA6">
            <w:pPr>
              <w:ind w:right="-108" w:hanging="108"/>
              <w:rPr>
                <w:sz w:val="28"/>
                <w:szCs w:val="28"/>
              </w:rPr>
            </w:pPr>
            <w:r>
              <w:rPr>
                <w:sz w:val="28"/>
                <w:szCs w:val="28"/>
              </w:rPr>
              <w:t>4.3.1.</w:t>
            </w:r>
          </w:p>
        </w:tc>
        <w:tc>
          <w:tcPr>
            <w:tcW w:w="5245" w:type="dxa"/>
            <w:gridSpan w:val="2"/>
            <w:tcBorders>
              <w:top w:val="single" w:sz="4" w:space="0" w:color="auto"/>
              <w:bottom w:val="single" w:sz="4" w:space="0" w:color="auto"/>
            </w:tcBorders>
          </w:tcPr>
          <w:p w:rsidR="00EA52FA" w:rsidRDefault="00EA52FA" w:rsidP="005702CD">
            <w:pPr>
              <w:jc w:val="both"/>
              <w:rPr>
                <w:sz w:val="28"/>
                <w:szCs w:val="28"/>
                <w:lang w:eastAsia="en-US"/>
              </w:rPr>
            </w:pPr>
            <w:r w:rsidRPr="00FB0471">
              <w:rPr>
                <w:sz w:val="28"/>
                <w:szCs w:val="28"/>
                <w:lang w:eastAsia="en-US"/>
              </w:rPr>
              <w:t>Поповнення методич</w:t>
            </w:r>
            <w:r>
              <w:rPr>
                <w:sz w:val="28"/>
                <w:szCs w:val="28"/>
                <w:lang w:eastAsia="en-US"/>
              </w:rPr>
              <w:t>ного кабі</w:t>
            </w:r>
            <w:r w:rsidRPr="00FB0471">
              <w:rPr>
                <w:sz w:val="28"/>
                <w:szCs w:val="28"/>
                <w:lang w:eastAsia="en-US"/>
              </w:rPr>
              <w:t>нету новою методичною літер</w:t>
            </w:r>
            <w:r>
              <w:rPr>
                <w:sz w:val="28"/>
                <w:szCs w:val="28"/>
                <w:lang w:eastAsia="en-US"/>
              </w:rPr>
              <w:t>а</w:t>
            </w:r>
            <w:r w:rsidRPr="00FB0471">
              <w:rPr>
                <w:sz w:val="28"/>
                <w:szCs w:val="28"/>
                <w:lang w:eastAsia="en-US"/>
              </w:rPr>
              <w:t>турою, демонстрацій</w:t>
            </w:r>
            <w:r>
              <w:rPr>
                <w:sz w:val="28"/>
                <w:szCs w:val="28"/>
                <w:lang w:eastAsia="en-US"/>
              </w:rPr>
              <w:t>-</w:t>
            </w:r>
            <w:r w:rsidRPr="00FB0471">
              <w:rPr>
                <w:sz w:val="28"/>
                <w:szCs w:val="28"/>
                <w:lang w:eastAsia="en-US"/>
              </w:rPr>
              <w:t>ним мат</w:t>
            </w:r>
            <w:r>
              <w:rPr>
                <w:sz w:val="28"/>
                <w:szCs w:val="28"/>
                <w:lang w:eastAsia="en-US"/>
              </w:rPr>
              <w:t>еріалом,  дидактичними посібниками, у тому числі для роботи в умовах режиму воєнного стану.</w:t>
            </w:r>
          </w:p>
        </w:tc>
        <w:tc>
          <w:tcPr>
            <w:tcW w:w="1418" w:type="dxa"/>
            <w:tcBorders>
              <w:top w:val="single" w:sz="4" w:space="0" w:color="auto"/>
              <w:bottom w:val="single" w:sz="4" w:space="0" w:color="auto"/>
            </w:tcBorders>
          </w:tcPr>
          <w:p w:rsidR="00EA52FA" w:rsidRDefault="00EA52FA" w:rsidP="005702CD">
            <w:pPr>
              <w:ind w:right="-108"/>
              <w:rPr>
                <w:sz w:val="28"/>
                <w:szCs w:val="28"/>
              </w:rPr>
            </w:pPr>
            <w:r w:rsidRPr="00FB0471">
              <w:rPr>
                <w:sz w:val="28"/>
                <w:szCs w:val="28"/>
              </w:rPr>
              <w:t>1р\квартал</w:t>
            </w:r>
          </w:p>
        </w:tc>
        <w:tc>
          <w:tcPr>
            <w:tcW w:w="1853" w:type="dxa"/>
            <w:tcBorders>
              <w:top w:val="single" w:sz="4" w:space="0" w:color="auto"/>
              <w:bottom w:val="single" w:sz="4" w:space="0" w:color="auto"/>
            </w:tcBorders>
          </w:tcPr>
          <w:p w:rsidR="00EA52FA" w:rsidRDefault="00EA52FA" w:rsidP="00D94AE3">
            <w:pPr>
              <w:ind w:right="-98"/>
              <w:rPr>
                <w:sz w:val="28"/>
                <w:szCs w:val="28"/>
              </w:rPr>
            </w:pPr>
            <w:r>
              <w:rPr>
                <w:sz w:val="28"/>
                <w:szCs w:val="28"/>
              </w:rPr>
              <w:t>Вихователь-</w:t>
            </w:r>
            <w:r w:rsidRPr="00FB0471">
              <w:rPr>
                <w:sz w:val="28"/>
                <w:szCs w:val="28"/>
              </w:rPr>
              <w:t>методист</w:t>
            </w:r>
          </w:p>
          <w:p w:rsidR="00EA52FA" w:rsidRDefault="00EA52FA" w:rsidP="003C4EA6">
            <w:pPr>
              <w:ind w:right="-98"/>
              <w:rPr>
                <w:sz w:val="28"/>
                <w:szCs w:val="28"/>
              </w:rPr>
            </w:pPr>
            <w:r>
              <w:rPr>
                <w:sz w:val="28"/>
                <w:szCs w:val="28"/>
              </w:rPr>
              <w:t>Г. Кравчук</w:t>
            </w:r>
          </w:p>
        </w:tc>
        <w:tc>
          <w:tcPr>
            <w:tcW w:w="1265" w:type="dxa"/>
            <w:tcBorders>
              <w:top w:val="single" w:sz="4" w:space="0" w:color="auto"/>
              <w:bottom w:val="single" w:sz="4" w:space="0" w:color="auto"/>
            </w:tcBorders>
          </w:tcPr>
          <w:p w:rsidR="00EA52FA" w:rsidRPr="00FB0471" w:rsidRDefault="00EA52FA" w:rsidP="005702CD">
            <w:pPr>
              <w:rPr>
                <w:sz w:val="28"/>
                <w:szCs w:val="28"/>
              </w:rPr>
            </w:pPr>
          </w:p>
        </w:tc>
      </w:tr>
      <w:tr w:rsidR="00EA52FA" w:rsidRPr="00FB0471" w:rsidTr="005F576D">
        <w:trPr>
          <w:trHeight w:val="390"/>
        </w:trPr>
        <w:tc>
          <w:tcPr>
            <w:tcW w:w="851" w:type="dxa"/>
            <w:tcBorders>
              <w:top w:val="single" w:sz="4" w:space="0" w:color="auto"/>
              <w:bottom w:val="single" w:sz="4" w:space="0" w:color="auto"/>
            </w:tcBorders>
          </w:tcPr>
          <w:p w:rsidR="00EA52FA" w:rsidRPr="00FB0471" w:rsidRDefault="00EA52FA" w:rsidP="003C4EA6">
            <w:pPr>
              <w:ind w:right="-250" w:hanging="108"/>
              <w:rPr>
                <w:sz w:val="28"/>
                <w:szCs w:val="28"/>
              </w:rPr>
            </w:pPr>
            <w:r>
              <w:rPr>
                <w:sz w:val="28"/>
                <w:szCs w:val="28"/>
              </w:rPr>
              <w:t>4</w:t>
            </w:r>
            <w:r w:rsidRPr="00FB0471">
              <w:rPr>
                <w:sz w:val="28"/>
                <w:szCs w:val="28"/>
              </w:rPr>
              <w:t>.3.</w:t>
            </w:r>
            <w:r>
              <w:rPr>
                <w:sz w:val="28"/>
                <w:szCs w:val="28"/>
              </w:rPr>
              <w:t>2</w:t>
            </w:r>
            <w:r w:rsidRPr="00FB0471">
              <w:rPr>
                <w:sz w:val="28"/>
                <w:szCs w:val="28"/>
              </w:rPr>
              <w:t>.</w:t>
            </w:r>
          </w:p>
        </w:tc>
        <w:tc>
          <w:tcPr>
            <w:tcW w:w="5245" w:type="dxa"/>
            <w:gridSpan w:val="2"/>
            <w:tcBorders>
              <w:top w:val="single" w:sz="4" w:space="0" w:color="auto"/>
              <w:bottom w:val="single" w:sz="4" w:space="0" w:color="auto"/>
            </w:tcBorders>
          </w:tcPr>
          <w:p w:rsidR="00EA52FA" w:rsidRPr="00FB0471" w:rsidRDefault="00EA52FA" w:rsidP="003C4EA6">
            <w:pPr>
              <w:jc w:val="both"/>
              <w:rPr>
                <w:sz w:val="28"/>
                <w:szCs w:val="28"/>
                <w:lang w:eastAsia="en-US"/>
              </w:rPr>
            </w:pPr>
            <w:r>
              <w:rPr>
                <w:sz w:val="28"/>
                <w:szCs w:val="28"/>
                <w:lang w:eastAsia="en-US"/>
              </w:rPr>
              <w:t xml:space="preserve">Придбання парціальних програм, рекомендованих для вивчення та </w:t>
            </w:r>
            <w:r w:rsidR="002C41F2">
              <w:rPr>
                <w:sz w:val="28"/>
                <w:szCs w:val="28"/>
                <w:lang w:eastAsia="en-US"/>
              </w:rPr>
              <w:lastRenderedPageBreak/>
              <w:t>використання в ЗДО у 2024</w:t>
            </w:r>
            <w:r>
              <w:rPr>
                <w:sz w:val="28"/>
                <w:szCs w:val="28"/>
                <w:lang w:eastAsia="en-US"/>
              </w:rPr>
              <w:t>/</w:t>
            </w:r>
            <w:r w:rsidR="002C41F2">
              <w:rPr>
                <w:sz w:val="28"/>
                <w:szCs w:val="28"/>
                <w:lang w:eastAsia="en-US"/>
              </w:rPr>
              <w:t>2025</w:t>
            </w:r>
            <w:r>
              <w:rPr>
                <w:sz w:val="28"/>
                <w:szCs w:val="28"/>
                <w:lang w:eastAsia="en-US"/>
              </w:rPr>
              <w:t xml:space="preserve">   навчальному році.</w:t>
            </w:r>
          </w:p>
        </w:tc>
        <w:tc>
          <w:tcPr>
            <w:tcW w:w="1418" w:type="dxa"/>
            <w:tcBorders>
              <w:top w:val="single" w:sz="4" w:space="0" w:color="auto"/>
              <w:bottom w:val="single" w:sz="4" w:space="0" w:color="auto"/>
            </w:tcBorders>
          </w:tcPr>
          <w:p w:rsidR="00EA52FA" w:rsidRPr="00FB0471" w:rsidRDefault="00EA52FA" w:rsidP="003C4EA6">
            <w:pPr>
              <w:rPr>
                <w:sz w:val="28"/>
                <w:szCs w:val="28"/>
              </w:rPr>
            </w:pPr>
            <w:r>
              <w:rPr>
                <w:sz w:val="28"/>
                <w:szCs w:val="28"/>
              </w:rPr>
              <w:lastRenderedPageBreak/>
              <w:t xml:space="preserve">Вересень та </w:t>
            </w:r>
            <w:r>
              <w:rPr>
                <w:sz w:val="28"/>
                <w:szCs w:val="28"/>
              </w:rPr>
              <w:lastRenderedPageBreak/>
              <w:t>упродовж року</w:t>
            </w:r>
          </w:p>
        </w:tc>
        <w:tc>
          <w:tcPr>
            <w:tcW w:w="1853" w:type="dxa"/>
            <w:tcBorders>
              <w:top w:val="single" w:sz="4" w:space="0" w:color="auto"/>
              <w:bottom w:val="single" w:sz="4" w:space="0" w:color="auto"/>
            </w:tcBorders>
          </w:tcPr>
          <w:p w:rsidR="00EA52FA" w:rsidRDefault="00EA52FA" w:rsidP="00D94AE3">
            <w:pPr>
              <w:ind w:right="-98"/>
              <w:rPr>
                <w:sz w:val="28"/>
                <w:szCs w:val="28"/>
              </w:rPr>
            </w:pPr>
            <w:r>
              <w:rPr>
                <w:sz w:val="28"/>
                <w:szCs w:val="28"/>
              </w:rPr>
              <w:lastRenderedPageBreak/>
              <w:t>Вихователь-</w:t>
            </w:r>
            <w:r w:rsidRPr="00FB0471">
              <w:rPr>
                <w:sz w:val="28"/>
                <w:szCs w:val="28"/>
              </w:rPr>
              <w:t>методист</w:t>
            </w:r>
          </w:p>
          <w:p w:rsidR="00EA52FA" w:rsidRPr="00FB0471" w:rsidRDefault="00EA52FA" w:rsidP="003C4EA6">
            <w:pPr>
              <w:ind w:right="-98"/>
              <w:rPr>
                <w:sz w:val="28"/>
                <w:szCs w:val="28"/>
              </w:rPr>
            </w:pPr>
            <w:r>
              <w:rPr>
                <w:sz w:val="28"/>
                <w:szCs w:val="28"/>
              </w:rPr>
              <w:lastRenderedPageBreak/>
              <w:t xml:space="preserve">Г. Кравчук, педагоги  </w:t>
            </w:r>
          </w:p>
        </w:tc>
        <w:tc>
          <w:tcPr>
            <w:tcW w:w="1265" w:type="dxa"/>
            <w:tcBorders>
              <w:top w:val="single" w:sz="4" w:space="0" w:color="auto"/>
              <w:bottom w:val="single" w:sz="4" w:space="0" w:color="auto"/>
            </w:tcBorders>
          </w:tcPr>
          <w:p w:rsidR="00EA52FA" w:rsidRPr="00FB0471" w:rsidRDefault="00EA52FA" w:rsidP="00B21FBD">
            <w:pPr>
              <w:rPr>
                <w:sz w:val="28"/>
                <w:szCs w:val="28"/>
              </w:rPr>
            </w:pPr>
          </w:p>
        </w:tc>
      </w:tr>
      <w:tr w:rsidR="00EA52FA" w:rsidRPr="00FB0471" w:rsidTr="005F576D">
        <w:trPr>
          <w:trHeight w:val="210"/>
        </w:trPr>
        <w:tc>
          <w:tcPr>
            <w:tcW w:w="851" w:type="dxa"/>
            <w:tcBorders>
              <w:top w:val="single" w:sz="4" w:space="0" w:color="auto"/>
              <w:bottom w:val="single" w:sz="4" w:space="0" w:color="auto"/>
            </w:tcBorders>
          </w:tcPr>
          <w:p w:rsidR="00EA52FA" w:rsidRPr="00FB0471" w:rsidRDefault="00EA52FA" w:rsidP="003C4EA6">
            <w:pPr>
              <w:ind w:right="-250" w:hanging="108"/>
              <w:rPr>
                <w:sz w:val="28"/>
                <w:szCs w:val="28"/>
              </w:rPr>
            </w:pPr>
            <w:r>
              <w:rPr>
                <w:sz w:val="28"/>
                <w:szCs w:val="28"/>
              </w:rPr>
              <w:lastRenderedPageBreak/>
              <w:t>4</w:t>
            </w:r>
            <w:r w:rsidRPr="00FB0471">
              <w:rPr>
                <w:sz w:val="28"/>
                <w:szCs w:val="28"/>
              </w:rPr>
              <w:t>.3.</w:t>
            </w:r>
            <w:r>
              <w:rPr>
                <w:sz w:val="28"/>
                <w:szCs w:val="28"/>
              </w:rPr>
              <w:t>3</w:t>
            </w:r>
            <w:r w:rsidRPr="00FB0471">
              <w:rPr>
                <w:sz w:val="28"/>
                <w:szCs w:val="28"/>
              </w:rPr>
              <w:t>.</w:t>
            </w:r>
          </w:p>
        </w:tc>
        <w:tc>
          <w:tcPr>
            <w:tcW w:w="5245" w:type="dxa"/>
            <w:gridSpan w:val="2"/>
            <w:tcBorders>
              <w:top w:val="single" w:sz="4" w:space="0" w:color="auto"/>
              <w:bottom w:val="single" w:sz="4" w:space="0" w:color="auto"/>
            </w:tcBorders>
          </w:tcPr>
          <w:p w:rsidR="00EA52FA" w:rsidRPr="00FB0471" w:rsidRDefault="00EA52FA" w:rsidP="00B21FBD">
            <w:pPr>
              <w:jc w:val="both"/>
              <w:rPr>
                <w:sz w:val="28"/>
                <w:szCs w:val="28"/>
                <w:lang w:eastAsia="en-US"/>
              </w:rPr>
            </w:pPr>
            <w:r>
              <w:rPr>
                <w:sz w:val="28"/>
                <w:szCs w:val="28"/>
                <w:lang w:eastAsia="en-US"/>
              </w:rPr>
              <w:t>Оновлення</w:t>
            </w:r>
            <w:r w:rsidRPr="00FB0471">
              <w:rPr>
                <w:sz w:val="28"/>
                <w:szCs w:val="28"/>
                <w:lang w:eastAsia="en-US"/>
              </w:rPr>
              <w:t xml:space="preserve"> матеріалів методичного куточка.  </w:t>
            </w:r>
          </w:p>
        </w:tc>
        <w:tc>
          <w:tcPr>
            <w:tcW w:w="1418" w:type="dxa"/>
            <w:tcBorders>
              <w:top w:val="single" w:sz="4" w:space="0" w:color="auto"/>
              <w:bottom w:val="single" w:sz="4" w:space="0" w:color="auto"/>
            </w:tcBorders>
          </w:tcPr>
          <w:p w:rsidR="00EA52FA" w:rsidRPr="00FB0471" w:rsidRDefault="00EA52FA" w:rsidP="00B21FBD">
            <w:pPr>
              <w:rPr>
                <w:sz w:val="28"/>
                <w:szCs w:val="28"/>
              </w:rPr>
            </w:pPr>
            <w:r w:rsidRPr="00FB0471">
              <w:rPr>
                <w:sz w:val="28"/>
                <w:szCs w:val="28"/>
              </w:rPr>
              <w:t>до 01.09.</w:t>
            </w:r>
          </w:p>
        </w:tc>
        <w:tc>
          <w:tcPr>
            <w:tcW w:w="1853" w:type="dxa"/>
            <w:tcBorders>
              <w:top w:val="single" w:sz="4" w:space="0" w:color="auto"/>
              <w:bottom w:val="single" w:sz="4" w:space="0" w:color="auto"/>
            </w:tcBorders>
          </w:tcPr>
          <w:p w:rsidR="00EA52FA" w:rsidRDefault="00EA52FA" w:rsidP="00D94AE3">
            <w:pPr>
              <w:ind w:right="-98"/>
              <w:rPr>
                <w:sz w:val="28"/>
                <w:szCs w:val="28"/>
              </w:rPr>
            </w:pPr>
            <w:r>
              <w:rPr>
                <w:sz w:val="28"/>
                <w:szCs w:val="28"/>
              </w:rPr>
              <w:t>Вихователь-</w:t>
            </w:r>
            <w:r w:rsidRPr="00FB0471">
              <w:rPr>
                <w:sz w:val="28"/>
                <w:szCs w:val="28"/>
              </w:rPr>
              <w:t>методист</w:t>
            </w:r>
          </w:p>
          <w:p w:rsidR="00EA52FA" w:rsidRPr="00FB0471" w:rsidRDefault="00EA52FA" w:rsidP="003C4EA6">
            <w:pPr>
              <w:ind w:right="-98"/>
              <w:rPr>
                <w:sz w:val="28"/>
                <w:szCs w:val="28"/>
              </w:rPr>
            </w:pPr>
            <w:r>
              <w:rPr>
                <w:sz w:val="28"/>
                <w:szCs w:val="28"/>
              </w:rPr>
              <w:t>Г. Кравчук</w:t>
            </w:r>
          </w:p>
        </w:tc>
        <w:tc>
          <w:tcPr>
            <w:tcW w:w="1265" w:type="dxa"/>
            <w:tcBorders>
              <w:top w:val="single" w:sz="4" w:space="0" w:color="auto"/>
              <w:bottom w:val="single" w:sz="4" w:space="0" w:color="auto"/>
            </w:tcBorders>
          </w:tcPr>
          <w:p w:rsidR="00EA52FA" w:rsidRPr="00FB0471" w:rsidRDefault="00EA52FA" w:rsidP="00B21FBD">
            <w:pPr>
              <w:rPr>
                <w:sz w:val="28"/>
                <w:szCs w:val="28"/>
              </w:rPr>
            </w:pPr>
          </w:p>
        </w:tc>
      </w:tr>
      <w:tr w:rsidR="00EA52FA" w:rsidRPr="00FB0471" w:rsidTr="005F576D">
        <w:trPr>
          <w:trHeight w:val="661"/>
        </w:trPr>
        <w:tc>
          <w:tcPr>
            <w:tcW w:w="851" w:type="dxa"/>
            <w:tcBorders>
              <w:top w:val="single" w:sz="4" w:space="0" w:color="auto"/>
              <w:bottom w:val="single" w:sz="4" w:space="0" w:color="auto"/>
            </w:tcBorders>
          </w:tcPr>
          <w:p w:rsidR="00EA52FA" w:rsidRPr="00FB0471" w:rsidRDefault="00EA52FA" w:rsidP="003C4EA6">
            <w:pPr>
              <w:ind w:right="-250" w:hanging="108"/>
              <w:rPr>
                <w:sz w:val="28"/>
                <w:szCs w:val="28"/>
              </w:rPr>
            </w:pPr>
            <w:r>
              <w:rPr>
                <w:sz w:val="28"/>
                <w:szCs w:val="28"/>
              </w:rPr>
              <w:t>4</w:t>
            </w:r>
            <w:r w:rsidRPr="00FB0471">
              <w:rPr>
                <w:sz w:val="28"/>
                <w:szCs w:val="28"/>
              </w:rPr>
              <w:t>.3.</w:t>
            </w:r>
            <w:r>
              <w:rPr>
                <w:sz w:val="28"/>
                <w:szCs w:val="28"/>
              </w:rPr>
              <w:t>4</w:t>
            </w:r>
            <w:r w:rsidRPr="00FB0471">
              <w:rPr>
                <w:sz w:val="28"/>
                <w:szCs w:val="28"/>
              </w:rPr>
              <w:t>.</w:t>
            </w:r>
          </w:p>
        </w:tc>
        <w:tc>
          <w:tcPr>
            <w:tcW w:w="5245" w:type="dxa"/>
            <w:gridSpan w:val="2"/>
            <w:tcBorders>
              <w:top w:val="single" w:sz="4" w:space="0" w:color="auto"/>
              <w:bottom w:val="single" w:sz="4" w:space="0" w:color="auto"/>
            </w:tcBorders>
          </w:tcPr>
          <w:p w:rsidR="00EA52FA" w:rsidRPr="00FB0471" w:rsidRDefault="00EA52FA" w:rsidP="00B21FBD">
            <w:pPr>
              <w:jc w:val="both"/>
              <w:rPr>
                <w:sz w:val="28"/>
                <w:szCs w:val="28"/>
                <w:lang w:eastAsia="en-US"/>
              </w:rPr>
            </w:pPr>
            <w:r w:rsidRPr="00FB0471">
              <w:rPr>
                <w:sz w:val="28"/>
                <w:szCs w:val="28"/>
                <w:lang w:eastAsia="en-US"/>
              </w:rPr>
              <w:t xml:space="preserve">Оновлення </w:t>
            </w:r>
            <w:r>
              <w:rPr>
                <w:sz w:val="28"/>
                <w:szCs w:val="28"/>
                <w:lang w:eastAsia="en-US"/>
              </w:rPr>
              <w:t>атестаційного куточка</w:t>
            </w:r>
            <w:r w:rsidRPr="00FB0471">
              <w:rPr>
                <w:sz w:val="28"/>
                <w:szCs w:val="28"/>
                <w:lang w:eastAsia="en-US"/>
              </w:rPr>
              <w:t>.</w:t>
            </w:r>
          </w:p>
        </w:tc>
        <w:tc>
          <w:tcPr>
            <w:tcW w:w="1418" w:type="dxa"/>
            <w:tcBorders>
              <w:top w:val="single" w:sz="4" w:space="0" w:color="auto"/>
              <w:bottom w:val="single" w:sz="4" w:space="0" w:color="auto"/>
            </w:tcBorders>
          </w:tcPr>
          <w:p w:rsidR="00EA52FA" w:rsidRPr="00FB0471" w:rsidRDefault="00EA52FA" w:rsidP="00B21FBD">
            <w:pPr>
              <w:rPr>
                <w:sz w:val="28"/>
                <w:szCs w:val="28"/>
              </w:rPr>
            </w:pPr>
            <w:r>
              <w:rPr>
                <w:sz w:val="28"/>
                <w:szCs w:val="28"/>
              </w:rPr>
              <w:t>До 10</w:t>
            </w:r>
          </w:p>
          <w:p w:rsidR="00EA52FA" w:rsidRPr="00FB0471" w:rsidRDefault="00EA52FA" w:rsidP="00B21FBD">
            <w:pPr>
              <w:rPr>
                <w:sz w:val="28"/>
                <w:szCs w:val="28"/>
              </w:rPr>
            </w:pPr>
            <w:r>
              <w:rPr>
                <w:sz w:val="28"/>
                <w:szCs w:val="28"/>
              </w:rPr>
              <w:t>жовтня</w:t>
            </w:r>
          </w:p>
        </w:tc>
        <w:tc>
          <w:tcPr>
            <w:tcW w:w="1853" w:type="dxa"/>
            <w:tcBorders>
              <w:top w:val="single" w:sz="4" w:space="0" w:color="auto"/>
              <w:bottom w:val="single" w:sz="4" w:space="0" w:color="auto"/>
            </w:tcBorders>
          </w:tcPr>
          <w:p w:rsidR="00EA52FA" w:rsidRDefault="00EA52FA" w:rsidP="00D94AE3">
            <w:pPr>
              <w:ind w:right="-98"/>
              <w:rPr>
                <w:sz w:val="28"/>
                <w:szCs w:val="28"/>
              </w:rPr>
            </w:pPr>
            <w:r>
              <w:rPr>
                <w:sz w:val="28"/>
                <w:szCs w:val="28"/>
              </w:rPr>
              <w:t>Вихователь-</w:t>
            </w:r>
            <w:r w:rsidRPr="00FB0471">
              <w:rPr>
                <w:sz w:val="28"/>
                <w:szCs w:val="28"/>
              </w:rPr>
              <w:t>методист</w:t>
            </w:r>
          </w:p>
          <w:p w:rsidR="00EA52FA" w:rsidRPr="00FB0471" w:rsidRDefault="00EA52FA" w:rsidP="003C4EA6">
            <w:pPr>
              <w:ind w:right="-98"/>
              <w:rPr>
                <w:sz w:val="28"/>
                <w:szCs w:val="28"/>
              </w:rPr>
            </w:pPr>
            <w:r>
              <w:rPr>
                <w:sz w:val="28"/>
                <w:szCs w:val="28"/>
              </w:rPr>
              <w:t>Г. Кравчук</w:t>
            </w:r>
          </w:p>
        </w:tc>
        <w:tc>
          <w:tcPr>
            <w:tcW w:w="1265" w:type="dxa"/>
            <w:tcBorders>
              <w:top w:val="single" w:sz="4" w:space="0" w:color="auto"/>
              <w:bottom w:val="single" w:sz="4" w:space="0" w:color="auto"/>
            </w:tcBorders>
          </w:tcPr>
          <w:p w:rsidR="00EA52FA" w:rsidRPr="00FB0471" w:rsidRDefault="00EA52FA" w:rsidP="00B21FBD">
            <w:pPr>
              <w:rPr>
                <w:sz w:val="28"/>
                <w:szCs w:val="28"/>
              </w:rPr>
            </w:pPr>
          </w:p>
        </w:tc>
      </w:tr>
      <w:tr w:rsidR="00EA52FA" w:rsidRPr="00FB0471" w:rsidTr="005F576D">
        <w:trPr>
          <w:trHeight w:val="935"/>
        </w:trPr>
        <w:tc>
          <w:tcPr>
            <w:tcW w:w="851" w:type="dxa"/>
            <w:tcBorders>
              <w:top w:val="single" w:sz="4" w:space="0" w:color="auto"/>
            </w:tcBorders>
          </w:tcPr>
          <w:p w:rsidR="00EA52FA" w:rsidRPr="00FB0471" w:rsidRDefault="00EA52FA" w:rsidP="003C4EA6">
            <w:pPr>
              <w:ind w:right="-108" w:hanging="108"/>
              <w:rPr>
                <w:sz w:val="28"/>
                <w:szCs w:val="28"/>
              </w:rPr>
            </w:pPr>
            <w:r>
              <w:rPr>
                <w:sz w:val="28"/>
                <w:szCs w:val="28"/>
              </w:rPr>
              <w:t>4</w:t>
            </w:r>
            <w:r w:rsidRPr="00FB0471">
              <w:rPr>
                <w:sz w:val="28"/>
                <w:szCs w:val="28"/>
              </w:rPr>
              <w:t>.3.</w:t>
            </w:r>
            <w:r>
              <w:rPr>
                <w:sz w:val="28"/>
                <w:szCs w:val="28"/>
              </w:rPr>
              <w:t>5</w:t>
            </w:r>
            <w:r w:rsidRPr="00FB0471">
              <w:rPr>
                <w:sz w:val="28"/>
                <w:szCs w:val="28"/>
              </w:rPr>
              <w:t>.</w:t>
            </w:r>
          </w:p>
        </w:tc>
        <w:tc>
          <w:tcPr>
            <w:tcW w:w="5245" w:type="dxa"/>
            <w:gridSpan w:val="2"/>
            <w:tcBorders>
              <w:top w:val="single" w:sz="4" w:space="0" w:color="auto"/>
            </w:tcBorders>
          </w:tcPr>
          <w:p w:rsidR="00EA52FA" w:rsidRPr="00FB0471" w:rsidRDefault="00EA52FA" w:rsidP="003C4EA6">
            <w:pPr>
              <w:jc w:val="both"/>
              <w:rPr>
                <w:sz w:val="28"/>
                <w:szCs w:val="28"/>
                <w:lang w:eastAsia="en-US"/>
              </w:rPr>
            </w:pPr>
            <w:r>
              <w:rPr>
                <w:sz w:val="28"/>
                <w:szCs w:val="28"/>
                <w:lang w:eastAsia="en-US"/>
              </w:rPr>
              <w:t>Систематизація кращих кон</w:t>
            </w:r>
            <w:r w:rsidRPr="00FB0471">
              <w:rPr>
                <w:sz w:val="28"/>
                <w:szCs w:val="28"/>
                <w:lang w:eastAsia="en-US"/>
              </w:rPr>
              <w:t xml:space="preserve">спектів занять з різних освітніх </w:t>
            </w:r>
            <w:r>
              <w:rPr>
                <w:sz w:val="28"/>
                <w:szCs w:val="28"/>
                <w:lang w:eastAsia="en-US"/>
              </w:rPr>
              <w:t>напрямів</w:t>
            </w:r>
            <w:r w:rsidRPr="00FB0471">
              <w:rPr>
                <w:sz w:val="28"/>
                <w:szCs w:val="28"/>
                <w:lang w:eastAsia="en-US"/>
              </w:rPr>
              <w:t xml:space="preserve"> </w:t>
            </w:r>
            <w:r>
              <w:rPr>
                <w:sz w:val="28"/>
                <w:szCs w:val="28"/>
                <w:lang w:eastAsia="en-US"/>
              </w:rPr>
              <w:t xml:space="preserve">оновленого </w:t>
            </w:r>
            <w:r w:rsidRPr="00FB0471">
              <w:rPr>
                <w:sz w:val="28"/>
                <w:szCs w:val="28"/>
                <w:lang w:eastAsia="en-US"/>
              </w:rPr>
              <w:t>БКДО</w:t>
            </w:r>
            <w:r>
              <w:rPr>
                <w:sz w:val="28"/>
                <w:szCs w:val="28"/>
                <w:lang w:eastAsia="en-US"/>
              </w:rPr>
              <w:t xml:space="preserve"> та оновлення картотеки занять національно-патріотичної тематики.  </w:t>
            </w:r>
            <w:r w:rsidRPr="00FB0471">
              <w:rPr>
                <w:sz w:val="28"/>
                <w:szCs w:val="28"/>
                <w:lang w:eastAsia="en-US"/>
              </w:rPr>
              <w:t xml:space="preserve"> </w:t>
            </w:r>
          </w:p>
        </w:tc>
        <w:tc>
          <w:tcPr>
            <w:tcW w:w="1418" w:type="dxa"/>
            <w:tcBorders>
              <w:top w:val="single" w:sz="4" w:space="0" w:color="auto"/>
            </w:tcBorders>
          </w:tcPr>
          <w:p w:rsidR="00EA52FA" w:rsidRPr="00FB0471" w:rsidRDefault="00EA52FA" w:rsidP="00B21FBD">
            <w:pPr>
              <w:rPr>
                <w:sz w:val="28"/>
                <w:szCs w:val="28"/>
              </w:rPr>
            </w:pPr>
            <w:r w:rsidRPr="00FB0471">
              <w:rPr>
                <w:sz w:val="28"/>
                <w:szCs w:val="28"/>
              </w:rPr>
              <w:t>1р\міс</w:t>
            </w:r>
          </w:p>
          <w:p w:rsidR="00EA52FA" w:rsidRPr="00FB0471" w:rsidRDefault="00EA52FA" w:rsidP="00B21FBD">
            <w:pPr>
              <w:rPr>
                <w:sz w:val="28"/>
                <w:szCs w:val="28"/>
              </w:rPr>
            </w:pPr>
          </w:p>
          <w:p w:rsidR="00EA52FA" w:rsidRPr="00FB0471" w:rsidRDefault="00EA52FA" w:rsidP="00B21FBD">
            <w:pPr>
              <w:rPr>
                <w:sz w:val="28"/>
                <w:szCs w:val="28"/>
              </w:rPr>
            </w:pPr>
          </w:p>
        </w:tc>
        <w:tc>
          <w:tcPr>
            <w:tcW w:w="1853" w:type="dxa"/>
            <w:tcBorders>
              <w:top w:val="single" w:sz="4" w:space="0" w:color="auto"/>
            </w:tcBorders>
          </w:tcPr>
          <w:p w:rsidR="00EA52FA" w:rsidRDefault="00EA52FA" w:rsidP="00D94AE3">
            <w:pPr>
              <w:ind w:right="-98"/>
              <w:rPr>
                <w:sz w:val="28"/>
                <w:szCs w:val="28"/>
              </w:rPr>
            </w:pPr>
            <w:r>
              <w:rPr>
                <w:sz w:val="28"/>
                <w:szCs w:val="28"/>
              </w:rPr>
              <w:t>Вихователь-</w:t>
            </w:r>
            <w:r w:rsidRPr="00FB0471">
              <w:rPr>
                <w:sz w:val="28"/>
                <w:szCs w:val="28"/>
              </w:rPr>
              <w:t>методист</w:t>
            </w:r>
          </w:p>
          <w:p w:rsidR="00EA52FA" w:rsidRPr="00FB0471" w:rsidRDefault="00EA52FA" w:rsidP="003C4EA6">
            <w:pPr>
              <w:ind w:right="-98"/>
              <w:rPr>
                <w:sz w:val="28"/>
                <w:szCs w:val="28"/>
              </w:rPr>
            </w:pPr>
            <w:r>
              <w:rPr>
                <w:sz w:val="28"/>
                <w:szCs w:val="28"/>
              </w:rPr>
              <w:t xml:space="preserve">Г. Кравчук, педагоги  </w:t>
            </w:r>
          </w:p>
        </w:tc>
        <w:tc>
          <w:tcPr>
            <w:tcW w:w="1265" w:type="dxa"/>
            <w:tcBorders>
              <w:top w:val="single" w:sz="4" w:space="0" w:color="auto"/>
            </w:tcBorders>
          </w:tcPr>
          <w:p w:rsidR="00EA52FA" w:rsidRPr="00FB0471" w:rsidRDefault="00EA52FA" w:rsidP="00B21FBD">
            <w:pPr>
              <w:rPr>
                <w:sz w:val="28"/>
                <w:szCs w:val="28"/>
              </w:rPr>
            </w:pPr>
          </w:p>
        </w:tc>
      </w:tr>
      <w:tr w:rsidR="00EA52FA" w:rsidRPr="00FB0471" w:rsidTr="005F576D">
        <w:trPr>
          <w:trHeight w:val="1296"/>
        </w:trPr>
        <w:tc>
          <w:tcPr>
            <w:tcW w:w="851" w:type="dxa"/>
            <w:tcBorders>
              <w:bottom w:val="single" w:sz="4" w:space="0" w:color="auto"/>
            </w:tcBorders>
          </w:tcPr>
          <w:p w:rsidR="00EA52FA" w:rsidRPr="00FB0471" w:rsidRDefault="00EA52FA" w:rsidP="003C4EA6">
            <w:pPr>
              <w:ind w:right="-108" w:hanging="108"/>
              <w:rPr>
                <w:sz w:val="28"/>
                <w:szCs w:val="28"/>
              </w:rPr>
            </w:pPr>
            <w:r>
              <w:rPr>
                <w:sz w:val="28"/>
                <w:szCs w:val="28"/>
              </w:rPr>
              <w:t>4</w:t>
            </w:r>
            <w:r w:rsidRPr="00FB0471">
              <w:rPr>
                <w:sz w:val="28"/>
                <w:szCs w:val="28"/>
              </w:rPr>
              <w:t>.3.</w:t>
            </w:r>
            <w:r>
              <w:rPr>
                <w:sz w:val="28"/>
                <w:szCs w:val="28"/>
              </w:rPr>
              <w:t>6</w:t>
            </w:r>
          </w:p>
        </w:tc>
        <w:tc>
          <w:tcPr>
            <w:tcW w:w="5245" w:type="dxa"/>
            <w:gridSpan w:val="2"/>
            <w:tcBorders>
              <w:bottom w:val="single" w:sz="4" w:space="0" w:color="auto"/>
            </w:tcBorders>
          </w:tcPr>
          <w:p w:rsidR="00EA52FA" w:rsidRPr="00FB0471" w:rsidRDefault="00EA52FA" w:rsidP="003C4EA6">
            <w:pPr>
              <w:jc w:val="both"/>
              <w:rPr>
                <w:sz w:val="28"/>
                <w:szCs w:val="28"/>
                <w:lang w:eastAsia="en-US"/>
              </w:rPr>
            </w:pPr>
            <w:r>
              <w:rPr>
                <w:sz w:val="28"/>
                <w:szCs w:val="28"/>
                <w:lang w:eastAsia="en-US"/>
              </w:rPr>
              <w:t>Поповнення</w:t>
            </w:r>
            <w:r w:rsidRPr="00FB0471">
              <w:rPr>
                <w:sz w:val="28"/>
                <w:szCs w:val="28"/>
                <w:lang w:eastAsia="en-US"/>
              </w:rPr>
              <w:t xml:space="preserve"> карток-схем контр</w:t>
            </w:r>
            <w:r>
              <w:rPr>
                <w:sz w:val="28"/>
                <w:szCs w:val="28"/>
                <w:lang w:eastAsia="en-US"/>
              </w:rPr>
              <w:t>олю за якістю проведення освіт</w:t>
            </w:r>
            <w:r w:rsidRPr="00FB0471">
              <w:rPr>
                <w:sz w:val="28"/>
                <w:szCs w:val="28"/>
                <w:lang w:eastAsia="en-US"/>
              </w:rPr>
              <w:t>нь</w:t>
            </w:r>
            <w:r>
              <w:rPr>
                <w:sz w:val="28"/>
                <w:szCs w:val="28"/>
                <w:lang w:eastAsia="en-US"/>
              </w:rPr>
              <w:t>ого процесу, враховуючи вимоги щодо особливостей організації  діяльності ЗДО в умовах воєнного стану.</w:t>
            </w:r>
          </w:p>
        </w:tc>
        <w:tc>
          <w:tcPr>
            <w:tcW w:w="1418" w:type="dxa"/>
            <w:tcBorders>
              <w:bottom w:val="single" w:sz="4" w:space="0" w:color="auto"/>
            </w:tcBorders>
          </w:tcPr>
          <w:p w:rsidR="00EA52FA" w:rsidRPr="00FB0471" w:rsidRDefault="00EA52FA" w:rsidP="008A5AB0">
            <w:pPr>
              <w:rPr>
                <w:sz w:val="28"/>
                <w:szCs w:val="28"/>
              </w:rPr>
            </w:pPr>
            <w:r w:rsidRPr="00FB0471">
              <w:rPr>
                <w:sz w:val="28"/>
                <w:szCs w:val="28"/>
              </w:rPr>
              <w:t>1р\</w:t>
            </w:r>
            <w:r>
              <w:rPr>
                <w:sz w:val="28"/>
                <w:szCs w:val="28"/>
              </w:rPr>
              <w:t>міс</w:t>
            </w:r>
          </w:p>
        </w:tc>
        <w:tc>
          <w:tcPr>
            <w:tcW w:w="1853" w:type="dxa"/>
            <w:tcBorders>
              <w:bottom w:val="single" w:sz="4" w:space="0" w:color="auto"/>
            </w:tcBorders>
          </w:tcPr>
          <w:p w:rsidR="00EA52FA" w:rsidRDefault="00EA52FA" w:rsidP="00D94AE3">
            <w:pPr>
              <w:ind w:right="-98"/>
              <w:rPr>
                <w:sz w:val="28"/>
                <w:szCs w:val="28"/>
              </w:rPr>
            </w:pPr>
            <w:r>
              <w:rPr>
                <w:sz w:val="28"/>
                <w:szCs w:val="28"/>
              </w:rPr>
              <w:t>Вихователь-</w:t>
            </w:r>
            <w:r w:rsidRPr="00FB0471">
              <w:rPr>
                <w:sz w:val="28"/>
                <w:szCs w:val="28"/>
              </w:rPr>
              <w:t>методист</w:t>
            </w:r>
          </w:p>
          <w:p w:rsidR="00EA52FA" w:rsidRPr="00FB0471" w:rsidRDefault="00EA52FA" w:rsidP="003C4EA6">
            <w:pPr>
              <w:ind w:right="-98"/>
              <w:rPr>
                <w:sz w:val="28"/>
                <w:szCs w:val="28"/>
              </w:rPr>
            </w:pPr>
            <w:r>
              <w:rPr>
                <w:sz w:val="28"/>
                <w:szCs w:val="28"/>
              </w:rPr>
              <w:t>Г. Кравчук</w:t>
            </w:r>
          </w:p>
        </w:tc>
        <w:tc>
          <w:tcPr>
            <w:tcW w:w="1265" w:type="dxa"/>
            <w:tcBorders>
              <w:bottom w:val="single" w:sz="4" w:space="0" w:color="auto"/>
            </w:tcBorders>
          </w:tcPr>
          <w:p w:rsidR="00EA52FA" w:rsidRPr="00FB0471" w:rsidRDefault="00EA52FA" w:rsidP="00B21FBD">
            <w:pPr>
              <w:rPr>
                <w:sz w:val="28"/>
                <w:szCs w:val="28"/>
              </w:rPr>
            </w:pPr>
          </w:p>
        </w:tc>
      </w:tr>
      <w:tr w:rsidR="00EA52FA" w:rsidRPr="00FB0471" w:rsidTr="005F576D">
        <w:trPr>
          <w:trHeight w:val="296"/>
        </w:trPr>
        <w:tc>
          <w:tcPr>
            <w:tcW w:w="851" w:type="dxa"/>
            <w:tcBorders>
              <w:top w:val="single" w:sz="4" w:space="0" w:color="auto"/>
            </w:tcBorders>
          </w:tcPr>
          <w:p w:rsidR="00EA52FA" w:rsidRDefault="00EA52FA" w:rsidP="003C4EA6">
            <w:pPr>
              <w:ind w:right="-108" w:hanging="108"/>
              <w:rPr>
                <w:sz w:val="28"/>
                <w:szCs w:val="28"/>
              </w:rPr>
            </w:pPr>
            <w:r>
              <w:rPr>
                <w:sz w:val="28"/>
                <w:szCs w:val="28"/>
              </w:rPr>
              <w:t>4.3.7.</w:t>
            </w:r>
          </w:p>
        </w:tc>
        <w:tc>
          <w:tcPr>
            <w:tcW w:w="5245" w:type="dxa"/>
            <w:gridSpan w:val="2"/>
            <w:tcBorders>
              <w:top w:val="single" w:sz="4" w:space="0" w:color="auto"/>
            </w:tcBorders>
          </w:tcPr>
          <w:p w:rsidR="00EA52FA" w:rsidRPr="00DD0BF6" w:rsidRDefault="00EA52FA" w:rsidP="002C41F2">
            <w:pPr>
              <w:jc w:val="both"/>
              <w:rPr>
                <w:kern w:val="28"/>
                <w:szCs w:val="28"/>
                <w:lang w:val="ru-RU"/>
              </w:rPr>
            </w:pPr>
            <w:r>
              <w:rPr>
                <w:kern w:val="28"/>
                <w:sz w:val="28"/>
                <w:szCs w:val="28"/>
              </w:rPr>
              <w:t>Формування</w:t>
            </w:r>
            <w:r>
              <w:rPr>
                <w:kern w:val="28"/>
                <w:sz w:val="28"/>
                <w:szCs w:val="28"/>
                <w:lang w:val="ru-RU"/>
              </w:rPr>
              <w:t xml:space="preserve"> теки</w:t>
            </w:r>
            <w:r w:rsidRPr="008814B5">
              <w:rPr>
                <w:kern w:val="28"/>
                <w:sz w:val="28"/>
                <w:szCs w:val="28"/>
                <w:lang w:val="ru-RU"/>
              </w:rPr>
              <w:t xml:space="preserve"> практичних матеріалів з різних напрямів виховання:  </w:t>
            </w:r>
            <w:r w:rsidR="002C41F2">
              <w:rPr>
                <w:kern w:val="28"/>
                <w:sz w:val="28"/>
                <w:szCs w:val="28"/>
                <w:lang w:val="ru-RU"/>
              </w:rPr>
              <w:t>трудове</w:t>
            </w:r>
            <w:r w:rsidRPr="008814B5">
              <w:rPr>
                <w:kern w:val="28"/>
                <w:sz w:val="28"/>
                <w:szCs w:val="28"/>
                <w:lang w:val="ru-RU"/>
              </w:rPr>
              <w:t xml:space="preserve">, духовно-моральне, військово-патріотичне, екологічне – </w:t>
            </w:r>
            <w:r w:rsidR="00B135D7">
              <w:rPr>
                <w:kern w:val="28"/>
                <w:sz w:val="28"/>
                <w:szCs w:val="28"/>
                <w:lang w:val="ru-RU"/>
              </w:rPr>
              <w:t>як основних складових національ</w:t>
            </w:r>
            <w:r w:rsidRPr="008814B5">
              <w:rPr>
                <w:kern w:val="28"/>
                <w:sz w:val="28"/>
                <w:szCs w:val="28"/>
                <w:lang w:val="ru-RU"/>
              </w:rPr>
              <w:t xml:space="preserve">но-патріотичного виховання у системі освіти </w:t>
            </w:r>
            <w:r w:rsidRPr="008814B5">
              <w:rPr>
                <w:kern w:val="28"/>
                <w:szCs w:val="28"/>
                <w:lang w:val="ru-RU"/>
              </w:rPr>
              <w:t>(див. Концепція національно-патріотичного виховання в системі освіти від 06.06.2022 №527)</w:t>
            </w:r>
          </w:p>
        </w:tc>
        <w:tc>
          <w:tcPr>
            <w:tcW w:w="1418" w:type="dxa"/>
            <w:tcBorders>
              <w:top w:val="single" w:sz="4" w:space="0" w:color="auto"/>
            </w:tcBorders>
          </w:tcPr>
          <w:p w:rsidR="00EA52FA" w:rsidRDefault="00EA52FA" w:rsidP="00B25AC2">
            <w:pPr>
              <w:ind w:right="-108"/>
              <w:rPr>
                <w:sz w:val="28"/>
                <w:szCs w:val="28"/>
                <w:lang w:val="ru-RU"/>
              </w:rPr>
            </w:pPr>
            <w:r>
              <w:rPr>
                <w:sz w:val="28"/>
                <w:szCs w:val="28"/>
                <w:lang w:val="ru-RU"/>
              </w:rPr>
              <w:t>Упродовж</w:t>
            </w:r>
          </w:p>
          <w:p w:rsidR="00EA52FA" w:rsidRDefault="00EA52FA" w:rsidP="00B25AC2">
            <w:pPr>
              <w:ind w:right="-108"/>
              <w:rPr>
                <w:sz w:val="28"/>
                <w:szCs w:val="28"/>
                <w:lang w:val="ru-RU"/>
              </w:rPr>
            </w:pPr>
            <w:r>
              <w:rPr>
                <w:sz w:val="28"/>
                <w:szCs w:val="28"/>
                <w:lang w:val="ru-RU"/>
              </w:rPr>
              <w:t>року</w:t>
            </w:r>
          </w:p>
        </w:tc>
        <w:tc>
          <w:tcPr>
            <w:tcW w:w="1853" w:type="dxa"/>
            <w:tcBorders>
              <w:top w:val="single" w:sz="4" w:space="0" w:color="auto"/>
            </w:tcBorders>
          </w:tcPr>
          <w:p w:rsidR="00EA52FA" w:rsidRDefault="00EA52FA" w:rsidP="00B25AC2">
            <w:pPr>
              <w:ind w:right="-98"/>
              <w:rPr>
                <w:sz w:val="28"/>
                <w:szCs w:val="28"/>
              </w:rPr>
            </w:pPr>
            <w:r>
              <w:rPr>
                <w:sz w:val="28"/>
                <w:szCs w:val="28"/>
              </w:rPr>
              <w:t>Вихователь-</w:t>
            </w:r>
            <w:r w:rsidRPr="00FB0471">
              <w:rPr>
                <w:sz w:val="28"/>
                <w:szCs w:val="28"/>
              </w:rPr>
              <w:t>методист</w:t>
            </w:r>
            <w:r>
              <w:rPr>
                <w:sz w:val="28"/>
                <w:szCs w:val="28"/>
              </w:rPr>
              <w:t xml:space="preserve"> </w:t>
            </w:r>
          </w:p>
          <w:p w:rsidR="00EA52FA" w:rsidRDefault="00CC3798" w:rsidP="00B25AC2">
            <w:pPr>
              <w:ind w:right="-98"/>
              <w:rPr>
                <w:sz w:val="28"/>
                <w:szCs w:val="28"/>
              </w:rPr>
            </w:pPr>
            <w:r>
              <w:rPr>
                <w:sz w:val="28"/>
                <w:szCs w:val="28"/>
              </w:rPr>
              <w:t>Г. Кравчук</w:t>
            </w:r>
            <w:r w:rsidR="00EA52FA">
              <w:rPr>
                <w:sz w:val="28"/>
                <w:szCs w:val="28"/>
              </w:rPr>
              <w:t>,</w:t>
            </w:r>
          </w:p>
          <w:p w:rsidR="00EA52FA" w:rsidRDefault="00EA52FA" w:rsidP="00B25AC2">
            <w:pPr>
              <w:ind w:right="-98"/>
              <w:rPr>
                <w:sz w:val="28"/>
                <w:szCs w:val="28"/>
              </w:rPr>
            </w:pPr>
            <w:r>
              <w:rPr>
                <w:sz w:val="28"/>
                <w:szCs w:val="28"/>
              </w:rPr>
              <w:t>музкерівники, інстр. з ф-ри</w:t>
            </w:r>
          </w:p>
        </w:tc>
        <w:tc>
          <w:tcPr>
            <w:tcW w:w="1265" w:type="dxa"/>
            <w:tcBorders>
              <w:top w:val="single" w:sz="4" w:space="0" w:color="auto"/>
            </w:tcBorders>
          </w:tcPr>
          <w:p w:rsidR="00EA52FA" w:rsidRPr="00FB0471" w:rsidRDefault="00EA52FA" w:rsidP="00B25AC2">
            <w:pPr>
              <w:rPr>
                <w:sz w:val="28"/>
                <w:szCs w:val="28"/>
              </w:rPr>
            </w:pPr>
          </w:p>
        </w:tc>
      </w:tr>
      <w:tr w:rsidR="00EA52FA" w:rsidRPr="00FB0471" w:rsidTr="00D904DA">
        <w:trPr>
          <w:trHeight w:val="572"/>
        </w:trPr>
        <w:tc>
          <w:tcPr>
            <w:tcW w:w="851" w:type="dxa"/>
            <w:tcBorders>
              <w:bottom w:val="single" w:sz="4" w:space="0" w:color="auto"/>
            </w:tcBorders>
          </w:tcPr>
          <w:p w:rsidR="00EA52FA" w:rsidRPr="00FB0471" w:rsidRDefault="00EA52FA" w:rsidP="003C4EA6">
            <w:pPr>
              <w:ind w:right="-108" w:hanging="108"/>
              <w:rPr>
                <w:sz w:val="28"/>
                <w:szCs w:val="28"/>
              </w:rPr>
            </w:pPr>
            <w:r>
              <w:rPr>
                <w:sz w:val="28"/>
                <w:szCs w:val="28"/>
              </w:rPr>
              <w:t>4.3.8.</w:t>
            </w:r>
          </w:p>
        </w:tc>
        <w:tc>
          <w:tcPr>
            <w:tcW w:w="5245" w:type="dxa"/>
            <w:gridSpan w:val="2"/>
            <w:tcBorders>
              <w:bottom w:val="single" w:sz="4" w:space="0" w:color="auto"/>
            </w:tcBorders>
          </w:tcPr>
          <w:p w:rsidR="00EA52FA" w:rsidRPr="00FB0471" w:rsidRDefault="00EA52FA" w:rsidP="00B21FBD">
            <w:pPr>
              <w:shd w:val="clear" w:color="auto" w:fill="FFFFFF"/>
              <w:tabs>
                <w:tab w:val="left" w:pos="317"/>
              </w:tabs>
              <w:ind w:left="34"/>
              <w:jc w:val="both"/>
              <w:outlineLvl w:val="0"/>
              <w:rPr>
                <w:rFonts w:eastAsia="Arial"/>
                <w:sz w:val="28"/>
                <w:szCs w:val="28"/>
                <w:lang w:val="ru-RU" w:eastAsia="en-US"/>
              </w:rPr>
            </w:pPr>
            <w:r>
              <w:rPr>
                <w:rFonts w:eastAsia="Arial"/>
                <w:sz w:val="28"/>
                <w:szCs w:val="28"/>
                <w:lang w:val="ru-RU" w:eastAsia="en-US"/>
              </w:rPr>
              <w:t>Поповнення картотеки дидактичних матеріалів для роботи з дітьми з ООП.</w:t>
            </w:r>
          </w:p>
        </w:tc>
        <w:tc>
          <w:tcPr>
            <w:tcW w:w="1418" w:type="dxa"/>
            <w:tcBorders>
              <w:bottom w:val="single" w:sz="4" w:space="0" w:color="auto"/>
            </w:tcBorders>
          </w:tcPr>
          <w:p w:rsidR="00EA52FA" w:rsidRPr="00FB0471" w:rsidRDefault="00EA52FA" w:rsidP="00B21FBD">
            <w:pPr>
              <w:rPr>
                <w:sz w:val="28"/>
                <w:szCs w:val="28"/>
              </w:rPr>
            </w:pPr>
            <w:r>
              <w:rPr>
                <w:sz w:val="28"/>
                <w:szCs w:val="28"/>
              </w:rPr>
              <w:t>Вересеньта упродовжроку</w:t>
            </w:r>
          </w:p>
        </w:tc>
        <w:tc>
          <w:tcPr>
            <w:tcW w:w="1853" w:type="dxa"/>
            <w:tcBorders>
              <w:bottom w:val="single" w:sz="4" w:space="0" w:color="auto"/>
            </w:tcBorders>
          </w:tcPr>
          <w:p w:rsidR="00EA52FA" w:rsidRDefault="00EA52FA" w:rsidP="003C4EA6">
            <w:pPr>
              <w:ind w:right="-98"/>
              <w:rPr>
                <w:sz w:val="28"/>
                <w:szCs w:val="28"/>
              </w:rPr>
            </w:pPr>
            <w:r>
              <w:rPr>
                <w:sz w:val="28"/>
                <w:szCs w:val="28"/>
              </w:rPr>
              <w:t>Вихователь-</w:t>
            </w:r>
            <w:r w:rsidRPr="00FB0471">
              <w:rPr>
                <w:sz w:val="28"/>
                <w:szCs w:val="28"/>
              </w:rPr>
              <w:t>методист</w:t>
            </w:r>
          </w:p>
          <w:p w:rsidR="00EA52FA" w:rsidRDefault="00CC3798" w:rsidP="003C4EA6">
            <w:pPr>
              <w:ind w:right="-98"/>
              <w:rPr>
                <w:sz w:val="28"/>
                <w:szCs w:val="28"/>
              </w:rPr>
            </w:pPr>
            <w:r>
              <w:rPr>
                <w:sz w:val="28"/>
                <w:szCs w:val="28"/>
              </w:rPr>
              <w:t>Г. Кравчук</w:t>
            </w:r>
            <w:r w:rsidR="00EA52FA">
              <w:rPr>
                <w:sz w:val="28"/>
                <w:szCs w:val="28"/>
              </w:rPr>
              <w:t xml:space="preserve">, </w:t>
            </w:r>
            <w:r>
              <w:rPr>
                <w:sz w:val="28"/>
                <w:szCs w:val="28"/>
              </w:rPr>
              <w:br/>
            </w:r>
            <w:r w:rsidR="00EA52FA">
              <w:rPr>
                <w:sz w:val="28"/>
                <w:szCs w:val="28"/>
              </w:rPr>
              <w:t>пр. психолог</w:t>
            </w:r>
            <w:r>
              <w:rPr>
                <w:sz w:val="28"/>
                <w:szCs w:val="28"/>
              </w:rPr>
              <w:t>,</w:t>
            </w:r>
            <w:r>
              <w:rPr>
                <w:sz w:val="28"/>
                <w:szCs w:val="28"/>
              </w:rPr>
              <w:br/>
              <w:t>асистенти вихователів</w:t>
            </w:r>
          </w:p>
          <w:p w:rsidR="00EA52FA" w:rsidRPr="00FB0471" w:rsidRDefault="00EA52FA" w:rsidP="003C4EA6">
            <w:pPr>
              <w:ind w:right="-98"/>
              <w:rPr>
                <w:sz w:val="28"/>
                <w:szCs w:val="28"/>
              </w:rPr>
            </w:pPr>
          </w:p>
        </w:tc>
        <w:tc>
          <w:tcPr>
            <w:tcW w:w="1265" w:type="dxa"/>
            <w:tcBorders>
              <w:bottom w:val="single" w:sz="4" w:space="0" w:color="auto"/>
            </w:tcBorders>
          </w:tcPr>
          <w:p w:rsidR="00EA52FA" w:rsidRPr="00FB0471" w:rsidRDefault="00EA52FA" w:rsidP="00B21FBD">
            <w:pPr>
              <w:rPr>
                <w:sz w:val="28"/>
                <w:szCs w:val="28"/>
              </w:rPr>
            </w:pPr>
          </w:p>
        </w:tc>
      </w:tr>
      <w:tr w:rsidR="00EA52FA" w:rsidRPr="00FB0471" w:rsidTr="005F576D">
        <w:trPr>
          <w:trHeight w:val="972"/>
        </w:trPr>
        <w:tc>
          <w:tcPr>
            <w:tcW w:w="851" w:type="dxa"/>
            <w:tcBorders>
              <w:top w:val="single" w:sz="4" w:space="0" w:color="auto"/>
            </w:tcBorders>
          </w:tcPr>
          <w:p w:rsidR="00EA52FA" w:rsidRPr="00FB0471" w:rsidRDefault="00EA52FA" w:rsidP="003C4EA6">
            <w:pPr>
              <w:ind w:right="-108" w:hanging="108"/>
              <w:rPr>
                <w:sz w:val="28"/>
                <w:szCs w:val="28"/>
              </w:rPr>
            </w:pPr>
            <w:r>
              <w:rPr>
                <w:sz w:val="28"/>
                <w:szCs w:val="28"/>
              </w:rPr>
              <w:t>4.3.9.</w:t>
            </w:r>
          </w:p>
        </w:tc>
        <w:tc>
          <w:tcPr>
            <w:tcW w:w="5245" w:type="dxa"/>
            <w:gridSpan w:val="2"/>
            <w:tcBorders>
              <w:top w:val="single" w:sz="4" w:space="0" w:color="auto"/>
            </w:tcBorders>
          </w:tcPr>
          <w:p w:rsidR="00EA52FA" w:rsidRDefault="00EA52FA" w:rsidP="00B21FBD">
            <w:pPr>
              <w:shd w:val="clear" w:color="auto" w:fill="FFFFFF"/>
              <w:tabs>
                <w:tab w:val="left" w:pos="317"/>
              </w:tabs>
              <w:ind w:left="34"/>
              <w:jc w:val="both"/>
              <w:outlineLvl w:val="0"/>
              <w:rPr>
                <w:rFonts w:eastAsia="Arial"/>
                <w:sz w:val="28"/>
                <w:szCs w:val="28"/>
                <w:lang w:val="ru-RU" w:eastAsia="en-US"/>
              </w:rPr>
            </w:pPr>
            <w:r>
              <w:rPr>
                <w:rFonts w:eastAsia="Arial"/>
                <w:sz w:val="28"/>
                <w:szCs w:val="28"/>
                <w:lang w:val="ru-RU" w:eastAsia="en-US"/>
              </w:rPr>
              <w:t>Поповнення каталогу фахових видань для педагогічних працівників ЗДО. Ведення каталогу</w:t>
            </w:r>
          </w:p>
        </w:tc>
        <w:tc>
          <w:tcPr>
            <w:tcW w:w="1418" w:type="dxa"/>
            <w:tcBorders>
              <w:top w:val="single" w:sz="4" w:space="0" w:color="auto"/>
            </w:tcBorders>
          </w:tcPr>
          <w:p w:rsidR="00EA52FA" w:rsidRPr="00FB0471" w:rsidRDefault="00EA52FA" w:rsidP="008A5AB0">
            <w:pPr>
              <w:ind w:right="-108" w:hanging="108"/>
              <w:rPr>
                <w:sz w:val="28"/>
                <w:szCs w:val="28"/>
              </w:rPr>
            </w:pPr>
            <w:r>
              <w:rPr>
                <w:sz w:val="28"/>
                <w:szCs w:val="28"/>
              </w:rPr>
              <w:t xml:space="preserve">Щомісячно </w:t>
            </w:r>
          </w:p>
        </w:tc>
        <w:tc>
          <w:tcPr>
            <w:tcW w:w="1853" w:type="dxa"/>
            <w:tcBorders>
              <w:top w:val="single" w:sz="4" w:space="0" w:color="auto"/>
            </w:tcBorders>
          </w:tcPr>
          <w:p w:rsidR="00EA52FA" w:rsidRPr="008A5AB0" w:rsidRDefault="00EA52FA" w:rsidP="008A5AB0">
            <w:pPr>
              <w:ind w:right="-98"/>
              <w:rPr>
                <w:sz w:val="28"/>
                <w:szCs w:val="28"/>
              </w:rPr>
            </w:pPr>
            <w:r w:rsidRPr="008A5AB0">
              <w:rPr>
                <w:sz w:val="28"/>
                <w:szCs w:val="28"/>
              </w:rPr>
              <w:t>Вихователь-методист</w:t>
            </w:r>
          </w:p>
          <w:p w:rsidR="00EA52FA" w:rsidRPr="00FB0471" w:rsidRDefault="00CC3798" w:rsidP="00292DDC">
            <w:pPr>
              <w:ind w:right="-98"/>
              <w:rPr>
                <w:sz w:val="28"/>
                <w:szCs w:val="28"/>
              </w:rPr>
            </w:pPr>
            <w:r>
              <w:rPr>
                <w:sz w:val="28"/>
                <w:szCs w:val="28"/>
              </w:rPr>
              <w:t>Г. Кравчук</w:t>
            </w:r>
          </w:p>
        </w:tc>
        <w:tc>
          <w:tcPr>
            <w:tcW w:w="1265" w:type="dxa"/>
            <w:tcBorders>
              <w:top w:val="single" w:sz="4" w:space="0" w:color="auto"/>
            </w:tcBorders>
          </w:tcPr>
          <w:p w:rsidR="00EA52FA" w:rsidRPr="00FB0471" w:rsidRDefault="00EA52FA" w:rsidP="00B21FBD">
            <w:pPr>
              <w:rPr>
                <w:sz w:val="28"/>
                <w:szCs w:val="28"/>
              </w:rPr>
            </w:pPr>
          </w:p>
        </w:tc>
      </w:tr>
      <w:tr w:rsidR="00EA52FA" w:rsidRPr="00FB0471" w:rsidTr="005F576D">
        <w:trPr>
          <w:trHeight w:val="225"/>
        </w:trPr>
        <w:tc>
          <w:tcPr>
            <w:tcW w:w="851" w:type="dxa"/>
          </w:tcPr>
          <w:p w:rsidR="00EA52FA" w:rsidRPr="00FB0471" w:rsidRDefault="00EA52FA" w:rsidP="00292DDC">
            <w:pPr>
              <w:ind w:right="-108" w:hanging="108"/>
              <w:rPr>
                <w:sz w:val="28"/>
                <w:szCs w:val="28"/>
              </w:rPr>
            </w:pPr>
            <w:r>
              <w:rPr>
                <w:sz w:val="28"/>
                <w:szCs w:val="28"/>
              </w:rPr>
              <w:t>4</w:t>
            </w:r>
            <w:r w:rsidRPr="00FB0471">
              <w:rPr>
                <w:sz w:val="28"/>
                <w:szCs w:val="28"/>
              </w:rPr>
              <w:t>.3.1</w:t>
            </w:r>
            <w:r>
              <w:rPr>
                <w:sz w:val="28"/>
                <w:szCs w:val="28"/>
              </w:rPr>
              <w:t>0.</w:t>
            </w:r>
          </w:p>
        </w:tc>
        <w:tc>
          <w:tcPr>
            <w:tcW w:w="5245" w:type="dxa"/>
            <w:gridSpan w:val="2"/>
          </w:tcPr>
          <w:p w:rsidR="00EA52FA" w:rsidRPr="00FB0471" w:rsidRDefault="00EA52FA" w:rsidP="00444839">
            <w:pPr>
              <w:jc w:val="both"/>
              <w:rPr>
                <w:sz w:val="28"/>
                <w:szCs w:val="28"/>
                <w:lang w:eastAsia="en-US"/>
              </w:rPr>
            </w:pPr>
            <w:r>
              <w:rPr>
                <w:sz w:val="28"/>
                <w:szCs w:val="28"/>
                <w:lang w:eastAsia="en-US"/>
              </w:rPr>
              <w:t>Виготовлення зразків дидак</w:t>
            </w:r>
            <w:r w:rsidRPr="00FB0471">
              <w:rPr>
                <w:sz w:val="28"/>
                <w:szCs w:val="28"/>
                <w:lang w:eastAsia="en-US"/>
              </w:rPr>
              <w:t>тичного матеріалу, посібників, розрізних індивідуальних карток</w:t>
            </w:r>
            <w:r>
              <w:rPr>
                <w:sz w:val="28"/>
                <w:szCs w:val="28"/>
                <w:lang w:eastAsia="en-US"/>
              </w:rPr>
              <w:t xml:space="preserve"> тощо з</w:t>
            </w:r>
            <w:r w:rsidRPr="00FB0471">
              <w:rPr>
                <w:sz w:val="28"/>
                <w:szCs w:val="28"/>
                <w:lang w:eastAsia="en-US"/>
              </w:rPr>
              <w:t xml:space="preserve">а всіма освітніми </w:t>
            </w:r>
            <w:r>
              <w:rPr>
                <w:sz w:val="28"/>
                <w:szCs w:val="28"/>
                <w:lang w:eastAsia="en-US"/>
              </w:rPr>
              <w:t>напрямами БКДО</w:t>
            </w:r>
            <w:r w:rsidRPr="00FB0471">
              <w:rPr>
                <w:sz w:val="28"/>
                <w:szCs w:val="28"/>
                <w:lang w:eastAsia="en-US"/>
              </w:rPr>
              <w:t xml:space="preserve"> для роботи з дітьми різних вікових категорій</w:t>
            </w:r>
            <w:r>
              <w:rPr>
                <w:sz w:val="28"/>
                <w:szCs w:val="28"/>
                <w:lang w:eastAsia="en-US"/>
              </w:rPr>
              <w:t xml:space="preserve">. </w:t>
            </w:r>
          </w:p>
        </w:tc>
        <w:tc>
          <w:tcPr>
            <w:tcW w:w="1418" w:type="dxa"/>
          </w:tcPr>
          <w:p w:rsidR="00EA52FA" w:rsidRPr="00FB0471" w:rsidRDefault="00EA52FA" w:rsidP="00B21FBD">
            <w:pPr>
              <w:rPr>
                <w:sz w:val="28"/>
                <w:szCs w:val="28"/>
              </w:rPr>
            </w:pPr>
            <w:r>
              <w:rPr>
                <w:sz w:val="28"/>
                <w:szCs w:val="28"/>
              </w:rPr>
              <w:t>1р\міс</w:t>
            </w:r>
          </w:p>
        </w:tc>
        <w:tc>
          <w:tcPr>
            <w:tcW w:w="1853" w:type="dxa"/>
          </w:tcPr>
          <w:p w:rsidR="00EA52FA" w:rsidRDefault="00EA52FA" w:rsidP="00D94AE3">
            <w:pPr>
              <w:ind w:right="-98"/>
              <w:rPr>
                <w:sz w:val="28"/>
                <w:szCs w:val="28"/>
              </w:rPr>
            </w:pPr>
            <w:r>
              <w:rPr>
                <w:sz w:val="28"/>
                <w:szCs w:val="28"/>
              </w:rPr>
              <w:t>Вихователь-</w:t>
            </w:r>
            <w:r w:rsidRPr="00FB0471">
              <w:rPr>
                <w:sz w:val="28"/>
                <w:szCs w:val="28"/>
              </w:rPr>
              <w:t>методист</w:t>
            </w:r>
          </w:p>
          <w:p w:rsidR="00EA52FA" w:rsidRPr="00FB0471" w:rsidRDefault="00CC3798" w:rsidP="00292DDC">
            <w:pPr>
              <w:ind w:left="34" w:right="-98" w:hanging="142"/>
              <w:rPr>
                <w:sz w:val="28"/>
                <w:szCs w:val="28"/>
              </w:rPr>
            </w:pPr>
            <w:r>
              <w:rPr>
                <w:sz w:val="28"/>
                <w:szCs w:val="28"/>
              </w:rPr>
              <w:t xml:space="preserve">Г. Кравчук </w:t>
            </w:r>
            <w:r w:rsidR="00EA52FA">
              <w:rPr>
                <w:sz w:val="28"/>
                <w:szCs w:val="28"/>
              </w:rPr>
              <w:t>педагоги</w:t>
            </w:r>
          </w:p>
        </w:tc>
        <w:tc>
          <w:tcPr>
            <w:tcW w:w="1265" w:type="dxa"/>
          </w:tcPr>
          <w:p w:rsidR="00EA52FA" w:rsidRPr="00FB0471" w:rsidRDefault="00EA52FA" w:rsidP="00B21FBD">
            <w:pPr>
              <w:rPr>
                <w:sz w:val="28"/>
                <w:szCs w:val="28"/>
              </w:rPr>
            </w:pPr>
          </w:p>
        </w:tc>
      </w:tr>
      <w:tr w:rsidR="00EA52FA" w:rsidRPr="00FB0471" w:rsidTr="005F576D">
        <w:trPr>
          <w:trHeight w:val="225"/>
        </w:trPr>
        <w:tc>
          <w:tcPr>
            <w:tcW w:w="851" w:type="dxa"/>
          </w:tcPr>
          <w:p w:rsidR="00EA52FA" w:rsidRPr="00FB0471" w:rsidRDefault="00EA52FA" w:rsidP="00292DDC">
            <w:pPr>
              <w:ind w:right="-108" w:hanging="108"/>
              <w:rPr>
                <w:sz w:val="28"/>
                <w:szCs w:val="28"/>
              </w:rPr>
            </w:pPr>
            <w:r>
              <w:rPr>
                <w:sz w:val="28"/>
                <w:szCs w:val="28"/>
              </w:rPr>
              <w:t>4</w:t>
            </w:r>
            <w:r w:rsidRPr="00FB0471">
              <w:rPr>
                <w:sz w:val="28"/>
                <w:szCs w:val="28"/>
              </w:rPr>
              <w:t>.3.1</w:t>
            </w:r>
            <w:r>
              <w:rPr>
                <w:sz w:val="28"/>
                <w:szCs w:val="28"/>
              </w:rPr>
              <w:t>1.</w:t>
            </w:r>
          </w:p>
        </w:tc>
        <w:tc>
          <w:tcPr>
            <w:tcW w:w="5245" w:type="dxa"/>
            <w:gridSpan w:val="2"/>
          </w:tcPr>
          <w:p w:rsidR="00EA52FA" w:rsidRPr="00FB0471" w:rsidRDefault="00EA52FA" w:rsidP="00B21FBD">
            <w:pPr>
              <w:jc w:val="both"/>
              <w:rPr>
                <w:sz w:val="28"/>
                <w:szCs w:val="28"/>
                <w:lang w:eastAsia="en-US"/>
              </w:rPr>
            </w:pPr>
            <w:r>
              <w:rPr>
                <w:sz w:val="28"/>
                <w:szCs w:val="28"/>
                <w:lang w:eastAsia="en-US"/>
              </w:rPr>
              <w:t xml:space="preserve">Поповнення навчально-матеріальної бази методичного кабінету кращими сценаріями методичних розробок: свят, </w:t>
            </w:r>
            <w:r>
              <w:rPr>
                <w:sz w:val="28"/>
                <w:szCs w:val="28"/>
                <w:lang w:eastAsia="en-US"/>
              </w:rPr>
              <w:lastRenderedPageBreak/>
              <w:t>розваг, музичних ігор-драматизацій, фізкультурних дозвіль тощо національно-патріотичного змісту.</w:t>
            </w:r>
          </w:p>
        </w:tc>
        <w:tc>
          <w:tcPr>
            <w:tcW w:w="1418" w:type="dxa"/>
          </w:tcPr>
          <w:p w:rsidR="00EA52FA" w:rsidRPr="00FB0471" w:rsidRDefault="00EA52FA" w:rsidP="00963E53">
            <w:pPr>
              <w:ind w:left="-108" w:right="-108"/>
              <w:rPr>
                <w:sz w:val="28"/>
                <w:szCs w:val="28"/>
              </w:rPr>
            </w:pPr>
            <w:r>
              <w:rPr>
                <w:sz w:val="28"/>
                <w:szCs w:val="28"/>
              </w:rPr>
              <w:lastRenderedPageBreak/>
              <w:t>Щ</w:t>
            </w:r>
            <w:r w:rsidRPr="00FB0471">
              <w:rPr>
                <w:sz w:val="28"/>
                <w:szCs w:val="28"/>
              </w:rPr>
              <w:t>омісячно</w:t>
            </w:r>
          </w:p>
        </w:tc>
        <w:tc>
          <w:tcPr>
            <w:tcW w:w="1853" w:type="dxa"/>
          </w:tcPr>
          <w:p w:rsidR="00EA52FA" w:rsidRDefault="00EA52FA" w:rsidP="00292DDC">
            <w:pPr>
              <w:ind w:left="34" w:right="-98" w:hanging="34"/>
              <w:rPr>
                <w:sz w:val="28"/>
                <w:szCs w:val="28"/>
              </w:rPr>
            </w:pPr>
            <w:r>
              <w:rPr>
                <w:sz w:val="28"/>
                <w:szCs w:val="28"/>
              </w:rPr>
              <w:t>Вихователь</w:t>
            </w:r>
          </w:p>
          <w:p w:rsidR="00EA52FA" w:rsidRPr="00963E53" w:rsidRDefault="00EA52FA" w:rsidP="00292DDC">
            <w:pPr>
              <w:ind w:left="34" w:right="-98" w:hanging="34"/>
              <w:rPr>
                <w:sz w:val="28"/>
                <w:szCs w:val="28"/>
              </w:rPr>
            </w:pPr>
            <w:r w:rsidRPr="00963E53">
              <w:rPr>
                <w:sz w:val="28"/>
                <w:szCs w:val="28"/>
              </w:rPr>
              <w:t>методист</w:t>
            </w:r>
          </w:p>
          <w:p w:rsidR="00EA52FA" w:rsidRDefault="00EA52FA" w:rsidP="00292DDC">
            <w:pPr>
              <w:ind w:left="34" w:right="-98" w:hanging="34"/>
              <w:rPr>
                <w:sz w:val="28"/>
                <w:szCs w:val="28"/>
              </w:rPr>
            </w:pPr>
            <w:r>
              <w:rPr>
                <w:sz w:val="28"/>
                <w:szCs w:val="28"/>
              </w:rPr>
              <w:t xml:space="preserve"> </w:t>
            </w:r>
            <w:r w:rsidR="00CC3798">
              <w:rPr>
                <w:sz w:val="28"/>
                <w:szCs w:val="28"/>
              </w:rPr>
              <w:t>Г. Кравчук</w:t>
            </w:r>
          </w:p>
          <w:p w:rsidR="00EA52FA" w:rsidRPr="00FB0471" w:rsidRDefault="00EA52FA" w:rsidP="00292DDC">
            <w:pPr>
              <w:ind w:left="34" w:right="-98" w:hanging="34"/>
              <w:rPr>
                <w:sz w:val="28"/>
                <w:szCs w:val="28"/>
              </w:rPr>
            </w:pPr>
            <w:r>
              <w:rPr>
                <w:sz w:val="28"/>
                <w:szCs w:val="28"/>
              </w:rPr>
              <w:lastRenderedPageBreak/>
              <w:t>му</w:t>
            </w:r>
            <w:r w:rsidRPr="00FB0471">
              <w:rPr>
                <w:sz w:val="28"/>
                <w:szCs w:val="28"/>
              </w:rPr>
              <w:t>зкерівники</w:t>
            </w:r>
            <w:r w:rsidR="00CC3798">
              <w:rPr>
                <w:sz w:val="28"/>
                <w:szCs w:val="28"/>
              </w:rPr>
              <w:t xml:space="preserve">А. Кліщ, </w:t>
            </w:r>
            <w:r w:rsidR="00CC3798">
              <w:rPr>
                <w:sz w:val="28"/>
                <w:szCs w:val="28"/>
              </w:rPr>
              <w:br/>
              <w:t>Н. Шепель</w:t>
            </w:r>
            <w:r>
              <w:rPr>
                <w:sz w:val="28"/>
                <w:szCs w:val="28"/>
              </w:rPr>
              <w:t xml:space="preserve">, </w:t>
            </w:r>
            <w:r w:rsidR="00DC5B70">
              <w:rPr>
                <w:sz w:val="28"/>
                <w:szCs w:val="28"/>
              </w:rPr>
              <w:br/>
              <w:t>О. Літинська</w:t>
            </w:r>
            <w:r>
              <w:rPr>
                <w:sz w:val="28"/>
                <w:szCs w:val="28"/>
              </w:rPr>
              <w:t xml:space="preserve"> </w:t>
            </w:r>
          </w:p>
          <w:p w:rsidR="00EA52FA" w:rsidRPr="00FB0471" w:rsidRDefault="00EA52FA" w:rsidP="00CC3798">
            <w:pPr>
              <w:tabs>
                <w:tab w:val="left" w:pos="2444"/>
              </w:tabs>
              <w:ind w:left="34" w:right="-98" w:hanging="34"/>
              <w:rPr>
                <w:sz w:val="28"/>
                <w:szCs w:val="28"/>
              </w:rPr>
            </w:pPr>
            <w:r>
              <w:rPr>
                <w:sz w:val="28"/>
                <w:szCs w:val="28"/>
              </w:rPr>
              <w:t>інстр. з фіз-</w:t>
            </w:r>
            <w:r w:rsidRPr="00FB0471">
              <w:rPr>
                <w:sz w:val="28"/>
                <w:szCs w:val="28"/>
              </w:rPr>
              <w:t>ри</w:t>
            </w:r>
            <w:r w:rsidR="00CC3798">
              <w:rPr>
                <w:sz w:val="28"/>
                <w:szCs w:val="28"/>
              </w:rPr>
              <w:br/>
              <w:t>О. Кульчицька</w:t>
            </w:r>
            <w:r>
              <w:rPr>
                <w:sz w:val="28"/>
                <w:szCs w:val="28"/>
              </w:rPr>
              <w:t xml:space="preserve"> </w:t>
            </w:r>
          </w:p>
        </w:tc>
        <w:tc>
          <w:tcPr>
            <w:tcW w:w="1265" w:type="dxa"/>
          </w:tcPr>
          <w:p w:rsidR="00EA52FA" w:rsidRPr="00FB0471" w:rsidRDefault="00EA52FA" w:rsidP="00B21FBD">
            <w:pPr>
              <w:rPr>
                <w:sz w:val="28"/>
                <w:szCs w:val="28"/>
              </w:rPr>
            </w:pPr>
          </w:p>
        </w:tc>
      </w:tr>
      <w:tr w:rsidR="00EA52FA" w:rsidRPr="00FB0471" w:rsidTr="005F576D">
        <w:trPr>
          <w:trHeight w:val="225"/>
        </w:trPr>
        <w:tc>
          <w:tcPr>
            <w:tcW w:w="851" w:type="dxa"/>
          </w:tcPr>
          <w:p w:rsidR="00EA52FA" w:rsidRPr="00FB0471" w:rsidRDefault="00EA52FA" w:rsidP="00292DDC">
            <w:pPr>
              <w:ind w:right="-108" w:hanging="108"/>
              <w:rPr>
                <w:sz w:val="28"/>
                <w:szCs w:val="28"/>
              </w:rPr>
            </w:pPr>
            <w:r>
              <w:rPr>
                <w:sz w:val="28"/>
                <w:szCs w:val="28"/>
              </w:rPr>
              <w:lastRenderedPageBreak/>
              <w:t>4</w:t>
            </w:r>
            <w:r w:rsidRPr="00FB0471">
              <w:rPr>
                <w:sz w:val="28"/>
                <w:szCs w:val="28"/>
              </w:rPr>
              <w:t>.3.</w:t>
            </w:r>
            <w:r w:rsidR="00CC3798">
              <w:rPr>
                <w:sz w:val="28"/>
                <w:szCs w:val="28"/>
              </w:rPr>
              <w:t>12</w:t>
            </w:r>
            <w:r>
              <w:rPr>
                <w:sz w:val="28"/>
                <w:szCs w:val="28"/>
              </w:rPr>
              <w:t>.</w:t>
            </w:r>
          </w:p>
        </w:tc>
        <w:tc>
          <w:tcPr>
            <w:tcW w:w="5245" w:type="dxa"/>
            <w:gridSpan w:val="2"/>
          </w:tcPr>
          <w:p w:rsidR="00EA52FA" w:rsidRPr="00FB0471" w:rsidRDefault="00EA52FA" w:rsidP="00B21FBD">
            <w:pPr>
              <w:jc w:val="both"/>
              <w:rPr>
                <w:sz w:val="28"/>
                <w:szCs w:val="28"/>
                <w:lang w:eastAsia="en-US"/>
              </w:rPr>
            </w:pPr>
            <w:r>
              <w:rPr>
                <w:sz w:val="28"/>
                <w:szCs w:val="28"/>
                <w:lang w:eastAsia="en-US"/>
              </w:rPr>
              <w:t>Поповнення банку кращих</w:t>
            </w:r>
            <w:r w:rsidRPr="00FB0471">
              <w:rPr>
                <w:sz w:val="28"/>
                <w:szCs w:val="28"/>
                <w:lang w:eastAsia="en-US"/>
              </w:rPr>
              <w:t xml:space="preserve"> презентацій (слайд-шоу) </w:t>
            </w:r>
            <w:r>
              <w:rPr>
                <w:sz w:val="28"/>
                <w:szCs w:val="28"/>
                <w:lang w:eastAsia="en-US"/>
              </w:rPr>
              <w:t>до методичних</w:t>
            </w:r>
            <w:r w:rsidRPr="00FB0471">
              <w:rPr>
                <w:sz w:val="28"/>
                <w:szCs w:val="28"/>
                <w:lang w:eastAsia="en-US"/>
              </w:rPr>
              <w:t xml:space="preserve"> заходів та </w:t>
            </w:r>
            <w:r>
              <w:rPr>
                <w:sz w:val="28"/>
                <w:szCs w:val="28"/>
                <w:lang w:eastAsia="en-US"/>
              </w:rPr>
              <w:t xml:space="preserve">різних </w:t>
            </w:r>
            <w:r w:rsidRPr="00FB0471">
              <w:rPr>
                <w:sz w:val="28"/>
                <w:szCs w:val="28"/>
                <w:lang w:eastAsia="en-US"/>
              </w:rPr>
              <w:t>форм роботи з дітьми і дорослими</w:t>
            </w:r>
            <w:r>
              <w:rPr>
                <w:sz w:val="28"/>
                <w:szCs w:val="28"/>
                <w:lang w:eastAsia="en-US"/>
              </w:rPr>
              <w:t xml:space="preserve"> в умовах режиму воєнного стану</w:t>
            </w:r>
            <w:r w:rsidRPr="00FB0471">
              <w:rPr>
                <w:sz w:val="28"/>
                <w:szCs w:val="28"/>
                <w:lang w:eastAsia="en-US"/>
              </w:rPr>
              <w:t>.</w:t>
            </w:r>
          </w:p>
        </w:tc>
        <w:tc>
          <w:tcPr>
            <w:tcW w:w="1418" w:type="dxa"/>
          </w:tcPr>
          <w:p w:rsidR="00EA52FA" w:rsidRPr="00FB0471" w:rsidRDefault="00EA52FA" w:rsidP="00292DDC">
            <w:pPr>
              <w:ind w:right="-108"/>
              <w:rPr>
                <w:sz w:val="28"/>
                <w:szCs w:val="28"/>
              </w:rPr>
            </w:pPr>
            <w:r>
              <w:rPr>
                <w:sz w:val="28"/>
                <w:szCs w:val="28"/>
              </w:rPr>
              <w:t>Упродовж року</w:t>
            </w:r>
          </w:p>
        </w:tc>
        <w:tc>
          <w:tcPr>
            <w:tcW w:w="1853" w:type="dxa"/>
          </w:tcPr>
          <w:p w:rsidR="00EA52FA" w:rsidRPr="00963E53" w:rsidRDefault="00EA52FA" w:rsidP="00D94AE3">
            <w:pPr>
              <w:ind w:right="-98"/>
              <w:rPr>
                <w:sz w:val="28"/>
                <w:szCs w:val="28"/>
              </w:rPr>
            </w:pPr>
            <w:r w:rsidRPr="00963E53">
              <w:rPr>
                <w:sz w:val="28"/>
                <w:szCs w:val="28"/>
              </w:rPr>
              <w:t>Вихователь-методист</w:t>
            </w:r>
          </w:p>
          <w:p w:rsidR="00EA52FA" w:rsidRDefault="00CC3798" w:rsidP="00D94AE3">
            <w:pPr>
              <w:ind w:right="-98" w:hanging="108"/>
              <w:rPr>
                <w:sz w:val="28"/>
                <w:szCs w:val="28"/>
              </w:rPr>
            </w:pPr>
            <w:r>
              <w:rPr>
                <w:sz w:val="28"/>
                <w:szCs w:val="28"/>
              </w:rPr>
              <w:t>Г. Кравчук</w:t>
            </w:r>
            <w:r w:rsidR="00EA52FA">
              <w:rPr>
                <w:sz w:val="28"/>
                <w:szCs w:val="28"/>
              </w:rPr>
              <w:t>,</w:t>
            </w:r>
            <w:r w:rsidR="00EA52FA" w:rsidRPr="00963E53">
              <w:rPr>
                <w:sz w:val="28"/>
                <w:szCs w:val="28"/>
              </w:rPr>
              <w:t xml:space="preserve"> </w:t>
            </w:r>
            <w:r w:rsidR="00EA52FA">
              <w:rPr>
                <w:sz w:val="28"/>
                <w:szCs w:val="28"/>
              </w:rPr>
              <w:t xml:space="preserve"> </w:t>
            </w:r>
          </w:p>
          <w:p w:rsidR="00EA52FA" w:rsidRPr="00FB0471" w:rsidRDefault="00EA52FA" w:rsidP="00D94AE3">
            <w:pPr>
              <w:ind w:right="-98"/>
              <w:rPr>
                <w:sz w:val="28"/>
                <w:szCs w:val="28"/>
              </w:rPr>
            </w:pPr>
            <w:r>
              <w:rPr>
                <w:sz w:val="28"/>
                <w:szCs w:val="28"/>
              </w:rPr>
              <w:t>в</w:t>
            </w:r>
            <w:r w:rsidRPr="00963E53">
              <w:rPr>
                <w:sz w:val="28"/>
                <w:szCs w:val="28"/>
              </w:rPr>
              <w:t xml:space="preserve">ихователі </w:t>
            </w:r>
            <w:r>
              <w:rPr>
                <w:sz w:val="28"/>
                <w:szCs w:val="28"/>
              </w:rPr>
              <w:t xml:space="preserve">діючих </w:t>
            </w:r>
            <w:r w:rsidRPr="00963E53">
              <w:rPr>
                <w:sz w:val="28"/>
                <w:szCs w:val="28"/>
              </w:rPr>
              <w:t>груп</w:t>
            </w:r>
          </w:p>
        </w:tc>
        <w:tc>
          <w:tcPr>
            <w:tcW w:w="1265" w:type="dxa"/>
          </w:tcPr>
          <w:p w:rsidR="00EA52FA" w:rsidRPr="00FB0471" w:rsidRDefault="00EA52FA" w:rsidP="00B21FBD">
            <w:pPr>
              <w:rPr>
                <w:sz w:val="28"/>
                <w:szCs w:val="28"/>
              </w:rPr>
            </w:pPr>
          </w:p>
        </w:tc>
      </w:tr>
      <w:tr w:rsidR="00EA52FA" w:rsidRPr="00FB0471" w:rsidTr="005F576D">
        <w:trPr>
          <w:trHeight w:val="128"/>
        </w:trPr>
        <w:tc>
          <w:tcPr>
            <w:tcW w:w="851" w:type="dxa"/>
          </w:tcPr>
          <w:p w:rsidR="00EA52FA" w:rsidRPr="00FB0471" w:rsidRDefault="00EA52FA" w:rsidP="00292DDC">
            <w:pPr>
              <w:ind w:right="-108" w:hanging="108"/>
              <w:rPr>
                <w:sz w:val="28"/>
                <w:szCs w:val="28"/>
              </w:rPr>
            </w:pPr>
            <w:r>
              <w:rPr>
                <w:sz w:val="28"/>
                <w:szCs w:val="28"/>
              </w:rPr>
              <w:t>4</w:t>
            </w:r>
            <w:r w:rsidRPr="00FB0471">
              <w:rPr>
                <w:sz w:val="28"/>
                <w:szCs w:val="28"/>
              </w:rPr>
              <w:t>.3.</w:t>
            </w:r>
            <w:r w:rsidR="00CC3798">
              <w:rPr>
                <w:sz w:val="28"/>
                <w:szCs w:val="28"/>
              </w:rPr>
              <w:t>13</w:t>
            </w:r>
            <w:r>
              <w:rPr>
                <w:sz w:val="28"/>
                <w:szCs w:val="28"/>
              </w:rPr>
              <w:t>.</w:t>
            </w:r>
          </w:p>
        </w:tc>
        <w:tc>
          <w:tcPr>
            <w:tcW w:w="5245" w:type="dxa"/>
            <w:gridSpan w:val="2"/>
          </w:tcPr>
          <w:p w:rsidR="00EA52FA" w:rsidRDefault="00EA52FA" w:rsidP="00B21FBD">
            <w:pPr>
              <w:jc w:val="both"/>
              <w:rPr>
                <w:sz w:val="28"/>
                <w:szCs w:val="28"/>
                <w:lang w:eastAsia="en-US"/>
              </w:rPr>
            </w:pPr>
            <w:r w:rsidRPr="00FB0471">
              <w:rPr>
                <w:sz w:val="28"/>
                <w:szCs w:val="28"/>
                <w:lang w:eastAsia="en-US"/>
              </w:rPr>
              <w:t>Оновлення в методичному кабінеті розвивального осередка «Азбука безпеки дошкільника». Придбання нового навчально-методичного матеріалу та посібників з проблеми.</w:t>
            </w:r>
          </w:p>
          <w:p w:rsidR="00EA52FA" w:rsidRPr="00FB0471" w:rsidRDefault="00EA52FA" w:rsidP="00B21FBD">
            <w:pPr>
              <w:jc w:val="both"/>
              <w:rPr>
                <w:sz w:val="28"/>
                <w:szCs w:val="28"/>
                <w:lang w:eastAsia="en-US"/>
              </w:rPr>
            </w:pPr>
          </w:p>
        </w:tc>
        <w:tc>
          <w:tcPr>
            <w:tcW w:w="1418" w:type="dxa"/>
          </w:tcPr>
          <w:p w:rsidR="00EA52FA" w:rsidRPr="00FB0471" w:rsidRDefault="00EA52FA" w:rsidP="008A5AB0">
            <w:pPr>
              <w:ind w:right="-108"/>
              <w:rPr>
                <w:sz w:val="28"/>
                <w:szCs w:val="28"/>
              </w:rPr>
            </w:pPr>
            <w:r>
              <w:rPr>
                <w:sz w:val="28"/>
                <w:szCs w:val="28"/>
              </w:rPr>
              <w:t xml:space="preserve">Жовтень, </w:t>
            </w:r>
          </w:p>
          <w:p w:rsidR="00EA52FA" w:rsidRPr="00FB0471" w:rsidRDefault="00EA52FA" w:rsidP="00B21FBD">
            <w:pPr>
              <w:rPr>
                <w:sz w:val="28"/>
                <w:szCs w:val="28"/>
              </w:rPr>
            </w:pPr>
            <w:r w:rsidRPr="00FB0471">
              <w:rPr>
                <w:sz w:val="28"/>
                <w:szCs w:val="28"/>
              </w:rPr>
              <w:t>квітень</w:t>
            </w:r>
          </w:p>
        </w:tc>
        <w:tc>
          <w:tcPr>
            <w:tcW w:w="1853" w:type="dxa"/>
          </w:tcPr>
          <w:p w:rsidR="00EA52FA" w:rsidRDefault="00EA52FA" w:rsidP="00D94AE3">
            <w:pPr>
              <w:ind w:right="-239"/>
              <w:rPr>
                <w:sz w:val="28"/>
                <w:szCs w:val="28"/>
              </w:rPr>
            </w:pPr>
            <w:r>
              <w:rPr>
                <w:sz w:val="28"/>
                <w:szCs w:val="28"/>
              </w:rPr>
              <w:t>Вихователь-</w:t>
            </w:r>
            <w:r w:rsidRPr="00FB0471">
              <w:rPr>
                <w:sz w:val="28"/>
                <w:szCs w:val="28"/>
              </w:rPr>
              <w:t>методист</w:t>
            </w:r>
          </w:p>
          <w:p w:rsidR="00EA52FA" w:rsidRPr="00FB0471" w:rsidRDefault="00CC3798" w:rsidP="00292DDC">
            <w:pPr>
              <w:ind w:right="-239"/>
              <w:rPr>
                <w:sz w:val="28"/>
                <w:szCs w:val="28"/>
              </w:rPr>
            </w:pPr>
            <w:r>
              <w:rPr>
                <w:sz w:val="28"/>
                <w:szCs w:val="28"/>
              </w:rPr>
              <w:t>Г. Кравчук</w:t>
            </w:r>
          </w:p>
        </w:tc>
        <w:tc>
          <w:tcPr>
            <w:tcW w:w="1265" w:type="dxa"/>
          </w:tcPr>
          <w:p w:rsidR="00EA52FA" w:rsidRPr="00FB0471" w:rsidRDefault="00EA52FA" w:rsidP="00B21FBD">
            <w:pPr>
              <w:rPr>
                <w:sz w:val="28"/>
                <w:szCs w:val="28"/>
              </w:rPr>
            </w:pPr>
          </w:p>
        </w:tc>
      </w:tr>
      <w:tr w:rsidR="00EA52FA" w:rsidRPr="00FB0471" w:rsidTr="005F576D">
        <w:trPr>
          <w:trHeight w:val="306"/>
        </w:trPr>
        <w:tc>
          <w:tcPr>
            <w:tcW w:w="851" w:type="dxa"/>
            <w:tcBorders>
              <w:top w:val="single" w:sz="4" w:space="0" w:color="auto"/>
              <w:bottom w:val="single" w:sz="4" w:space="0" w:color="auto"/>
            </w:tcBorders>
          </w:tcPr>
          <w:p w:rsidR="00EA52FA" w:rsidRDefault="00CC3798" w:rsidP="00292DDC">
            <w:pPr>
              <w:ind w:right="-108" w:hanging="108"/>
              <w:rPr>
                <w:sz w:val="28"/>
                <w:szCs w:val="28"/>
              </w:rPr>
            </w:pPr>
            <w:r>
              <w:rPr>
                <w:sz w:val="28"/>
                <w:szCs w:val="28"/>
              </w:rPr>
              <w:t>4.3.14</w:t>
            </w:r>
            <w:r w:rsidR="00EA52FA">
              <w:rPr>
                <w:sz w:val="28"/>
                <w:szCs w:val="28"/>
              </w:rPr>
              <w:t>.</w:t>
            </w:r>
          </w:p>
        </w:tc>
        <w:tc>
          <w:tcPr>
            <w:tcW w:w="5245" w:type="dxa"/>
            <w:gridSpan w:val="2"/>
            <w:tcBorders>
              <w:top w:val="single" w:sz="4" w:space="0" w:color="auto"/>
              <w:bottom w:val="single" w:sz="4" w:space="0" w:color="auto"/>
            </w:tcBorders>
          </w:tcPr>
          <w:p w:rsidR="00EA52FA" w:rsidRPr="00FB0471" w:rsidRDefault="00EA52FA" w:rsidP="00B21FBD">
            <w:pPr>
              <w:shd w:val="clear" w:color="auto" w:fill="FFFFFF"/>
              <w:spacing w:line="0" w:lineRule="atLeast"/>
              <w:ind w:left="52" w:right="22"/>
              <w:jc w:val="both"/>
              <w:outlineLvl w:val="0"/>
              <w:rPr>
                <w:sz w:val="28"/>
                <w:szCs w:val="28"/>
                <w:lang w:eastAsia="en-US"/>
              </w:rPr>
            </w:pPr>
            <w:r>
              <w:rPr>
                <w:sz w:val="28"/>
                <w:szCs w:val="28"/>
                <w:lang w:eastAsia="en-US"/>
              </w:rPr>
              <w:t>Поповнення картотеки діагностичних методик із вивчення психічного розвитку дошкільників.</w:t>
            </w:r>
          </w:p>
        </w:tc>
        <w:tc>
          <w:tcPr>
            <w:tcW w:w="1418" w:type="dxa"/>
            <w:tcBorders>
              <w:top w:val="single" w:sz="4" w:space="0" w:color="auto"/>
              <w:bottom w:val="single" w:sz="4" w:space="0" w:color="auto"/>
            </w:tcBorders>
          </w:tcPr>
          <w:p w:rsidR="00EA52FA" w:rsidRPr="00FB0471" w:rsidRDefault="00EA52FA" w:rsidP="00DF702D">
            <w:pPr>
              <w:rPr>
                <w:sz w:val="28"/>
                <w:szCs w:val="28"/>
              </w:rPr>
            </w:pPr>
            <w:r>
              <w:rPr>
                <w:sz w:val="28"/>
                <w:szCs w:val="28"/>
              </w:rPr>
              <w:t>Вересеньта упродовж   року</w:t>
            </w:r>
          </w:p>
        </w:tc>
        <w:tc>
          <w:tcPr>
            <w:tcW w:w="1853" w:type="dxa"/>
            <w:tcBorders>
              <w:top w:val="single" w:sz="4" w:space="0" w:color="auto"/>
              <w:bottom w:val="single" w:sz="4" w:space="0" w:color="auto"/>
            </w:tcBorders>
          </w:tcPr>
          <w:p w:rsidR="00EA52FA" w:rsidRPr="007A0227" w:rsidRDefault="00EA52FA" w:rsidP="00D94AE3">
            <w:pPr>
              <w:ind w:right="-98"/>
              <w:rPr>
                <w:sz w:val="28"/>
                <w:szCs w:val="28"/>
              </w:rPr>
            </w:pPr>
            <w:r w:rsidRPr="007A0227">
              <w:rPr>
                <w:sz w:val="28"/>
                <w:szCs w:val="28"/>
              </w:rPr>
              <w:t>Вихователь-методист</w:t>
            </w:r>
          </w:p>
          <w:p w:rsidR="00EA52FA" w:rsidRDefault="00EA52FA" w:rsidP="00D94AE3">
            <w:pPr>
              <w:ind w:right="-98" w:hanging="108"/>
              <w:rPr>
                <w:sz w:val="28"/>
                <w:szCs w:val="28"/>
              </w:rPr>
            </w:pPr>
            <w:r>
              <w:rPr>
                <w:sz w:val="28"/>
                <w:szCs w:val="28"/>
              </w:rPr>
              <w:t xml:space="preserve"> </w:t>
            </w:r>
            <w:r w:rsidR="00CC3798">
              <w:rPr>
                <w:sz w:val="28"/>
                <w:szCs w:val="28"/>
              </w:rPr>
              <w:t xml:space="preserve">Г. Кравчук </w:t>
            </w:r>
            <w:r w:rsidR="00CC3798">
              <w:rPr>
                <w:sz w:val="28"/>
                <w:szCs w:val="28"/>
              </w:rPr>
              <w:br/>
            </w:r>
            <w:r>
              <w:rPr>
                <w:sz w:val="28"/>
                <w:szCs w:val="28"/>
              </w:rPr>
              <w:t>пр. психолог</w:t>
            </w:r>
          </w:p>
          <w:p w:rsidR="00EA52FA" w:rsidRPr="00FB0471" w:rsidRDefault="00EA52FA" w:rsidP="00CC3798">
            <w:pPr>
              <w:ind w:right="-98" w:hanging="108"/>
              <w:rPr>
                <w:sz w:val="28"/>
                <w:szCs w:val="28"/>
              </w:rPr>
            </w:pPr>
            <w:r>
              <w:rPr>
                <w:sz w:val="28"/>
                <w:szCs w:val="28"/>
              </w:rPr>
              <w:t xml:space="preserve"> </w:t>
            </w:r>
          </w:p>
        </w:tc>
        <w:tc>
          <w:tcPr>
            <w:tcW w:w="1265" w:type="dxa"/>
            <w:tcBorders>
              <w:top w:val="single" w:sz="4" w:space="0" w:color="auto"/>
              <w:bottom w:val="single" w:sz="4" w:space="0" w:color="auto"/>
            </w:tcBorders>
          </w:tcPr>
          <w:p w:rsidR="00EA52FA" w:rsidRPr="00FB0471" w:rsidRDefault="00EA52FA" w:rsidP="008A5AB0">
            <w:pPr>
              <w:ind w:left="-118" w:right="-108" w:firstLine="118"/>
              <w:jc w:val="center"/>
              <w:rPr>
                <w:sz w:val="28"/>
                <w:szCs w:val="28"/>
              </w:rPr>
            </w:pPr>
            <w:r w:rsidRPr="007626BC">
              <w:rPr>
                <w:sz w:val="20"/>
                <w:szCs w:val="28"/>
              </w:rPr>
              <w:t>Папка «Психологічна служба»</w:t>
            </w:r>
          </w:p>
        </w:tc>
      </w:tr>
    </w:tbl>
    <w:p w:rsidR="00CC3798" w:rsidRDefault="00CC3798" w:rsidP="002C41F2">
      <w:pPr>
        <w:tabs>
          <w:tab w:val="left" w:pos="3600"/>
        </w:tabs>
        <w:ind w:right="-426"/>
        <w:rPr>
          <w:b/>
          <w:sz w:val="40"/>
          <w:szCs w:val="28"/>
        </w:rPr>
      </w:pPr>
    </w:p>
    <w:p w:rsidR="00CC3798" w:rsidRDefault="00CC3798" w:rsidP="00081ABD">
      <w:pPr>
        <w:tabs>
          <w:tab w:val="left" w:pos="3600"/>
        </w:tabs>
        <w:ind w:right="-426"/>
        <w:jc w:val="center"/>
        <w:rPr>
          <w:b/>
          <w:sz w:val="40"/>
          <w:szCs w:val="28"/>
        </w:rPr>
      </w:pPr>
    </w:p>
    <w:p w:rsidR="00151966" w:rsidRPr="00F95205" w:rsidRDefault="00151966" w:rsidP="00081ABD">
      <w:pPr>
        <w:tabs>
          <w:tab w:val="left" w:pos="3600"/>
        </w:tabs>
        <w:ind w:right="-426"/>
        <w:jc w:val="center"/>
        <w:rPr>
          <w:b/>
          <w:bCs/>
          <w:sz w:val="28"/>
          <w:szCs w:val="28"/>
          <w:lang w:eastAsia="en-US"/>
        </w:rPr>
      </w:pPr>
      <w:r w:rsidRPr="00F95205">
        <w:rPr>
          <w:b/>
          <w:sz w:val="40"/>
          <w:szCs w:val="28"/>
        </w:rPr>
        <w:t>Розділ 5. Адміністративно-господарська діяльність</w:t>
      </w:r>
    </w:p>
    <w:p w:rsidR="00151966" w:rsidRPr="00A86377" w:rsidRDefault="00151966" w:rsidP="00151966">
      <w:pPr>
        <w:tabs>
          <w:tab w:val="left" w:pos="3600"/>
        </w:tabs>
        <w:jc w:val="center"/>
        <w:rPr>
          <w:b/>
          <w:sz w:val="16"/>
          <w:szCs w:val="16"/>
        </w:rPr>
      </w:pPr>
      <w:r w:rsidRPr="00A86377">
        <w:rPr>
          <w:b/>
          <w:bCs/>
          <w:sz w:val="28"/>
          <w:szCs w:val="28"/>
          <w:lang w:eastAsia="en-US"/>
        </w:rPr>
        <w:t xml:space="preserve">         </w:t>
      </w:r>
    </w:p>
    <w:tbl>
      <w:tblPr>
        <w:tblStyle w:val="6"/>
        <w:tblW w:w="10491" w:type="dxa"/>
        <w:tblInd w:w="-885" w:type="dxa"/>
        <w:tblLayout w:type="fixed"/>
        <w:tblLook w:val="04A0"/>
      </w:tblPr>
      <w:tblGrid>
        <w:gridCol w:w="851"/>
        <w:gridCol w:w="4678"/>
        <w:gridCol w:w="1843"/>
        <w:gridCol w:w="15"/>
        <w:gridCol w:w="1826"/>
        <w:gridCol w:w="1278"/>
      </w:tblGrid>
      <w:tr w:rsidR="00151966" w:rsidRPr="00A86377" w:rsidTr="003161F7">
        <w:trPr>
          <w:trHeight w:val="783"/>
        </w:trPr>
        <w:tc>
          <w:tcPr>
            <w:tcW w:w="851" w:type="dxa"/>
          </w:tcPr>
          <w:p w:rsidR="00151966" w:rsidRPr="00A86377" w:rsidRDefault="00151966" w:rsidP="00B21FBD">
            <w:pPr>
              <w:jc w:val="center"/>
              <w:rPr>
                <w:b/>
                <w:sz w:val="28"/>
                <w:szCs w:val="28"/>
              </w:rPr>
            </w:pPr>
            <w:r w:rsidRPr="00A86377">
              <w:rPr>
                <w:b/>
                <w:sz w:val="28"/>
                <w:szCs w:val="28"/>
              </w:rPr>
              <w:t>№ п\п</w:t>
            </w:r>
          </w:p>
          <w:p w:rsidR="00151966" w:rsidRPr="00A86377" w:rsidRDefault="00151966" w:rsidP="00B21FBD">
            <w:pPr>
              <w:jc w:val="center"/>
              <w:rPr>
                <w:b/>
                <w:sz w:val="28"/>
                <w:szCs w:val="28"/>
              </w:rPr>
            </w:pPr>
          </w:p>
        </w:tc>
        <w:tc>
          <w:tcPr>
            <w:tcW w:w="4678" w:type="dxa"/>
            <w:tcBorders>
              <w:right w:val="single" w:sz="4" w:space="0" w:color="auto"/>
            </w:tcBorders>
          </w:tcPr>
          <w:p w:rsidR="00151966" w:rsidRPr="00A86377" w:rsidRDefault="00151966" w:rsidP="00B21FBD">
            <w:pPr>
              <w:jc w:val="center"/>
              <w:rPr>
                <w:b/>
                <w:sz w:val="28"/>
                <w:szCs w:val="28"/>
              </w:rPr>
            </w:pPr>
          </w:p>
          <w:p w:rsidR="00151966" w:rsidRPr="00A86377" w:rsidRDefault="00151966" w:rsidP="00B21FBD">
            <w:pPr>
              <w:jc w:val="center"/>
              <w:rPr>
                <w:b/>
                <w:sz w:val="28"/>
                <w:szCs w:val="28"/>
              </w:rPr>
            </w:pPr>
            <w:r w:rsidRPr="00A86377">
              <w:rPr>
                <w:b/>
                <w:sz w:val="28"/>
                <w:szCs w:val="28"/>
              </w:rPr>
              <w:t>Зміст роботи</w:t>
            </w:r>
          </w:p>
        </w:tc>
        <w:tc>
          <w:tcPr>
            <w:tcW w:w="1843" w:type="dxa"/>
            <w:tcBorders>
              <w:left w:val="single" w:sz="4" w:space="0" w:color="auto"/>
            </w:tcBorders>
          </w:tcPr>
          <w:p w:rsidR="00151966" w:rsidRPr="00A86377" w:rsidRDefault="00151966" w:rsidP="00B21FBD">
            <w:pPr>
              <w:jc w:val="center"/>
              <w:rPr>
                <w:b/>
                <w:szCs w:val="28"/>
                <w:lang w:eastAsia="en-US"/>
              </w:rPr>
            </w:pPr>
          </w:p>
          <w:p w:rsidR="00151966" w:rsidRPr="00A86377" w:rsidRDefault="00151966" w:rsidP="00B21FBD">
            <w:pPr>
              <w:jc w:val="center"/>
              <w:rPr>
                <w:b/>
                <w:sz w:val="28"/>
                <w:szCs w:val="28"/>
              </w:rPr>
            </w:pPr>
            <w:r w:rsidRPr="00A86377">
              <w:rPr>
                <w:b/>
                <w:sz w:val="28"/>
                <w:szCs w:val="28"/>
                <w:lang w:eastAsia="en-US"/>
              </w:rPr>
              <w:t>Термін виконання</w:t>
            </w:r>
          </w:p>
        </w:tc>
        <w:tc>
          <w:tcPr>
            <w:tcW w:w="1841" w:type="dxa"/>
            <w:gridSpan w:val="2"/>
          </w:tcPr>
          <w:p w:rsidR="00151966" w:rsidRPr="00A86377" w:rsidRDefault="00151966" w:rsidP="00B21FBD">
            <w:pPr>
              <w:jc w:val="center"/>
              <w:rPr>
                <w:b/>
                <w:sz w:val="26"/>
                <w:szCs w:val="26"/>
                <w:lang w:eastAsia="en-US"/>
              </w:rPr>
            </w:pPr>
          </w:p>
          <w:p w:rsidR="00151966" w:rsidRPr="00A86377" w:rsidRDefault="00151966" w:rsidP="00B21FBD">
            <w:pPr>
              <w:ind w:hanging="108"/>
              <w:jc w:val="center"/>
              <w:rPr>
                <w:b/>
                <w:sz w:val="26"/>
                <w:szCs w:val="26"/>
              </w:rPr>
            </w:pPr>
            <w:r w:rsidRPr="00A86377">
              <w:rPr>
                <w:b/>
                <w:sz w:val="26"/>
                <w:szCs w:val="26"/>
                <w:lang w:eastAsia="en-US"/>
              </w:rPr>
              <w:t>Відповідальні</w:t>
            </w:r>
          </w:p>
        </w:tc>
        <w:tc>
          <w:tcPr>
            <w:tcW w:w="1278" w:type="dxa"/>
          </w:tcPr>
          <w:p w:rsidR="00151966" w:rsidRPr="00BA0A70" w:rsidRDefault="00151966" w:rsidP="00B21FBD">
            <w:pPr>
              <w:spacing w:line="276" w:lineRule="auto"/>
              <w:ind w:left="-108" w:right="-108"/>
              <w:jc w:val="center"/>
              <w:rPr>
                <w:b/>
                <w:szCs w:val="26"/>
                <w:lang w:eastAsia="en-US"/>
              </w:rPr>
            </w:pPr>
            <w:r w:rsidRPr="00BA0A70">
              <w:rPr>
                <w:b/>
                <w:szCs w:val="26"/>
                <w:lang w:eastAsia="en-US"/>
              </w:rPr>
              <w:t>Примітка</w:t>
            </w:r>
          </w:p>
          <w:p w:rsidR="00151966" w:rsidRPr="00A86377" w:rsidRDefault="00151966" w:rsidP="00B21FBD">
            <w:pPr>
              <w:ind w:left="-108" w:right="-108"/>
              <w:jc w:val="center"/>
              <w:rPr>
                <w:b/>
                <w:sz w:val="26"/>
                <w:szCs w:val="26"/>
              </w:rPr>
            </w:pPr>
            <w:r w:rsidRPr="00BA0A70">
              <w:rPr>
                <w:b/>
                <w:szCs w:val="26"/>
                <w:lang w:eastAsia="en-US"/>
              </w:rPr>
              <w:t>про виконання</w:t>
            </w:r>
          </w:p>
        </w:tc>
      </w:tr>
      <w:tr w:rsidR="00151966" w:rsidRPr="00A86377" w:rsidTr="00B21FBD">
        <w:trPr>
          <w:trHeight w:val="408"/>
        </w:trPr>
        <w:tc>
          <w:tcPr>
            <w:tcW w:w="10491" w:type="dxa"/>
            <w:gridSpan w:val="6"/>
            <w:tcBorders>
              <w:top w:val="single" w:sz="4" w:space="0" w:color="auto"/>
              <w:bottom w:val="single" w:sz="4" w:space="0" w:color="auto"/>
            </w:tcBorders>
          </w:tcPr>
          <w:p w:rsidR="00151966" w:rsidRPr="007D63A2" w:rsidRDefault="00151966" w:rsidP="00B21FBD">
            <w:pPr>
              <w:tabs>
                <w:tab w:val="left" w:pos="3600"/>
              </w:tabs>
              <w:rPr>
                <w:b/>
                <w:sz w:val="16"/>
                <w:szCs w:val="16"/>
                <w:lang w:eastAsia="en-US"/>
              </w:rPr>
            </w:pPr>
          </w:p>
          <w:p w:rsidR="00151966" w:rsidRPr="00151966" w:rsidRDefault="00151966" w:rsidP="003F0D0C">
            <w:pPr>
              <w:spacing w:after="200" w:line="276" w:lineRule="auto"/>
              <w:jc w:val="center"/>
              <w:rPr>
                <w:b/>
                <w:sz w:val="28"/>
                <w:szCs w:val="28"/>
                <w:lang w:eastAsia="en-US"/>
              </w:rPr>
            </w:pPr>
            <w:r>
              <w:rPr>
                <w:b/>
                <w:sz w:val="28"/>
                <w:szCs w:val="28"/>
                <w:lang w:eastAsia="en-US"/>
              </w:rPr>
              <w:t xml:space="preserve">Блок 5.1. Забезпечення навчально-методичних </w:t>
            </w:r>
            <w:r w:rsidR="003F0D0C">
              <w:rPr>
                <w:b/>
                <w:sz w:val="28"/>
                <w:szCs w:val="28"/>
                <w:lang w:eastAsia="en-US"/>
              </w:rPr>
              <w:t xml:space="preserve">та матеріально-технічних </w:t>
            </w:r>
            <w:r>
              <w:rPr>
                <w:b/>
                <w:sz w:val="28"/>
                <w:szCs w:val="28"/>
                <w:lang w:eastAsia="en-US"/>
              </w:rPr>
              <w:t>умов</w:t>
            </w:r>
          </w:p>
        </w:tc>
      </w:tr>
      <w:tr w:rsidR="00D03ED4" w:rsidRPr="00A86377" w:rsidTr="00D03ED4">
        <w:trPr>
          <w:trHeight w:val="377"/>
        </w:trPr>
        <w:tc>
          <w:tcPr>
            <w:tcW w:w="851" w:type="dxa"/>
            <w:tcBorders>
              <w:top w:val="single" w:sz="4" w:space="0" w:color="auto"/>
              <w:bottom w:val="single" w:sz="4" w:space="0" w:color="auto"/>
            </w:tcBorders>
          </w:tcPr>
          <w:p w:rsidR="00D03ED4" w:rsidRPr="00FB0471" w:rsidRDefault="00D03ED4" w:rsidP="004E383D">
            <w:pPr>
              <w:ind w:right="-108" w:hanging="108"/>
              <w:jc w:val="center"/>
              <w:rPr>
                <w:sz w:val="28"/>
                <w:szCs w:val="28"/>
              </w:rPr>
            </w:pPr>
            <w:r>
              <w:rPr>
                <w:sz w:val="28"/>
                <w:szCs w:val="28"/>
              </w:rPr>
              <w:t>5.1.1.</w:t>
            </w:r>
          </w:p>
        </w:tc>
        <w:tc>
          <w:tcPr>
            <w:tcW w:w="4678" w:type="dxa"/>
            <w:tcBorders>
              <w:top w:val="single" w:sz="4" w:space="0" w:color="auto"/>
              <w:bottom w:val="single" w:sz="4" w:space="0" w:color="auto"/>
              <w:right w:val="single" w:sz="4" w:space="0" w:color="auto"/>
            </w:tcBorders>
          </w:tcPr>
          <w:p w:rsidR="00D03ED4" w:rsidRPr="00C84416" w:rsidRDefault="00DC5B70" w:rsidP="00B147F3">
            <w:pPr>
              <w:contextualSpacing/>
              <w:jc w:val="both"/>
              <w:rPr>
                <w:kern w:val="28"/>
                <w:sz w:val="28"/>
                <w:szCs w:val="28"/>
                <w:lang w:val="ru-RU"/>
              </w:rPr>
            </w:pPr>
            <w:r>
              <w:rPr>
                <w:kern w:val="28"/>
                <w:sz w:val="28"/>
                <w:szCs w:val="28"/>
                <w:lang w:val="ru-RU"/>
              </w:rPr>
              <w:t>Доо</w:t>
            </w:r>
            <w:r w:rsidR="00B147F3">
              <w:rPr>
                <w:kern w:val="28"/>
                <w:sz w:val="28"/>
                <w:szCs w:val="28"/>
                <w:lang w:val="ru-RU"/>
              </w:rPr>
              <w:t>бладнання</w:t>
            </w:r>
            <w:r w:rsidR="00D03ED4" w:rsidRPr="00C84416">
              <w:rPr>
                <w:kern w:val="28"/>
                <w:sz w:val="28"/>
                <w:szCs w:val="28"/>
                <w:lang w:val="ru-RU"/>
              </w:rPr>
              <w:t xml:space="preserve"> укриття для дітей та працівників ЗДО на випадок </w:t>
            </w:r>
            <w:r w:rsidR="00B147F3">
              <w:rPr>
                <w:kern w:val="28"/>
                <w:sz w:val="28"/>
                <w:szCs w:val="28"/>
                <w:lang w:val="ru-RU"/>
              </w:rPr>
              <w:t>НС</w:t>
            </w:r>
            <w:r w:rsidR="00D03ED4" w:rsidRPr="00C84416">
              <w:rPr>
                <w:kern w:val="28"/>
                <w:sz w:val="28"/>
                <w:szCs w:val="28"/>
                <w:lang w:val="ru-RU"/>
              </w:rPr>
              <w:t xml:space="preserve"> (</w:t>
            </w:r>
            <w:r w:rsidR="00D03ED4" w:rsidRPr="00D03ED4">
              <w:rPr>
                <w:i/>
                <w:kern w:val="28"/>
                <w:szCs w:val="28"/>
                <w:lang w:val="ru-RU"/>
              </w:rPr>
              <w:t>див.</w:t>
            </w:r>
            <w:r w:rsidR="00D03ED4" w:rsidRPr="00D03ED4">
              <w:rPr>
                <w:kern w:val="28"/>
                <w:szCs w:val="28"/>
                <w:lang w:val="ru-RU"/>
              </w:rPr>
              <w:t xml:space="preserve"> </w:t>
            </w:r>
            <w:r w:rsidR="00D03ED4" w:rsidRPr="00D03ED4">
              <w:rPr>
                <w:szCs w:val="28"/>
              </w:rPr>
              <w:t>Додаток до листа ДС</w:t>
            </w:r>
            <w:r w:rsidR="00B147F3">
              <w:rPr>
                <w:szCs w:val="28"/>
              </w:rPr>
              <w:t>НС від 14.06.2022 № 03-1870/162-</w:t>
            </w:r>
            <w:r w:rsidR="00D03ED4" w:rsidRPr="00D03ED4">
              <w:rPr>
                <w:szCs w:val="28"/>
              </w:rPr>
              <w:t>2. РЕКОМЕНДАЦІЇ щодо організації укриття в об’єктах фонду захисних споруд цивільного захисту персоналу та дітей (учнів, студентів) закладів освіти</w:t>
            </w:r>
            <w:r w:rsidR="00D03ED4" w:rsidRPr="00C84416">
              <w:rPr>
                <w:kern w:val="28"/>
                <w:sz w:val="28"/>
                <w:szCs w:val="28"/>
                <w:lang w:val="ru-RU"/>
              </w:rPr>
              <w:t xml:space="preserve">). </w:t>
            </w:r>
          </w:p>
        </w:tc>
        <w:tc>
          <w:tcPr>
            <w:tcW w:w="1843" w:type="dxa"/>
            <w:tcBorders>
              <w:top w:val="single" w:sz="4" w:space="0" w:color="auto"/>
              <w:bottom w:val="single" w:sz="4" w:space="0" w:color="auto"/>
              <w:right w:val="single" w:sz="4" w:space="0" w:color="auto"/>
            </w:tcBorders>
          </w:tcPr>
          <w:p w:rsidR="00D03ED4" w:rsidRDefault="00A24413" w:rsidP="00E4497B">
            <w:pPr>
              <w:tabs>
                <w:tab w:val="left" w:pos="1627"/>
              </w:tabs>
              <w:ind w:right="-108"/>
              <w:contextualSpacing/>
              <w:jc w:val="both"/>
              <w:rPr>
                <w:kern w:val="28"/>
                <w:sz w:val="28"/>
                <w:szCs w:val="28"/>
                <w:lang w:val="ru-RU"/>
              </w:rPr>
            </w:pPr>
            <w:r>
              <w:rPr>
                <w:kern w:val="28"/>
                <w:sz w:val="28"/>
                <w:szCs w:val="28"/>
                <w:lang w:val="ru-RU"/>
              </w:rPr>
              <w:t>До 02.09</w:t>
            </w:r>
            <w:r w:rsidR="00D03ED4">
              <w:rPr>
                <w:kern w:val="28"/>
                <w:sz w:val="28"/>
                <w:szCs w:val="28"/>
                <w:lang w:val="ru-RU"/>
              </w:rPr>
              <w:t>.</w:t>
            </w:r>
          </w:p>
        </w:tc>
        <w:tc>
          <w:tcPr>
            <w:tcW w:w="1841" w:type="dxa"/>
            <w:gridSpan w:val="2"/>
            <w:tcBorders>
              <w:top w:val="single" w:sz="4" w:space="0" w:color="auto"/>
              <w:bottom w:val="single" w:sz="4" w:space="0" w:color="auto"/>
              <w:right w:val="single" w:sz="4" w:space="0" w:color="auto"/>
            </w:tcBorders>
          </w:tcPr>
          <w:p w:rsidR="00D03ED4" w:rsidRDefault="00D03ED4" w:rsidP="00E4497B">
            <w:pPr>
              <w:shd w:val="clear" w:color="auto" w:fill="FFFFFF"/>
              <w:tabs>
                <w:tab w:val="left" w:pos="9072"/>
              </w:tabs>
              <w:jc w:val="both"/>
              <w:rPr>
                <w:kern w:val="28"/>
                <w:sz w:val="28"/>
                <w:szCs w:val="28"/>
                <w:lang w:val="ru-RU"/>
              </w:rPr>
            </w:pPr>
            <w:r>
              <w:rPr>
                <w:kern w:val="28"/>
                <w:sz w:val="28"/>
                <w:szCs w:val="28"/>
                <w:lang w:val="ru-RU"/>
              </w:rPr>
              <w:t>Директор</w:t>
            </w:r>
          </w:p>
          <w:p w:rsidR="00D03ED4" w:rsidRDefault="00F95205" w:rsidP="00E4497B">
            <w:pPr>
              <w:shd w:val="clear" w:color="auto" w:fill="FFFFFF"/>
              <w:tabs>
                <w:tab w:val="left" w:pos="9072"/>
              </w:tabs>
              <w:jc w:val="both"/>
              <w:rPr>
                <w:kern w:val="28"/>
                <w:sz w:val="28"/>
                <w:szCs w:val="28"/>
                <w:lang w:val="ru-RU"/>
              </w:rPr>
            </w:pPr>
            <w:r>
              <w:rPr>
                <w:kern w:val="28"/>
                <w:sz w:val="28"/>
                <w:szCs w:val="28"/>
                <w:lang w:val="ru-RU"/>
              </w:rPr>
              <w:t>С. Антонюк</w:t>
            </w:r>
            <w:r w:rsidR="00D03ED4">
              <w:rPr>
                <w:kern w:val="28"/>
                <w:sz w:val="28"/>
                <w:szCs w:val="28"/>
                <w:lang w:val="ru-RU"/>
              </w:rPr>
              <w:t>,</w:t>
            </w:r>
          </w:p>
          <w:p w:rsidR="00D03ED4" w:rsidRPr="00C3469F" w:rsidRDefault="00D03ED4" w:rsidP="00E4497B">
            <w:pPr>
              <w:shd w:val="clear" w:color="auto" w:fill="FFFFFF"/>
              <w:tabs>
                <w:tab w:val="left" w:pos="9072"/>
              </w:tabs>
              <w:jc w:val="both"/>
              <w:rPr>
                <w:sz w:val="32"/>
                <w:szCs w:val="28"/>
                <w:lang w:eastAsia="uk-UA"/>
              </w:rPr>
            </w:pPr>
            <w:r>
              <w:rPr>
                <w:sz w:val="28"/>
                <w:lang w:eastAsia="uk-UA"/>
              </w:rPr>
              <w:t>з</w:t>
            </w:r>
            <w:r w:rsidRPr="00C3469F">
              <w:rPr>
                <w:sz w:val="28"/>
                <w:lang w:eastAsia="uk-UA"/>
              </w:rPr>
              <w:t xml:space="preserve">аступник </w:t>
            </w:r>
            <w:r w:rsidR="00F95205">
              <w:rPr>
                <w:sz w:val="28"/>
                <w:lang w:eastAsia="uk-UA"/>
              </w:rPr>
              <w:t xml:space="preserve">завідувача з </w:t>
            </w:r>
            <w:r w:rsidRPr="00C3469F">
              <w:rPr>
                <w:sz w:val="28"/>
                <w:lang w:eastAsia="uk-UA"/>
              </w:rPr>
              <w:t>господарства</w:t>
            </w:r>
          </w:p>
          <w:p w:rsidR="00D03ED4" w:rsidRPr="00D03ED4" w:rsidRDefault="00F95205" w:rsidP="00E4497B">
            <w:pPr>
              <w:ind w:right="-129"/>
              <w:contextualSpacing/>
              <w:jc w:val="both"/>
              <w:rPr>
                <w:kern w:val="28"/>
                <w:sz w:val="28"/>
                <w:szCs w:val="28"/>
              </w:rPr>
            </w:pPr>
            <w:r>
              <w:rPr>
                <w:kern w:val="28"/>
                <w:sz w:val="28"/>
                <w:szCs w:val="28"/>
              </w:rPr>
              <w:t>Л. Терлецька</w:t>
            </w:r>
          </w:p>
        </w:tc>
        <w:tc>
          <w:tcPr>
            <w:tcW w:w="1278" w:type="dxa"/>
            <w:tcBorders>
              <w:top w:val="single" w:sz="4" w:space="0" w:color="auto"/>
              <w:left w:val="single" w:sz="4" w:space="0" w:color="auto"/>
              <w:bottom w:val="single" w:sz="4" w:space="0" w:color="auto"/>
            </w:tcBorders>
          </w:tcPr>
          <w:p w:rsidR="00D03ED4" w:rsidRDefault="00D03ED4" w:rsidP="00E4497B">
            <w:pPr>
              <w:ind w:hanging="87"/>
              <w:contextualSpacing/>
              <w:jc w:val="both"/>
              <w:rPr>
                <w:kern w:val="28"/>
                <w:sz w:val="28"/>
                <w:szCs w:val="28"/>
                <w:lang w:val="ru-RU"/>
              </w:rPr>
            </w:pPr>
          </w:p>
        </w:tc>
      </w:tr>
      <w:tr w:rsidR="00D03ED4" w:rsidRPr="00A86377" w:rsidTr="003161F7">
        <w:trPr>
          <w:trHeight w:val="3148"/>
        </w:trPr>
        <w:tc>
          <w:tcPr>
            <w:tcW w:w="851" w:type="dxa"/>
            <w:tcBorders>
              <w:top w:val="single" w:sz="4" w:space="0" w:color="auto"/>
              <w:bottom w:val="single" w:sz="4" w:space="0" w:color="auto"/>
            </w:tcBorders>
          </w:tcPr>
          <w:p w:rsidR="00D03ED4" w:rsidRDefault="00B147F3" w:rsidP="004E383D">
            <w:pPr>
              <w:ind w:right="-108" w:hanging="108"/>
              <w:jc w:val="center"/>
              <w:rPr>
                <w:sz w:val="28"/>
                <w:szCs w:val="28"/>
              </w:rPr>
            </w:pPr>
            <w:r>
              <w:rPr>
                <w:sz w:val="28"/>
                <w:szCs w:val="28"/>
              </w:rPr>
              <w:lastRenderedPageBreak/>
              <w:t>5.1.2.</w:t>
            </w:r>
          </w:p>
        </w:tc>
        <w:tc>
          <w:tcPr>
            <w:tcW w:w="4678" w:type="dxa"/>
            <w:tcBorders>
              <w:top w:val="single" w:sz="4" w:space="0" w:color="auto"/>
              <w:bottom w:val="single" w:sz="4" w:space="0" w:color="auto"/>
              <w:right w:val="single" w:sz="4" w:space="0" w:color="auto"/>
            </w:tcBorders>
          </w:tcPr>
          <w:p w:rsidR="00D03ED4" w:rsidRDefault="00D03ED4" w:rsidP="005702CD">
            <w:pPr>
              <w:shd w:val="clear" w:color="auto" w:fill="FFFFFF"/>
              <w:tabs>
                <w:tab w:val="left" w:pos="317"/>
              </w:tabs>
              <w:ind w:left="34"/>
              <w:jc w:val="both"/>
              <w:outlineLvl w:val="0"/>
              <w:rPr>
                <w:rFonts w:eastAsia="Arial"/>
                <w:sz w:val="28"/>
                <w:szCs w:val="28"/>
                <w:lang w:eastAsia="en-US"/>
              </w:rPr>
            </w:pPr>
            <w:r w:rsidRPr="004E383D">
              <w:rPr>
                <w:rFonts w:eastAsia="Arial"/>
                <w:sz w:val="28"/>
                <w:szCs w:val="28"/>
                <w:lang w:eastAsia="en-US"/>
              </w:rPr>
              <w:t>Зміцнення розвивального сере-довища в усіх вікових групах</w:t>
            </w:r>
            <w:r>
              <w:rPr>
                <w:rFonts w:eastAsia="Arial"/>
                <w:sz w:val="28"/>
                <w:szCs w:val="28"/>
                <w:lang w:eastAsia="en-US"/>
              </w:rPr>
              <w:t xml:space="preserve"> </w:t>
            </w:r>
            <w:r w:rsidRPr="004E383D">
              <w:rPr>
                <w:rFonts w:eastAsia="Arial"/>
                <w:sz w:val="28"/>
                <w:szCs w:val="28"/>
                <w:lang w:eastAsia="en-US"/>
              </w:rPr>
              <w:t xml:space="preserve">та залах комплектами кращого навчально-ігрового матеріалу та посібниками для дітей згідно </w:t>
            </w:r>
            <w:r w:rsidRPr="004E383D">
              <w:rPr>
                <w:rFonts w:eastAsia="Arial"/>
                <w:i/>
                <w:sz w:val="28"/>
                <w:szCs w:val="28"/>
                <w:lang w:eastAsia="en-US"/>
              </w:rPr>
              <w:t>Примірного переліку ігрового та навчально-дидактичного обладнан</w:t>
            </w:r>
            <w:r w:rsidR="00081ABD">
              <w:rPr>
                <w:rFonts w:eastAsia="Arial"/>
                <w:i/>
                <w:sz w:val="28"/>
                <w:szCs w:val="28"/>
                <w:lang w:eastAsia="en-US"/>
              </w:rPr>
              <w:t>-</w:t>
            </w:r>
            <w:r w:rsidRPr="004E383D">
              <w:rPr>
                <w:rFonts w:eastAsia="Arial"/>
                <w:i/>
                <w:sz w:val="28"/>
                <w:szCs w:val="28"/>
                <w:lang w:eastAsia="en-US"/>
              </w:rPr>
              <w:t xml:space="preserve">ня для закладів дошкільної освіти </w:t>
            </w:r>
            <w:r w:rsidRPr="004E383D">
              <w:rPr>
                <w:rFonts w:eastAsia="Arial"/>
                <w:sz w:val="28"/>
                <w:szCs w:val="28"/>
                <w:lang w:eastAsia="en-US"/>
              </w:rPr>
              <w:t>(затвердж. Наказом МОНУ від 19.12.2017 №1633).</w:t>
            </w:r>
          </w:p>
        </w:tc>
        <w:tc>
          <w:tcPr>
            <w:tcW w:w="1843" w:type="dxa"/>
            <w:tcBorders>
              <w:top w:val="single" w:sz="4" w:space="0" w:color="auto"/>
              <w:bottom w:val="single" w:sz="4" w:space="0" w:color="auto"/>
              <w:right w:val="single" w:sz="4" w:space="0" w:color="auto"/>
            </w:tcBorders>
          </w:tcPr>
          <w:p w:rsidR="00D03ED4" w:rsidRDefault="00D03ED4" w:rsidP="005702CD">
            <w:pPr>
              <w:rPr>
                <w:sz w:val="28"/>
                <w:szCs w:val="28"/>
              </w:rPr>
            </w:pPr>
            <w:r>
              <w:rPr>
                <w:sz w:val="28"/>
                <w:szCs w:val="28"/>
              </w:rPr>
              <w:t>Упродовж</w:t>
            </w:r>
          </w:p>
          <w:p w:rsidR="00D03ED4" w:rsidRDefault="00D03ED4" w:rsidP="005702CD">
            <w:pPr>
              <w:rPr>
                <w:sz w:val="28"/>
                <w:szCs w:val="28"/>
              </w:rPr>
            </w:pPr>
            <w:r w:rsidRPr="00FB0471">
              <w:rPr>
                <w:sz w:val="28"/>
                <w:szCs w:val="28"/>
              </w:rPr>
              <w:t>року</w:t>
            </w:r>
          </w:p>
        </w:tc>
        <w:tc>
          <w:tcPr>
            <w:tcW w:w="1841" w:type="dxa"/>
            <w:gridSpan w:val="2"/>
            <w:tcBorders>
              <w:top w:val="single" w:sz="4" w:space="0" w:color="auto"/>
              <w:bottom w:val="single" w:sz="4" w:space="0" w:color="auto"/>
              <w:right w:val="single" w:sz="4" w:space="0" w:color="auto"/>
            </w:tcBorders>
          </w:tcPr>
          <w:p w:rsidR="00D03ED4" w:rsidRDefault="00D03ED4" w:rsidP="00583389">
            <w:pPr>
              <w:ind w:right="-110"/>
              <w:rPr>
                <w:sz w:val="28"/>
                <w:szCs w:val="28"/>
              </w:rPr>
            </w:pPr>
            <w:r>
              <w:rPr>
                <w:sz w:val="28"/>
                <w:szCs w:val="28"/>
              </w:rPr>
              <w:t>Педагогічний колектив та батьки</w:t>
            </w:r>
          </w:p>
        </w:tc>
        <w:tc>
          <w:tcPr>
            <w:tcW w:w="1278" w:type="dxa"/>
            <w:tcBorders>
              <w:top w:val="single" w:sz="4" w:space="0" w:color="auto"/>
              <w:left w:val="single" w:sz="4" w:space="0" w:color="auto"/>
              <w:bottom w:val="single" w:sz="4" w:space="0" w:color="auto"/>
            </w:tcBorders>
          </w:tcPr>
          <w:p w:rsidR="00D03ED4" w:rsidRPr="00FB0471" w:rsidRDefault="00D03ED4" w:rsidP="005702CD">
            <w:pPr>
              <w:rPr>
                <w:sz w:val="28"/>
                <w:szCs w:val="28"/>
              </w:rPr>
            </w:pPr>
          </w:p>
        </w:tc>
      </w:tr>
      <w:tr w:rsidR="007B398D" w:rsidRPr="00A86377" w:rsidTr="003161F7">
        <w:trPr>
          <w:trHeight w:val="342"/>
        </w:trPr>
        <w:tc>
          <w:tcPr>
            <w:tcW w:w="851" w:type="dxa"/>
            <w:tcBorders>
              <w:top w:val="single" w:sz="4" w:space="0" w:color="auto"/>
              <w:bottom w:val="single" w:sz="4" w:space="0" w:color="auto"/>
            </w:tcBorders>
          </w:tcPr>
          <w:p w:rsidR="007B398D" w:rsidRDefault="00EA5637" w:rsidP="00B147F3">
            <w:pPr>
              <w:tabs>
                <w:tab w:val="left" w:pos="3600"/>
              </w:tabs>
              <w:ind w:right="-111"/>
              <w:rPr>
                <w:sz w:val="28"/>
                <w:szCs w:val="28"/>
                <w:lang w:eastAsia="en-US"/>
              </w:rPr>
            </w:pPr>
            <w:r>
              <w:rPr>
                <w:sz w:val="28"/>
                <w:szCs w:val="28"/>
                <w:lang w:eastAsia="en-US"/>
              </w:rPr>
              <w:t>5.1.</w:t>
            </w:r>
            <w:r w:rsidR="00F95205">
              <w:rPr>
                <w:sz w:val="28"/>
                <w:szCs w:val="28"/>
                <w:lang w:eastAsia="en-US"/>
              </w:rPr>
              <w:t>3</w:t>
            </w:r>
            <w:r>
              <w:rPr>
                <w:sz w:val="28"/>
                <w:szCs w:val="28"/>
                <w:lang w:eastAsia="en-US"/>
              </w:rPr>
              <w:t>.</w:t>
            </w:r>
          </w:p>
        </w:tc>
        <w:tc>
          <w:tcPr>
            <w:tcW w:w="4678" w:type="dxa"/>
            <w:tcBorders>
              <w:top w:val="single" w:sz="4" w:space="0" w:color="auto"/>
              <w:bottom w:val="single" w:sz="4" w:space="0" w:color="auto"/>
              <w:right w:val="single" w:sz="4" w:space="0" w:color="auto"/>
            </w:tcBorders>
          </w:tcPr>
          <w:p w:rsidR="007B398D" w:rsidRDefault="007B398D" w:rsidP="002C41F2">
            <w:pPr>
              <w:jc w:val="both"/>
              <w:rPr>
                <w:sz w:val="28"/>
                <w:szCs w:val="28"/>
                <w:lang w:eastAsia="en-US"/>
              </w:rPr>
            </w:pPr>
            <w:r>
              <w:rPr>
                <w:sz w:val="28"/>
                <w:szCs w:val="28"/>
                <w:lang w:eastAsia="en-US"/>
              </w:rPr>
              <w:t xml:space="preserve">Удосконалення\створення </w:t>
            </w:r>
            <w:r w:rsidR="002C41F2">
              <w:rPr>
                <w:i/>
                <w:sz w:val="28"/>
                <w:szCs w:val="28"/>
                <w:lang w:eastAsia="en-US"/>
              </w:rPr>
              <w:t xml:space="preserve">осередків ранкових зустрічей </w:t>
            </w:r>
            <w:r w:rsidRPr="00D4365D">
              <w:rPr>
                <w:i/>
                <w:sz w:val="28"/>
                <w:szCs w:val="28"/>
                <w:lang w:eastAsia="en-US"/>
              </w:rPr>
              <w:t>у</w:t>
            </w:r>
            <w:r w:rsidR="002C41F2">
              <w:rPr>
                <w:i/>
                <w:sz w:val="28"/>
                <w:szCs w:val="28"/>
                <w:lang w:eastAsia="en-US"/>
              </w:rPr>
              <w:t>групах</w:t>
            </w:r>
            <w:r>
              <w:rPr>
                <w:sz w:val="28"/>
                <w:szCs w:val="28"/>
                <w:lang w:eastAsia="en-US"/>
              </w:rPr>
              <w:t xml:space="preserve"> (</w:t>
            </w:r>
            <w:r w:rsidRPr="00B147F3">
              <w:rPr>
                <w:szCs w:val="28"/>
                <w:lang w:eastAsia="en-US"/>
              </w:rPr>
              <w:t>простору для</w:t>
            </w:r>
            <w:r w:rsidR="002C41F2">
              <w:rPr>
                <w:szCs w:val="28"/>
                <w:lang w:eastAsia="en-US"/>
              </w:rPr>
              <w:t xml:space="preserve"> зустрічі </w:t>
            </w:r>
            <w:r w:rsidRPr="00B147F3">
              <w:rPr>
                <w:szCs w:val="28"/>
                <w:lang w:eastAsia="en-US"/>
              </w:rPr>
              <w:t xml:space="preserve">, та </w:t>
            </w:r>
            <w:r w:rsidR="002C41F2">
              <w:rPr>
                <w:szCs w:val="28"/>
                <w:lang w:eastAsia="en-US"/>
              </w:rPr>
              <w:t>привітання</w:t>
            </w:r>
            <w:r w:rsidR="00A24413">
              <w:rPr>
                <w:szCs w:val="28"/>
                <w:lang w:eastAsia="en-US"/>
              </w:rPr>
              <w:t xml:space="preserve"> </w:t>
            </w:r>
            <w:r w:rsidR="002C41F2">
              <w:rPr>
                <w:szCs w:val="28"/>
                <w:lang w:eastAsia="en-US"/>
              </w:rPr>
              <w:t>дитини</w:t>
            </w:r>
            <w:r w:rsidRPr="00B147F3">
              <w:rPr>
                <w:szCs w:val="28"/>
                <w:lang w:eastAsia="en-US"/>
              </w:rPr>
              <w:t xml:space="preserve">, </w:t>
            </w:r>
            <w:r w:rsidR="002C41F2">
              <w:rPr>
                <w:szCs w:val="28"/>
                <w:lang w:eastAsia="en-US"/>
              </w:rPr>
              <w:t xml:space="preserve">створення позитивних </w:t>
            </w:r>
            <w:r w:rsidRPr="00B147F3">
              <w:rPr>
                <w:szCs w:val="28"/>
                <w:lang w:eastAsia="en-US"/>
              </w:rPr>
              <w:t>емоцій, заспокоєння та адаптації до нових умов</w:t>
            </w:r>
            <w:r>
              <w:rPr>
                <w:sz w:val="28"/>
                <w:szCs w:val="28"/>
                <w:lang w:eastAsia="en-US"/>
              </w:rPr>
              <w:t>)</w:t>
            </w:r>
          </w:p>
        </w:tc>
        <w:tc>
          <w:tcPr>
            <w:tcW w:w="1843" w:type="dxa"/>
            <w:tcBorders>
              <w:top w:val="single" w:sz="4" w:space="0" w:color="auto"/>
              <w:bottom w:val="single" w:sz="4" w:space="0" w:color="auto"/>
              <w:right w:val="single" w:sz="4" w:space="0" w:color="auto"/>
            </w:tcBorders>
          </w:tcPr>
          <w:p w:rsidR="007B398D" w:rsidRDefault="007B398D" w:rsidP="00DA3EA0">
            <w:pPr>
              <w:ind w:hanging="108"/>
              <w:jc w:val="center"/>
              <w:rPr>
                <w:sz w:val="28"/>
                <w:szCs w:val="28"/>
              </w:rPr>
            </w:pPr>
            <w:r>
              <w:rPr>
                <w:sz w:val="28"/>
                <w:szCs w:val="28"/>
              </w:rPr>
              <w:t>До 30.09.</w:t>
            </w:r>
          </w:p>
        </w:tc>
        <w:tc>
          <w:tcPr>
            <w:tcW w:w="1841" w:type="dxa"/>
            <w:gridSpan w:val="2"/>
            <w:tcBorders>
              <w:top w:val="single" w:sz="4" w:space="0" w:color="auto"/>
              <w:bottom w:val="single" w:sz="4" w:space="0" w:color="auto"/>
              <w:right w:val="single" w:sz="4" w:space="0" w:color="auto"/>
            </w:tcBorders>
          </w:tcPr>
          <w:p w:rsidR="007B398D" w:rsidRDefault="007B398D" w:rsidP="00DA3EA0">
            <w:pPr>
              <w:rPr>
                <w:sz w:val="28"/>
                <w:szCs w:val="28"/>
              </w:rPr>
            </w:pPr>
            <w:r>
              <w:rPr>
                <w:sz w:val="28"/>
                <w:szCs w:val="28"/>
              </w:rPr>
              <w:t>Вихователі усіх вікових груп</w:t>
            </w:r>
          </w:p>
        </w:tc>
        <w:tc>
          <w:tcPr>
            <w:tcW w:w="1278" w:type="dxa"/>
            <w:tcBorders>
              <w:top w:val="single" w:sz="4" w:space="0" w:color="auto"/>
              <w:left w:val="single" w:sz="4" w:space="0" w:color="auto"/>
              <w:bottom w:val="single" w:sz="4" w:space="0" w:color="auto"/>
            </w:tcBorders>
          </w:tcPr>
          <w:p w:rsidR="007B398D" w:rsidRDefault="007B398D" w:rsidP="00DA3EA0">
            <w:pPr>
              <w:ind w:right="-108" w:hanging="118"/>
              <w:jc w:val="center"/>
              <w:rPr>
                <w:sz w:val="20"/>
                <w:szCs w:val="28"/>
              </w:rPr>
            </w:pPr>
            <w:r w:rsidRPr="006D3121">
              <w:rPr>
                <w:sz w:val="20"/>
                <w:szCs w:val="28"/>
              </w:rPr>
              <w:t>М</w:t>
            </w:r>
            <w:r>
              <w:rPr>
                <w:sz w:val="20"/>
                <w:szCs w:val="28"/>
              </w:rPr>
              <w:t>етодичні</w:t>
            </w:r>
          </w:p>
          <w:p w:rsidR="007B398D" w:rsidRDefault="007B398D" w:rsidP="00DA3EA0">
            <w:pPr>
              <w:ind w:hanging="108"/>
              <w:jc w:val="center"/>
              <w:rPr>
                <w:sz w:val="28"/>
                <w:szCs w:val="28"/>
              </w:rPr>
            </w:pPr>
            <w:r>
              <w:rPr>
                <w:sz w:val="20"/>
                <w:szCs w:val="28"/>
              </w:rPr>
              <w:t>р</w:t>
            </w:r>
            <w:r w:rsidRPr="006D3121">
              <w:rPr>
                <w:sz w:val="20"/>
                <w:szCs w:val="28"/>
              </w:rPr>
              <w:t>екоменд</w:t>
            </w:r>
            <w:r>
              <w:rPr>
                <w:sz w:val="20"/>
                <w:szCs w:val="28"/>
              </w:rPr>
              <w:t>ац</w:t>
            </w:r>
            <w:r w:rsidRPr="006D3121">
              <w:rPr>
                <w:sz w:val="20"/>
                <w:szCs w:val="28"/>
              </w:rPr>
              <w:t xml:space="preserve">. </w:t>
            </w:r>
            <w:r>
              <w:rPr>
                <w:sz w:val="20"/>
                <w:szCs w:val="28"/>
              </w:rPr>
              <w:t>д</w:t>
            </w:r>
            <w:r w:rsidRPr="006D3121">
              <w:rPr>
                <w:sz w:val="20"/>
                <w:szCs w:val="28"/>
              </w:rPr>
              <w:t>о БКДО</w:t>
            </w:r>
            <w:r>
              <w:rPr>
                <w:sz w:val="20"/>
                <w:szCs w:val="28"/>
              </w:rPr>
              <w:t xml:space="preserve"> с.12</w:t>
            </w:r>
          </w:p>
        </w:tc>
      </w:tr>
      <w:tr w:rsidR="00497EFA" w:rsidRPr="00A86377" w:rsidTr="003161F7">
        <w:trPr>
          <w:trHeight w:val="266"/>
        </w:trPr>
        <w:tc>
          <w:tcPr>
            <w:tcW w:w="851" w:type="dxa"/>
            <w:tcBorders>
              <w:top w:val="single" w:sz="4" w:space="0" w:color="auto"/>
              <w:bottom w:val="single" w:sz="4" w:space="0" w:color="auto"/>
            </w:tcBorders>
          </w:tcPr>
          <w:p w:rsidR="00497EFA" w:rsidRPr="00151966" w:rsidRDefault="00497EFA" w:rsidP="00B147F3">
            <w:pPr>
              <w:tabs>
                <w:tab w:val="left" w:pos="3600"/>
              </w:tabs>
              <w:ind w:right="-111"/>
              <w:rPr>
                <w:sz w:val="28"/>
                <w:szCs w:val="28"/>
                <w:lang w:eastAsia="en-US"/>
              </w:rPr>
            </w:pPr>
            <w:r>
              <w:rPr>
                <w:sz w:val="28"/>
                <w:szCs w:val="28"/>
                <w:lang w:eastAsia="en-US"/>
              </w:rPr>
              <w:t>5.1.</w:t>
            </w:r>
            <w:r w:rsidR="00F95205">
              <w:rPr>
                <w:sz w:val="28"/>
                <w:szCs w:val="28"/>
                <w:lang w:eastAsia="en-US"/>
              </w:rPr>
              <w:t>4</w:t>
            </w:r>
            <w:r>
              <w:rPr>
                <w:sz w:val="28"/>
                <w:szCs w:val="28"/>
                <w:lang w:eastAsia="en-US"/>
              </w:rPr>
              <w:t>.</w:t>
            </w:r>
          </w:p>
        </w:tc>
        <w:tc>
          <w:tcPr>
            <w:tcW w:w="4678" w:type="dxa"/>
            <w:tcBorders>
              <w:top w:val="single" w:sz="4" w:space="0" w:color="auto"/>
              <w:bottom w:val="single" w:sz="4" w:space="0" w:color="auto"/>
              <w:right w:val="single" w:sz="4" w:space="0" w:color="auto"/>
            </w:tcBorders>
          </w:tcPr>
          <w:p w:rsidR="00497EFA" w:rsidRPr="00FB0471" w:rsidRDefault="00497EFA" w:rsidP="00DA3EA0">
            <w:pPr>
              <w:jc w:val="both"/>
              <w:rPr>
                <w:sz w:val="28"/>
                <w:szCs w:val="28"/>
                <w:lang w:eastAsia="en-US"/>
              </w:rPr>
            </w:pPr>
            <w:r w:rsidRPr="00FB0471">
              <w:rPr>
                <w:sz w:val="28"/>
                <w:szCs w:val="28"/>
                <w:lang w:eastAsia="en-US"/>
              </w:rPr>
              <w:t>Придбання канцтоварів.</w:t>
            </w:r>
          </w:p>
        </w:tc>
        <w:tc>
          <w:tcPr>
            <w:tcW w:w="1843" w:type="dxa"/>
            <w:tcBorders>
              <w:top w:val="single" w:sz="4" w:space="0" w:color="auto"/>
              <w:bottom w:val="single" w:sz="4" w:space="0" w:color="auto"/>
              <w:right w:val="single" w:sz="4" w:space="0" w:color="auto"/>
            </w:tcBorders>
          </w:tcPr>
          <w:p w:rsidR="00497EFA" w:rsidRPr="00FB0471" w:rsidRDefault="00497EFA" w:rsidP="00B25AC2">
            <w:pPr>
              <w:ind w:hanging="108"/>
              <w:jc w:val="center"/>
              <w:rPr>
                <w:sz w:val="28"/>
                <w:szCs w:val="28"/>
              </w:rPr>
            </w:pPr>
            <w:r>
              <w:rPr>
                <w:sz w:val="28"/>
                <w:szCs w:val="28"/>
              </w:rPr>
              <w:t>1р\квартал</w:t>
            </w:r>
          </w:p>
        </w:tc>
        <w:tc>
          <w:tcPr>
            <w:tcW w:w="1841" w:type="dxa"/>
            <w:gridSpan w:val="2"/>
            <w:tcBorders>
              <w:top w:val="single" w:sz="4" w:space="0" w:color="auto"/>
              <w:bottom w:val="single" w:sz="4" w:space="0" w:color="auto"/>
              <w:right w:val="single" w:sz="4" w:space="0" w:color="auto"/>
            </w:tcBorders>
          </w:tcPr>
          <w:p w:rsidR="00497EFA" w:rsidRDefault="00497EFA" w:rsidP="00DA3EA0">
            <w:pPr>
              <w:rPr>
                <w:sz w:val="28"/>
                <w:szCs w:val="28"/>
              </w:rPr>
            </w:pPr>
            <w:r>
              <w:rPr>
                <w:sz w:val="28"/>
                <w:szCs w:val="28"/>
              </w:rPr>
              <w:t>Вихователь-</w:t>
            </w:r>
            <w:r w:rsidRPr="00FB0471">
              <w:rPr>
                <w:sz w:val="28"/>
                <w:szCs w:val="28"/>
              </w:rPr>
              <w:t>методист</w:t>
            </w:r>
          </w:p>
          <w:p w:rsidR="007F0C65" w:rsidRPr="00FB0471" w:rsidRDefault="00F95205" w:rsidP="00583389">
            <w:pPr>
              <w:ind w:right="-110"/>
              <w:rPr>
                <w:sz w:val="28"/>
                <w:szCs w:val="28"/>
              </w:rPr>
            </w:pPr>
            <w:r>
              <w:rPr>
                <w:sz w:val="28"/>
                <w:szCs w:val="28"/>
              </w:rPr>
              <w:t>Г. Кравчук</w:t>
            </w:r>
          </w:p>
        </w:tc>
        <w:tc>
          <w:tcPr>
            <w:tcW w:w="1278" w:type="dxa"/>
            <w:tcBorders>
              <w:top w:val="single" w:sz="4" w:space="0" w:color="auto"/>
              <w:left w:val="single" w:sz="4" w:space="0" w:color="auto"/>
              <w:bottom w:val="single" w:sz="4" w:space="0" w:color="auto"/>
            </w:tcBorders>
          </w:tcPr>
          <w:p w:rsidR="00497EFA" w:rsidRPr="00FB0471" w:rsidRDefault="00497EFA" w:rsidP="00DA3EA0">
            <w:pPr>
              <w:rPr>
                <w:sz w:val="28"/>
                <w:szCs w:val="28"/>
              </w:rPr>
            </w:pPr>
          </w:p>
        </w:tc>
      </w:tr>
      <w:tr w:rsidR="007F0C65" w:rsidRPr="00A86377" w:rsidTr="003161F7">
        <w:trPr>
          <w:trHeight w:val="954"/>
        </w:trPr>
        <w:tc>
          <w:tcPr>
            <w:tcW w:w="851" w:type="dxa"/>
            <w:tcBorders>
              <w:top w:val="single" w:sz="4" w:space="0" w:color="auto"/>
              <w:bottom w:val="single" w:sz="4" w:space="0" w:color="auto"/>
            </w:tcBorders>
          </w:tcPr>
          <w:p w:rsidR="007F0C65" w:rsidRDefault="00EA5637" w:rsidP="00B147F3">
            <w:pPr>
              <w:ind w:right="-108" w:hanging="108"/>
              <w:jc w:val="center"/>
              <w:rPr>
                <w:sz w:val="28"/>
                <w:szCs w:val="28"/>
              </w:rPr>
            </w:pPr>
            <w:r>
              <w:rPr>
                <w:sz w:val="28"/>
                <w:szCs w:val="28"/>
              </w:rPr>
              <w:t>5.1.</w:t>
            </w:r>
            <w:r w:rsidR="00F95205">
              <w:rPr>
                <w:sz w:val="28"/>
                <w:szCs w:val="28"/>
              </w:rPr>
              <w:t>5</w:t>
            </w:r>
            <w:r>
              <w:rPr>
                <w:sz w:val="28"/>
                <w:szCs w:val="28"/>
              </w:rPr>
              <w:t>.</w:t>
            </w:r>
          </w:p>
        </w:tc>
        <w:tc>
          <w:tcPr>
            <w:tcW w:w="4678" w:type="dxa"/>
            <w:tcBorders>
              <w:top w:val="single" w:sz="4" w:space="0" w:color="auto"/>
              <w:bottom w:val="single" w:sz="4" w:space="0" w:color="auto"/>
              <w:right w:val="single" w:sz="4" w:space="0" w:color="auto"/>
            </w:tcBorders>
          </w:tcPr>
          <w:p w:rsidR="007F0C65" w:rsidRDefault="007F0C65" w:rsidP="00DA3EA0">
            <w:pPr>
              <w:jc w:val="both"/>
              <w:rPr>
                <w:sz w:val="28"/>
                <w:szCs w:val="28"/>
                <w:lang w:eastAsia="en-US"/>
              </w:rPr>
            </w:pPr>
            <w:r w:rsidRPr="00FB0471">
              <w:rPr>
                <w:sz w:val="28"/>
                <w:szCs w:val="28"/>
                <w:lang w:eastAsia="en-US"/>
              </w:rPr>
              <w:t>Придбання та виготовлення дитячих музичних інструментів.</w:t>
            </w:r>
          </w:p>
        </w:tc>
        <w:tc>
          <w:tcPr>
            <w:tcW w:w="1843" w:type="dxa"/>
            <w:tcBorders>
              <w:top w:val="single" w:sz="4" w:space="0" w:color="auto"/>
              <w:bottom w:val="single" w:sz="4" w:space="0" w:color="auto"/>
              <w:right w:val="single" w:sz="4" w:space="0" w:color="auto"/>
            </w:tcBorders>
          </w:tcPr>
          <w:p w:rsidR="00EA5637" w:rsidRDefault="00EA5637" w:rsidP="00DA3EA0">
            <w:pPr>
              <w:rPr>
                <w:sz w:val="28"/>
                <w:szCs w:val="28"/>
              </w:rPr>
            </w:pPr>
            <w:r>
              <w:rPr>
                <w:sz w:val="28"/>
                <w:szCs w:val="28"/>
              </w:rPr>
              <w:t xml:space="preserve">Вересень </w:t>
            </w:r>
          </w:p>
          <w:p w:rsidR="007F0C65" w:rsidRDefault="00EA5637" w:rsidP="00B25AC2">
            <w:pPr>
              <w:rPr>
                <w:sz w:val="28"/>
                <w:szCs w:val="28"/>
              </w:rPr>
            </w:pPr>
            <w:r>
              <w:rPr>
                <w:sz w:val="28"/>
                <w:szCs w:val="28"/>
              </w:rPr>
              <w:t xml:space="preserve">та </w:t>
            </w:r>
            <w:r w:rsidR="00B25AC2">
              <w:rPr>
                <w:sz w:val="28"/>
                <w:szCs w:val="28"/>
              </w:rPr>
              <w:t>упродовж</w:t>
            </w:r>
            <w:r>
              <w:rPr>
                <w:sz w:val="28"/>
                <w:szCs w:val="28"/>
              </w:rPr>
              <w:t xml:space="preserve"> року</w:t>
            </w:r>
          </w:p>
        </w:tc>
        <w:tc>
          <w:tcPr>
            <w:tcW w:w="1841" w:type="dxa"/>
            <w:gridSpan w:val="2"/>
            <w:tcBorders>
              <w:top w:val="single" w:sz="4" w:space="0" w:color="auto"/>
              <w:bottom w:val="single" w:sz="4" w:space="0" w:color="auto"/>
              <w:right w:val="single" w:sz="4" w:space="0" w:color="auto"/>
            </w:tcBorders>
          </w:tcPr>
          <w:p w:rsidR="00F95205" w:rsidRDefault="007F0C65" w:rsidP="00F95205">
            <w:pPr>
              <w:ind w:right="-252"/>
              <w:rPr>
                <w:sz w:val="28"/>
                <w:szCs w:val="28"/>
              </w:rPr>
            </w:pPr>
            <w:r w:rsidRPr="00FB0471">
              <w:rPr>
                <w:sz w:val="28"/>
                <w:szCs w:val="28"/>
              </w:rPr>
              <w:t>Музкерівники</w:t>
            </w:r>
            <w:r>
              <w:rPr>
                <w:sz w:val="28"/>
                <w:szCs w:val="28"/>
              </w:rPr>
              <w:t xml:space="preserve"> </w:t>
            </w:r>
            <w:r w:rsidR="00A24413">
              <w:rPr>
                <w:sz w:val="28"/>
                <w:szCs w:val="28"/>
              </w:rPr>
              <w:t>А. К</w:t>
            </w:r>
            <w:r w:rsidR="00F95205">
              <w:rPr>
                <w:sz w:val="28"/>
                <w:szCs w:val="28"/>
              </w:rPr>
              <w:t>ліщ,</w:t>
            </w:r>
            <w:r w:rsidR="00F95205">
              <w:rPr>
                <w:sz w:val="28"/>
                <w:szCs w:val="28"/>
              </w:rPr>
              <w:br/>
              <w:t>Н. Шепель</w:t>
            </w:r>
          </w:p>
          <w:p w:rsidR="007F0C65" w:rsidRDefault="007F0C65" w:rsidP="00B25AC2">
            <w:pPr>
              <w:ind w:right="-109"/>
              <w:rPr>
                <w:sz w:val="28"/>
                <w:szCs w:val="28"/>
              </w:rPr>
            </w:pPr>
          </w:p>
        </w:tc>
        <w:tc>
          <w:tcPr>
            <w:tcW w:w="1278" w:type="dxa"/>
            <w:tcBorders>
              <w:top w:val="single" w:sz="4" w:space="0" w:color="auto"/>
              <w:left w:val="single" w:sz="4" w:space="0" w:color="auto"/>
              <w:bottom w:val="single" w:sz="4" w:space="0" w:color="auto"/>
            </w:tcBorders>
          </w:tcPr>
          <w:p w:rsidR="007F0C65" w:rsidRPr="00FB0471" w:rsidRDefault="007F0C65" w:rsidP="00DA3EA0">
            <w:pPr>
              <w:rPr>
                <w:sz w:val="28"/>
                <w:szCs w:val="28"/>
              </w:rPr>
            </w:pPr>
          </w:p>
        </w:tc>
      </w:tr>
      <w:tr w:rsidR="004D0CB6" w:rsidRPr="00A86377" w:rsidTr="003161F7">
        <w:trPr>
          <w:trHeight w:val="270"/>
        </w:trPr>
        <w:tc>
          <w:tcPr>
            <w:tcW w:w="851" w:type="dxa"/>
            <w:tcBorders>
              <w:top w:val="single" w:sz="4" w:space="0" w:color="auto"/>
              <w:bottom w:val="single" w:sz="4" w:space="0" w:color="auto"/>
            </w:tcBorders>
          </w:tcPr>
          <w:p w:rsidR="004D0CB6" w:rsidRPr="00FB0471" w:rsidRDefault="009C2335" w:rsidP="00B147F3">
            <w:pPr>
              <w:ind w:right="-108" w:hanging="108"/>
              <w:jc w:val="center"/>
              <w:rPr>
                <w:sz w:val="28"/>
                <w:szCs w:val="28"/>
              </w:rPr>
            </w:pPr>
            <w:r>
              <w:rPr>
                <w:sz w:val="28"/>
                <w:szCs w:val="28"/>
              </w:rPr>
              <w:t>5.1.</w:t>
            </w:r>
            <w:r w:rsidR="00F95205">
              <w:rPr>
                <w:sz w:val="28"/>
                <w:szCs w:val="28"/>
              </w:rPr>
              <w:t>6</w:t>
            </w:r>
            <w:r>
              <w:rPr>
                <w:sz w:val="28"/>
                <w:szCs w:val="28"/>
              </w:rPr>
              <w:t>.</w:t>
            </w:r>
          </w:p>
        </w:tc>
        <w:tc>
          <w:tcPr>
            <w:tcW w:w="4678" w:type="dxa"/>
            <w:tcBorders>
              <w:top w:val="single" w:sz="4" w:space="0" w:color="auto"/>
              <w:bottom w:val="single" w:sz="4" w:space="0" w:color="auto"/>
              <w:right w:val="single" w:sz="4" w:space="0" w:color="auto"/>
            </w:tcBorders>
          </w:tcPr>
          <w:p w:rsidR="004D0CB6" w:rsidRPr="00FB0471" w:rsidRDefault="004D0CB6" w:rsidP="00DA3EA0">
            <w:pPr>
              <w:jc w:val="both"/>
              <w:rPr>
                <w:sz w:val="28"/>
                <w:szCs w:val="28"/>
                <w:lang w:eastAsia="en-US"/>
              </w:rPr>
            </w:pPr>
            <w:r w:rsidRPr="00FB0471">
              <w:rPr>
                <w:sz w:val="28"/>
                <w:szCs w:val="28"/>
                <w:lang w:eastAsia="en-US"/>
              </w:rPr>
              <w:t>Виготовлення нетрадиційного обладнання для занять з фізкультури.</w:t>
            </w:r>
          </w:p>
        </w:tc>
        <w:tc>
          <w:tcPr>
            <w:tcW w:w="1843" w:type="dxa"/>
            <w:tcBorders>
              <w:top w:val="single" w:sz="4" w:space="0" w:color="auto"/>
              <w:bottom w:val="single" w:sz="4" w:space="0" w:color="auto"/>
              <w:right w:val="single" w:sz="4" w:space="0" w:color="auto"/>
            </w:tcBorders>
          </w:tcPr>
          <w:p w:rsidR="004D0CB6" w:rsidRPr="00FB0471" w:rsidRDefault="004D0CB6" w:rsidP="00DA3EA0">
            <w:pPr>
              <w:rPr>
                <w:sz w:val="28"/>
                <w:szCs w:val="28"/>
              </w:rPr>
            </w:pPr>
            <w:r w:rsidRPr="00FB0471">
              <w:rPr>
                <w:sz w:val="28"/>
                <w:szCs w:val="28"/>
              </w:rPr>
              <w:t>1р\місяць</w:t>
            </w:r>
          </w:p>
        </w:tc>
        <w:tc>
          <w:tcPr>
            <w:tcW w:w="1841" w:type="dxa"/>
            <w:gridSpan w:val="2"/>
            <w:tcBorders>
              <w:top w:val="single" w:sz="4" w:space="0" w:color="auto"/>
              <w:bottom w:val="single" w:sz="4" w:space="0" w:color="auto"/>
              <w:right w:val="single" w:sz="4" w:space="0" w:color="auto"/>
            </w:tcBorders>
          </w:tcPr>
          <w:p w:rsidR="004D0CB6" w:rsidRPr="00FB0471" w:rsidRDefault="004D0CB6" w:rsidP="00F95205">
            <w:pPr>
              <w:ind w:right="-109"/>
              <w:rPr>
                <w:sz w:val="28"/>
                <w:szCs w:val="28"/>
              </w:rPr>
            </w:pPr>
            <w:r w:rsidRPr="00FB0471">
              <w:rPr>
                <w:sz w:val="28"/>
                <w:szCs w:val="28"/>
              </w:rPr>
              <w:t>Інструктор фізкультури</w:t>
            </w:r>
            <w:r>
              <w:rPr>
                <w:sz w:val="28"/>
                <w:szCs w:val="28"/>
              </w:rPr>
              <w:t xml:space="preserve"> </w:t>
            </w:r>
            <w:r w:rsidR="00F95205">
              <w:rPr>
                <w:sz w:val="28"/>
                <w:szCs w:val="28"/>
              </w:rPr>
              <w:br/>
              <w:t>О. Кульчицька</w:t>
            </w:r>
          </w:p>
        </w:tc>
        <w:tc>
          <w:tcPr>
            <w:tcW w:w="1278" w:type="dxa"/>
            <w:tcBorders>
              <w:top w:val="single" w:sz="4" w:space="0" w:color="auto"/>
              <w:left w:val="single" w:sz="4" w:space="0" w:color="auto"/>
              <w:bottom w:val="single" w:sz="4" w:space="0" w:color="auto"/>
            </w:tcBorders>
          </w:tcPr>
          <w:p w:rsidR="004D0CB6" w:rsidRPr="00FB0471" w:rsidRDefault="004D0CB6" w:rsidP="00DA3EA0">
            <w:pPr>
              <w:rPr>
                <w:sz w:val="28"/>
                <w:szCs w:val="28"/>
              </w:rPr>
            </w:pPr>
          </w:p>
        </w:tc>
      </w:tr>
      <w:tr w:rsidR="009C2335" w:rsidRPr="00A86377" w:rsidTr="003161F7">
        <w:trPr>
          <w:trHeight w:val="198"/>
        </w:trPr>
        <w:tc>
          <w:tcPr>
            <w:tcW w:w="851" w:type="dxa"/>
            <w:tcBorders>
              <w:top w:val="single" w:sz="4" w:space="0" w:color="auto"/>
              <w:bottom w:val="single" w:sz="4" w:space="0" w:color="auto"/>
            </w:tcBorders>
          </w:tcPr>
          <w:p w:rsidR="009C2335" w:rsidRPr="00151966" w:rsidRDefault="009C2335" w:rsidP="00F95205">
            <w:pPr>
              <w:tabs>
                <w:tab w:val="left" w:pos="3600"/>
              </w:tabs>
              <w:ind w:right="-111" w:hanging="108"/>
              <w:jc w:val="center"/>
              <w:rPr>
                <w:sz w:val="28"/>
                <w:szCs w:val="28"/>
                <w:lang w:eastAsia="en-US"/>
              </w:rPr>
            </w:pPr>
            <w:r>
              <w:rPr>
                <w:sz w:val="28"/>
                <w:szCs w:val="28"/>
                <w:lang w:eastAsia="en-US"/>
              </w:rPr>
              <w:t>5.1.</w:t>
            </w:r>
            <w:r w:rsidR="00F95205">
              <w:rPr>
                <w:sz w:val="28"/>
                <w:szCs w:val="28"/>
                <w:lang w:eastAsia="en-US"/>
              </w:rPr>
              <w:t>7</w:t>
            </w:r>
            <w:r>
              <w:rPr>
                <w:sz w:val="28"/>
                <w:szCs w:val="28"/>
                <w:lang w:eastAsia="en-US"/>
              </w:rPr>
              <w:t>.</w:t>
            </w:r>
          </w:p>
        </w:tc>
        <w:tc>
          <w:tcPr>
            <w:tcW w:w="4678" w:type="dxa"/>
            <w:tcBorders>
              <w:top w:val="single" w:sz="4" w:space="0" w:color="auto"/>
              <w:bottom w:val="single" w:sz="4" w:space="0" w:color="auto"/>
              <w:right w:val="single" w:sz="4" w:space="0" w:color="auto"/>
            </w:tcBorders>
          </w:tcPr>
          <w:p w:rsidR="009C2335" w:rsidRPr="00FB0471" w:rsidRDefault="009C2335" w:rsidP="00DA3EA0">
            <w:pPr>
              <w:jc w:val="both"/>
              <w:rPr>
                <w:sz w:val="28"/>
                <w:szCs w:val="28"/>
                <w:lang w:eastAsia="en-US"/>
              </w:rPr>
            </w:pPr>
            <w:r w:rsidRPr="00FB0471">
              <w:rPr>
                <w:sz w:val="28"/>
                <w:szCs w:val="28"/>
                <w:lang w:eastAsia="en-US"/>
              </w:rPr>
              <w:t>Доповнення куточків при</w:t>
            </w:r>
            <w:r>
              <w:rPr>
                <w:sz w:val="28"/>
                <w:szCs w:val="28"/>
                <w:lang w:eastAsia="en-US"/>
              </w:rPr>
              <w:t>роди живими об’єктами та кімнат</w:t>
            </w:r>
            <w:r w:rsidRPr="00FB0471">
              <w:rPr>
                <w:sz w:val="28"/>
                <w:szCs w:val="28"/>
                <w:lang w:eastAsia="en-US"/>
              </w:rPr>
              <w:t xml:space="preserve">ними рослинами відповідно до вимог програми та </w:t>
            </w:r>
            <w:r>
              <w:rPr>
                <w:sz w:val="28"/>
                <w:szCs w:val="28"/>
                <w:lang w:eastAsia="en-US"/>
              </w:rPr>
              <w:t>Санітарного регламенту для ЗДО.</w:t>
            </w:r>
          </w:p>
        </w:tc>
        <w:tc>
          <w:tcPr>
            <w:tcW w:w="1843" w:type="dxa"/>
            <w:tcBorders>
              <w:top w:val="single" w:sz="4" w:space="0" w:color="auto"/>
              <w:bottom w:val="single" w:sz="4" w:space="0" w:color="auto"/>
              <w:right w:val="single" w:sz="4" w:space="0" w:color="auto"/>
            </w:tcBorders>
          </w:tcPr>
          <w:p w:rsidR="009C2335" w:rsidRPr="00FB0471" w:rsidRDefault="009C2335" w:rsidP="00DA3EA0">
            <w:pPr>
              <w:rPr>
                <w:sz w:val="28"/>
                <w:szCs w:val="28"/>
              </w:rPr>
            </w:pPr>
            <w:r>
              <w:rPr>
                <w:sz w:val="28"/>
                <w:szCs w:val="28"/>
              </w:rPr>
              <w:t>В</w:t>
            </w:r>
            <w:r w:rsidRPr="00FB0471">
              <w:rPr>
                <w:sz w:val="28"/>
                <w:szCs w:val="28"/>
              </w:rPr>
              <w:t>ересень-жовтень</w:t>
            </w:r>
          </w:p>
        </w:tc>
        <w:tc>
          <w:tcPr>
            <w:tcW w:w="1841" w:type="dxa"/>
            <w:gridSpan w:val="2"/>
            <w:tcBorders>
              <w:top w:val="single" w:sz="4" w:space="0" w:color="auto"/>
              <w:bottom w:val="single" w:sz="4" w:space="0" w:color="auto"/>
              <w:right w:val="single" w:sz="4" w:space="0" w:color="auto"/>
            </w:tcBorders>
          </w:tcPr>
          <w:p w:rsidR="009C2335" w:rsidRPr="00FB0471" w:rsidRDefault="009C2335" w:rsidP="00DA3EA0">
            <w:pPr>
              <w:rPr>
                <w:sz w:val="28"/>
                <w:szCs w:val="28"/>
              </w:rPr>
            </w:pPr>
            <w:r w:rsidRPr="00963E53">
              <w:rPr>
                <w:sz w:val="28"/>
                <w:szCs w:val="28"/>
              </w:rPr>
              <w:t>Вихователі груп</w:t>
            </w:r>
            <w:r w:rsidR="003F0D0C">
              <w:rPr>
                <w:sz w:val="28"/>
                <w:szCs w:val="28"/>
              </w:rPr>
              <w:t>, батьки</w:t>
            </w:r>
            <w:r w:rsidR="005702CD">
              <w:rPr>
                <w:sz w:val="28"/>
                <w:szCs w:val="28"/>
              </w:rPr>
              <w:t xml:space="preserve"> </w:t>
            </w:r>
          </w:p>
        </w:tc>
        <w:tc>
          <w:tcPr>
            <w:tcW w:w="1278" w:type="dxa"/>
            <w:tcBorders>
              <w:top w:val="single" w:sz="4" w:space="0" w:color="auto"/>
              <w:left w:val="single" w:sz="4" w:space="0" w:color="auto"/>
              <w:bottom w:val="single" w:sz="4" w:space="0" w:color="auto"/>
            </w:tcBorders>
          </w:tcPr>
          <w:p w:rsidR="009C2335" w:rsidRPr="00FB0471" w:rsidRDefault="009C2335" w:rsidP="00DA3EA0">
            <w:pPr>
              <w:rPr>
                <w:sz w:val="28"/>
                <w:szCs w:val="28"/>
              </w:rPr>
            </w:pPr>
          </w:p>
        </w:tc>
      </w:tr>
      <w:tr w:rsidR="00497EFA" w:rsidRPr="00A86377" w:rsidTr="003161F7">
        <w:trPr>
          <w:trHeight w:val="180"/>
        </w:trPr>
        <w:tc>
          <w:tcPr>
            <w:tcW w:w="851" w:type="dxa"/>
            <w:tcBorders>
              <w:top w:val="single" w:sz="4" w:space="0" w:color="auto"/>
              <w:bottom w:val="single" w:sz="4" w:space="0" w:color="auto"/>
            </w:tcBorders>
          </w:tcPr>
          <w:p w:rsidR="00497EFA" w:rsidRPr="00151966" w:rsidRDefault="00F95205" w:rsidP="00B147F3">
            <w:pPr>
              <w:tabs>
                <w:tab w:val="left" w:pos="3600"/>
              </w:tabs>
              <w:ind w:right="-111" w:hanging="108"/>
              <w:jc w:val="center"/>
              <w:rPr>
                <w:sz w:val="28"/>
                <w:szCs w:val="28"/>
                <w:lang w:eastAsia="en-US"/>
              </w:rPr>
            </w:pPr>
            <w:r>
              <w:rPr>
                <w:sz w:val="28"/>
                <w:szCs w:val="28"/>
                <w:lang w:eastAsia="en-US"/>
              </w:rPr>
              <w:t>5.1.8</w:t>
            </w:r>
            <w:r w:rsidR="00C932F4">
              <w:rPr>
                <w:sz w:val="28"/>
                <w:szCs w:val="28"/>
                <w:lang w:eastAsia="en-US"/>
              </w:rPr>
              <w:t>.</w:t>
            </w:r>
          </w:p>
        </w:tc>
        <w:tc>
          <w:tcPr>
            <w:tcW w:w="4678" w:type="dxa"/>
            <w:tcBorders>
              <w:top w:val="single" w:sz="4" w:space="0" w:color="auto"/>
              <w:bottom w:val="single" w:sz="4" w:space="0" w:color="auto"/>
              <w:right w:val="single" w:sz="4" w:space="0" w:color="auto"/>
            </w:tcBorders>
          </w:tcPr>
          <w:p w:rsidR="00497EFA" w:rsidRPr="00FB0471" w:rsidRDefault="00497EFA" w:rsidP="00DA3EA0">
            <w:pPr>
              <w:jc w:val="both"/>
              <w:rPr>
                <w:sz w:val="28"/>
                <w:szCs w:val="28"/>
                <w:lang w:eastAsia="en-US"/>
              </w:rPr>
            </w:pPr>
            <w:r w:rsidRPr="00FB0471">
              <w:rPr>
                <w:sz w:val="28"/>
                <w:szCs w:val="28"/>
                <w:lang w:eastAsia="en-US"/>
              </w:rPr>
              <w:t>Виготовлення екранів здоров'я, батьківських та валеологічних куточків на групах.</w:t>
            </w:r>
          </w:p>
        </w:tc>
        <w:tc>
          <w:tcPr>
            <w:tcW w:w="1843" w:type="dxa"/>
            <w:tcBorders>
              <w:top w:val="single" w:sz="4" w:space="0" w:color="auto"/>
              <w:bottom w:val="single" w:sz="4" w:space="0" w:color="auto"/>
              <w:right w:val="single" w:sz="4" w:space="0" w:color="auto"/>
            </w:tcBorders>
          </w:tcPr>
          <w:p w:rsidR="00497EFA" w:rsidRPr="00FB0471" w:rsidRDefault="00497EFA" w:rsidP="00DA3EA0">
            <w:pPr>
              <w:rPr>
                <w:sz w:val="28"/>
                <w:szCs w:val="28"/>
              </w:rPr>
            </w:pPr>
            <w:r w:rsidRPr="00FB0471">
              <w:rPr>
                <w:sz w:val="28"/>
                <w:szCs w:val="28"/>
              </w:rPr>
              <w:t>до 01.09.</w:t>
            </w:r>
          </w:p>
        </w:tc>
        <w:tc>
          <w:tcPr>
            <w:tcW w:w="1841" w:type="dxa"/>
            <w:gridSpan w:val="2"/>
            <w:tcBorders>
              <w:top w:val="single" w:sz="4" w:space="0" w:color="auto"/>
              <w:bottom w:val="single" w:sz="4" w:space="0" w:color="auto"/>
              <w:right w:val="single" w:sz="4" w:space="0" w:color="auto"/>
            </w:tcBorders>
          </w:tcPr>
          <w:p w:rsidR="00497EFA" w:rsidRPr="00FB0471" w:rsidRDefault="00497EFA" w:rsidP="00DA3EA0">
            <w:pPr>
              <w:rPr>
                <w:sz w:val="28"/>
                <w:szCs w:val="28"/>
              </w:rPr>
            </w:pPr>
            <w:r w:rsidRPr="00FB0471">
              <w:rPr>
                <w:sz w:val="28"/>
                <w:szCs w:val="28"/>
              </w:rPr>
              <w:t>Вихователі</w:t>
            </w:r>
            <w:r>
              <w:rPr>
                <w:sz w:val="28"/>
                <w:szCs w:val="28"/>
              </w:rPr>
              <w:t xml:space="preserve"> усіх груп</w:t>
            </w:r>
          </w:p>
        </w:tc>
        <w:tc>
          <w:tcPr>
            <w:tcW w:w="1278" w:type="dxa"/>
            <w:tcBorders>
              <w:top w:val="single" w:sz="4" w:space="0" w:color="auto"/>
              <w:left w:val="single" w:sz="4" w:space="0" w:color="auto"/>
              <w:bottom w:val="single" w:sz="4" w:space="0" w:color="auto"/>
            </w:tcBorders>
          </w:tcPr>
          <w:p w:rsidR="00497EFA" w:rsidRPr="00FB0471" w:rsidRDefault="00497EFA" w:rsidP="00DA3EA0">
            <w:pPr>
              <w:rPr>
                <w:sz w:val="28"/>
                <w:szCs w:val="28"/>
              </w:rPr>
            </w:pPr>
          </w:p>
        </w:tc>
      </w:tr>
      <w:tr w:rsidR="00CC1468" w:rsidRPr="00A86377" w:rsidTr="003161F7">
        <w:trPr>
          <w:trHeight w:val="154"/>
        </w:trPr>
        <w:tc>
          <w:tcPr>
            <w:tcW w:w="851" w:type="dxa"/>
            <w:tcBorders>
              <w:top w:val="single" w:sz="4" w:space="0" w:color="auto"/>
              <w:bottom w:val="single" w:sz="4" w:space="0" w:color="auto"/>
            </w:tcBorders>
          </w:tcPr>
          <w:p w:rsidR="00CC1468" w:rsidRPr="00FB0471" w:rsidRDefault="00F95205" w:rsidP="00B147F3">
            <w:pPr>
              <w:ind w:right="-108" w:hanging="108"/>
              <w:jc w:val="center"/>
              <w:rPr>
                <w:sz w:val="28"/>
                <w:szCs w:val="28"/>
              </w:rPr>
            </w:pPr>
            <w:r>
              <w:rPr>
                <w:sz w:val="28"/>
                <w:szCs w:val="28"/>
              </w:rPr>
              <w:t>5.1.9</w:t>
            </w:r>
            <w:r w:rsidR="00EA5637">
              <w:rPr>
                <w:sz w:val="28"/>
                <w:szCs w:val="28"/>
              </w:rPr>
              <w:t>.</w:t>
            </w:r>
          </w:p>
        </w:tc>
        <w:tc>
          <w:tcPr>
            <w:tcW w:w="4678" w:type="dxa"/>
            <w:tcBorders>
              <w:top w:val="single" w:sz="4" w:space="0" w:color="auto"/>
              <w:bottom w:val="single" w:sz="4" w:space="0" w:color="auto"/>
              <w:right w:val="single" w:sz="4" w:space="0" w:color="auto"/>
            </w:tcBorders>
          </w:tcPr>
          <w:p w:rsidR="00CC1468" w:rsidRPr="00FB0471" w:rsidRDefault="00CC1468" w:rsidP="00DA3EA0">
            <w:pPr>
              <w:jc w:val="both"/>
              <w:rPr>
                <w:sz w:val="28"/>
                <w:lang w:eastAsia="en-US"/>
              </w:rPr>
            </w:pPr>
            <w:r w:rsidRPr="00FB0471">
              <w:rPr>
                <w:sz w:val="28"/>
                <w:lang w:eastAsia="en-US"/>
              </w:rPr>
              <w:t>Збір природного матеріалу для занять з художньої праці.</w:t>
            </w:r>
          </w:p>
        </w:tc>
        <w:tc>
          <w:tcPr>
            <w:tcW w:w="1843" w:type="dxa"/>
            <w:tcBorders>
              <w:top w:val="single" w:sz="4" w:space="0" w:color="auto"/>
              <w:bottom w:val="single" w:sz="4" w:space="0" w:color="auto"/>
              <w:right w:val="single" w:sz="4" w:space="0" w:color="auto"/>
            </w:tcBorders>
          </w:tcPr>
          <w:p w:rsidR="00CC1468" w:rsidRPr="00FB0471" w:rsidRDefault="00CC1468" w:rsidP="00DA3EA0">
            <w:pPr>
              <w:rPr>
                <w:sz w:val="28"/>
                <w:szCs w:val="28"/>
              </w:rPr>
            </w:pPr>
            <w:r>
              <w:rPr>
                <w:sz w:val="28"/>
                <w:szCs w:val="28"/>
              </w:rPr>
              <w:t>В</w:t>
            </w:r>
            <w:r w:rsidR="002C54A0">
              <w:rPr>
                <w:sz w:val="28"/>
                <w:szCs w:val="28"/>
              </w:rPr>
              <w:t>ересень-Л</w:t>
            </w:r>
            <w:r w:rsidRPr="00FB0471">
              <w:rPr>
                <w:sz w:val="28"/>
                <w:szCs w:val="28"/>
              </w:rPr>
              <w:t>истопад</w:t>
            </w:r>
            <w:r w:rsidR="002C54A0">
              <w:rPr>
                <w:sz w:val="28"/>
                <w:szCs w:val="28"/>
              </w:rPr>
              <w:t xml:space="preserve"> </w:t>
            </w:r>
          </w:p>
        </w:tc>
        <w:tc>
          <w:tcPr>
            <w:tcW w:w="1841" w:type="dxa"/>
            <w:gridSpan w:val="2"/>
            <w:tcBorders>
              <w:top w:val="single" w:sz="4" w:space="0" w:color="auto"/>
              <w:bottom w:val="single" w:sz="4" w:space="0" w:color="auto"/>
              <w:right w:val="single" w:sz="4" w:space="0" w:color="auto"/>
            </w:tcBorders>
          </w:tcPr>
          <w:p w:rsidR="00CC1468" w:rsidRDefault="00CC1468" w:rsidP="00DA3EA0">
            <w:pPr>
              <w:rPr>
                <w:sz w:val="28"/>
                <w:szCs w:val="28"/>
              </w:rPr>
            </w:pPr>
            <w:r>
              <w:rPr>
                <w:sz w:val="28"/>
                <w:szCs w:val="28"/>
              </w:rPr>
              <w:t>В</w:t>
            </w:r>
            <w:r w:rsidRPr="00FB0471">
              <w:rPr>
                <w:sz w:val="28"/>
                <w:szCs w:val="28"/>
              </w:rPr>
              <w:t xml:space="preserve">ихователі </w:t>
            </w:r>
            <w:r>
              <w:rPr>
                <w:sz w:val="28"/>
                <w:szCs w:val="28"/>
              </w:rPr>
              <w:t xml:space="preserve"> </w:t>
            </w:r>
          </w:p>
          <w:p w:rsidR="00CC1468" w:rsidRPr="00FB0471" w:rsidRDefault="00CC1468" w:rsidP="00CC1468">
            <w:pPr>
              <w:rPr>
                <w:sz w:val="28"/>
                <w:szCs w:val="28"/>
              </w:rPr>
            </w:pPr>
            <w:r w:rsidRPr="00FB0471">
              <w:rPr>
                <w:sz w:val="28"/>
                <w:szCs w:val="28"/>
              </w:rPr>
              <w:t>ст</w:t>
            </w:r>
            <w:r>
              <w:rPr>
                <w:sz w:val="28"/>
                <w:szCs w:val="28"/>
              </w:rPr>
              <w:t>арших</w:t>
            </w:r>
            <w:r w:rsidRPr="00FB0471">
              <w:rPr>
                <w:sz w:val="28"/>
                <w:szCs w:val="28"/>
              </w:rPr>
              <w:t xml:space="preserve"> груп</w:t>
            </w:r>
          </w:p>
        </w:tc>
        <w:tc>
          <w:tcPr>
            <w:tcW w:w="1278" w:type="dxa"/>
            <w:tcBorders>
              <w:top w:val="single" w:sz="4" w:space="0" w:color="auto"/>
              <w:left w:val="single" w:sz="4" w:space="0" w:color="auto"/>
              <w:bottom w:val="single" w:sz="4" w:space="0" w:color="auto"/>
            </w:tcBorders>
          </w:tcPr>
          <w:p w:rsidR="00CC1468" w:rsidRPr="00FB0471" w:rsidRDefault="00CC1468" w:rsidP="00DA3EA0">
            <w:pPr>
              <w:rPr>
                <w:sz w:val="28"/>
                <w:szCs w:val="28"/>
              </w:rPr>
            </w:pPr>
          </w:p>
        </w:tc>
      </w:tr>
      <w:tr w:rsidR="00CC1468" w:rsidRPr="00A86377" w:rsidTr="007B6B8A">
        <w:trPr>
          <w:trHeight w:val="534"/>
        </w:trPr>
        <w:tc>
          <w:tcPr>
            <w:tcW w:w="851" w:type="dxa"/>
            <w:tcBorders>
              <w:top w:val="single" w:sz="4" w:space="0" w:color="auto"/>
              <w:bottom w:val="single" w:sz="4" w:space="0" w:color="auto"/>
            </w:tcBorders>
          </w:tcPr>
          <w:p w:rsidR="00CC1468" w:rsidRPr="00FB0471" w:rsidRDefault="00C932F4" w:rsidP="00B147F3">
            <w:pPr>
              <w:ind w:right="-108" w:hanging="108"/>
              <w:rPr>
                <w:sz w:val="28"/>
                <w:szCs w:val="28"/>
              </w:rPr>
            </w:pPr>
            <w:r>
              <w:rPr>
                <w:sz w:val="28"/>
                <w:szCs w:val="28"/>
              </w:rPr>
              <w:t>5.1.1</w:t>
            </w:r>
            <w:r w:rsidR="00F95205">
              <w:rPr>
                <w:sz w:val="28"/>
                <w:szCs w:val="28"/>
              </w:rPr>
              <w:t>0</w:t>
            </w:r>
            <w:r>
              <w:rPr>
                <w:sz w:val="28"/>
                <w:szCs w:val="28"/>
              </w:rPr>
              <w:t>.</w:t>
            </w:r>
          </w:p>
        </w:tc>
        <w:tc>
          <w:tcPr>
            <w:tcW w:w="4678" w:type="dxa"/>
            <w:tcBorders>
              <w:top w:val="single" w:sz="4" w:space="0" w:color="auto"/>
              <w:bottom w:val="single" w:sz="4" w:space="0" w:color="auto"/>
              <w:right w:val="single" w:sz="4" w:space="0" w:color="auto"/>
            </w:tcBorders>
          </w:tcPr>
          <w:p w:rsidR="00CC1468" w:rsidRPr="00FB0471" w:rsidRDefault="00CC1468" w:rsidP="00DA3EA0">
            <w:pPr>
              <w:jc w:val="both"/>
              <w:rPr>
                <w:sz w:val="28"/>
                <w:lang w:eastAsia="en-US"/>
              </w:rPr>
            </w:pPr>
            <w:r w:rsidRPr="00FB0471">
              <w:rPr>
                <w:sz w:val="28"/>
                <w:lang w:eastAsia="en-US"/>
              </w:rPr>
              <w:t>Заготівля землі для зимових посівів.</w:t>
            </w:r>
          </w:p>
        </w:tc>
        <w:tc>
          <w:tcPr>
            <w:tcW w:w="1843" w:type="dxa"/>
            <w:tcBorders>
              <w:top w:val="single" w:sz="4" w:space="0" w:color="auto"/>
              <w:bottom w:val="single" w:sz="4" w:space="0" w:color="auto"/>
              <w:right w:val="single" w:sz="4" w:space="0" w:color="auto"/>
            </w:tcBorders>
          </w:tcPr>
          <w:p w:rsidR="00CC1468" w:rsidRPr="00FB0471" w:rsidRDefault="00CC1468" w:rsidP="00DA3EA0">
            <w:pPr>
              <w:rPr>
                <w:sz w:val="28"/>
                <w:szCs w:val="28"/>
              </w:rPr>
            </w:pPr>
            <w:r w:rsidRPr="00FB0471">
              <w:rPr>
                <w:sz w:val="28"/>
                <w:szCs w:val="28"/>
              </w:rPr>
              <w:t>Листопад</w:t>
            </w:r>
            <w:r>
              <w:rPr>
                <w:sz w:val="28"/>
                <w:szCs w:val="28"/>
              </w:rPr>
              <w:t xml:space="preserve"> </w:t>
            </w:r>
          </w:p>
        </w:tc>
        <w:tc>
          <w:tcPr>
            <w:tcW w:w="1841" w:type="dxa"/>
            <w:gridSpan w:val="2"/>
            <w:tcBorders>
              <w:top w:val="single" w:sz="4" w:space="0" w:color="auto"/>
              <w:bottom w:val="single" w:sz="4" w:space="0" w:color="auto"/>
              <w:right w:val="single" w:sz="4" w:space="0" w:color="auto"/>
            </w:tcBorders>
          </w:tcPr>
          <w:p w:rsidR="00CC1468" w:rsidRPr="00FB0471" w:rsidRDefault="00CC1468" w:rsidP="00DA3EA0">
            <w:pPr>
              <w:rPr>
                <w:sz w:val="28"/>
                <w:szCs w:val="28"/>
              </w:rPr>
            </w:pPr>
            <w:r>
              <w:rPr>
                <w:sz w:val="28"/>
                <w:szCs w:val="28"/>
              </w:rPr>
              <w:t>В</w:t>
            </w:r>
            <w:r w:rsidRPr="00FB0471">
              <w:rPr>
                <w:sz w:val="28"/>
                <w:szCs w:val="28"/>
              </w:rPr>
              <w:t>ихователі</w:t>
            </w:r>
          </w:p>
        </w:tc>
        <w:tc>
          <w:tcPr>
            <w:tcW w:w="1278" w:type="dxa"/>
            <w:tcBorders>
              <w:top w:val="single" w:sz="4" w:space="0" w:color="auto"/>
              <w:left w:val="single" w:sz="4" w:space="0" w:color="auto"/>
              <w:bottom w:val="single" w:sz="4" w:space="0" w:color="auto"/>
            </w:tcBorders>
          </w:tcPr>
          <w:p w:rsidR="00CC1468" w:rsidRDefault="00CC1468" w:rsidP="00DA3EA0">
            <w:pPr>
              <w:rPr>
                <w:sz w:val="28"/>
                <w:szCs w:val="28"/>
              </w:rPr>
            </w:pPr>
          </w:p>
          <w:p w:rsidR="00E73170" w:rsidRPr="00FB0471" w:rsidRDefault="00E73170" w:rsidP="00DA3EA0">
            <w:pPr>
              <w:rPr>
                <w:sz w:val="28"/>
                <w:szCs w:val="28"/>
              </w:rPr>
            </w:pPr>
          </w:p>
        </w:tc>
      </w:tr>
      <w:tr w:rsidR="00D03ED4" w:rsidRPr="00A86377" w:rsidTr="007B6B8A">
        <w:trPr>
          <w:trHeight w:val="598"/>
        </w:trPr>
        <w:tc>
          <w:tcPr>
            <w:tcW w:w="851" w:type="dxa"/>
            <w:tcBorders>
              <w:top w:val="single" w:sz="4" w:space="0" w:color="auto"/>
              <w:bottom w:val="single" w:sz="4" w:space="0" w:color="auto"/>
            </w:tcBorders>
          </w:tcPr>
          <w:p w:rsidR="00D03ED4" w:rsidRPr="00E73170" w:rsidRDefault="001F34FC" w:rsidP="00B147F3">
            <w:pPr>
              <w:ind w:right="-108" w:hanging="108"/>
              <w:jc w:val="center"/>
              <w:rPr>
                <w:sz w:val="28"/>
                <w:szCs w:val="28"/>
                <w:lang w:eastAsia="en-US"/>
              </w:rPr>
            </w:pPr>
            <w:r>
              <w:rPr>
                <w:sz w:val="28"/>
                <w:szCs w:val="28"/>
                <w:lang w:eastAsia="en-US"/>
              </w:rPr>
              <w:t>5.1.11</w:t>
            </w:r>
            <w:r w:rsidR="00B147F3">
              <w:rPr>
                <w:sz w:val="28"/>
                <w:szCs w:val="28"/>
                <w:lang w:eastAsia="en-US"/>
              </w:rPr>
              <w:t>.</w:t>
            </w:r>
          </w:p>
        </w:tc>
        <w:tc>
          <w:tcPr>
            <w:tcW w:w="4678" w:type="dxa"/>
            <w:tcBorders>
              <w:top w:val="single" w:sz="4" w:space="0" w:color="auto"/>
              <w:bottom w:val="single" w:sz="4" w:space="0" w:color="auto"/>
              <w:right w:val="single" w:sz="4" w:space="0" w:color="auto"/>
            </w:tcBorders>
          </w:tcPr>
          <w:p w:rsidR="00D03ED4" w:rsidRDefault="00D03ED4" w:rsidP="00E4497B">
            <w:pPr>
              <w:contextualSpacing/>
              <w:jc w:val="both"/>
              <w:rPr>
                <w:kern w:val="28"/>
                <w:sz w:val="28"/>
                <w:szCs w:val="28"/>
                <w:lang w:val="ru-RU"/>
              </w:rPr>
            </w:pPr>
            <w:r>
              <w:rPr>
                <w:kern w:val="28"/>
                <w:sz w:val="28"/>
              </w:rPr>
              <w:t>Проведення</w:t>
            </w:r>
            <w:r w:rsidRPr="00343D4D">
              <w:rPr>
                <w:kern w:val="28"/>
                <w:sz w:val="28"/>
              </w:rPr>
              <w:t xml:space="preserve"> ремонт</w:t>
            </w:r>
            <w:r>
              <w:rPr>
                <w:kern w:val="28"/>
                <w:sz w:val="28"/>
              </w:rPr>
              <w:t>у</w:t>
            </w:r>
            <w:r w:rsidRPr="00343D4D">
              <w:rPr>
                <w:kern w:val="28"/>
                <w:sz w:val="28"/>
              </w:rPr>
              <w:t xml:space="preserve"> асфальтового покриття на території ЗДО.</w:t>
            </w:r>
          </w:p>
        </w:tc>
        <w:tc>
          <w:tcPr>
            <w:tcW w:w="1843" w:type="dxa"/>
            <w:tcBorders>
              <w:top w:val="single" w:sz="4" w:space="0" w:color="auto"/>
              <w:bottom w:val="single" w:sz="4" w:space="0" w:color="auto"/>
              <w:right w:val="single" w:sz="4" w:space="0" w:color="auto"/>
            </w:tcBorders>
          </w:tcPr>
          <w:p w:rsidR="00D03ED4" w:rsidRDefault="00D03ED4" w:rsidP="00E4497B">
            <w:pPr>
              <w:ind w:right="-108"/>
              <w:contextualSpacing/>
              <w:jc w:val="both"/>
              <w:rPr>
                <w:kern w:val="28"/>
                <w:sz w:val="28"/>
                <w:szCs w:val="28"/>
                <w:lang w:val="ru-RU"/>
              </w:rPr>
            </w:pPr>
            <w:r>
              <w:rPr>
                <w:kern w:val="28"/>
                <w:sz w:val="28"/>
                <w:szCs w:val="28"/>
                <w:lang w:val="ru-RU"/>
              </w:rPr>
              <w:t>Вересень-жовтень</w:t>
            </w:r>
          </w:p>
        </w:tc>
        <w:tc>
          <w:tcPr>
            <w:tcW w:w="1841" w:type="dxa"/>
            <w:gridSpan w:val="2"/>
            <w:tcBorders>
              <w:top w:val="single" w:sz="4" w:space="0" w:color="auto"/>
              <w:bottom w:val="single" w:sz="4" w:space="0" w:color="auto"/>
              <w:right w:val="single" w:sz="4" w:space="0" w:color="auto"/>
            </w:tcBorders>
          </w:tcPr>
          <w:p w:rsidR="00B147F3" w:rsidRDefault="00D03ED4" w:rsidP="00E4497B">
            <w:pPr>
              <w:ind w:right="-129"/>
              <w:contextualSpacing/>
              <w:jc w:val="both"/>
              <w:rPr>
                <w:kern w:val="28"/>
                <w:sz w:val="28"/>
                <w:szCs w:val="28"/>
                <w:lang w:val="ru-RU"/>
              </w:rPr>
            </w:pPr>
            <w:r>
              <w:rPr>
                <w:kern w:val="28"/>
                <w:sz w:val="28"/>
                <w:szCs w:val="28"/>
                <w:lang w:val="ru-RU"/>
              </w:rPr>
              <w:t>Директор</w:t>
            </w:r>
          </w:p>
          <w:p w:rsidR="00D03ED4" w:rsidRDefault="00D03ED4" w:rsidP="00E4497B">
            <w:pPr>
              <w:ind w:right="-129"/>
              <w:contextualSpacing/>
              <w:jc w:val="both"/>
              <w:rPr>
                <w:sz w:val="28"/>
                <w:lang w:eastAsia="uk-UA"/>
              </w:rPr>
            </w:pPr>
            <w:r>
              <w:rPr>
                <w:sz w:val="28"/>
                <w:lang w:eastAsia="uk-UA"/>
              </w:rPr>
              <w:t>з</w:t>
            </w:r>
            <w:r w:rsidRPr="00C3469F">
              <w:rPr>
                <w:sz w:val="28"/>
                <w:lang w:eastAsia="uk-UA"/>
              </w:rPr>
              <w:t xml:space="preserve">аступник </w:t>
            </w:r>
            <w:r w:rsidR="00F95205">
              <w:rPr>
                <w:sz w:val="28"/>
                <w:lang w:eastAsia="uk-UA"/>
              </w:rPr>
              <w:t xml:space="preserve">завідувача з </w:t>
            </w:r>
            <w:r w:rsidRPr="00C3469F">
              <w:rPr>
                <w:sz w:val="28"/>
                <w:lang w:eastAsia="uk-UA"/>
              </w:rPr>
              <w:t>господарства</w:t>
            </w:r>
          </w:p>
          <w:p w:rsidR="00B147F3" w:rsidRDefault="00B147F3" w:rsidP="00E4497B">
            <w:pPr>
              <w:ind w:right="-129"/>
              <w:contextualSpacing/>
              <w:jc w:val="both"/>
              <w:rPr>
                <w:kern w:val="28"/>
                <w:sz w:val="28"/>
                <w:szCs w:val="28"/>
                <w:lang w:val="ru-RU"/>
              </w:rPr>
            </w:pPr>
          </w:p>
        </w:tc>
        <w:tc>
          <w:tcPr>
            <w:tcW w:w="1278" w:type="dxa"/>
            <w:tcBorders>
              <w:top w:val="single" w:sz="4" w:space="0" w:color="auto"/>
              <w:left w:val="single" w:sz="4" w:space="0" w:color="auto"/>
              <w:bottom w:val="single" w:sz="4" w:space="0" w:color="auto"/>
            </w:tcBorders>
          </w:tcPr>
          <w:p w:rsidR="00D03ED4" w:rsidRDefault="00D03ED4" w:rsidP="00E4497B">
            <w:pPr>
              <w:ind w:hanging="87"/>
              <w:contextualSpacing/>
              <w:jc w:val="both"/>
              <w:rPr>
                <w:kern w:val="28"/>
                <w:sz w:val="28"/>
                <w:szCs w:val="28"/>
                <w:lang w:val="ru-RU"/>
              </w:rPr>
            </w:pPr>
          </w:p>
        </w:tc>
      </w:tr>
      <w:tr w:rsidR="00D03ED4" w:rsidRPr="00A86377" w:rsidTr="00D03ED4">
        <w:trPr>
          <w:trHeight w:val="1258"/>
        </w:trPr>
        <w:tc>
          <w:tcPr>
            <w:tcW w:w="851" w:type="dxa"/>
            <w:tcBorders>
              <w:top w:val="single" w:sz="4" w:space="0" w:color="auto"/>
              <w:bottom w:val="single" w:sz="4" w:space="0" w:color="auto"/>
            </w:tcBorders>
          </w:tcPr>
          <w:p w:rsidR="00D03ED4" w:rsidRPr="00E73170" w:rsidRDefault="001F34FC" w:rsidP="00B147F3">
            <w:pPr>
              <w:ind w:right="-108" w:hanging="108"/>
              <w:jc w:val="center"/>
              <w:rPr>
                <w:sz w:val="28"/>
                <w:szCs w:val="28"/>
                <w:lang w:eastAsia="en-US"/>
              </w:rPr>
            </w:pPr>
            <w:r>
              <w:rPr>
                <w:sz w:val="28"/>
                <w:szCs w:val="28"/>
                <w:lang w:eastAsia="en-US"/>
              </w:rPr>
              <w:lastRenderedPageBreak/>
              <w:t>5.1.12</w:t>
            </w:r>
            <w:r w:rsidR="00B147F3">
              <w:rPr>
                <w:sz w:val="28"/>
                <w:szCs w:val="28"/>
                <w:lang w:eastAsia="en-US"/>
              </w:rPr>
              <w:t>.</w:t>
            </w:r>
          </w:p>
        </w:tc>
        <w:tc>
          <w:tcPr>
            <w:tcW w:w="4678" w:type="dxa"/>
            <w:tcBorders>
              <w:top w:val="single" w:sz="4" w:space="0" w:color="auto"/>
              <w:bottom w:val="single" w:sz="4" w:space="0" w:color="auto"/>
              <w:right w:val="single" w:sz="4" w:space="0" w:color="auto"/>
            </w:tcBorders>
          </w:tcPr>
          <w:p w:rsidR="00D03ED4" w:rsidRPr="002C41F2" w:rsidRDefault="00F95205" w:rsidP="002C41F2">
            <w:pPr>
              <w:contextualSpacing/>
              <w:jc w:val="both"/>
              <w:rPr>
                <w:kern w:val="28"/>
                <w:sz w:val="28"/>
                <w:szCs w:val="28"/>
              </w:rPr>
            </w:pPr>
            <w:r w:rsidRPr="002C41F2">
              <w:rPr>
                <w:kern w:val="28"/>
                <w:sz w:val="28"/>
                <w:szCs w:val="28"/>
              </w:rPr>
              <w:t xml:space="preserve">Фарбування </w:t>
            </w:r>
            <w:r w:rsidR="00D03ED4" w:rsidRPr="002C41F2">
              <w:rPr>
                <w:kern w:val="28"/>
                <w:sz w:val="28"/>
                <w:szCs w:val="28"/>
              </w:rPr>
              <w:t xml:space="preserve">тіньових навісів на майданчиках </w:t>
            </w:r>
            <w:r w:rsidRPr="002C41F2">
              <w:rPr>
                <w:kern w:val="28"/>
                <w:sz w:val="28"/>
                <w:szCs w:val="28"/>
              </w:rPr>
              <w:t>груп: «</w:t>
            </w:r>
            <w:r w:rsidR="002C41F2" w:rsidRPr="002C41F2">
              <w:rPr>
                <w:kern w:val="28"/>
                <w:sz w:val="28"/>
                <w:szCs w:val="28"/>
              </w:rPr>
              <w:t>Сонечко</w:t>
            </w:r>
            <w:r w:rsidR="001F34FC" w:rsidRPr="002C41F2">
              <w:rPr>
                <w:kern w:val="28"/>
                <w:sz w:val="28"/>
                <w:szCs w:val="28"/>
              </w:rPr>
              <w:t>», «</w:t>
            </w:r>
            <w:r w:rsidR="002C41F2" w:rsidRPr="002C41F2">
              <w:rPr>
                <w:kern w:val="28"/>
                <w:sz w:val="28"/>
                <w:szCs w:val="28"/>
              </w:rPr>
              <w:t>Дзвіночок</w:t>
            </w:r>
            <w:r w:rsidR="001F34FC" w:rsidRPr="002C41F2">
              <w:rPr>
                <w:kern w:val="28"/>
                <w:sz w:val="28"/>
                <w:szCs w:val="28"/>
              </w:rPr>
              <w:t>», «</w:t>
            </w:r>
            <w:r w:rsidR="002C41F2" w:rsidRPr="002C41F2">
              <w:rPr>
                <w:kern w:val="28"/>
                <w:sz w:val="28"/>
                <w:szCs w:val="28"/>
              </w:rPr>
              <w:t>Ч. Шапочка</w:t>
            </w:r>
            <w:r w:rsidR="001F34FC" w:rsidRPr="002C41F2">
              <w:rPr>
                <w:kern w:val="28"/>
                <w:sz w:val="28"/>
                <w:szCs w:val="28"/>
              </w:rPr>
              <w:t>»,</w:t>
            </w:r>
            <w:r w:rsidR="001F34FC" w:rsidRPr="002C41F2">
              <w:rPr>
                <w:kern w:val="28"/>
                <w:sz w:val="28"/>
                <w:szCs w:val="28"/>
              </w:rPr>
              <w:br/>
              <w:t>«</w:t>
            </w:r>
            <w:r w:rsidR="002C41F2" w:rsidRPr="002C41F2">
              <w:rPr>
                <w:kern w:val="28"/>
                <w:sz w:val="28"/>
                <w:szCs w:val="28"/>
              </w:rPr>
              <w:t>Лисичка</w:t>
            </w:r>
            <w:r w:rsidRPr="002C41F2">
              <w:rPr>
                <w:kern w:val="28"/>
                <w:sz w:val="28"/>
                <w:szCs w:val="28"/>
              </w:rPr>
              <w:t>»</w:t>
            </w:r>
          </w:p>
        </w:tc>
        <w:tc>
          <w:tcPr>
            <w:tcW w:w="1843" w:type="dxa"/>
            <w:tcBorders>
              <w:top w:val="single" w:sz="4" w:space="0" w:color="auto"/>
              <w:bottom w:val="single" w:sz="4" w:space="0" w:color="auto"/>
              <w:right w:val="single" w:sz="4" w:space="0" w:color="auto"/>
            </w:tcBorders>
          </w:tcPr>
          <w:p w:rsidR="00D03ED4" w:rsidRDefault="00D03ED4" w:rsidP="00E4497B">
            <w:pPr>
              <w:ind w:right="-108"/>
              <w:contextualSpacing/>
              <w:jc w:val="both"/>
              <w:rPr>
                <w:kern w:val="28"/>
                <w:sz w:val="28"/>
                <w:szCs w:val="28"/>
                <w:lang w:val="ru-RU"/>
              </w:rPr>
            </w:pPr>
            <w:r>
              <w:rPr>
                <w:kern w:val="28"/>
                <w:sz w:val="28"/>
                <w:szCs w:val="28"/>
                <w:lang w:val="ru-RU"/>
              </w:rPr>
              <w:t>Упродовж року</w:t>
            </w:r>
          </w:p>
        </w:tc>
        <w:tc>
          <w:tcPr>
            <w:tcW w:w="1841" w:type="dxa"/>
            <w:gridSpan w:val="2"/>
            <w:tcBorders>
              <w:top w:val="single" w:sz="4" w:space="0" w:color="auto"/>
              <w:bottom w:val="single" w:sz="4" w:space="0" w:color="auto"/>
              <w:right w:val="single" w:sz="4" w:space="0" w:color="auto"/>
            </w:tcBorders>
          </w:tcPr>
          <w:p w:rsidR="00B147F3" w:rsidRDefault="00B147F3" w:rsidP="00B147F3">
            <w:pPr>
              <w:ind w:right="-129"/>
              <w:contextualSpacing/>
              <w:jc w:val="both"/>
              <w:rPr>
                <w:kern w:val="28"/>
                <w:sz w:val="28"/>
                <w:szCs w:val="28"/>
                <w:lang w:val="ru-RU"/>
              </w:rPr>
            </w:pPr>
            <w:r>
              <w:rPr>
                <w:kern w:val="28"/>
                <w:sz w:val="28"/>
                <w:szCs w:val="28"/>
                <w:lang w:val="ru-RU"/>
              </w:rPr>
              <w:t>Директор</w:t>
            </w:r>
          </w:p>
          <w:p w:rsidR="00B147F3" w:rsidRDefault="001F34FC" w:rsidP="00B147F3">
            <w:pPr>
              <w:ind w:right="-129"/>
              <w:contextualSpacing/>
              <w:jc w:val="both"/>
              <w:rPr>
                <w:sz w:val="28"/>
                <w:lang w:eastAsia="uk-UA"/>
              </w:rPr>
            </w:pPr>
            <w:r>
              <w:rPr>
                <w:kern w:val="28"/>
                <w:sz w:val="28"/>
                <w:szCs w:val="28"/>
                <w:lang w:val="ru-RU"/>
              </w:rPr>
              <w:t xml:space="preserve">С. Антонюк </w:t>
            </w:r>
            <w:r w:rsidR="00B147F3">
              <w:rPr>
                <w:sz w:val="28"/>
                <w:lang w:eastAsia="uk-UA"/>
              </w:rPr>
              <w:t>з</w:t>
            </w:r>
            <w:r w:rsidR="00B147F3" w:rsidRPr="00C3469F">
              <w:rPr>
                <w:sz w:val="28"/>
                <w:lang w:eastAsia="uk-UA"/>
              </w:rPr>
              <w:t xml:space="preserve">аступник </w:t>
            </w:r>
            <w:r>
              <w:rPr>
                <w:sz w:val="28"/>
                <w:lang w:eastAsia="uk-UA"/>
              </w:rPr>
              <w:t xml:space="preserve">завідувача з </w:t>
            </w:r>
            <w:r w:rsidR="00B147F3" w:rsidRPr="00C3469F">
              <w:rPr>
                <w:sz w:val="28"/>
                <w:lang w:eastAsia="uk-UA"/>
              </w:rPr>
              <w:t>господарства</w:t>
            </w:r>
          </w:p>
          <w:p w:rsidR="00D03ED4" w:rsidRDefault="001F34FC" w:rsidP="00B147F3">
            <w:pPr>
              <w:ind w:right="-129"/>
              <w:contextualSpacing/>
              <w:jc w:val="both"/>
              <w:rPr>
                <w:kern w:val="28"/>
                <w:sz w:val="28"/>
                <w:szCs w:val="28"/>
                <w:lang w:val="ru-RU"/>
              </w:rPr>
            </w:pPr>
            <w:r>
              <w:rPr>
                <w:sz w:val="28"/>
                <w:lang w:eastAsia="uk-UA"/>
              </w:rPr>
              <w:t>Л. Терлецька</w:t>
            </w:r>
          </w:p>
        </w:tc>
        <w:tc>
          <w:tcPr>
            <w:tcW w:w="1278" w:type="dxa"/>
            <w:tcBorders>
              <w:top w:val="single" w:sz="4" w:space="0" w:color="auto"/>
              <w:left w:val="single" w:sz="4" w:space="0" w:color="auto"/>
              <w:bottom w:val="single" w:sz="4" w:space="0" w:color="auto"/>
            </w:tcBorders>
          </w:tcPr>
          <w:p w:rsidR="00D03ED4" w:rsidRDefault="00D03ED4" w:rsidP="00E4497B">
            <w:pPr>
              <w:ind w:hanging="87"/>
              <w:contextualSpacing/>
              <w:jc w:val="both"/>
              <w:rPr>
                <w:kern w:val="28"/>
                <w:sz w:val="28"/>
                <w:szCs w:val="28"/>
                <w:lang w:val="ru-RU"/>
              </w:rPr>
            </w:pPr>
          </w:p>
        </w:tc>
      </w:tr>
      <w:tr w:rsidR="00B147F3" w:rsidRPr="00A86377" w:rsidTr="003161F7">
        <w:trPr>
          <w:trHeight w:val="900"/>
        </w:trPr>
        <w:tc>
          <w:tcPr>
            <w:tcW w:w="851" w:type="dxa"/>
            <w:tcBorders>
              <w:top w:val="single" w:sz="4" w:space="0" w:color="auto"/>
              <w:bottom w:val="single" w:sz="4" w:space="0" w:color="auto"/>
            </w:tcBorders>
          </w:tcPr>
          <w:p w:rsidR="00B147F3" w:rsidRPr="00583389" w:rsidRDefault="00B147F3" w:rsidP="00022E7A">
            <w:pPr>
              <w:ind w:right="-108" w:hanging="108"/>
              <w:jc w:val="center"/>
              <w:rPr>
                <w:sz w:val="28"/>
                <w:szCs w:val="28"/>
              </w:rPr>
            </w:pPr>
            <w:r>
              <w:rPr>
                <w:sz w:val="28"/>
                <w:szCs w:val="28"/>
              </w:rPr>
              <w:t>5.1.</w:t>
            </w:r>
            <w:r w:rsidR="001F34FC">
              <w:rPr>
                <w:sz w:val="28"/>
                <w:szCs w:val="28"/>
              </w:rPr>
              <w:t>13</w:t>
            </w:r>
            <w:r>
              <w:rPr>
                <w:sz w:val="28"/>
                <w:szCs w:val="28"/>
              </w:rPr>
              <w:t>.</w:t>
            </w:r>
          </w:p>
        </w:tc>
        <w:tc>
          <w:tcPr>
            <w:tcW w:w="4678" w:type="dxa"/>
            <w:tcBorders>
              <w:top w:val="single" w:sz="4" w:space="0" w:color="auto"/>
              <w:bottom w:val="single" w:sz="4" w:space="0" w:color="auto"/>
              <w:right w:val="single" w:sz="4" w:space="0" w:color="auto"/>
            </w:tcBorders>
          </w:tcPr>
          <w:p w:rsidR="00B147F3" w:rsidRPr="00583389" w:rsidRDefault="00B147F3" w:rsidP="00C45F0E">
            <w:pPr>
              <w:jc w:val="both"/>
              <w:rPr>
                <w:sz w:val="28"/>
                <w:szCs w:val="28"/>
              </w:rPr>
            </w:pPr>
            <w:r w:rsidRPr="00583389">
              <w:rPr>
                <w:sz w:val="28"/>
                <w:szCs w:val="28"/>
              </w:rPr>
              <w:t>Перезарядка вогнегасників, перевірка пожежних кранів, гідрантів.</w:t>
            </w:r>
          </w:p>
        </w:tc>
        <w:tc>
          <w:tcPr>
            <w:tcW w:w="1843" w:type="dxa"/>
            <w:tcBorders>
              <w:top w:val="single" w:sz="4" w:space="0" w:color="auto"/>
              <w:bottom w:val="single" w:sz="4" w:space="0" w:color="auto"/>
              <w:right w:val="single" w:sz="4" w:space="0" w:color="auto"/>
            </w:tcBorders>
          </w:tcPr>
          <w:p w:rsidR="00B147F3" w:rsidRPr="00583389" w:rsidRDefault="00A24413" w:rsidP="00697E5C">
            <w:pPr>
              <w:jc w:val="both"/>
              <w:rPr>
                <w:sz w:val="28"/>
                <w:szCs w:val="28"/>
              </w:rPr>
            </w:pPr>
            <w:r>
              <w:rPr>
                <w:sz w:val="28"/>
                <w:szCs w:val="28"/>
              </w:rPr>
              <w:t xml:space="preserve">Вересень-жовтень </w:t>
            </w:r>
          </w:p>
        </w:tc>
        <w:tc>
          <w:tcPr>
            <w:tcW w:w="1841" w:type="dxa"/>
            <w:gridSpan w:val="2"/>
            <w:tcBorders>
              <w:top w:val="single" w:sz="4" w:space="0" w:color="auto"/>
              <w:bottom w:val="single" w:sz="4" w:space="0" w:color="auto"/>
              <w:right w:val="single" w:sz="4" w:space="0" w:color="auto"/>
            </w:tcBorders>
          </w:tcPr>
          <w:p w:rsidR="00B147F3" w:rsidRPr="00583389" w:rsidRDefault="001F34FC" w:rsidP="001F34FC">
            <w:pPr>
              <w:jc w:val="both"/>
              <w:rPr>
                <w:sz w:val="28"/>
                <w:szCs w:val="28"/>
              </w:rPr>
            </w:pPr>
            <w:r>
              <w:rPr>
                <w:sz w:val="28"/>
                <w:szCs w:val="28"/>
              </w:rPr>
              <w:t>Заступник завідувача з господарст</w:t>
            </w:r>
            <w:r w:rsidRPr="00697E5C">
              <w:rPr>
                <w:sz w:val="28"/>
                <w:szCs w:val="28"/>
              </w:rPr>
              <w:t xml:space="preserve">ва </w:t>
            </w:r>
            <w:r>
              <w:rPr>
                <w:sz w:val="28"/>
                <w:szCs w:val="28"/>
              </w:rPr>
              <w:t>Л. Терлецька</w:t>
            </w:r>
          </w:p>
        </w:tc>
        <w:tc>
          <w:tcPr>
            <w:tcW w:w="1278" w:type="dxa"/>
            <w:tcBorders>
              <w:top w:val="single" w:sz="4" w:space="0" w:color="auto"/>
              <w:left w:val="single" w:sz="4" w:space="0" w:color="auto"/>
              <w:bottom w:val="single" w:sz="4" w:space="0" w:color="auto"/>
            </w:tcBorders>
          </w:tcPr>
          <w:p w:rsidR="00B147F3" w:rsidRPr="00697E5C" w:rsidRDefault="00B147F3" w:rsidP="00C45F0E">
            <w:pPr>
              <w:jc w:val="both"/>
              <w:rPr>
                <w:sz w:val="28"/>
                <w:szCs w:val="28"/>
              </w:rPr>
            </w:pPr>
          </w:p>
        </w:tc>
      </w:tr>
      <w:tr w:rsidR="00B147F3" w:rsidRPr="00A86377" w:rsidTr="003161F7">
        <w:trPr>
          <w:trHeight w:val="828"/>
        </w:trPr>
        <w:tc>
          <w:tcPr>
            <w:tcW w:w="851" w:type="dxa"/>
            <w:tcBorders>
              <w:top w:val="single" w:sz="4" w:space="0" w:color="auto"/>
              <w:bottom w:val="single" w:sz="4" w:space="0" w:color="auto"/>
            </w:tcBorders>
          </w:tcPr>
          <w:p w:rsidR="00B147F3" w:rsidRPr="00583389" w:rsidRDefault="00B147F3" w:rsidP="00022E7A">
            <w:pPr>
              <w:ind w:right="-108" w:hanging="108"/>
              <w:jc w:val="center"/>
              <w:rPr>
                <w:sz w:val="28"/>
                <w:szCs w:val="28"/>
              </w:rPr>
            </w:pPr>
            <w:r>
              <w:rPr>
                <w:sz w:val="28"/>
                <w:szCs w:val="28"/>
              </w:rPr>
              <w:t>5.1.</w:t>
            </w:r>
            <w:r w:rsidR="001F34FC">
              <w:rPr>
                <w:sz w:val="28"/>
                <w:szCs w:val="28"/>
              </w:rPr>
              <w:t>14</w:t>
            </w:r>
            <w:r>
              <w:rPr>
                <w:sz w:val="28"/>
                <w:szCs w:val="28"/>
              </w:rPr>
              <w:t>.</w:t>
            </w:r>
          </w:p>
        </w:tc>
        <w:tc>
          <w:tcPr>
            <w:tcW w:w="4678" w:type="dxa"/>
            <w:tcBorders>
              <w:top w:val="single" w:sz="4" w:space="0" w:color="auto"/>
              <w:bottom w:val="single" w:sz="4" w:space="0" w:color="auto"/>
              <w:right w:val="single" w:sz="4" w:space="0" w:color="auto"/>
            </w:tcBorders>
          </w:tcPr>
          <w:p w:rsidR="00B147F3" w:rsidRPr="00583389" w:rsidRDefault="00B147F3" w:rsidP="002C41F2">
            <w:pPr>
              <w:jc w:val="both"/>
              <w:rPr>
                <w:sz w:val="28"/>
                <w:szCs w:val="28"/>
              </w:rPr>
            </w:pPr>
            <w:r w:rsidRPr="00583389">
              <w:rPr>
                <w:sz w:val="28"/>
                <w:szCs w:val="28"/>
              </w:rPr>
              <w:t xml:space="preserve">Повірка </w:t>
            </w:r>
            <w:r w:rsidR="002C41F2">
              <w:rPr>
                <w:sz w:val="28"/>
                <w:szCs w:val="28"/>
              </w:rPr>
              <w:t xml:space="preserve">обладнання для зважування </w:t>
            </w:r>
            <w:r w:rsidRPr="00583389">
              <w:rPr>
                <w:sz w:val="28"/>
                <w:szCs w:val="28"/>
              </w:rPr>
              <w:t>на харчоблоці.</w:t>
            </w:r>
          </w:p>
        </w:tc>
        <w:tc>
          <w:tcPr>
            <w:tcW w:w="1843" w:type="dxa"/>
            <w:tcBorders>
              <w:top w:val="single" w:sz="4" w:space="0" w:color="auto"/>
              <w:bottom w:val="single" w:sz="4" w:space="0" w:color="auto"/>
              <w:right w:val="single" w:sz="4" w:space="0" w:color="auto"/>
            </w:tcBorders>
          </w:tcPr>
          <w:p w:rsidR="00B147F3" w:rsidRPr="00583389" w:rsidRDefault="00B147F3" w:rsidP="00583A2A">
            <w:pPr>
              <w:jc w:val="both"/>
              <w:rPr>
                <w:sz w:val="28"/>
                <w:szCs w:val="28"/>
              </w:rPr>
            </w:pPr>
            <w:r w:rsidRPr="00583389">
              <w:rPr>
                <w:sz w:val="28"/>
                <w:szCs w:val="28"/>
              </w:rPr>
              <w:t xml:space="preserve">Листопад  </w:t>
            </w:r>
          </w:p>
        </w:tc>
        <w:tc>
          <w:tcPr>
            <w:tcW w:w="1841" w:type="dxa"/>
            <w:gridSpan w:val="2"/>
            <w:tcBorders>
              <w:top w:val="single" w:sz="4" w:space="0" w:color="auto"/>
              <w:bottom w:val="single" w:sz="4" w:space="0" w:color="auto"/>
              <w:right w:val="single" w:sz="4" w:space="0" w:color="auto"/>
            </w:tcBorders>
          </w:tcPr>
          <w:p w:rsidR="00B147F3" w:rsidRPr="00583389" w:rsidRDefault="00B147F3" w:rsidP="001F34FC">
            <w:pPr>
              <w:jc w:val="both"/>
              <w:rPr>
                <w:sz w:val="28"/>
                <w:szCs w:val="28"/>
              </w:rPr>
            </w:pPr>
            <w:r>
              <w:rPr>
                <w:sz w:val="28"/>
                <w:szCs w:val="28"/>
              </w:rPr>
              <w:t xml:space="preserve">Заступник </w:t>
            </w:r>
            <w:r w:rsidR="001F34FC">
              <w:rPr>
                <w:sz w:val="28"/>
                <w:szCs w:val="28"/>
              </w:rPr>
              <w:t xml:space="preserve">завідувача з </w:t>
            </w:r>
            <w:r w:rsidR="00022E7A">
              <w:rPr>
                <w:sz w:val="28"/>
                <w:szCs w:val="28"/>
              </w:rPr>
              <w:t>господарст</w:t>
            </w:r>
            <w:r w:rsidRPr="00697E5C">
              <w:rPr>
                <w:sz w:val="28"/>
                <w:szCs w:val="28"/>
              </w:rPr>
              <w:t xml:space="preserve">ва </w:t>
            </w:r>
            <w:r w:rsidR="001F34FC">
              <w:rPr>
                <w:sz w:val="28"/>
                <w:szCs w:val="28"/>
              </w:rPr>
              <w:t>Л. Терлецька</w:t>
            </w:r>
          </w:p>
        </w:tc>
        <w:tc>
          <w:tcPr>
            <w:tcW w:w="1278" w:type="dxa"/>
            <w:tcBorders>
              <w:top w:val="single" w:sz="4" w:space="0" w:color="auto"/>
              <w:left w:val="single" w:sz="4" w:space="0" w:color="auto"/>
              <w:bottom w:val="single" w:sz="4" w:space="0" w:color="auto"/>
            </w:tcBorders>
          </w:tcPr>
          <w:p w:rsidR="00B147F3" w:rsidRPr="00697E5C" w:rsidRDefault="00B147F3" w:rsidP="00C45F0E">
            <w:pPr>
              <w:jc w:val="both"/>
              <w:rPr>
                <w:sz w:val="28"/>
                <w:szCs w:val="28"/>
              </w:rPr>
            </w:pPr>
          </w:p>
        </w:tc>
      </w:tr>
      <w:tr w:rsidR="00B147F3" w:rsidRPr="00A86377" w:rsidTr="008E6E81">
        <w:trPr>
          <w:trHeight w:val="417"/>
        </w:trPr>
        <w:tc>
          <w:tcPr>
            <w:tcW w:w="851" w:type="dxa"/>
            <w:tcBorders>
              <w:top w:val="single" w:sz="4" w:space="0" w:color="auto"/>
              <w:bottom w:val="single" w:sz="4" w:space="0" w:color="auto"/>
            </w:tcBorders>
          </w:tcPr>
          <w:p w:rsidR="00B147F3" w:rsidRPr="00583389" w:rsidRDefault="00B147F3" w:rsidP="00022E7A">
            <w:pPr>
              <w:ind w:left="-108" w:right="-108"/>
              <w:jc w:val="center"/>
              <w:rPr>
                <w:sz w:val="28"/>
              </w:rPr>
            </w:pPr>
            <w:r>
              <w:rPr>
                <w:sz w:val="28"/>
              </w:rPr>
              <w:t>5.1.</w:t>
            </w:r>
            <w:r w:rsidR="001F34FC">
              <w:rPr>
                <w:sz w:val="28"/>
              </w:rPr>
              <w:t>15</w:t>
            </w:r>
            <w:r>
              <w:rPr>
                <w:sz w:val="28"/>
              </w:rPr>
              <w:t>.</w:t>
            </w:r>
          </w:p>
        </w:tc>
        <w:tc>
          <w:tcPr>
            <w:tcW w:w="4678" w:type="dxa"/>
            <w:tcBorders>
              <w:top w:val="single" w:sz="4" w:space="0" w:color="auto"/>
              <w:bottom w:val="single" w:sz="4" w:space="0" w:color="auto"/>
              <w:right w:val="single" w:sz="4" w:space="0" w:color="auto"/>
            </w:tcBorders>
          </w:tcPr>
          <w:p w:rsidR="00B147F3" w:rsidRPr="00FB0471" w:rsidRDefault="00A24413" w:rsidP="00DF4C0A">
            <w:pPr>
              <w:jc w:val="both"/>
              <w:rPr>
                <w:sz w:val="28"/>
                <w:szCs w:val="28"/>
                <w:lang w:eastAsia="en-US"/>
              </w:rPr>
            </w:pPr>
            <w:r>
              <w:rPr>
                <w:sz w:val="28"/>
                <w:szCs w:val="28"/>
                <w:lang w:eastAsia="en-US"/>
              </w:rPr>
              <w:t>Облаштування</w:t>
            </w:r>
            <w:r w:rsidR="00B147F3" w:rsidRPr="00FB0471">
              <w:rPr>
                <w:sz w:val="28"/>
                <w:szCs w:val="28"/>
                <w:lang w:eastAsia="en-US"/>
              </w:rPr>
              <w:t xml:space="preserve"> «городу на підвіконні».</w:t>
            </w:r>
          </w:p>
        </w:tc>
        <w:tc>
          <w:tcPr>
            <w:tcW w:w="1843" w:type="dxa"/>
            <w:tcBorders>
              <w:top w:val="single" w:sz="4" w:space="0" w:color="auto"/>
              <w:bottom w:val="single" w:sz="4" w:space="0" w:color="auto"/>
              <w:right w:val="single" w:sz="4" w:space="0" w:color="auto"/>
            </w:tcBorders>
          </w:tcPr>
          <w:p w:rsidR="00B147F3" w:rsidRPr="00FB0471" w:rsidRDefault="00B147F3" w:rsidP="00DF4C0A">
            <w:pPr>
              <w:rPr>
                <w:sz w:val="28"/>
                <w:szCs w:val="28"/>
              </w:rPr>
            </w:pPr>
            <w:r>
              <w:rPr>
                <w:sz w:val="28"/>
                <w:szCs w:val="28"/>
              </w:rPr>
              <w:t xml:space="preserve"> </w:t>
            </w:r>
            <w:r w:rsidRPr="00FB0471">
              <w:rPr>
                <w:sz w:val="28"/>
                <w:szCs w:val="28"/>
              </w:rPr>
              <w:t>Лютий</w:t>
            </w:r>
            <w:r>
              <w:rPr>
                <w:sz w:val="28"/>
                <w:szCs w:val="28"/>
              </w:rPr>
              <w:t xml:space="preserve"> </w:t>
            </w:r>
          </w:p>
        </w:tc>
        <w:tc>
          <w:tcPr>
            <w:tcW w:w="1841" w:type="dxa"/>
            <w:gridSpan w:val="2"/>
            <w:tcBorders>
              <w:top w:val="single" w:sz="4" w:space="0" w:color="auto"/>
              <w:bottom w:val="single" w:sz="4" w:space="0" w:color="auto"/>
              <w:right w:val="single" w:sz="4" w:space="0" w:color="auto"/>
            </w:tcBorders>
          </w:tcPr>
          <w:p w:rsidR="00B147F3" w:rsidRPr="00FB0471" w:rsidRDefault="00B147F3" w:rsidP="00DF4C0A">
            <w:pPr>
              <w:rPr>
                <w:sz w:val="28"/>
                <w:szCs w:val="28"/>
              </w:rPr>
            </w:pPr>
            <w:r w:rsidRPr="00FB0471">
              <w:rPr>
                <w:sz w:val="28"/>
                <w:szCs w:val="28"/>
              </w:rPr>
              <w:t>Вихователі</w:t>
            </w:r>
            <w:r>
              <w:rPr>
                <w:sz w:val="28"/>
                <w:szCs w:val="28"/>
              </w:rPr>
              <w:t xml:space="preserve"> </w:t>
            </w:r>
          </w:p>
        </w:tc>
        <w:tc>
          <w:tcPr>
            <w:tcW w:w="1278" w:type="dxa"/>
            <w:tcBorders>
              <w:top w:val="single" w:sz="4" w:space="0" w:color="auto"/>
              <w:left w:val="single" w:sz="4" w:space="0" w:color="auto"/>
              <w:bottom w:val="single" w:sz="4" w:space="0" w:color="auto"/>
            </w:tcBorders>
          </w:tcPr>
          <w:p w:rsidR="00B147F3" w:rsidRPr="00E73170" w:rsidRDefault="00B147F3" w:rsidP="00DF4C0A">
            <w:pPr>
              <w:jc w:val="both"/>
              <w:rPr>
                <w:sz w:val="28"/>
                <w:szCs w:val="28"/>
              </w:rPr>
            </w:pPr>
          </w:p>
        </w:tc>
      </w:tr>
      <w:tr w:rsidR="00B147F3" w:rsidRPr="00A86377" w:rsidTr="00AC5F02">
        <w:trPr>
          <w:trHeight w:val="792"/>
        </w:trPr>
        <w:tc>
          <w:tcPr>
            <w:tcW w:w="851" w:type="dxa"/>
            <w:tcBorders>
              <w:top w:val="single" w:sz="4" w:space="0" w:color="auto"/>
              <w:bottom w:val="single" w:sz="4" w:space="0" w:color="auto"/>
            </w:tcBorders>
          </w:tcPr>
          <w:p w:rsidR="00B147F3" w:rsidRPr="00583389" w:rsidRDefault="00B147F3" w:rsidP="00022E7A">
            <w:pPr>
              <w:ind w:left="-108" w:right="-108"/>
              <w:jc w:val="center"/>
              <w:rPr>
                <w:sz w:val="28"/>
              </w:rPr>
            </w:pPr>
            <w:r>
              <w:rPr>
                <w:sz w:val="28"/>
              </w:rPr>
              <w:t>5.1.</w:t>
            </w:r>
            <w:r w:rsidR="001F34FC">
              <w:rPr>
                <w:sz w:val="28"/>
              </w:rPr>
              <w:t>16</w:t>
            </w:r>
            <w:r w:rsidR="00022E7A">
              <w:rPr>
                <w:sz w:val="28"/>
              </w:rPr>
              <w:t>.</w:t>
            </w:r>
          </w:p>
        </w:tc>
        <w:tc>
          <w:tcPr>
            <w:tcW w:w="4678" w:type="dxa"/>
            <w:tcBorders>
              <w:top w:val="single" w:sz="4" w:space="0" w:color="auto"/>
              <w:bottom w:val="single" w:sz="4" w:space="0" w:color="auto"/>
              <w:right w:val="single" w:sz="4" w:space="0" w:color="auto"/>
            </w:tcBorders>
          </w:tcPr>
          <w:p w:rsidR="00B147F3" w:rsidRPr="00AC5F02" w:rsidRDefault="00B147F3" w:rsidP="00B25AC2">
            <w:pPr>
              <w:pStyle w:val="2"/>
              <w:spacing w:before="0"/>
              <w:jc w:val="both"/>
              <w:outlineLvl w:val="1"/>
            </w:pPr>
            <w:r>
              <w:rPr>
                <w:rFonts w:ascii="Times New Roman" w:hAnsi="Times New Roman" w:cs="Times New Roman"/>
                <w:b w:val="0"/>
                <w:color w:val="auto"/>
                <w:sz w:val="28"/>
                <w:szCs w:val="28"/>
              </w:rPr>
              <w:t>При</w:t>
            </w:r>
            <w:r w:rsidR="00D77C9C">
              <w:rPr>
                <w:rFonts w:ascii="Times New Roman" w:hAnsi="Times New Roman" w:cs="Times New Roman"/>
                <w:b w:val="0"/>
                <w:color w:val="auto"/>
                <w:sz w:val="28"/>
                <w:szCs w:val="28"/>
              </w:rPr>
              <w:t xml:space="preserve">дбання будівельних матеріалів для </w:t>
            </w:r>
            <w:r>
              <w:rPr>
                <w:rFonts w:ascii="Times New Roman" w:hAnsi="Times New Roman" w:cs="Times New Roman"/>
                <w:b w:val="0"/>
                <w:color w:val="auto"/>
                <w:sz w:val="28"/>
                <w:szCs w:val="28"/>
              </w:rPr>
              <w:t xml:space="preserve"> ремонт</w:t>
            </w:r>
            <w:r w:rsidR="00D77C9C">
              <w:rPr>
                <w:rFonts w:ascii="Times New Roman" w:hAnsi="Times New Roman" w:cs="Times New Roman"/>
                <w:b w:val="0"/>
                <w:color w:val="auto"/>
                <w:sz w:val="28"/>
                <w:szCs w:val="28"/>
              </w:rPr>
              <w:t xml:space="preserve">у </w:t>
            </w:r>
            <w:r>
              <w:rPr>
                <w:rFonts w:ascii="Times New Roman" w:hAnsi="Times New Roman" w:cs="Times New Roman"/>
                <w:b w:val="0"/>
                <w:color w:val="auto"/>
                <w:sz w:val="28"/>
                <w:szCs w:val="28"/>
              </w:rPr>
              <w:t xml:space="preserve"> приміщень ЗДО влітку.</w:t>
            </w:r>
          </w:p>
        </w:tc>
        <w:tc>
          <w:tcPr>
            <w:tcW w:w="1843" w:type="dxa"/>
            <w:tcBorders>
              <w:top w:val="single" w:sz="4" w:space="0" w:color="auto"/>
              <w:bottom w:val="single" w:sz="4" w:space="0" w:color="auto"/>
              <w:right w:val="single" w:sz="4" w:space="0" w:color="auto"/>
            </w:tcBorders>
          </w:tcPr>
          <w:p w:rsidR="00B147F3" w:rsidRPr="00583389" w:rsidRDefault="00B147F3" w:rsidP="00583A2A">
            <w:pPr>
              <w:pStyle w:val="3"/>
              <w:jc w:val="both"/>
              <w:outlineLvl w:val="2"/>
              <w:rPr>
                <w:b w:val="0"/>
                <w:lang w:val="uk-UA"/>
              </w:rPr>
            </w:pPr>
            <w:r>
              <w:rPr>
                <w:b w:val="0"/>
                <w:lang w:val="uk-UA"/>
              </w:rPr>
              <w:t>Лютий-квітень</w:t>
            </w:r>
          </w:p>
        </w:tc>
        <w:tc>
          <w:tcPr>
            <w:tcW w:w="1841" w:type="dxa"/>
            <w:gridSpan w:val="2"/>
            <w:tcBorders>
              <w:top w:val="single" w:sz="4" w:space="0" w:color="auto"/>
              <w:bottom w:val="single" w:sz="4" w:space="0" w:color="auto"/>
              <w:right w:val="single" w:sz="4" w:space="0" w:color="auto"/>
            </w:tcBorders>
          </w:tcPr>
          <w:p w:rsidR="00B147F3" w:rsidRPr="001F34FC" w:rsidRDefault="001F34FC" w:rsidP="00583A2A">
            <w:pPr>
              <w:pStyle w:val="3"/>
              <w:jc w:val="both"/>
              <w:outlineLvl w:val="2"/>
              <w:rPr>
                <w:b w:val="0"/>
                <w:lang w:val="uk-UA"/>
              </w:rPr>
            </w:pPr>
            <w:r w:rsidRPr="001F34FC">
              <w:rPr>
                <w:b w:val="0"/>
                <w:sz w:val="28"/>
                <w:szCs w:val="28"/>
              </w:rPr>
              <w:t>Заступник завідувача з господарства Л. Терлецька</w:t>
            </w:r>
          </w:p>
        </w:tc>
        <w:tc>
          <w:tcPr>
            <w:tcW w:w="1278" w:type="dxa"/>
            <w:tcBorders>
              <w:top w:val="single" w:sz="4" w:space="0" w:color="auto"/>
              <w:left w:val="single" w:sz="4" w:space="0" w:color="auto"/>
              <w:bottom w:val="single" w:sz="4" w:space="0" w:color="auto"/>
            </w:tcBorders>
          </w:tcPr>
          <w:p w:rsidR="00B147F3" w:rsidRPr="00583A2A" w:rsidRDefault="00B147F3" w:rsidP="00583A2A">
            <w:pPr>
              <w:jc w:val="both"/>
              <w:rPr>
                <w:sz w:val="28"/>
              </w:rPr>
            </w:pPr>
          </w:p>
        </w:tc>
      </w:tr>
      <w:tr w:rsidR="00B147F3" w:rsidRPr="00A86377" w:rsidTr="00AC5F02">
        <w:trPr>
          <w:trHeight w:val="144"/>
        </w:trPr>
        <w:tc>
          <w:tcPr>
            <w:tcW w:w="851" w:type="dxa"/>
            <w:tcBorders>
              <w:top w:val="single" w:sz="4" w:space="0" w:color="auto"/>
              <w:bottom w:val="single" w:sz="4" w:space="0" w:color="auto"/>
            </w:tcBorders>
          </w:tcPr>
          <w:p w:rsidR="00B147F3" w:rsidRDefault="00B147F3" w:rsidP="00022E7A">
            <w:pPr>
              <w:ind w:left="-108" w:right="-108"/>
              <w:jc w:val="center"/>
              <w:rPr>
                <w:sz w:val="28"/>
                <w:szCs w:val="28"/>
              </w:rPr>
            </w:pPr>
            <w:r>
              <w:rPr>
                <w:sz w:val="28"/>
                <w:szCs w:val="28"/>
              </w:rPr>
              <w:t>5.1.</w:t>
            </w:r>
            <w:r w:rsidR="001F34FC">
              <w:rPr>
                <w:sz w:val="28"/>
                <w:szCs w:val="28"/>
              </w:rPr>
              <w:t>17</w:t>
            </w:r>
            <w:r>
              <w:rPr>
                <w:sz w:val="28"/>
                <w:szCs w:val="28"/>
              </w:rPr>
              <w:t>.</w:t>
            </w:r>
          </w:p>
        </w:tc>
        <w:tc>
          <w:tcPr>
            <w:tcW w:w="4678" w:type="dxa"/>
            <w:tcBorders>
              <w:top w:val="single" w:sz="4" w:space="0" w:color="auto"/>
              <w:bottom w:val="single" w:sz="4" w:space="0" w:color="auto"/>
              <w:right w:val="single" w:sz="4" w:space="0" w:color="auto"/>
            </w:tcBorders>
          </w:tcPr>
          <w:p w:rsidR="00B147F3" w:rsidRDefault="00B147F3" w:rsidP="00DF4C0A">
            <w:pPr>
              <w:jc w:val="both"/>
              <w:rPr>
                <w:sz w:val="28"/>
                <w:szCs w:val="28"/>
              </w:rPr>
            </w:pPr>
            <w:r>
              <w:rPr>
                <w:sz w:val="28"/>
                <w:szCs w:val="28"/>
              </w:rPr>
              <w:t>Проведення обрізки дере</w:t>
            </w:r>
            <w:r w:rsidR="00022E7A">
              <w:rPr>
                <w:sz w:val="28"/>
                <w:szCs w:val="28"/>
              </w:rPr>
              <w:t>в та кущів на території закладу, скошування трави.</w:t>
            </w:r>
          </w:p>
          <w:p w:rsidR="00B147F3" w:rsidRDefault="00B147F3" w:rsidP="00DF4C0A">
            <w:pPr>
              <w:jc w:val="both"/>
              <w:rPr>
                <w:sz w:val="28"/>
                <w:szCs w:val="28"/>
              </w:rPr>
            </w:pPr>
          </w:p>
        </w:tc>
        <w:tc>
          <w:tcPr>
            <w:tcW w:w="1843" w:type="dxa"/>
            <w:tcBorders>
              <w:top w:val="single" w:sz="4" w:space="0" w:color="auto"/>
              <w:bottom w:val="single" w:sz="4" w:space="0" w:color="auto"/>
              <w:right w:val="single" w:sz="4" w:space="0" w:color="auto"/>
            </w:tcBorders>
          </w:tcPr>
          <w:p w:rsidR="00B147F3" w:rsidRDefault="00B147F3" w:rsidP="00DF4C0A">
            <w:pPr>
              <w:jc w:val="both"/>
              <w:rPr>
                <w:sz w:val="28"/>
                <w:szCs w:val="28"/>
              </w:rPr>
            </w:pPr>
            <w:r>
              <w:rPr>
                <w:sz w:val="28"/>
                <w:szCs w:val="28"/>
              </w:rPr>
              <w:t>За потребою</w:t>
            </w:r>
          </w:p>
        </w:tc>
        <w:tc>
          <w:tcPr>
            <w:tcW w:w="1841" w:type="dxa"/>
            <w:gridSpan w:val="2"/>
            <w:tcBorders>
              <w:top w:val="single" w:sz="4" w:space="0" w:color="auto"/>
              <w:bottom w:val="single" w:sz="4" w:space="0" w:color="auto"/>
              <w:right w:val="single" w:sz="4" w:space="0" w:color="auto"/>
            </w:tcBorders>
          </w:tcPr>
          <w:p w:rsidR="00B147F3" w:rsidRPr="00C45F0E" w:rsidRDefault="00022E7A" w:rsidP="00DF4C0A">
            <w:pPr>
              <w:jc w:val="both"/>
              <w:rPr>
                <w:sz w:val="28"/>
                <w:szCs w:val="28"/>
              </w:rPr>
            </w:pPr>
            <w:r>
              <w:rPr>
                <w:sz w:val="28"/>
                <w:szCs w:val="28"/>
              </w:rPr>
              <w:t>Двірник</w:t>
            </w:r>
            <w:r w:rsidR="001F34FC">
              <w:rPr>
                <w:sz w:val="28"/>
                <w:szCs w:val="28"/>
              </w:rPr>
              <w:t>и</w:t>
            </w:r>
          </w:p>
        </w:tc>
        <w:tc>
          <w:tcPr>
            <w:tcW w:w="1278" w:type="dxa"/>
            <w:tcBorders>
              <w:top w:val="single" w:sz="4" w:space="0" w:color="auto"/>
              <w:left w:val="single" w:sz="4" w:space="0" w:color="auto"/>
              <w:bottom w:val="single" w:sz="4" w:space="0" w:color="auto"/>
            </w:tcBorders>
          </w:tcPr>
          <w:p w:rsidR="00B147F3" w:rsidRDefault="00B147F3" w:rsidP="00DF4C0A">
            <w:pPr>
              <w:jc w:val="both"/>
              <w:rPr>
                <w:sz w:val="28"/>
                <w:szCs w:val="28"/>
              </w:rPr>
            </w:pPr>
          </w:p>
        </w:tc>
      </w:tr>
      <w:tr w:rsidR="00B147F3" w:rsidRPr="00A86377" w:rsidTr="007F0C65">
        <w:trPr>
          <w:trHeight w:val="234"/>
        </w:trPr>
        <w:tc>
          <w:tcPr>
            <w:tcW w:w="851" w:type="dxa"/>
            <w:tcBorders>
              <w:top w:val="single" w:sz="4" w:space="0" w:color="auto"/>
              <w:bottom w:val="single" w:sz="4" w:space="0" w:color="auto"/>
            </w:tcBorders>
          </w:tcPr>
          <w:p w:rsidR="00B147F3" w:rsidRPr="00583389" w:rsidRDefault="00B147F3" w:rsidP="00022E7A">
            <w:pPr>
              <w:ind w:left="-108" w:right="-108"/>
              <w:jc w:val="center"/>
              <w:rPr>
                <w:sz w:val="28"/>
                <w:szCs w:val="28"/>
              </w:rPr>
            </w:pPr>
            <w:r>
              <w:rPr>
                <w:sz w:val="28"/>
                <w:szCs w:val="28"/>
              </w:rPr>
              <w:t>5.1.</w:t>
            </w:r>
            <w:r w:rsidR="001F34FC">
              <w:rPr>
                <w:sz w:val="28"/>
                <w:szCs w:val="28"/>
              </w:rPr>
              <w:t>1</w:t>
            </w:r>
            <w:r w:rsidR="00022E7A">
              <w:rPr>
                <w:sz w:val="28"/>
                <w:szCs w:val="28"/>
              </w:rPr>
              <w:t>8</w:t>
            </w:r>
            <w:r>
              <w:rPr>
                <w:sz w:val="28"/>
                <w:szCs w:val="28"/>
              </w:rPr>
              <w:t>.</w:t>
            </w:r>
          </w:p>
        </w:tc>
        <w:tc>
          <w:tcPr>
            <w:tcW w:w="4678" w:type="dxa"/>
            <w:tcBorders>
              <w:top w:val="single" w:sz="4" w:space="0" w:color="auto"/>
              <w:bottom w:val="single" w:sz="4" w:space="0" w:color="auto"/>
              <w:right w:val="single" w:sz="4" w:space="0" w:color="auto"/>
            </w:tcBorders>
          </w:tcPr>
          <w:p w:rsidR="00B147F3" w:rsidRDefault="001F34FC" w:rsidP="00583A2A">
            <w:pPr>
              <w:jc w:val="both"/>
              <w:rPr>
                <w:sz w:val="28"/>
                <w:szCs w:val="28"/>
              </w:rPr>
            </w:pPr>
            <w:r>
              <w:rPr>
                <w:sz w:val="28"/>
                <w:szCs w:val="28"/>
              </w:rPr>
              <w:t>Ремонт роздягальної та туалетних кімнат у групах: «Сонечко», «Колобок»,  «Пізнайко»</w:t>
            </w:r>
            <w:r w:rsidR="00B147F3">
              <w:rPr>
                <w:sz w:val="28"/>
                <w:szCs w:val="28"/>
              </w:rPr>
              <w:t>.</w:t>
            </w:r>
          </w:p>
        </w:tc>
        <w:tc>
          <w:tcPr>
            <w:tcW w:w="1843" w:type="dxa"/>
            <w:tcBorders>
              <w:top w:val="single" w:sz="4" w:space="0" w:color="auto"/>
              <w:bottom w:val="single" w:sz="4" w:space="0" w:color="auto"/>
              <w:right w:val="single" w:sz="4" w:space="0" w:color="auto"/>
            </w:tcBorders>
          </w:tcPr>
          <w:p w:rsidR="00B147F3" w:rsidRDefault="00B147F3" w:rsidP="00583A2A">
            <w:pPr>
              <w:jc w:val="both"/>
              <w:rPr>
                <w:sz w:val="28"/>
                <w:szCs w:val="28"/>
              </w:rPr>
            </w:pPr>
            <w:r>
              <w:rPr>
                <w:sz w:val="28"/>
                <w:szCs w:val="28"/>
              </w:rPr>
              <w:t>Червень</w:t>
            </w:r>
          </w:p>
        </w:tc>
        <w:tc>
          <w:tcPr>
            <w:tcW w:w="1841" w:type="dxa"/>
            <w:gridSpan w:val="2"/>
            <w:tcBorders>
              <w:top w:val="single" w:sz="4" w:space="0" w:color="auto"/>
              <w:bottom w:val="single" w:sz="4" w:space="0" w:color="auto"/>
              <w:right w:val="single" w:sz="4" w:space="0" w:color="auto"/>
            </w:tcBorders>
          </w:tcPr>
          <w:p w:rsidR="00B147F3" w:rsidRPr="00583389" w:rsidRDefault="001F34FC" w:rsidP="00D03ED4">
            <w:pPr>
              <w:rPr>
                <w:sz w:val="28"/>
                <w:szCs w:val="28"/>
              </w:rPr>
            </w:pPr>
            <w:r>
              <w:rPr>
                <w:sz w:val="28"/>
                <w:szCs w:val="28"/>
              </w:rPr>
              <w:t>Заступник завідувача з господарст</w:t>
            </w:r>
            <w:r w:rsidRPr="00697E5C">
              <w:rPr>
                <w:sz w:val="28"/>
                <w:szCs w:val="28"/>
              </w:rPr>
              <w:t xml:space="preserve">ва </w:t>
            </w:r>
            <w:r>
              <w:rPr>
                <w:sz w:val="28"/>
                <w:szCs w:val="28"/>
              </w:rPr>
              <w:t>Л. Терлецька</w:t>
            </w:r>
          </w:p>
        </w:tc>
        <w:tc>
          <w:tcPr>
            <w:tcW w:w="1278" w:type="dxa"/>
            <w:tcBorders>
              <w:top w:val="single" w:sz="4" w:space="0" w:color="auto"/>
              <w:left w:val="single" w:sz="4" w:space="0" w:color="auto"/>
              <w:bottom w:val="single" w:sz="4" w:space="0" w:color="auto"/>
            </w:tcBorders>
          </w:tcPr>
          <w:p w:rsidR="00B147F3" w:rsidRPr="00E73170" w:rsidRDefault="00B147F3" w:rsidP="00E73170">
            <w:pPr>
              <w:jc w:val="both"/>
              <w:rPr>
                <w:sz w:val="28"/>
                <w:szCs w:val="28"/>
              </w:rPr>
            </w:pPr>
          </w:p>
        </w:tc>
      </w:tr>
      <w:tr w:rsidR="00B147F3" w:rsidRPr="00A86377" w:rsidTr="003161F7">
        <w:trPr>
          <w:trHeight w:val="458"/>
        </w:trPr>
        <w:tc>
          <w:tcPr>
            <w:tcW w:w="851" w:type="dxa"/>
            <w:tcBorders>
              <w:top w:val="single" w:sz="4" w:space="0" w:color="auto"/>
              <w:bottom w:val="single" w:sz="4" w:space="0" w:color="auto"/>
            </w:tcBorders>
          </w:tcPr>
          <w:p w:rsidR="00B147F3" w:rsidRPr="00E73170" w:rsidRDefault="00B147F3" w:rsidP="00022E7A">
            <w:pPr>
              <w:ind w:left="-108" w:right="-108"/>
              <w:jc w:val="center"/>
              <w:rPr>
                <w:sz w:val="28"/>
                <w:szCs w:val="28"/>
              </w:rPr>
            </w:pPr>
            <w:r>
              <w:rPr>
                <w:sz w:val="28"/>
                <w:szCs w:val="28"/>
              </w:rPr>
              <w:t>5.1.</w:t>
            </w:r>
            <w:r w:rsidR="001F34FC">
              <w:rPr>
                <w:sz w:val="28"/>
                <w:szCs w:val="28"/>
              </w:rPr>
              <w:t>19</w:t>
            </w:r>
            <w:r>
              <w:rPr>
                <w:sz w:val="28"/>
                <w:szCs w:val="28"/>
              </w:rPr>
              <w:t>.</w:t>
            </w:r>
          </w:p>
        </w:tc>
        <w:tc>
          <w:tcPr>
            <w:tcW w:w="4678" w:type="dxa"/>
            <w:tcBorders>
              <w:top w:val="single" w:sz="4" w:space="0" w:color="auto"/>
              <w:bottom w:val="single" w:sz="4" w:space="0" w:color="auto"/>
              <w:right w:val="single" w:sz="4" w:space="0" w:color="auto"/>
            </w:tcBorders>
          </w:tcPr>
          <w:p w:rsidR="00B147F3" w:rsidRPr="00E73170" w:rsidRDefault="00B147F3" w:rsidP="00E73170">
            <w:pPr>
              <w:jc w:val="both"/>
              <w:rPr>
                <w:sz w:val="28"/>
                <w:szCs w:val="28"/>
              </w:rPr>
            </w:pPr>
            <w:r w:rsidRPr="00E73170">
              <w:rPr>
                <w:sz w:val="28"/>
                <w:szCs w:val="28"/>
              </w:rPr>
              <w:t>Ремонт та фарбування обладнання на ігрових майданчиках та території закладу.</w:t>
            </w:r>
          </w:p>
        </w:tc>
        <w:tc>
          <w:tcPr>
            <w:tcW w:w="1843" w:type="dxa"/>
            <w:tcBorders>
              <w:top w:val="single" w:sz="4" w:space="0" w:color="auto"/>
              <w:bottom w:val="single" w:sz="4" w:space="0" w:color="auto"/>
              <w:right w:val="single" w:sz="4" w:space="0" w:color="auto"/>
            </w:tcBorders>
          </w:tcPr>
          <w:p w:rsidR="00B147F3" w:rsidRPr="00E73170" w:rsidRDefault="00B147F3" w:rsidP="00E73170">
            <w:pPr>
              <w:jc w:val="both"/>
              <w:rPr>
                <w:sz w:val="28"/>
                <w:szCs w:val="28"/>
              </w:rPr>
            </w:pPr>
            <w:r>
              <w:rPr>
                <w:sz w:val="28"/>
                <w:szCs w:val="28"/>
              </w:rPr>
              <w:t>Ч</w:t>
            </w:r>
            <w:r w:rsidRPr="00E73170">
              <w:rPr>
                <w:sz w:val="28"/>
                <w:szCs w:val="28"/>
              </w:rPr>
              <w:t>ервень- липень</w:t>
            </w:r>
          </w:p>
        </w:tc>
        <w:tc>
          <w:tcPr>
            <w:tcW w:w="1841" w:type="dxa"/>
            <w:gridSpan w:val="2"/>
            <w:tcBorders>
              <w:top w:val="single" w:sz="4" w:space="0" w:color="auto"/>
              <w:bottom w:val="single" w:sz="4" w:space="0" w:color="auto"/>
              <w:right w:val="single" w:sz="4" w:space="0" w:color="auto"/>
            </w:tcBorders>
          </w:tcPr>
          <w:p w:rsidR="00B147F3" w:rsidRPr="00E73170" w:rsidRDefault="00B147F3" w:rsidP="00E73170">
            <w:pPr>
              <w:jc w:val="both"/>
              <w:rPr>
                <w:sz w:val="28"/>
                <w:szCs w:val="28"/>
              </w:rPr>
            </w:pPr>
            <w:r>
              <w:rPr>
                <w:sz w:val="28"/>
                <w:szCs w:val="28"/>
              </w:rPr>
              <w:t>П</w:t>
            </w:r>
            <w:r w:rsidRPr="00E73170">
              <w:rPr>
                <w:sz w:val="28"/>
                <w:szCs w:val="28"/>
              </w:rPr>
              <w:t>рацівники груп, батьки</w:t>
            </w:r>
          </w:p>
        </w:tc>
        <w:tc>
          <w:tcPr>
            <w:tcW w:w="1278" w:type="dxa"/>
            <w:tcBorders>
              <w:top w:val="single" w:sz="4" w:space="0" w:color="auto"/>
              <w:left w:val="single" w:sz="4" w:space="0" w:color="auto"/>
              <w:bottom w:val="single" w:sz="4" w:space="0" w:color="auto"/>
            </w:tcBorders>
          </w:tcPr>
          <w:p w:rsidR="00B147F3" w:rsidRPr="00E73170" w:rsidRDefault="00B147F3" w:rsidP="00E73170">
            <w:pPr>
              <w:jc w:val="both"/>
              <w:rPr>
                <w:sz w:val="28"/>
                <w:szCs w:val="28"/>
              </w:rPr>
            </w:pPr>
          </w:p>
        </w:tc>
      </w:tr>
      <w:tr w:rsidR="00B147F3" w:rsidRPr="00A86377" w:rsidTr="003161F7">
        <w:trPr>
          <w:trHeight w:val="375"/>
        </w:trPr>
        <w:tc>
          <w:tcPr>
            <w:tcW w:w="851" w:type="dxa"/>
            <w:tcBorders>
              <w:top w:val="single" w:sz="4" w:space="0" w:color="auto"/>
              <w:bottom w:val="single" w:sz="4" w:space="0" w:color="auto"/>
            </w:tcBorders>
          </w:tcPr>
          <w:p w:rsidR="00B147F3" w:rsidRPr="00E73170" w:rsidRDefault="00B147F3" w:rsidP="00022E7A">
            <w:pPr>
              <w:ind w:left="-108" w:right="-108"/>
              <w:jc w:val="center"/>
              <w:rPr>
                <w:sz w:val="28"/>
                <w:szCs w:val="28"/>
              </w:rPr>
            </w:pPr>
            <w:r>
              <w:rPr>
                <w:sz w:val="28"/>
                <w:szCs w:val="28"/>
              </w:rPr>
              <w:t>5.1.</w:t>
            </w:r>
            <w:r w:rsidR="001F34FC">
              <w:rPr>
                <w:sz w:val="28"/>
                <w:szCs w:val="28"/>
              </w:rPr>
              <w:t>20</w:t>
            </w:r>
            <w:r>
              <w:rPr>
                <w:sz w:val="28"/>
                <w:szCs w:val="28"/>
              </w:rPr>
              <w:t>.</w:t>
            </w:r>
          </w:p>
        </w:tc>
        <w:tc>
          <w:tcPr>
            <w:tcW w:w="4678" w:type="dxa"/>
            <w:tcBorders>
              <w:top w:val="single" w:sz="4" w:space="0" w:color="auto"/>
              <w:bottom w:val="single" w:sz="4" w:space="0" w:color="auto"/>
              <w:right w:val="single" w:sz="4" w:space="0" w:color="auto"/>
            </w:tcBorders>
          </w:tcPr>
          <w:p w:rsidR="00B147F3" w:rsidRPr="00E73170" w:rsidRDefault="00B147F3" w:rsidP="00E73170">
            <w:pPr>
              <w:jc w:val="both"/>
              <w:rPr>
                <w:sz w:val="28"/>
                <w:szCs w:val="28"/>
              </w:rPr>
            </w:pPr>
            <w:r w:rsidRPr="00E73170">
              <w:rPr>
                <w:sz w:val="28"/>
                <w:szCs w:val="28"/>
              </w:rPr>
              <w:t>Косметичний ремонт усіх приміщень закладу.</w:t>
            </w:r>
          </w:p>
        </w:tc>
        <w:tc>
          <w:tcPr>
            <w:tcW w:w="1843" w:type="dxa"/>
            <w:tcBorders>
              <w:top w:val="single" w:sz="4" w:space="0" w:color="auto"/>
              <w:bottom w:val="single" w:sz="4" w:space="0" w:color="auto"/>
              <w:right w:val="single" w:sz="4" w:space="0" w:color="auto"/>
            </w:tcBorders>
          </w:tcPr>
          <w:p w:rsidR="00B147F3" w:rsidRPr="00E73170" w:rsidRDefault="00B147F3" w:rsidP="00E73170">
            <w:pPr>
              <w:jc w:val="both"/>
              <w:rPr>
                <w:sz w:val="28"/>
                <w:szCs w:val="28"/>
              </w:rPr>
            </w:pPr>
            <w:r w:rsidRPr="00E73170">
              <w:rPr>
                <w:sz w:val="28"/>
                <w:szCs w:val="28"/>
              </w:rPr>
              <w:t>Червень- липень</w:t>
            </w:r>
          </w:p>
        </w:tc>
        <w:tc>
          <w:tcPr>
            <w:tcW w:w="1841" w:type="dxa"/>
            <w:gridSpan w:val="2"/>
            <w:tcBorders>
              <w:top w:val="single" w:sz="4" w:space="0" w:color="auto"/>
              <w:bottom w:val="single" w:sz="4" w:space="0" w:color="auto"/>
              <w:right w:val="single" w:sz="4" w:space="0" w:color="auto"/>
            </w:tcBorders>
          </w:tcPr>
          <w:p w:rsidR="00B147F3" w:rsidRDefault="001F34FC" w:rsidP="00E73170">
            <w:pPr>
              <w:jc w:val="both"/>
              <w:rPr>
                <w:sz w:val="28"/>
                <w:szCs w:val="28"/>
              </w:rPr>
            </w:pPr>
            <w:r>
              <w:rPr>
                <w:sz w:val="28"/>
                <w:szCs w:val="28"/>
              </w:rPr>
              <w:t>Заступник завідувача з господарст</w:t>
            </w:r>
            <w:r w:rsidRPr="00697E5C">
              <w:rPr>
                <w:sz w:val="28"/>
                <w:szCs w:val="28"/>
              </w:rPr>
              <w:t xml:space="preserve">ва </w:t>
            </w:r>
            <w:r>
              <w:rPr>
                <w:sz w:val="28"/>
                <w:szCs w:val="28"/>
              </w:rPr>
              <w:t>Л. Терлецька</w:t>
            </w:r>
            <w:r w:rsidR="00022E7A">
              <w:rPr>
                <w:sz w:val="28"/>
                <w:szCs w:val="28"/>
              </w:rPr>
              <w:t>,</w:t>
            </w:r>
          </w:p>
          <w:p w:rsidR="00022E7A" w:rsidRPr="00E73170" w:rsidRDefault="00022E7A" w:rsidP="00E73170">
            <w:pPr>
              <w:jc w:val="both"/>
              <w:rPr>
                <w:sz w:val="28"/>
                <w:szCs w:val="28"/>
              </w:rPr>
            </w:pPr>
            <w:r>
              <w:rPr>
                <w:sz w:val="28"/>
                <w:szCs w:val="28"/>
              </w:rPr>
              <w:t>працівники</w:t>
            </w:r>
          </w:p>
        </w:tc>
        <w:tc>
          <w:tcPr>
            <w:tcW w:w="1278" w:type="dxa"/>
            <w:tcBorders>
              <w:top w:val="single" w:sz="4" w:space="0" w:color="auto"/>
              <w:left w:val="single" w:sz="4" w:space="0" w:color="auto"/>
              <w:bottom w:val="single" w:sz="4" w:space="0" w:color="auto"/>
            </w:tcBorders>
          </w:tcPr>
          <w:p w:rsidR="00B147F3" w:rsidRPr="00E73170" w:rsidRDefault="00B147F3" w:rsidP="00E73170">
            <w:pPr>
              <w:jc w:val="both"/>
              <w:rPr>
                <w:sz w:val="28"/>
                <w:szCs w:val="28"/>
              </w:rPr>
            </w:pPr>
          </w:p>
        </w:tc>
      </w:tr>
      <w:tr w:rsidR="00B147F3" w:rsidRPr="00A86377" w:rsidTr="003161F7">
        <w:trPr>
          <w:trHeight w:val="437"/>
        </w:trPr>
        <w:tc>
          <w:tcPr>
            <w:tcW w:w="851" w:type="dxa"/>
            <w:tcBorders>
              <w:top w:val="single" w:sz="4" w:space="0" w:color="auto"/>
              <w:bottom w:val="single" w:sz="4" w:space="0" w:color="auto"/>
            </w:tcBorders>
          </w:tcPr>
          <w:p w:rsidR="00B147F3" w:rsidRPr="00E73170" w:rsidRDefault="00B147F3" w:rsidP="00022E7A">
            <w:pPr>
              <w:ind w:left="-108" w:right="-108"/>
              <w:jc w:val="center"/>
              <w:rPr>
                <w:sz w:val="28"/>
                <w:szCs w:val="28"/>
              </w:rPr>
            </w:pPr>
            <w:r>
              <w:rPr>
                <w:sz w:val="28"/>
                <w:szCs w:val="28"/>
              </w:rPr>
              <w:t>5.1.</w:t>
            </w:r>
            <w:r w:rsidR="001F34FC">
              <w:rPr>
                <w:sz w:val="28"/>
                <w:szCs w:val="28"/>
              </w:rPr>
              <w:t>21</w:t>
            </w:r>
            <w:r>
              <w:rPr>
                <w:sz w:val="28"/>
                <w:szCs w:val="28"/>
              </w:rPr>
              <w:t>.</w:t>
            </w:r>
          </w:p>
        </w:tc>
        <w:tc>
          <w:tcPr>
            <w:tcW w:w="4678" w:type="dxa"/>
            <w:tcBorders>
              <w:top w:val="single" w:sz="4" w:space="0" w:color="auto"/>
              <w:bottom w:val="single" w:sz="4" w:space="0" w:color="auto"/>
              <w:right w:val="single" w:sz="4" w:space="0" w:color="auto"/>
            </w:tcBorders>
          </w:tcPr>
          <w:p w:rsidR="00B147F3" w:rsidRPr="00E73170" w:rsidRDefault="00B147F3" w:rsidP="00E73170">
            <w:pPr>
              <w:jc w:val="both"/>
              <w:rPr>
                <w:sz w:val="28"/>
                <w:szCs w:val="28"/>
              </w:rPr>
            </w:pPr>
            <w:r w:rsidRPr="00E73170">
              <w:rPr>
                <w:sz w:val="28"/>
                <w:szCs w:val="28"/>
              </w:rPr>
              <w:t>Косметичний ремонт овочесховища.</w:t>
            </w:r>
          </w:p>
        </w:tc>
        <w:tc>
          <w:tcPr>
            <w:tcW w:w="1843" w:type="dxa"/>
            <w:tcBorders>
              <w:top w:val="single" w:sz="4" w:space="0" w:color="auto"/>
              <w:bottom w:val="single" w:sz="4" w:space="0" w:color="auto"/>
              <w:right w:val="single" w:sz="4" w:space="0" w:color="auto"/>
            </w:tcBorders>
          </w:tcPr>
          <w:p w:rsidR="00B147F3" w:rsidRPr="00E73170" w:rsidRDefault="00B147F3" w:rsidP="00E73170">
            <w:pPr>
              <w:jc w:val="both"/>
              <w:rPr>
                <w:sz w:val="28"/>
                <w:szCs w:val="28"/>
              </w:rPr>
            </w:pPr>
            <w:r w:rsidRPr="00E73170">
              <w:rPr>
                <w:sz w:val="28"/>
                <w:szCs w:val="28"/>
              </w:rPr>
              <w:t>Червень</w:t>
            </w:r>
            <w:r>
              <w:rPr>
                <w:sz w:val="28"/>
                <w:szCs w:val="28"/>
              </w:rPr>
              <w:t xml:space="preserve"> </w:t>
            </w:r>
            <w:r w:rsidRPr="00E73170">
              <w:rPr>
                <w:sz w:val="28"/>
                <w:szCs w:val="28"/>
              </w:rPr>
              <w:t xml:space="preserve"> </w:t>
            </w:r>
          </w:p>
        </w:tc>
        <w:tc>
          <w:tcPr>
            <w:tcW w:w="1841" w:type="dxa"/>
            <w:gridSpan w:val="2"/>
            <w:tcBorders>
              <w:top w:val="single" w:sz="4" w:space="0" w:color="auto"/>
              <w:bottom w:val="single" w:sz="4" w:space="0" w:color="auto"/>
              <w:right w:val="single" w:sz="4" w:space="0" w:color="auto"/>
            </w:tcBorders>
          </w:tcPr>
          <w:p w:rsidR="00022E7A" w:rsidRDefault="00B147F3" w:rsidP="00E73170">
            <w:pPr>
              <w:jc w:val="both"/>
              <w:rPr>
                <w:sz w:val="28"/>
                <w:szCs w:val="28"/>
              </w:rPr>
            </w:pPr>
            <w:r w:rsidRPr="00E73170">
              <w:rPr>
                <w:sz w:val="28"/>
                <w:szCs w:val="28"/>
              </w:rPr>
              <w:t>Комірник</w:t>
            </w:r>
            <w:r>
              <w:rPr>
                <w:sz w:val="28"/>
                <w:szCs w:val="28"/>
              </w:rPr>
              <w:t xml:space="preserve"> </w:t>
            </w:r>
          </w:p>
          <w:p w:rsidR="00B147F3" w:rsidRPr="00E73170" w:rsidRDefault="001F34FC" w:rsidP="00E73170">
            <w:pPr>
              <w:jc w:val="both"/>
              <w:rPr>
                <w:sz w:val="28"/>
                <w:szCs w:val="28"/>
              </w:rPr>
            </w:pPr>
            <w:r>
              <w:rPr>
                <w:sz w:val="28"/>
                <w:szCs w:val="28"/>
              </w:rPr>
              <w:t>В. Головань</w:t>
            </w:r>
          </w:p>
        </w:tc>
        <w:tc>
          <w:tcPr>
            <w:tcW w:w="1278" w:type="dxa"/>
            <w:tcBorders>
              <w:top w:val="single" w:sz="4" w:space="0" w:color="auto"/>
              <w:left w:val="single" w:sz="4" w:space="0" w:color="auto"/>
              <w:bottom w:val="single" w:sz="4" w:space="0" w:color="auto"/>
            </w:tcBorders>
          </w:tcPr>
          <w:p w:rsidR="00B147F3" w:rsidRPr="00E73170" w:rsidRDefault="00B147F3" w:rsidP="00E73170">
            <w:pPr>
              <w:jc w:val="both"/>
              <w:rPr>
                <w:sz w:val="28"/>
                <w:szCs w:val="28"/>
              </w:rPr>
            </w:pPr>
          </w:p>
        </w:tc>
      </w:tr>
      <w:tr w:rsidR="00B147F3" w:rsidRPr="00A86377" w:rsidTr="003161F7">
        <w:trPr>
          <w:trHeight w:val="355"/>
        </w:trPr>
        <w:tc>
          <w:tcPr>
            <w:tcW w:w="851" w:type="dxa"/>
            <w:tcBorders>
              <w:top w:val="single" w:sz="4" w:space="0" w:color="auto"/>
              <w:bottom w:val="single" w:sz="4" w:space="0" w:color="auto"/>
            </w:tcBorders>
          </w:tcPr>
          <w:p w:rsidR="00B147F3" w:rsidRPr="00E73170" w:rsidRDefault="00B147F3" w:rsidP="00022E7A">
            <w:pPr>
              <w:ind w:left="-108" w:right="-108"/>
              <w:jc w:val="center"/>
              <w:rPr>
                <w:sz w:val="28"/>
                <w:szCs w:val="28"/>
              </w:rPr>
            </w:pPr>
            <w:r>
              <w:rPr>
                <w:sz w:val="28"/>
                <w:szCs w:val="28"/>
              </w:rPr>
              <w:t>5.1.</w:t>
            </w:r>
            <w:r w:rsidR="001F34FC">
              <w:rPr>
                <w:sz w:val="28"/>
                <w:szCs w:val="28"/>
              </w:rPr>
              <w:t>22</w:t>
            </w:r>
            <w:r>
              <w:rPr>
                <w:sz w:val="28"/>
                <w:szCs w:val="28"/>
              </w:rPr>
              <w:t>.</w:t>
            </w:r>
          </w:p>
        </w:tc>
        <w:tc>
          <w:tcPr>
            <w:tcW w:w="4678" w:type="dxa"/>
            <w:tcBorders>
              <w:top w:val="single" w:sz="4" w:space="0" w:color="auto"/>
              <w:bottom w:val="single" w:sz="4" w:space="0" w:color="auto"/>
              <w:right w:val="single" w:sz="4" w:space="0" w:color="auto"/>
            </w:tcBorders>
          </w:tcPr>
          <w:p w:rsidR="00B147F3" w:rsidRPr="00E73170" w:rsidRDefault="00B147F3" w:rsidP="00E73170">
            <w:pPr>
              <w:jc w:val="both"/>
              <w:rPr>
                <w:sz w:val="28"/>
                <w:szCs w:val="28"/>
              </w:rPr>
            </w:pPr>
            <w:r w:rsidRPr="00E73170">
              <w:rPr>
                <w:sz w:val="28"/>
                <w:szCs w:val="28"/>
              </w:rPr>
              <w:t>Завезення піску у пісочниці на дитячі ігрові майданчики.</w:t>
            </w:r>
          </w:p>
        </w:tc>
        <w:tc>
          <w:tcPr>
            <w:tcW w:w="1843" w:type="dxa"/>
            <w:tcBorders>
              <w:top w:val="single" w:sz="4" w:space="0" w:color="auto"/>
              <w:bottom w:val="single" w:sz="4" w:space="0" w:color="auto"/>
              <w:right w:val="single" w:sz="4" w:space="0" w:color="auto"/>
            </w:tcBorders>
          </w:tcPr>
          <w:p w:rsidR="00B147F3" w:rsidRPr="00E73170" w:rsidRDefault="00B147F3" w:rsidP="00E73170">
            <w:pPr>
              <w:jc w:val="both"/>
              <w:rPr>
                <w:sz w:val="28"/>
                <w:szCs w:val="28"/>
              </w:rPr>
            </w:pPr>
            <w:r>
              <w:rPr>
                <w:sz w:val="28"/>
                <w:szCs w:val="28"/>
              </w:rPr>
              <w:t>Л</w:t>
            </w:r>
            <w:r w:rsidRPr="00E73170">
              <w:rPr>
                <w:sz w:val="28"/>
                <w:szCs w:val="28"/>
              </w:rPr>
              <w:t xml:space="preserve">ипень-серпень </w:t>
            </w:r>
          </w:p>
        </w:tc>
        <w:tc>
          <w:tcPr>
            <w:tcW w:w="1841" w:type="dxa"/>
            <w:gridSpan w:val="2"/>
            <w:tcBorders>
              <w:top w:val="single" w:sz="4" w:space="0" w:color="auto"/>
              <w:bottom w:val="single" w:sz="4" w:space="0" w:color="auto"/>
              <w:right w:val="single" w:sz="4" w:space="0" w:color="auto"/>
            </w:tcBorders>
          </w:tcPr>
          <w:p w:rsidR="00B147F3" w:rsidRPr="00E73170" w:rsidRDefault="001F34FC" w:rsidP="00E73170">
            <w:pPr>
              <w:jc w:val="both"/>
              <w:rPr>
                <w:sz w:val="28"/>
                <w:szCs w:val="28"/>
              </w:rPr>
            </w:pPr>
            <w:r>
              <w:rPr>
                <w:sz w:val="28"/>
                <w:szCs w:val="28"/>
              </w:rPr>
              <w:t>Заступник завідувача з господарст</w:t>
            </w:r>
            <w:r w:rsidRPr="00697E5C">
              <w:rPr>
                <w:sz w:val="28"/>
                <w:szCs w:val="28"/>
              </w:rPr>
              <w:t xml:space="preserve">ва </w:t>
            </w:r>
            <w:r>
              <w:rPr>
                <w:sz w:val="28"/>
                <w:szCs w:val="28"/>
              </w:rPr>
              <w:t>Л. Терлецька</w:t>
            </w:r>
          </w:p>
        </w:tc>
        <w:tc>
          <w:tcPr>
            <w:tcW w:w="1278" w:type="dxa"/>
            <w:tcBorders>
              <w:top w:val="single" w:sz="4" w:space="0" w:color="auto"/>
              <w:left w:val="single" w:sz="4" w:space="0" w:color="auto"/>
              <w:bottom w:val="single" w:sz="4" w:space="0" w:color="auto"/>
            </w:tcBorders>
          </w:tcPr>
          <w:p w:rsidR="00B147F3" w:rsidRPr="00E73170" w:rsidRDefault="00B147F3" w:rsidP="00E73170">
            <w:pPr>
              <w:jc w:val="both"/>
              <w:rPr>
                <w:sz w:val="28"/>
                <w:szCs w:val="28"/>
              </w:rPr>
            </w:pPr>
          </w:p>
        </w:tc>
      </w:tr>
      <w:tr w:rsidR="00B147F3" w:rsidRPr="00A86377" w:rsidTr="003161F7">
        <w:trPr>
          <w:trHeight w:val="345"/>
        </w:trPr>
        <w:tc>
          <w:tcPr>
            <w:tcW w:w="851" w:type="dxa"/>
            <w:tcBorders>
              <w:top w:val="single" w:sz="4" w:space="0" w:color="auto"/>
              <w:bottom w:val="single" w:sz="4" w:space="0" w:color="auto"/>
            </w:tcBorders>
          </w:tcPr>
          <w:p w:rsidR="00B147F3" w:rsidRPr="00697E5C" w:rsidRDefault="00B147F3" w:rsidP="00022E7A">
            <w:pPr>
              <w:ind w:left="-108" w:right="-108"/>
              <w:jc w:val="center"/>
              <w:rPr>
                <w:sz w:val="28"/>
                <w:szCs w:val="28"/>
              </w:rPr>
            </w:pPr>
            <w:r>
              <w:rPr>
                <w:sz w:val="28"/>
                <w:szCs w:val="28"/>
              </w:rPr>
              <w:t>5.1.</w:t>
            </w:r>
            <w:r w:rsidR="001F34FC">
              <w:rPr>
                <w:sz w:val="28"/>
                <w:szCs w:val="28"/>
              </w:rPr>
              <w:t>23</w:t>
            </w:r>
            <w:r>
              <w:rPr>
                <w:sz w:val="28"/>
                <w:szCs w:val="28"/>
              </w:rPr>
              <w:t>.</w:t>
            </w:r>
          </w:p>
        </w:tc>
        <w:tc>
          <w:tcPr>
            <w:tcW w:w="4678" w:type="dxa"/>
            <w:tcBorders>
              <w:top w:val="single" w:sz="4" w:space="0" w:color="auto"/>
              <w:bottom w:val="single" w:sz="4" w:space="0" w:color="auto"/>
              <w:right w:val="single" w:sz="4" w:space="0" w:color="auto"/>
            </w:tcBorders>
          </w:tcPr>
          <w:p w:rsidR="00B147F3" w:rsidRPr="00697E5C" w:rsidRDefault="00B147F3" w:rsidP="00697E5C">
            <w:pPr>
              <w:jc w:val="both"/>
              <w:rPr>
                <w:sz w:val="28"/>
                <w:szCs w:val="28"/>
              </w:rPr>
            </w:pPr>
            <w:r w:rsidRPr="00697E5C">
              <w:rPr>
                <w:sz w:val="28"/>
                <w:szCs w:val="28"/>
              </w:rPr>
              <w:t>Планове чищення усіх</w:t>
            </w:r>
            <w:r>
              <w:rPr>
                <w:sz w:val="28"/>
                <w:szCs w:val="28"/>
              </w:rPr>
              <w:t xml:space="preserve"> наявних</w:t>
            </w:r>
            <w:r w:rsidRPr="00697E5C">
              <w:rPr>
                <w:sz w:val="28"/>
                <w:szCs w:val="28"/>
              </w:rPr>
              <w:t xml:space="preserve"> </w:t>
            </w:r>
            <w:r w:rsidRPr="00697E5C">
              <w:rPr>
                <w:sz w:val="28"/>
                <w:szCs w:val="28"/>
              </w:rPr>
              <w:lastRenderedPageBreak/>
              <w:t>водонагрівачів.</w:t>
            </w:r>
          </w:p>
        </w:tc>
        <w:tc>
          <w:tcPr>
            <w:tcW w:w="1843" w:type="dxa"/>
            <w:tcBorders>
              <w:top w:val="single" w:sz="4" w:space="0" w:color="auto"/>
              <w:bottom w:val="single" w:sz="4" w:space="0" w:color="auto"/>
              <w:right w:val="single" w:sz="4" w:space="0" w:color="auto"/>
            </w:tcBorders>
          </w:tcPr>
          <w:p w:rsidR="00B147F3" w:rsidRPr="00697E5C" w:rsidRDefault="00B147F3" w:rsidP="00697E5C">
            <w:pPr>
              <w:jc w:val="both"/>
              <w:rPr>
                <w:sz w:val="28"/>
                <w:szCs w:val="28"/>
              </w:rPr>
            </w:pPr>
            <w:r>
              <w:rPr>
                <w:sz w:val="28"/>
                <w:szCs w:val="28"/>
              </w:rPr>
              <w:lastRenderedPageBreak/>
              <w:t>Упродовж</w:t>
            </w:r>
            <w:r w:rsidRPr="00697E5C">
              <w:rPr>
                <w:sz w:val="28"/>
                <w:szCs w:val="28"/>
              </w:rPr>
              <w:t xml:space="preserve"> </w:t>
            </w:r>
            <w:r>
              <w:rPr>
                <w:sz w:val="28"/>
                <w:szCs w:val="28"/>
              </w:rPr>
              <w:t xml:space="preserve"> </w:t>
            </w:r>
            <w:r w:rsidRPr="00697E5C">
              <w:rPr>
                <w:sz w:val="28"/>
                <w:szCs w:val="28"/>
              </w:rPr>
              <w:lastRenderedPageBreak/>
              <w:t>року</w:t>
            </w:r>
          </w:p>
        </w:tc>
        <w:tc>
          <w:tcPr>
            <w:tcW w:w="1841" w:type="dxa"/>
            <w:gridSpan w:val="2"/>
            <w:tcBorders>
              <w:top w:val="single" w:sz="4" w:space="0" w:color="auto"/>
              <w:bottom w:val="single" w:sz="4" w:space="0" w:color="auto"/>
              <w:right w:val="single" w:sz="4" w:space="0" w:color="auto"/>
            </w:tcBorders>
          </w:tcPr>
          <w:p w:rsidR="00B147F3" w:rsidRPr="00697E5C" w:rsidRDefault="00B147F3" w:rsidP="00697E5C">
            <w:pPr>
              <w:ind w:left="-108" w:right="-109" w:firstLine="108"/>
              <w:jc w:val="both"/>
              <w:rPr>
                <w:sz w:val="28"/>
                <w:szCs w:val="28"/>
              </w:rPr>
            </w:pPr>
            <w:r>
              <w:rPr>
                <w:sz w:val="28"/>
                <w:szCs w:val="28"/>
              </w:rPr>
              <w:lastRenderedPageBreak/>
              <w:t>С</w:t>
            </w:r>
            <w:r w:rsidRPr="00697E5C">
              <w:rPr>
                <w:sz w:val="28"/>
                <w:szCs w:val="28"/>
              </w:rPr>
              <w:t>люсар-</w:t>
            </w:r>
            <w:r w:rsidRPr="00697E5C">
              <w:rPr>
                <w:sz w:val="28"/>
                <w:szCs w:val="28"/>
              </w:rPr>
              <w:lastRenderedPageBreak/>
              <w:t>електромонтер</w:t>
            </w:r>
          </w:p>
        </w:tc>
        <w:tc>
          <w:tcPr>
            <w:tcW w:w="1278" w:type="dxa"/>
            <w:tcBorders>
              <w:top w:val="single" w:sz="4" w:space="0" w:color="auto"/>
              <w:left w:val="single" w:sz="4" w:space="0" w:color="auto"/>
              <w:bottom w:val="single" w:sz="4" w:space="0" w:color="auto"/>
            </w:tcBorders>
          </w:tcPr>
          <w:p w:rsidR="00B147F3" w:rsidRPr="00697E5C" w:rsidRDefault="00B147F3" w:rsidP="00697E5C">
            <w:pPr>
              <w:jc w:val="both"/>
              <w:rPr>
                <w:sz w:val="28"/>
                <w:szCs w:val="28"/>
              </w:rPr>
            </w:pPr>
          </w:p>
        </w:tc>
      </w:tr>
      <w:tr w:rsidR="00B147F3" w:rsidRPr="00A86377" w:rsidTr="003161F7">
        <w:trPr>
          <w:trHeight w:val="432"/>
        </w:trPr>
        <w:tc>
          <w:tcPr>
            <w:tcW w:w="851" w:type="dxa"/>
            <w:tcBorders>
              <w:top w:val="single" w:sz="4" w:space="0" w:color="auto"/>
              <w:bottom w:val="single" w:sz="4" w:space="0" w:color="auto"/>
            </w:tcBorders>
          </w:tcPr>
          <w:p w:rsidR="00B147F3" w:rsidRPr="00697E5C" w:rsidRDefault="00B147F3" w:rsidP="00022E7A">
            <w:pPr>
              <w:ind w:left="-108" w:right="-108"/>
              <w:jc w:val="center"/>
              <w:rPr>
                <w:sz w:val="28"/>
                <w:szCs w:val="28"/>
              </w:rPr>
            </w:pPr>
            <w:r>
              <w:rPr>
                <w:sz w:val="28"/>
                <w:szCs w:val="28"/>
              </w:rPr>
              <w:lastRenderedPageBreak/>
              <w:t>5.1.</w:t>
            </w:r>
            <w:r w:rsidR="00022E7A">
              <w:rPr>
                <w:sz w:val="28"/>
                <w:szCs w:val="28"/>
              </w:rPr>
              <w:t>35</w:t>
            </w:r>
            <w:r>
              <w:rPr>
                <w:sz w:val="28"/>
                <w:szCs w:val="28"/>
              </w:rPr>
              <w:t>.</w:t>
            </w:r>
          </w:p>
        </w:tc>
        <w:tc>
          <w:tcPr>
            <w:tcW w:w="4678" w:type="dxa"/>
            <w:tcBorders>
              <w:top w:val="single" w:sz="4" w:space="0" w:color="auto"/>
              <w:bottom w:val="single" w:sz="4" w:space="0" w:color="auto"/>
              <w:right w:val="single" w:sz="4" w:space="0" w:color="auto"/>
            </w:tcBorders>
          </w:tcPr>
          <w:p w:rsidR="00B147F3" w:rsidRPr="00697E5C" w:rsidRDefault="00B147F3" w:rsidP="00D03ED4">
            <w:pPr>
              <w:jc w:val="both"/>
              <w:rPr>
                <w:sz w:val="28"/>
                <w:szCs w:val="28"/>
              </w:rPr>
            </w:pPr>
            <w:r w:rsidRPr="00697E5C">
              <w:rPr>
                <w:sz w:val="28"/>
                <w:szCs w:val="28"/>
              </w:rPr>
              <w:t xml:space="preserve">Дезінфекція та дератизація приміщень </w:t>
            </w:r>
            <w:r>
              <w:rPr>
                <w:sz w:val="28"/>
                <w:szCs w:val="28"/>
              </w:rPr>
              <w:t>ЗДО.</w:t>
            </w:r>
          </w:p>
        </w:tc>
        <w:tc>
          <w:tcPr>
            <w:tcW w:w="1843" w:type="dxa"/>
            <w:tcBorders>
              <w:top w:val="single" w:sz="4" w:space="0" w:color="auto"/>
              <w:bottom w:val="single" w:sz="4" w:space="0" w:color="auto"/>
              <w:right w:val="single" w:sz="4" w:space="0" w:color="auto"/>
            </w:tcBorders>
          </w:tcPr>
          <w:p w:rsidR="00B147F3" w:rsidRPr="00697E5C" w:rsidRDefault="00B147F3" w:rsidP="00697E5C">
            <w:pPr>
              <w:jc w:val="both"/>
              <w:rPr>
                <w:sz w:val="28"/>
                <w:szCs w:val="28"/>
              </w:rPr>
            </w:pPr>
            <w:r>
              <w:rPr>
                <w:sz w:val="28"/>
                <w:szCs w:val="28"/>
              </w:rPr>
              <w:t xml:space="preserve">Упродовж </w:t>
            </w:r>
            <w:r w:rsidRPr="00697E5C">
              <w:rPr>
                <w:sz w:val="28"/>
                <w:szCs w:val="28"/>
              </w:rPr>
              <w:t>року</w:t>
            </w:r>
          </w:p>
        </w:tc>
        <w:tc>
          <w:tcPr>
            <w:tcW w:w="1841" w:type="dxa"/>
            <w:gridSpan w:val="2"/>
            <w:tcBorders>
              <w:top w:val="single" w:sz="4" w:space="0" w:color="auto"/>
              <w:bottom w:val="single" w:sz="4" w:space="0" w:color="auto"/>
              <w:right w:val="single" w:sz="4" w:space="0" w:color="auto"/>
            </w:tcBorders>
          </w:tcPr>
          <w:p w:rsidR="00B147F3" w:rsidRPr="00697E5C" w:rsidRDefault="001F34FC" w:rsidP="00697E5C">
            <w:pPr>
              <w:jc w:val="both"/>
              <w:rPr>
                <w:sz w:val="28"/>
                <w:szCs w:val="28"/>
              </w:rPr>
            </w:pPr>
            <w:r>
              <w:rPr>
                <w:sz w:val="28"/>
                <w:szCs w:val="28"/>
              </w:rPr>
              <w:t>Заступник завідувача з господарст</w:t>
            </w:r>
            <w:r w:rsidRPr="00697E5C">
              <w:rPr>
                <w:sz w:val="28"/>
                <w:szCs w:val="28"/>
              </w:rPr>
              <w:t xml:space="preserve">ва </w:t>
            </w:r>
            <w:r>
              <w:rPr>
                <w:sz w:val="28"/>
                <w:szCs w:val="28"/>
              </w:rPr>
              <w:t xml:space="preserve">Л. Терлецька,сеста медична старша </w:t>
            </w:r>
          </w:p>
        </w:tc>
        <w:tc>
          <w:tcPr>
            <w:tcW w:w="1278" w:type="dxa"/>
            <w:tcBorders>
              <w:top w:val="single" w:sz="4" w:space="0" w:color="auto"/>
              <w:left w:val="single" w:sz="4" w:space="0" w:color="auto"/>
              <w:bottom w:val="single" w:sz="4" w:space="0" w:color="auto"/>
            </w:tcBorders>
          </w:tcPr>
          <w:p w:rsidR="00B147F3" w:rsidRPr="00697E5C" w:rsidRDefault="00B147F3" w:rsidP="00697E5C">
            <w:pPr>
              <w:jc w:val="both"/>
              <w:rPr>
                <w:sz w:val="28"/>
                <w:szCs w:val="28"/>
              </w:rPr>
            </w:pPr>
          </w:p>
        </w:tc>
      </w:tr>
      <w:tr w:rsidR="00B147F3" w:rsidRPr="00A86377" w:rsidTr="008E6E81">
        <w:trPr>
          <w:trHeight w:val="1332"/>
        </w:trPr>
        <w:tc>
          <w:tcPr>
            <w:tcW w:w="851" w:type="dxa"/>
            <w:tcBorders>
              <w:top w:val="single" w:sz="4" w:space="0" w:color="auto"/>
              <w:bottom w:val="single" w:sz="4" w:space="0" w:color="auto"/>
            </w:tcBorders>
          </w:tcPr>
          <w:p w:rsidR="00B147F3" w:rsidRDefault="00B147F3" w:rsidP="00022E7A">
            <w:pPr>
              <w:ind w:left="-108" w:right="-108"/>
              <w:jc w:val="center"/>
              <w:rPr>
                <w:sz w:val="28"/>
                <w:szCs w:val="28"/>
                <w:lang w:eastAsia="en-US"/>
              </w:rPr>
            </w:pPr>
            <w:r>
              <w:rPr>
                <w:sz w:val="28"/>
                <w:szCs w:val="28"/>
              </w:rPr>
              <w:t>5.1.</w:t>
            </w:r>
            <w:r w:rsidR="00022E7A">
              <w:rPr>
                <w:sz w:val="28"/>
                <w:szCs w:val="28"/>
              </w:rPr>
              <w:t>36</w:t>
            </w:r>
            <w:r>
              <w:rPr>
                <w:sz w:val="28"/>
                <w:szCs w:val="28"/>
              </w:rPr>
              <w:t>.</w:t>
            </w:r>
          </w:p>
        </w:tc>
        <w:tc>
          <w:tcPr>
            <w:tcW w:w="4678" w:type="dxa"/>
            <w:tcBorders>
              <w:top w:val="single" w:sz="4" w:space="0" w:color="auto"/>
              <w:bottom w:val="single" w:sz="4" w:space="0" w:color="auto"/>
              <w:right w:val="single" w:sz="4" w:space="0" w:color="auto"/>
            </w:tcBorders>
          </w:tcPr>
          <w:p w:rsidR="00B147F3" w:rsidRDefault="00B147F3" w:rsidP="00C45F0E">
            <w:pPr>
              <w:jc w:val="both"/>
              <w:rPr>
                <w:sz w:val="28"/>
                <w:szCs w:val="28"/>
                <w:lang w:eastAsia="en-US"/>
              </w:rPr>
            </w:pPr>
            <w:r>
              <w:rPr>
                <w:sz w:val="28"/>
                <w:szCs w:val="28"/>
              </w:rPr>
              <w:t>Забезпечення закладу в осінньо-зимовий період прибиральним інвентарем, піском та реагентами для прибирання території  ЗДО.</w:t>
            </w:r>
          </w:p>
        </w:tc>
        <w:tc>
          <w:tcPr>
            <w:tcW w:w="1843" w:type="dxa"/>
            <w:tcBorders>
              <w:top w:val="single" w:sz="4" w:space="0" w:color="auto"/>
              <w:bottom w:val="single" w:sz="4" w:space="0" w:color="auto"/>
              <w:right w:val="single" w:sz="4" w:space="0" w:color="auto"/>
            </w:tcBorders>
          </w:tcPr>
          <w:p w:rsidR="00B147F3" w:rsidRDefault="00B147F3" w:rsidP="00C45F0E">
            <w:pPr>
              <w:jc w:val="both"/>
              <w:rPr>
                <w:sz w:val="28"/>
                <w:szCs w:val="28"/>
                <w:lang w:eastAsia="en-US"/>
              </w:rPr>
            </w:pPr>
            <w:r>
              <w:rPr>
                <w:sz w:val="28"/>
                <w:szCs w:val="28"/>
              </w:rPr>
              <w:t xml:space="preserve">Постійно </w:t>
            </w:r>
          </w:p>
        </w:tc>
        <w:tc>
          <w:tcPr>
            <w:tcW w:w="1841" w:type="dxa"/>
            <w:gridSpan w:val="2"/>
            <w:tcBorders>
              <w:top w:val="single" w:sz="4" w:space="0" w:color="auto"/>
              <w:bottom w:val="single" w:sz="4" w:space="0" w:color="auto"/>
              <w:right w:val="single" w:sz="4" w:space="0" w:color="auto"/>
            </w:tcBorders>
          </w:tcPr>
          <w:p w:rsidR="00B147F3" w:rsidRDefault="001F34FC" w:rsidP="00C45F0E">
            <w:pPr>
              <w:jc w:val="both"/>
              <w:rPr>
                <w:sz w:val="28"/>
                <w:szCs w:val="28"/>
                <w:lang w:eastAsia="en-US"/>
              </w:rPr>
            </w:pPr>
            <w:r>
              <w:rPr>
                <w:sz w:val="28"/>
                <w:szCs w:val="28"/>
              </w:rPr>
              <w:t>Заступник завідувача з господарст</w:t>
            </w:r>
            <w:r w:rsidRPr="00697E5C">
              <w:rPr>
                <w:sz w:val="28"/>
                <w:szCs w:val="28"/>
              </w:rPr>
              <w:t xml:space="preserve">ва </w:t>
            </w:r>
            <w:r>
              <w:rPr>
                <w:sz w:val="28"/>
                <w:szCs w:val="28"/>
              </w:rPr>
              <w:t>Л. Терлецька</w:t>
            </w:r>
          </w:p>
        </w:tc>
        <w:tc>
          <w:tcPr>
            <w:tcW w:w="1278" w:type="dxa"/>
            <w:tcBorders>
              <w:top w:val="single" w:sz="4" w:space="0" w:color="auto"/>
              <w:left w:val="single" w:sz="4" w:space="0" w:color="auto"/>
              <w:bottom w:val="single" w:sz="4" w:space="0" w:color="auto"/>
            </w:tcBorders>
          </w:tcPr>
          <w:p w:rsidR="00B147F3" w:rsidRDefault="00B147F3" w:rsidP="00C45F0E">
            <w:pPr>
              <w:jc w:val="both"/>
              <w:rPr>
                <w:sz w:val="28"/>
                <w:szCs w:val="28"/>
                <w:lang w:eastAsia="en-US"/>
              </w:rPr>
            </w:pPr>
            <w:r>
              <w:rPr>
                <w:sz w:val="28"/>
                <w:szCs w:val="28"/>
              </w:rPr>
              <w:t xml:space="preserve"> </w:t>
            </w:r>
          </w:p>
        </w:tc>
      </w:tr>
      <w:tr w:rsidR="00B147F3" w:rsidRPr="00A86377" w:rsidTr="00B21FBD">
        <w:trPr>
          <w:trHeight w:val="452"/>
        </w:trPr>
        <w:tc>
          <w:tcPr>
            <w:tcW w:w="10491" w:type="dxa"/>
            <w:gridSpan w:val="6"/>
            <w:tcBorders>
              <w:top w:val="single" w:sz="4" w:space="0" w:color="auto"/>
              <w:bottom w:val="single" w:sz="4" w:space="0" w:color="auto"/>
            </w:tcBorders>
          </w:tcPr>
          <w:p w:rsidR="00B147F3" w:rsidRPr="00D03B64" w:rsidRDefault="00B147F3" w:rsidP="00B21FBD">
            <w:pPr>
              <w:tabs>
                <w:tab w:val="left" w:pos="3600"/>
              </w:tabs>
              <w:rPr>
                <w:b/>
                <w:color w:val="FF0000"/>
                <w:sz w:val="16"/>
                <w:szCs w:val="16"/>
                <w:lang w:eastAsia="en-US"/>
              </w:rPr>
            </w:pPr>
          </w:p>
          <w:p w:rsidR="00B147F3" w:rsidRDefault="00B147F3" w:rsidP="00D03B64">
            <w:pPr>
              <w:spacing w:line="276" w:lineRule="auto"/>
              <w:jc w:val="center"/>
              <w:rPr>
                <w:b/>
                <w:sz w:val="28"/>
                <w:szCs w:val="28"/>
                <w:lang w:eastAsia="en-US"/>
              </w:rPr>
            </w:pPr>
            <w:r>
              <w:rPr>
                <w:b/>
                <w:sz w:val="28"/>
                <w:szCs w:val="28"/>
                <w:lang w:eastAsia="en-US"/>
              </w:rPr>
              <w:t xml:space="preserve">Блок 5.2. </w:t>
            </w:r>
            <w:r w:rsidRPr="00A86377">
              <w:rPr>
                <w:b/>
                <w:sz w:val="28"/>
                <w:szCs w:val="28"/>
                <w:lang w:eastAsia="en-US"/>
              </w:rPr>
              <w:t>Інструктажі</w:t>
            </w:r>
            <w:r>
              <w:rPr>
                <w:b/>
                <w:sz w:val="28"/>
                <w:szCs w:val="28"/>
                <w:lang w:eastAsia="en-US"/>
              </w:rPr>
              <w:t xml:space="preserve"> з питань охорони праці та безпеки життєдіяльності</w:t>
            </w:r>
          </w:p>
          <w:p w:rsidR="00B147F3" w:rsidRPr="00C74989" w:rsidRDefault="00B147F3" w:rsidP="00151966">
            <w:pPr>
              <w:spacing w:line="276" w:lineRule="auto"/>
              <w:jc w:val="center"/>
              <w:rPr>
                <w:b/>
                <w:color w:val="FF0000"/>
                <w:sz w:val="4"/>
                <w:szCs w:val="4"/>
                <w:lang w:eastAsia="en-US"/>
              </w:rPr>
            </w:pPr>
          </w:p>
        </w:tc>
      </w:tr>
      <w:tr w:rsidR="00FC7EF8" w:rsidRPr="00A86377" w:rsidTr="00265021">
        <w:trPr>
          <w:trHeight w:val="1524"/>
        </w:trPr>
        <w:tc>
          <w:tcPr>
            <w:tcW w:w="851" w:type="dxa"/>
            <w:tcBorders>
              <w:top w:val="single" w:sz="4" w:space="0" w:color="auto"/>
              <w:bottom w:val="single" w:sz="4" w:space="0" w:color="auto"/>
            </w:tcBorders>
          </w:tcPr>
          <w:p w:rsidR="00FC7EF8" w:rsidRPr="001415CB" w:rsidRDefault="00A24413" w:rsidP="00B21FBD">
            <w:pPr>
              <w:tabs>
                <w:tab w:val="left" w:pos="3600"/>
              </w:tabs>
              <w:rPr>
                <w:sz w:val="28"/>
                <w:szCs w:val="28"/>
                <w:lang w:eastAsia="en-US"/>
              </w:rPr>
            </w:pPr>
            <w:r>
              <w:rPr>
                <w:sz w:val="28"/>
                <w:szCs w:val="28"/>
                <w:lang w:eastAsia="en-US"/>
              </w:rPr>
              <w:t>5.2.1</w:t>
            </w:r>
            <w:r w:rsidR="00FC7EF8">
              <w:rPr>
                <w:sz w:val="28"/>
                <w:szCs w:val="28"/>
                <w:lang w:eastAsia="en-US"/>
              </w:rPr>
              <w:t>.</w:t>
            </w:r>
          </w:p>
        </w:tc>
        <w:tc>
          <w:tcPr>
            <w:tcW w:w="4678" w:type="dxa"/>
            <w:tcBorders>
              <w:top w:val="single" w:sz="4" w:space="0" w:color="auto"/>
              <w:bottom w:val="single" w:sz="4" w:space="0" w:color="auto"/>
              <w:right w:val="single" w:sz="4" w:space="0" w:color="auto"/>
            </w:tcBorders>
          </w:tcPr>
          <w:p w:rsidR="00FC7EF8" w:rsidRDefault="00FC7EF8" w:rsidP="00A24413">
            <w:pPr>
              <w:ind w:right="34"/>
              <w:jc w:val="both"/>
              <w:rPr>
                <w:sz w:val="28"/>
                <w:szCs w:val="28"/>
                <w:lang w:eastAsia="en-US"/>
              </w:rPr>
            </w:pPr>
            <w:r>
              <w:rPr>
                <w:sz w:val="28"/>
                <w:szCs w:val="28"/>
                <w:lang w:eastAsia="en-US"/>
              </w:rPr>
              <w:t>Проведення інструктажів з</w:t>
            </w:r>
            <w:r w:rsidRPr="00A86377">
              <w:rPr>
                <w:sz w:val="28"/>
                <w:szCs w:val="28"/>
                <w:lang w:eastAsia="en-US"/>
              </w:rPr>
              <w:t xml:space="preserve"> охорони </w:t>
            </w:r>
            <w:r>
              <w:rPr>
                <w:sz w:val="28"/>
                <w:szCs w:val="28"/>
                <w:lang w:eastAsia="en-US"/>
              </w:rPr>
              <w:t>праці та безпеки життєдіяльності перед початком роботи</w:t>
            </w:r>
            <w:r w:rsidR="00A24413">
              <w:rPr>
                <w:sz w:val="28"/>
                <w:szCs w:val="28"/>
                <w:lang w:eastAsia="en-US"/>
              </w:rPr>
              <w:t>.</w:t>
            </w:r>
          </w:p>
        </w:tc>
        <w:tc>
          <w:tcPr>
            <w:tcW w:w="1843" w:type="dxa"/>
            <w:tcBorders>
              <w:top w:val="single" w:sz="4" w:space="0" w:color="auto"/>
              <w:bottom w:val="single" w:sz="4" w:space="0" w:color="auto"/>
              <w:right w:val="single" w:sz="4" w:space="0" w:color="auto"/>
            </w:tcBorders>
          </w:tcPr>
          <w:p w:rsidR="00FC7EF8" w:rsidRDefault="00FC7EF8" w:rsidP="002068FA">
            <w:pPr>
              <w:rPr>
                <w:sz w:val="28"/>
                <w:szCs w:val="28"/>
                <w:lang w:eastAsia="en-US"/>
              </w:rPr>
            </w:pPr>
            <w:r>
              <w:rPr>
                <w:sz w:val="28"/>
                <w:szCs w:val="28"/>
                <w:lang w:eastAsia="en-US"/>
              </w:rPr>
              <w:t>Ч</w:t>
            </w:r>
            <w:r w:rsidRPr="00A86377">
              <w:rPr>
                <w:sz w:val="28"/>
                <w:szCs w:val="28"/>
                <w:lang w:eastAsia="en-US"/>
              </w:rPr>
              <w:t xml:space="preserve">ервень – </w:t>
            </w:r>
            <w:r>
              <w:rPr>
                <w:sz w:val="28"/>
                <w:szCs w:val="28"/>
                <w:lang w:eastAsia="en-US"/>
              </w:rPr>
              <w:t>серпень</w:t>
            </w:r>
          </w:p>
        </w:tc>
        <w:tc>
          <w:tcPr>
            <w:tcW w:w="1841" w:type="dxa"/>
            <w:gridSpan w:val="2"/>
            <w:tcBorders>
              <w:top w:val="single" w:sz="4" w:space="0" w:color="auto"/>
              <w:bottom w:val="single" w:sz="4" w:space="0" w:color="auto"/>
              <w:right w:val="single" w:sz="4" w:space="0" w:color="auto"/>
            </w:tcBorders>
          </w:tcPr>
          <w:p w:rsidR="00FC7EF8" w:rsidRDefault="00B422BB" w:rsidP="001415CB">
            <w:pPr>
              <w:rPr>
                <w:sz w:val="28"/>
                <w:szCs w:val="28"/>
                <w:lang w:eastAsia="en-US"/>
              </w:rPr>
            </w:pPr>
            <w:r>
              <w:rPr>
                <w:sz w:val="28"/>
                <w:szCs w:val="28"/>
                <w:lang w:eastAsia="en-US"/>
              </w:rPr>
              <w:t xml:space="preserve">Директор </w:t>
            </w:r>
            <w:r>
              <w:rPr>
                <w:sz w:val="28"/>
                <w:szCs w:val="28"/>
                <w:lang w:eastAsia="en-US"/>
              </w:rPr>
              <w:br/>
              <w:t>С. Антонюк</w:t>
            </w:r>
          </w:p>
        </w:tc>
        <w:tc>
          <w:tcPr>
            <w:tcW w:w="1278" w:type="dxa"/>
            <w:tcBorders>
              <w:top w:val="single" w:sz="4" w:space="0" w:color="auto"/>
              <w:left w:val="single" w:sz="4" w:space="0" w:color="auto"/>
              <w:bottom w:val="single" w:sz="4" w:space="0" w:color="auto"/>
            </w:tcBorders>
          </w:tcPr>
          <w:p w:rsidR="00FC7EF8" w:rsidRPr="00A86377" w:rsidRDefault="00FC7EF8" w:rsidP="001415CB">
            <w:pPr>
              <w:spacing w:line="276" w:lineRule="auto"/>
              <w:rPr>
                <w:sz w:val="28"/>
                <w:szCs w:val="28"/>
                <w:lang w:eastAsia="en-US"/>
              </w:rPr>
            </w:pPr>
          </w:p>
        </w:tc>
      </w:tr>
      <w:tr w:rsidR="00FC7EF8" w:rsidRPr="00A86377" w:rsidTr="003161F7">
        <w:trPr>
          <w:trHeight w:val="341"/>
        </w:trPr>
        <w:tc>
          <w:tcPr>
            <w:tcW w:w="851" w:type="dxa"/>
            <w:tcBorders>
              <w:top w:val="single" w:sz="4" w:space="0" w:color="auto"/>
              <w:bottom w:val="single" w:sz="4" w:space="0" w:color="auto"/>
            </w:tcBorders>
          </w:tcPr>
          <w:p w:rsidR="00FC7EF8" w:rsidRPr="001415CB" w:rsidRDefault="00A24413" w:rsidP="00FC7EF8">
            <w:pPr>
              <w:tabs>
                <w:tab w:val="left" w:pos="3600"/>
              </w:tabs>
              <w:rPr>
                <w:sz w:val="28"/>
                <w:szCs w:val="28"/>
                <w:lang w:eastAsia="en-US"/>
              </w:rPr>
            </w:pPr>
            <w:r>
              <w:rPr>
                <w:sz w:val="28"/>
                <w:szCs w:val="28"/>
                <w:lang w:eastAsia="en-US"/>
              </w:rPr>
              <w:t>5.2.2</w:t>
            </w:r>
            <w:r w:rsidR="00FC7EF8">
              <w:rPr>
                <w:sz w:val="28"/>
                <w:szCs w:val="28"/>
                <w:lang w:eastAsia="en-US"/>
              </w:rPr>
              <w:t>.</w:t>
            </w:r>
          </w:p>
        </w:tc>
        <w:tc>
          <w:tcPr>
            <w:tcW w:w="4678" w:type="dxa"/>
            <w:tcBorders>
              <w:top w:val="single" w:sz="4" w:space="0" w:color="auto"/>
              <w:bottom w:val="single" w:sz="4" w:space="0" w:color="auto"/>
              <w:right w:val="single" w:sz="4" w:space="0" w:color="auto"/>
            </w:tcBorders>
          </w:tcPr>
          <w:p w:rsidR="00FC7EF8" w:rsidRPr="00265021" w:rsidRDefault="00FC7EF8" w:rsidP="00265021">
            <w:pPr>
              <w:widowControl w:val="0"/>
              <w:autoSpaceDE w:val="0"/>
              <w:autoSpaceDN w:val="0"/>
              <w:spacing w:before="5"/>
              <w:jc w:val="both"/>
              <w:rPr>
                <w:sz w:val="28"/>
                <w:szCs w:val="28"/>
                <w:lang w:eastAsia="en-US"/>
              </w:rPr>
            </w:pPr>
            <w:r>
              <w:rPr>
                <w:sz w:val="28"/>
                <w:szCs w:val="28"/>
                <w:lang w:eastAsia="en-US"/>
              </w:rPr>
              <w:t>Проведення цільового інструктажу</w:t>
            </w:r>
          </w:p>
          <w:p w:rsidR="00C74989" w:rsidRDefault="00FC7EF8" w:rsidP="00265021">
            <w:pPr>
              <w:widowControl w:val="0"/>
              <w:autoSpaceDE w:val="0"/>
              <w:autoSpaceDN w:val="0"/>
              <w:spacing w:before="5"/>
              <w:jc w:val="both"/>
              <w:rPr>
                <w:sz w:val="28"/>
                <w:szCs w:val="28"/>
                <w:lang w:eastAsia="en-US"/>
              </w:rPr>
            </w:pPr>
            <w:r w:rsidRPr="00265021">
              <w:rPr>
                <w:sz w:val="28"/>
                <w:szCs w:val="28"/>
                <w:lang w:eastAsia="en-US"/>
              </w:rPr>
              <w:t>для педагогічних працівників на випадок надзвичайної ситуації в умовах воєнного стану в Україні</w:t>
            </w:r>
            <w:r>
              <w:rPr>
                <w:sz w:val="28"/>
                <w:szCs w:val="28"/>
                <w:lang w:eastAsia="en-US"/>
              </w:rPr>
              <w:t>.</w:t>
            </w:r>
          </w:p>
        </w:tc>
        <w:tc>
          <w:tcPr>
            <w:tcW w:w="1843" w:type="dxa"/>
            <w:tcBorders>
              <w:top w:val="single" w:sz="4" w:space="0" w:color="auto"/>
              <w:bottom w:val="single" w:sz="4" w:space="0" w:color="auto"/>
              <w:right w:val="single" w:sz="4" w:space="0" w:color="auto"/>
            </w:tcBorders>
          </w:tcPr>
          <w:p w:rsidR="00FC7EF8" w:rsidRDefault="00FC7EF8" w:rsidP="002068FA">
            <w:pPr>
              <w:rPr>
                <w:sz w:val="28"/>
                <w:szCs w:val="28"/>
                <w:lang w:eastAsia="en-US"/>
              </w:rPr>
            </w:pPr>
            <w:r>
              <w:rPr>
                <w:sz w:val="28"/>
                <w:szCs w:val="28"/>
                <w:lang w:eastAsia="en-US"/>
              </w:rPr>
              <w:t>До 01.09.</w:t>
            </w:r>
          </w:p>
        </w:tc>
        <w:tc>
          <w:tcPr>
            <w:tcW w:w="1841" w:type="dxa"/>
            <w:gridSpan w:val="2"/>
            <w:tcBorders>
              <w:top w:val="single" w:sz="4" w:space="0" w:color="auto"/>
              <w:bottom w:val="single" w:sz="4" w:space="0" w:color="auto"/>
              <w:right w:val="single" w:sz="4" w:space="0" w:color="auto"/>
            </w:tcBorders>
          </w:tcPr>
          <w:p w:rsidR="00FC7EF8" w:rsidRDefault="00FC7EF8" w:rsidP="00265021">
            <w:pPr>
              <w:rPr>
                <w:sz w:val="28"/>
                <w:szCs w:val="28"/>
                <w:lang w:eastAsia="en-US"/>
              </w:rPr>
            </w:pPr>
            <w:r>
              <w:rPr>
                <w:sz w:val="28"/>
                <w:szCs w:val="28"/>
                <w:lang w:eastAsia="en-US"/>
              </w:rPr>
              <w:t>Директор</w:t>
            </w:r>
          </w:p>
          <w:p w:rsidR="00FC7EF8" w:rsidRDefault="00B422BB" w:rsidP="00265021">
            <w:pPr>
              <w:rPr>
                <w:sz w:val="28"/>
                <w:szCs w:val="28"/>
                <w:lang w:eastAsia="en-US"/>
              </w:rPr>
            </w:pPr>
            <w:r>
              <w:rPr>
                <w:sz w:val="28"/>
                <w:szCs w:val="28"/>
                <w:lang w:eastAsia="en-US"/>
              </w:rPr>
              <w:t>С. Антонюк</w:t>
            </w:r>
            <w:r w:rsidR="00FC7EF8">
              <w:rPr>
                <w:sz w:val="28"/>
                <w:szCs w:val="28"/>
                <w:lang w:eastAsia="en-US"/>
              </w:rPr>
              <w:t>,</w:t>
            </w:r>
          </w:p>
          <w:p w:rsidR="00FC7EF8" w:rsidRDefault="00FC7EF8" w:rsidP="00265021">
            <w:pPr>
              <w:rPr>
                <w:sz w:val="28"/>
                <w:szCs w:val="28"/>
                <w:lang w:eastAsia="en-US"/>
              </w:rPr>
            </w:pPr>
            <w:r>
              <w:rPr>
                <w:sz w:val="28"/>
                <w:szCs w:val="28"/>
                <w:lang w:eastAsia="en-US"/>
              </w:rPr>
              <w:t>вихователь-методист</w:t>
            </w:r>
          </w:p>
          <w:p w:rsidR="00FC7EF8" w:rsidRDefault="00B422BB" w:rsidP="00265021">
            <w:pPr>
              <w:rPr>
                <w:sz w:val="28"/>
                <w:szCs w:val="28"/>
                <w:lang w:eastAsia="en-US"/>
              </w:rPr>
            </w:pPr>
            <w:r>
              <w:rPr>
                <w:sz w:val="28"/>
                <w:szCs w:val="28"/>
                <w:lang w:eastAsia="en-US"/>
              </w:rPr>
              <w:t>Г. Кравчук</w:t>
            </w:r>
          </w:p>
        </w:tc>
        <w:tc>
          <w:tcPr>
            <w:tcW w:w="1278" w:type="dxa"/>
            <w:tcBorders>
              <w:top w:val="single" w:sz="4" w:space="0" w:color="auto"/>
              <w:left w:val="single" w:sz="4" w:space="0" w:color="auto"/>
              <w:bottom w:val="single" w:sz="4" w:space="0" w:color="auto"/>
            </w:tcBorders>
          </w:tcPr>
          <w:p w:rsidR="00FC7EF8" w:rsidRPr="00A86377" w:rsidRDefault="00FC7EF8" w:rsidP="001415CB">
            <w:pPr>
              <w:spacing w:line="276" w:lineRule="auto"/>
              <w:rPr>
                <w:sz w:val="28"/>
                <w:szCs w:val="28"/>
                <w:lang w:eastAsia="en-US"/>
              </w:rPr>
            </w:pPr>
          </w:p>
        </w:tc>
      </w:tr>
      <w:tr w:rsidR="00FC7EF8" w:rsidRPr="00A86377" w:rsidTr="003161F7">
        <w:trPr>
          <w:trHeight w:val="288"/>
        </w:trPr>
        <w:tc>
          <w:tcPr>
            <w:tcW w:w="851" w:type="dxa"/>
            <w:tcBorders>
              <w:top w:val="single" w:sz="4" w:space="0" w:color="auto"/>
              <w:bottom w:val="single" w:sz="4" w:space="0" w:color="auto"/>
            </w:tcBorders>
          </w:tcPr>
          <w:p w:rsidR="00FC7EF8" w:rsidRPr="001415CB" w:rsidRDefault="00A24413" w:rsidP="00FC7EF8">
            <w:pPr>
              <w:tabs>
                <w:tab w:val="left" w:pos="3600"/>
              </w:tabs>
              <w:rPr>
                <w:sz w:val="28"/>
                <w:szCs w:val="28"/>
                <w:lang w:eastAsia="en-US"/>
              </w:rPr>
            </w:pPr>
            <w:r>
              <w:rPr>
                <w:sz w:val="28"/>
                <w:szCs w:val="28"/>
                <w:lang w:eastAsia="en-US"/>
              </w:rPr>
              <w:t>5.2.3</w:t>
            </w:r>
            <w:r w:rsidR="00FC7EF8">
              <w:rPr>
                <w:sz w:val="28"/>
                <w:szCs w:val="28"/>
                <w:lang w:eastAsia="en-US"/>
              </w:rPr>
              <w:t>.</w:t>
            </w:r>
          </w:p>
        </w:tc>
        <w:tc>
          <w:tcPr>
            <w:tcW w:w="4678" w:type="dxa"/>
            <w:tcBorders>
              <w:top w:val="single" w:sz="4" w:space="0" w:color="auto"/>
              <w:bottom w:val="single" w:sz="4" w:space="0" w:color="auto"/>
              <w:right w:val="single" w:sz="4" w:space="0" w:color="auto"/>
            </w:tcBorders>
          </w:tcPr>
          <w:p w:rsidR="00FC7EF8" w:rsidRPr="00A86377" w:rsidRDefault="00FC7EF8" w:rsidP="001415CB">
            <w:pPr>
              <w:ind w:right="34"/>
              <w:jc w:val="both"/>
              <w:rPr>
                <w:sz w:val="28"/>
                <w:szCs w:val="28"/>
                <w:lang w:eastAsia="en-US"/>
              </w:rPr>
            </w:pPr>
            <w:r w:rsidRPr="00A86377">
              <w:rPr>
                <w:sz w:val="28"/>
                <w:szCs w:val="28"/>
                <w:lang w:eastAsia="en-US"/>
              </w:rPr>
              <w:t>Проведення вступно</w:t>
            </w:r>
            <w:r>
              <w:rPr>
                <w:sz w:val="28"/>
                <w:szCs w:val="28"/>
                <w:lang w:eastAsia="en-US"/>
              </w:rPr>
              <w:t>го інструктажу з охорони праці та безпеки життєдіяльності</w:t>
            </w:r>
            <w:r w:rsidRPr="00A86377">
              <w:rPr>
                <w:sz w:val="28"/>
                <w:szCs w:val="28"/>
                <w:lang w:eastAsia="en-US"/>
              </w:rPr>
              <w:t xml:space="preserve"> при прийомі працівників на роботу.</w:t>
            </w:r>
          </w:p>
        </w:tc>
        <w:tc>
          <w:tcPr>
            <w:tcW w:w="1843" w:type="dxa"/>
            <w:tcBorders>
              <w:top w:val="single" w:sz="4" w:space="0" w:color="auto"/>
              <w:bottom w:val="single" w:sz="4" w:space="0" w:color="auto"/>
              <w:right w:val="single" w:sz="4" w:space="0" w:color="auto"/>
            </w:tcBorders>
          </w:tcPr>
          <w:p w:rsidR="00FC7EF8" w:rsidRPr="00A86377" w:rsidRDefault="00FC7EF8" w:rsidP="001415CB">
            <w:pPr>
              <w:rPr>
                <w:sz w:val="28"/>
                <w:szCs w:val="28"/>
                <w:lang w:eastAsia="en-US"/>
              </w:rPr>
            </w:pPr>
            <w:r>
              <w:rPr>
                <w:sz w:val="28"/>
                <w:szCs w:val="28"/>
                <w:lang w:eastAsia="en-US"/>
              </w:rPr>
              <w:t>З</w:t>
            </w:r>
            <w:r w:rsidRPr="00A86377">
              <w:rPr>
                <w:sz w:val="28"/>
                <w:szCs w:val="28"/>
                <w:lang w:eastAsia="en-US"/>
              </w:rPr>
              <w:t>а потребою</w:t>
            </w:r>
          </w:p>
        </w:tc>
        <w:tc>
          <w:tcPr>
            <w:tcW w:w="1841" w:type="dxa"/>
            <w:gridSpan w:val="2"/>
            <w:tcBorders>
              <w:top w:val="single" w:sz="4" w:space="0" w:color="auto"/>
              <w:bottom w:val="single" w:sz="4" w:space="0" w:color="auto"/>
              <w:right w:val="single" w:sz="4" w:space="0" w:color="auto"/>
            </w:tcBorders>
          </w:tcPr>
          <w:p w:rsidR="00FC7EF8" w:rsidRDefault="00FC7EF8" w:rsidP="001415CB">
            <w:pPr>
              <w:rPr>
                <w:sz w:val="28"/>
                <w:szCs w:val="28"/>
                <w:lang w:eastAsia="en-US"/>
              </w:rPr>
            </w:pPr>
            <w:r>
              <w:rPr>
                <w:sz w:val="28"/>
                <w:szCs w:val="28"/>
                <w:lang w:eastAsia="en-US"/>
              </w:rPr>
              <w:t>Директор</w:t>
            </w:r>
          </w:p>
          <w:p w:rsidR="00FC7EF8" w:rsidRPr="00A86377" w:rsidRDefault="00B422BB" w:rsidP="001415CB">
            <w:pPr>
              <w:rPr>
                <w:sz w:val="28"/>
                <w:szCs w:val="28"/>
                <w:lang w:eastAsia="en-US"/>
              </w:rPr>
            </w:pPr>
            <w:r>
              <w:rPr>
                <w:sz w:val="28"/>
                <w:szCs w:val="28"/>
                <w:lang w:eastAsia="en-US"/>
              </w:rPr>
              <w:t>С. Антонюк</w:t>
            </w:r>
          </w:p>
        </w:tc>
        <w:tc>
          <w:tcPr>
            <w:tcW w:w="1278" w:type="dxa"/>
            <w:tcBorders>
              <w:top w:val="single" w:sz="4" w:space="0" w:color="auto"/>
              <w:left w:val="single" w:sz="4" w:space="0" w:color="auto"/>
              <w:bottom w:val="single" w:sz="4" w:space="0" w:color="auto"/>
            </w:tcBorders>
          </w:tcPr>
          <w:p w:rsidR="00FC7EF8" w:rsidRPr="00A86377" w:rsidRDefault="00FC7EF8" w:rsidP="001415CB">
            <w:pPr>
              <w:spacing w:line="276" w:lineRule="auto"/>
              <w:rPr>
                <w:sz w:val="28"/>
                <w:szCs w:val="28"/>
                <w:lang w:eastAsia="en-US"/>
              </w:rPr>
            </w:pPr>
          </w:p>
        </w:tc>
      </w:tr>
      <w:tr w:rsidR="00FC7EF8" w:rsidRPr="00A86377" w:rsidTr="00B76441">
        <w:trPr>
          <w:trHeight w:val="289"/>
        </w:trPr>
        <w:tc>
          <w:tcPr>
            <w:tcW w:w="851" w:type="dxa"/>
            <w:tcBorders>
              <w:top w:val="single" w:sz="4" w:space="0" w:color="auto"/>
              <w:bottom w:val="single" w:sz="4" w:space="0" w:color="auto"/>
            </w:tcBorders>
          </w:tcPr>
          <w:p w:rsidR="00FC7EF8" w:rsidRDefault="00A24413" w:rsidP="00FC7EF8">
            <w:pPr>
              <w:tabs>
                <w:tab w:val="left" w:pos="3600"/>
              </w:tabs>
              <w:rPr>
                <w:sz w:val="28"/>
                <w:szCs w:val="28"/>
                <w:lang w:eastAsia="en-US"/>
              </w:rPr>
            </w:pPr>
            <w:r>
              <w:rPr>
                <w:sz w:val="28"/>
                <w:szCs w:val="28"/>
                <w:lang w:eastAsia="en-US"/>
              </w:rPr>
              <w:t>5.2.4</w:t>
            </w:r>
            <w:r w:rsidR="00FC7EF8">
              <w:rPr>
                <w:sz w:val="28"/>
                <w:szCs w:val="28"/>
                <w:lang w:eastAsia="en-US"/>
              </w:rPr>
              <w:t>.</w:t>
            </w:r>
          </w:p>
        </w:tc>
        <w:tc>
          <w:tcPr>
            <w:tcW w:w="4678" w:type="dxa"/>
            <w:tcBorders>
              <w:top w:val="single" w:sz="4" w:space="0" w:color="auto"/>
              <w:bottom w:val="single" w:sz="4" w:space="0" w:color="auto"/>
              <w:right w:val="single" w:sz="4" w:space="0" w:color="auto"/>
            </w:tcBorders>
          </w:tcPr>
          <w:p w:rsidR="00FC7EF8" w:rsidRDefault="00FC7EF8" w:rsidP="001415CB">
            <w:pPr>
              <w:ind w:right="34"/>
              <w:jc w:val="both"/>
              <w:rPr>
                <w:sz w:val="28"/>
                <w:szCs w:val="28"/>
                <w:lang w:eastAsia="en-US"/>
              </w:rPr>
            </w:pPr>
            <w:r>
              <w:rPr>
                <w:sz w:val="28"/>
                <w:szCs w:val="28"/>
                <w:lang w:eastAsia="en-US"/>
              </w:rPr>
              <w:t>Ведення журналів реєстрації інструктажів з питань охорони праці та безпеки життєдіяльності на робочому місці:</w:t>
            </w:r>
          </w:p>
          <w:p w:rsidR="00FC7EF8" w:rsidRDefault="00FC7EF8" w:rsidP="00AD5522">
            <w:pPr>
              <w:pStyle w:val="a8"/>
              <w:numPr>
                <w:ilvl w:val="0"/>
                <w:numId w:val="13"/>
              </w:numPr>
              <w:ind w:right="34"/>
              <w:jc w:val="both"/>
              <w:rPr>
                <w:sz w:val="28"/>
                <w:szCs w:val="28"/>
                <w:lang w:eastAsia="en-US"/>
              </w:rPr>
            </w:pPr>
            <w:r>
              <w:rPr>
                <w:sz w:val="28"/>
                <w:szCs w:val="28"/>
                <w:lang w:eastAsia="en-US"/>
              </w:rPr>
              <w:t>педагогічних працівників</w:t>
            </w:r>
          </w:p>
          <w:p w:rsidR="00FC7EF8" w:rsidRPr="00711B2F" w:rsidRDefault="00FC7EF8" w:rsidP="00AD5522">
            <w:pPr>
              <w:pStyle w:val="a8"/>
              <w:numPr>
                <w:ilvl w:val="0"/>
                <w:numId w:val="13"/>
              </w:numPr>
              <w:ind w:right="34"/>
              <w:jc w:val="both"/>
              <w:rPr>
                <w:sz w:val="28"/>
                <w:szCs w:val="28"/>
                <w:lang w:eastAsia="en-US"/>
              </w:rPr>
            </w:pPr>
            <w:r>
              <w:rPr>
                <w:sz w:val="28"/>
                <w:szCs w:val="28"/>
                <w:lang w:eastAsia="en-US"/>
              </w:rPr>
              <w:t>обслуговуючого персоналу</w:t>
            </w:r>
          </w:p>
        </w:tc>
        <w:tc>
          <w:tcPr>
            <w:tcW w:w="1843" w:type="dxa"/>
            <w:tcBorders>
              <w:top w:val="single" w:sz="4" w:space="0" w:color="auto"/>
              <w:bottom w:val="single" w:sz="4" w:space="0" w:color="auto"/>
              <w:right w:val="single" w:sz="4" w:space="0" w:color="auto"/>
            </w:tcBorders>
          </w:tcPr>
          <w:p w:rsidR="00FC7EF8" w:rsidRDefault="00FC7EF8" w:rsidP="001415CB">
            <w:pPr>
              <w:rPr>
                <w:sz w:val="28"/>
                <w:szCs w:val="28"/>
                <w:lang w:eastAsia="en-US"/>
              </w:rPr>
            </w:pPr>
            <w:r>
              <w:rPr>
                <w:sz w:val="28"/>
                <w:szCs w:val="28"/>
                <w:lang w:eastAsia="en-US"/>
              </w:rPr>
              <w:t>2 р\рік та за потребою</w:t>
            </w:r>
          </w:p>
        </w:tc>
        <w:tc>
          <w:tcPr>
            <w:tcW w:w="1841" w:type="dxa"/>
            <w:gridSpan w:val="2"/>
            <w:tcBorders>
              <w:top w:val="single" w:sz="4" w:space="0" w:color="auto"/>
              <w:bottom w:val="single" w:sz="4" w:space="0" w:color="auto"/>
              <w:right w:val="single" w:sz="4" w:space="0" w:color="auto"/>
            </w:tcBorders>
          </w:tcPr>
          <w:p w:rsidR="00FC7EF8" w:rsidRDefault="00FC7EF8" w:rsidP="009C2EAC">
            <w:pPr>
              <w:ind w:right="-251"/>
              <w:rPr>
                <w:sz w:val="28"/>
                <w:szCs w:val="28"/>
                <w:lang w:eastAsia="en-US"/>
              </w:rPr>
            </w:pPr>
            <w:r>
              <w:rPr>
                <w:sz w:val="28"/>
                <w:szCs w:val="28"/>
                <w:lang w:eastAsia="en-US"/>
              </w:rPr>
              <w:t>Вихователь-</w:t>
            </w:r>
            <w:r w:rsidRPr="00A86377">
              <w:rPr>
                <w:sz w:val="28"/>
                <w:szCs w:val="28"/>
                <w:lang w:eastAsia="en-US"/>
              </w:rPr>
              <w:t>методист</w:t>
            </w:r>
            <w:r>
              <w:rPr>
                <w:sz w:val="28"/>
                <w:szCs w:val="28"/>
                <w:lang w:eastAsia="en-US"/>
              </w:rPr>
              <w:t xml:space="preserve"> </w:t>
            </w:r>
          </w:p>
          <w:p w:rsidR="00FC7EF8" w:rsidRPr="00A86377" w:rsidRDefault="00B422BB" w:rsidP="009C2EAC">
            <w:pPr>
              <w:ind w:right="-251"/>
              <w:rPr>
                <w:sz w:val="28"/>
                <w:szCs w:val="28"/>
                <w:lang w:eastAsia="en-US"/>
              </w:rPr>
            </w:pPr>
            <w:r>
              <w:rPr>
                <w:sz w:val="28"/>
                <w:szCs w:val="28"/>
                <w:lang w:eastAsia="en-US"/>
              </w:rPr>
              <w:t>Г. Кравчук</w:t>
            </w:r>
            <w:r w:rsidR="00FC7EF8" w:rsidRPr="00A86377">
              <w:rPr>
                <w:sz w:val="28"/>
                <w:szCs w:val="28"/>
                <w:lang w:eastAsia="en-US"/>
              </w:rPr>
              <w:t xml:space="preserve">,             </w:t>
            </w:r>
          </w:p>
          <w:p w:rsidR="00FC7EF8" w:rsidRDefault="00B422BB" w:rsidP="009C2EAC">
            <w:pPr>
              <w:ind w:firstLine="34"/>
              <w:rPr>
                <w:sz w:val="28"/>
                <w:szCs w:val="28"/>
                <w:lang w:eastAsia="en-US"/>
              </w:rPr>
            </w:pPr>
            <w:r>
              <w:rPr>
                <w:sz w:val="28"/>
                <w:szCs w:val="28"/>
              </w:rPr>
              <w:t>заступник завідувача з господарст</w:t>
            </w:r>
            <w:r w:rsidRPr="00697E5C">
              <w:rPr>
                <w:sz w:val="28"/>
                <w:szCs w:val="28"/>
              </w:rPr>
              <w:t xml:space="preserve">ва </w:t>
            </w:r>
            <w:r>
              <w:rPr>
                <w:sz w:val="28"/>
                <w:szCs w:val="28"/>
              </w:rPr>
              <w:t>Л. Терлецька</w:t>
            </w:r>
          </w:p>
        </w:tc>
        <w:tc>
          <w:tcPr>
            <w:tcW w:w="1278" w:type="dxa"/>
            <w:tcBorders>
              <w:top w:val="single" w:sz="4" w:space="0" w:color="auto"/>
              <w:left w:val="single" w:sz="4" w:space="0" w:color="auto"/>
              <w:bottom w:val="single" w:sz="4" w:space="0" w:color="auto"/>
            </w:tcBorders>
          </w:tcPr>
          <w:p w:rsidR="00FC7EF8" w:rsidRPr="00A86377" w:rsidRDefault="00FC7EF8" w:rsidP="001415CB">
            <w:pPr>
              <w:spacing w:line="276" w:lineRule="auto"/>
              <w:rPr>
                <w:sz w:val="28"/>
                <w:szCs w:val="28"/>
                <w:lang w:eastAsia="en-US"/>
              </w:rPr>
            </w:pPr>
          </w:p>
        </w:tc>
      </w:tr>
      <w:tr w:rsidR="00FC7EF8" w:rsidRPr="00A86377" w:rsidTr="003161F7">
        <w:trPr>
          <w:trHeight w:val="378"/>
        </w:trPr>
        <w:tc>
          <w:tcPr>
            <w:tcW w:w="851" w:type="dxa"/>
            <w:tcBorders>
              <w:top w:val="single" w:sz="4" w:space="0" w:color="auto"/>
              <w:bottom w:val="single" w:sz="4" w:space="0" w:color="auto"/>
            </w:tcBorders>
          </w:tcPr>
          <w:p w:rsidR="00FC7EF8" w:rsidRPr="001415CB" w:rsidRDefault="00A24413" w:rsidP="00FC7EF8">
            <w:pPr>
              <w:tabs>
                <w:tab w:val="left" w:pos="3600"/>
              </w:tabs>
              <w:rPr>
                <w:sz w:val="28"/>
                <w:szCs w:val="28"/>
                <w:lang w:eastAsia="en-US"/>
              </w:rPr>
            </w:pPr>
            <w:r>
              <w:rPr>
                <w:sz w:val="28"/>
                <w:szCs w:val="28"/>
                <w:lang w:eastAsia="en-US"/>
              </w:rPr>
              <w:t>5.2.5</w:t>
            </w:r>
            <w:r w:rsidR="00FC7EF8">
              <w:rPr>
                <w:sz w:val="28"/>
                <w:szCs w:val="28"/>
                <w:lang w:eastAsia="en-US"/>
              </w:rPr>
              <w:t>.</w:t>
            </w:r>
          </w:p>
        </w:tc>
        <w:tc>
          <w:tcPr>
            <w:tcW w:w="4678" w:type="dxa"/>
            <w:tcBorders>
              <w:top w:val="single" w:sz="4" w:space="0" w:color="auto"/>
              <w:bottom w:val="single" w:sz="4" w:space="0" w:color="auto"/>
              <w:right w:val="single" w:sz="4" w:space="0" w:color="auto"/>
            </w:tcBorders>
          </w:tcPr>
          <w:p w:rsidR="00FC7EF8" w:rsidRPr="00A86377" w:rsidRDefault="00FC7EF8" w:rsidP="009C2EAC">
            <w:pPr>
              <w:ind w:right="34"/>
              <w:jc w:val="both"/>
              <w:rPr>
                <w:sz w:val="28"/>
                <w:szCs w:val="28"/>
                <w:lang w:eastAsia="en-US"/>
              </w:rPr>
            </w:pPr>
            <w:r w:rsidRPr="00A86377">
              <w:rPr>
                <w:sz w:val="28"/>
                <w:szCs w:val="28"/>
                <w:lang w:eastAsia="en-US"/>
              </w:rPr>
              <w:t xml:space="preserve">Забезпечення наявності </w:t>
            </w:r>
            <w:r>
              <w:rPr>
                <w:sz w:val="28"/>
                <w:szCs w:val="28"/>
                <w:lang w:eastAsia="en-US"/>
              </w:rPr>
              <w:t xml:space="preserve">посадових </w:t>
            </w:r>
            <w:r w:rsidRPr="00A86377">
              <w:rPr>
                <w:sz w:val="28"/>
                <w:szCs w:val="28"/>
                <w:lang w:eastAsia="en-US"/>
              </w:rPr>
              <w:t xml:space="preserve">інструкцій </w:t>
            </w:r>
            <w:r>
              <w:rPr>
                <w:sz w:val="28"/>
                <w:szCs w:val="28"/>
                <w:lang w:eastAsia="en-US"/>
              </w:rPr>
              <w:t>і</w:t>
            </w:r>
            <w:r w:rsidRPr="00A86377">
              <w:rPr>
                <w:sz w:val="28"/>
                <w:szCs w:val="28"/>
                <w:lang w:eastAsia="en-US"/>
              </w:rPr>
              <w:t xml:space="preserve">з </w:t>
            </w:r>
            <w:r>
              <w:rPr>
                <w:sz w:val="28"/>
                <w:szCs w:val="28"/>
                <w:lang w:eastAsia="en-US"/>
              </w:rPr>
              <w:t>розділом «Охорона</w:t>
            </w:r>
            <w:r w:rsidRPr="00A86377">
              <w:rPr>
                <w:sz w:val="28"/>
                <w:szCs w:val="28"/>
                <w:lang w:eastAsia="en-US"/>
              </w:rPr>
              <w:t xml:space="preserve"> праці</w:t>
            </w:r>
            <w:r>
              <w:rPr>
                <w:sz w:val="28"/>
                <w:szCs w:val="28"/>
                <w:lang w:eastAsia="en-US"/>
              </w:rPr>
              <w:t xml:space="preserve"> та безпека життєдіяльності» для педагогічних працівників та інструкцій з ОП І БЖД</w:t>
            </w:r>
            <w:r w:rsidRPr="00A86377">
              <w:rPr>
                <w:sz w:val="28"/>
                <w:szCs w:val="28"/>
                <w:lang w:eastAsia="en-US"/>
              </w:rPr>
              <w:t xml:space="preserve"> на робочих місцях </w:t>
            </w:r>
            <w:r>
              <w:rPr>
                <w:sz w:val="28"/>
                <w:szCs w:val="28"/>
                <w:lang w:eastAsia="en-US"/>
              </w:rPr>
              <w:t xml:space="preserve">інших </w:t>
            </w:r>
            <w:r w:rsidRPr="00A86377">
              <w:rPr>
                <w:sz w:val="28"/>
                <w:szCs w:val="28"/>
                <w:lang w:eastAsia="en-US"/>
              </w:rPr>
              <w:t>працівників.</w:t>
            </w:r>
          </w:p>
        </w:tc>
        <w:tc>
          <w:tcPr>
            <w:tcW w:w="1843" w:type="dxa"/>
            <w:tcBorders>
              <w:top w:val="single" w:sz="4" w:space="0" w:color="auto"/>
              <w:bottom w:val="single" w:sz="4" w:space="0" w:color="auto"/>
              <w:right w:val="single" w:sz="4" w:space="0" w:color="auto"/>
            </w:tcBorders>
          </w:tcPr>
          <w:p w:rsidR="00FC7EF8" w:rsidRPr="00A86377" w:rsidRDefault="00FC7EF8" w:rsidP="001415CB">
            <w:pPr>
              <w:rPr>
                <w:sz w:val="28"/>
                <w:szCs w:val="28"/>
                <w:lang w:eastAsia="en-US"/>
              </w:rPr>
            </w:pPr>
            <w:r>
              <w:rPr>
                <w:sz w:val="28"/>
                <w:szCs w:val="28"/>
                <w:lang w:eastAsia="en-US"/>
              </w:rPr>
              <w:t>П</w:t>
            </w:r>
            <w:r w:rsidRPr="00A86377">
              <w:rPr>
                <w:sz w:val="28"/>
                <w:szCs w:val="28"/>
                <w:lang w:eastAsia="en-US"/>
              </w:rPr>
              <w:t xml:space="preserve">остійно </w:t>
            </w:r>
          </w:p>
        </w:tc>
        <w:tc>
          <w:tcPr>
            <w:tcW w:w="1841" w:type="dxa"/>
            <w:gridSpan w:val="2"/>
            <w:tcBorders>
              <w:top w:val="single" w:sz="4" w:space="0" w:color="auto"/>
              <w:bottom w:val="single" w:sz="4" w:space="0" w:color="auto"/>
              <w:right w:val="single" w:sz="4" w:space="0" w:color="auto"/>
            </w:tcBorders>
          </w:tcPr>
          <w:p w:rsidR="00FC7EF8" w:rsidRPr="00A86377" w:rsidRDefault="00B422BB" w:rsidP="001415CB">
            <w:pPr>
              <w:rPr>
                <w:sz w:val="28"/>
                <w:szCs w:val="28"/>
                <w:lang w:eastAsia="en-US"/>
              </w:rPr>
            </w:pPr>
            <w:r>
              <w:rPr>
                <w:sz w:val="28"/>
                <w:szCs w:val="28"/>
                <w:lang w:eastAsia="en-US"/>
              </w:rPr>
              <w:t xml:space="preserve">Директор </w:t>
            </w:r>
            <w:r>
              <w:rPr>
                <w:sz w:val="28"/>
                <w:szCs w:val="28"/>
                <w:lang w:eastAsia="en-US"/>
              </w:rPr>
              <w:br/>
              <w:t xml:space="preserve">С. Антонюк, діловод </w:t>
            </w:r>
            <w:r>
              <w:rPr>
                <w:sz w:val="28"/>
                <w:szCs w:val="28"/>
                <w:lang w:eastAsia="en-US"/>
              </w:rPr>
              <w:br/>
              <w:t>Ю. Лакей</w:t>
            </w:r>
          </w:p>
        </w:tc>
        <w:tc>
          <w:tcPr>
            <w:tcW w:w="1278" w:type="dxa"/>
            <w:tcBorders>
              <w:top w:val="single" w:sz="4" w:space="0" w:color="auto"/>
              <w:left w:val="single" w:sz="4" w:space="0" w:color="auto"/>
              <w:bottom w:val="single" w:sz="4" w:space="0" w:color="auto"/>
            </w:tcBorders>
          </w:tcPr>
          <w:p w:rsidR="00FC7EF8" w:rsidRPr="00A86377" w:rsidRDefault="00FC7EF8" w:rsidP="001415CB">
            <w:pPr>
              <w:spacing w:line="276" w:lineRule="auto"/>
              <w:rPr>
                <w:sz w:val="28"/>
                <w:szCs w:val="28"/>
                <w:lang w:eastAsia="en-US"/>
              </w:rPr>
            </w:pPr>
          </w:p>
        </w:tc>
      </w:tr>
      <w:tr w:rsidR="00FC7EF8" w:rsidRPr="00A86377" w:rsidTr="003161F7">
        <w:trPr>
          <w:trHeight w:val="162"/>
        </w:trPr>
        <w:tc>
          <w:tcPr>
            <w:tcW w:w="851" w:type="dxa"/>
            <w:tcBorders>
              <w:top w:val="single" w:sz="4" w:space="0" w:color="auto"/>
              <w:bottom w:val="single" w:sz="4" w:space="0" w:color="auto"/>
            </w:tcBorders>
          </w:tcPr>
          <w:p w:rsidR="00FC7EF8" w:rsidRPr="001415CB" w:rsidRDefault="00A24413" w:rsidP="00FC7EF8">
            <w:pPr>
              <w:tabs>
                <w:tab w:val="left" w:pos="3600"/>
              </w:tabs>
              <w:rPr>
                <w:sz w:val="28"/>
                <w:szCs w:val="28"/>
                <w:lang w:eastAsia="en-US"/>
              </w:rPr>
            </w:pPr>
            <w:r>
              <w:rPr>
                <w:sz w:val="28"/>
                <w:szCs w:val="28"/>
                <w:lang w:eastAsia="en-US"/>
              </w:rPr>
              <w:t>5.2.6</w:t>
            </w:r>
            <w:r w:rsidR="00FC7EF8">
              <w:rPr>
                <w:sz w:val="28"/>
                <w:szCs w:val="28"/>
                <w:lang w:eastAsia="en-US"/>
              </w:rPr>
              <w:t>.</w:t>
            </w:r>
          </w:p>
        </w:tc>
        <w:tc>
          <w:tcPr>
            <w:tcW w:w="4678" w:type="dxa"/>
            <w:tcBorders>
              <w:top w:val="single" w:sz="4" w:space="0" w:color="auto"/>
              <w:bottom w:val="single" w:sz="4" w:space="0" w:color="auto"/>
              <w:right w:val="single" w:sz="4" w:space="0" w:color="auto"/>
            </w:tcBorders>
          </w:tcPr>
          <w:p w:rsidR="00FC7EF8" w:rsidRPr="00A86377" w:rsidRDefault="00FC7EF8" w:rsidP="001415CB">
            <w:pPr>
              <w:ind w:right="34"/>
              <w:jc w:val="both"/>
              <w:rPr>
                <w:sz w:val="28"/>
                <w:szCs w:val="28"/>
                <w:lang w:eastAsia="en-US"/>
              </w:rPr>
            </w:pPr>
            <w:r w:rsidRPr="00A86377">
              <w:rPr>
                <w:sz w:val="28"/>
                <w:szCs w:val="28"/>
                <w:lang w:eastAsia="en-US"/>
              </w:rPr>
              <w:t>Проведення навчань з охорони пр</w:t>
            </w:r>
            <w:r>
              <w:rPr>
                <w:sz w:val="28"/>
                <w:szCs w:val="28"/>
                <w:lang w:eastAsia="en-US"/>
              </w:rPr>
              <w:t>аці та безпеки життєдіяльності, цивільного захисту</w:t>
            </w:r>
            <w:r w:rsidRPr="00A86377">
              <w:rPr>
                <w:sz w:val="28"/>
                <w:szCs w:val="28"/>
                <w:lang w:eastAsia="en-US"/>
              </w:rPr>
              <w:t>.</w:t>
            </w:r>
          </w:p>
        </w:tc>
        <w:tc>
          <w:tcPr>
            <w:tcW w:w="1843" w:type="dxa"/>
            <w:tcBorders>
              <w:top w:val="single" w:sz="4" w:space="0" w:color="auto"/>
              <w:bottom w:val="single" w:sz="4" w:space="0" w:color="auto"/>
              <w:right w:val="single" w:sz="4" w:space="0" w:color="auto"/>
            </w:tcBorders>
          </w:tcPr>
          <w:p w:rsidR="00FC7EF8" w:rsidRPr="00A86377" w:rsidRDefault="00FC7EF8" w:rsidP="001415CB">
            <w:pPr>
              <w:rPr>
                <w:sz w:val="28"/>
                <w:szCs w:val="28"/>
                <w:lang w:eastAsia="en-US"/>
              </w:rPr>
            </w:pPr>
            <w:r>
              <w:rPr>
                <w:sz w:val="28"/>
                <w:szCs w:val="28"/>
                <w:lang w:eastAsia="en-US"/>
              </w:rPr>
              <w:t>В</w:t>
            </w:r>
            <w:r w:rsidRPr="00A86377">
              <w:rPr>
                <w:sz w:val="28"/>
                <w:szCs w:val="28"/>
                <w:lang w:eastAsia="en-US"/>
              </w:rPr>
              <w:t xml:space="preserve">ересень </w:t>
            </w:r>
          </w:p>
        </w:tc>
        <w:tc>
          <w:tcPr>
            <w:tcW w:w="1841" w:type="dxa"/>
            <w:gridSpan w:val="2"/>
            <w:tcBorders>
              <w:top w:val="single" w:sz="4" w:space="0" w:color="auto"/>
              <w:bottom w:val="single" w:sz="4" w:space="0" w:color="auto"/>
              <w:right w:val="single" w:sz="4" w:space="0" w:color="auto"/>
            </w:tcBorders>
          </w:tcPr>
          <w:p w:rsidR="00FC7EF8" w:rsidRPr="00A86377" w:rsidRDefault="00B422BB" w:rsidP="001415CB">
            <w:pPr>
              <w:rPr>
                <w:sz w:val="28"/>
                <w:szCs w:val="28"/>
                <w:lang w:eastAsia="en-US"/>
              </w:rPr>
            </w:pPr>
            <w:r>
              <w:rPr>
                <w:sz w:val="28"/>
                <w:szCs w:val="28"/>
                <w:lang w:eastAsia="en-US"/>
              </w:rPr>
              <w:t>Директор С. Антонюк, відповідальн</w:t>
            </w:r>
            <w:r>
              <w:rPr>
                <w:sz w:val="28"/>
                <w:szCs w:val="28"/>
                <w:lang w:eastAsia="en-US"/>
              </w:rPr>
              <w:lastRenderedPageBreak/>
              <w:t>а особа  з ЦЗ</w:t>
            </w:r>
          </w:p>
        </w:tc>
        <w:tc>
          <w:tcPr>
            <w:tcW w:w="1278" w:type="dxa"/>
            <w:tcBorders>
              <w:top w:val="single" w:sz="4" w:space="0" w:color="auto"/>
              <w:left w:val="single" w:sz="4" w:space="0" w:color="auto"/>
              <w:bottom w:val="single" w:sz="4" w:space="0" w:color="auto"/>
            </w:tcBorders>
          </w:tcPr>
          <w:p w:rsidR="00FC7EF8" w:rsidRPr="00A86377" w:rsidRDefault="00FC7EF8" w:rsidP="001415CB">
            <w:pPr>
              <w:spacing w:line="276" w:lineRule="auto"/>
              <w:rPr>
                <w:sz w:val="28"/>
                <w:szCs w:val="28"/>
                <w:lang w:eastAsia="en-US"/>
              </w:rPr>
            </w:pPr>
          </w:p>
        </w:tc>
      </w:tr>
      <w:tr w:rsidR="00FC7EF8" w:rsidRPr="00A86377" w:rsidTr="003161F7">
        <w:trPr>
          <w:trHeight w:val="198"/>
        </w:trPr>
        <w:tc>
          <w:tcPr>
            <w:tcW w:w="851" w:type="dxa"/>
            <w:tcBorders>
              <w:top w:val="single" w:sz="4" w:space="0" w:color="auto"/>
              <w:bottom w:val="single" w:sz="4" w:space="0" w:color="auto"/>
            </w:tcBorders>
          </w:tcPr>
          <w:p w:rsidR="00FC7EF8" w:rsidRPr="00A82EAD" w:rsidRDefault="00FC7EF8" w:rsidP="00FC7EF8">
            <w:pPr>
              <w:tabs>
                <w:tab w:val="left" w:pos="3600"/>
              </w:tabs>
              <w:ind w:right="-111"/>
              <w:rPr>
                <w:sz w:val="28"/>
                <w:szCs w:val="28"/>
                <w:lang w:eastAsia="en-US"/>
              </w:rPr>
            </w:pPr>
            <w:r w:rsidRPr="00A82EAD">
              <w:rPr>
                <w:sz w:val="28"/>
                <w:szCs w:val="28"/>
                <w:lang w:eastAsia="en-US"/>
              </w:rPr>
              <w:lastRenderedPageBreak/>
              <w:t>5.2.</w:t>
            </w:r>
            <w:r w:rsidR="00A24413">
              <w:rPr>
                <w:sz w:val="28"/>
                <w:szCs w:val="28"/>
                <w:lang w:eastAsia="en-US"/>
              </w:rPr>
              <w:t>7</w:t>
            </w:r>
            <w:r>
              <w:rPr>
                <w:sz w:val="28"/>
                <w:szCs w:val="28"/>
                <w:lang w:eastAsia="en-US"/>
              </w:rPr>
              <w:t>.</w:t>
            </w:r>
          </w:p>
        </w:tc>
        <w:tc>
          <w:tcPr>
            <w:tcW w:w="4678" w:type="dxa"/>
            <w:tcBorders>
              <w:top w:val="single" w:sz="4" w:space="0" w:color="auto"/>
              <w:bottom w:val="single" w:sz="4" w:space="0" w:color="auto"/>
              <w:right w:val="single" w:sz="4" w:space="0" w:color="auto"/>
            </w:tcBorders>
          </w:tcPr>
          <w:p w:rsidR="00FC7EF8" w:rsidRPr="00A82EAD" w:rsidRDefault="00FC7EF8" w:rsidP="001415CB">
            <w:pPr>
              <w:ind w:right="34"/>
              <w:jc w:val="both"/>
              <w:rPr>
                <w:sz w:val="28"/>
                <w:szCs w:val="28"/>
                <w:lang w:eastAsia="en-US"/>
              </w:rPr>
            </w:pPr>
            <w:r w:rsidRPr="00A82EAD">
              <w:rPr>
                <w:sz w:val="28"/>
                <w:szCs w:val="28"/>
                <w:lang w:eastAsia="en-US"/>
              </w:rPr>
              <w:t>Видання наказу про попередження дитячого травматизму.</w:t>
            </w:r>
          </w:p>
        </w:tc>
        <w:tc>
          <w:tcPr>
            <w:tcW w:w="1843" w:type="dxa"/>
            <w:tcBorders>
              <w:top w:val="single" w:sz="4" w:space="0" w:color="auto"/>
              <w:bottom w:val="single" w:sz="4" w:space="0" w:color="auto"/>
              <w:right w:val="single" w:sz="4" w:space="0" w:color="auto"/>
            </w:tcBorders>
          </w:tcPr>
          <w:p w:rsidR="00FC7EF8" w:rsidRPr="00A82EAD" w:rsidRDefault="00FC7EF8" w:rsidP="001415CB">
            <w:pPr>
              <w:rPr>
                <w:sz w:val="28"/>
                <w:szCs w:val="28"/>
                <w:lang w:eastAsia="en-US"/>
              </w:rPr>
            </w:pPr>
            <w:r w:rsidRPr="00A82EAD">
              <w:rPr>
                <w:sz w:val="28"/>
                <w:szCs w:val="28"/>
                <w:lang w:eastAsia="en-US"/>
              </w:rPr>
              <w:t xml:space="preserve">Вересень квітень  </w:t>
            </w:r>
          </w:p>
        </w:tc>
        <w:tc>
          <w:tcPr>
            <w:tcW w:w="1841" w:type="dxa"/>
            <w:gridSpan w:val="2"/>
            <w:tcBorders>
              <w:top w:val="single" w:sz="4" w:space="0" w:color="auto"/>
              <w:bottom w:val="single" w:sz="4" w:space="0" w:color="auto"/>
              <w:right w:val="single" w:sz="4" w:space="0" w:color="auto"/>
            </w:tcBorders>
          </w:tcPr>
          <w:p w:rsidR="00FC7EF8" w:rsidRDefault="00FC7EF8" w:rsidP="001415CB">
            <w:pPr>
              <w:rPr>
                <w:sz w:val="28"/>
                <w:szCs w:val="28"/>
                <w:lang w:eastAsia="en-US"/>
              </w:rPr>
            </w:pPr>
            <w:r>
              <w:rPr>
                <w:sz w:val="28"/>
                <w:szCs w:val="28"/>
                <w:lang w:eastAsia="en-US"/>
              </w:rPr>
              <w:t>Директор</w:t>
            </w:r>
          </w:p>
          <w:p w:rsidR="00FC7EF8" w:rsidRPr="00A82EAD" w:rsidRDefault="00B422BB" w:rsidP="001415CB">
            <w:pPr>
              <w:rPr>
                <w:sz w:val="28"/>
                <w:szCs w:val="28"/>
                <w:lang w:eastAsia="en-US"/>
              </w:rPr>
            </w:pPr>
            <w:r>
              <w:rPr>
                <w:sz w:val="28"/>
                <w:szCs w:val="28"/>
                <w:lang w:eastAsia="en-US"/>
              </w:rPr>
              <w:t>С. Антонюк</w:t>
            </w:r>
          </w:p>
        </w:tc>
        <w:tc>
          <w:tcPr>
            <w:tcW w:w="1278" w:type="dxa"/>
            <w:tcBorders>
              <w:top w:val="single" w:sz="4" w:space="0" w:color="auto"/>
              <w:left w:val="single" w:sz="4" w:space="0" w:color="auto"/>
              <w:bottom w:val="single" w:sz="4" w:space="0" w:color="auto"/>
            </w:tcBorders>
          </w:tcPr>
          <w:p w:rsidR="00FC7EF8" w:rsidRPr="00A82EAD" w:rsidRDefault="00FC7EF8" w:rsidP="001415CB">
            <w:pPr>
              <w:spacing w:line="276" w:lineRule="auto"/>
              <w:rPr>
                <w:sz w:val="28"/>
                <w:szCs w:val="28"/>
                <w:lang w:eastAsia="en-US"/>
              </w:rPr>
            </w:pPr>
          </w:p>
        </w:tc>
      </w:tr>
      <w:tr w:rsidR="00FC7EF8" w:rsidRPr="00A86377" w:rsidTr="00A56149">
        <w:trPr>
          <w:trHeight w:val="918"/>
        </w:trPr>
        <w:tc>
          <w:tcPr>
            <w:tcW w:w="851" w:type="dxa"/>
            <w:tcBorders>
              <w:top w:val="single" w:sz="4" w:space="0" w:color="auto"/>
              <w:bottom w:val="single" w:sz="4" w:space="0" w:color="auto"/>
            </w:tcBorders>
          </w:tcPr>
          <w:p w:rsidR="00FC7EF8" w:rsidRPr="00A82EAD" w:rsidRDefault="00FC7EF8" w:rsidP="00FC7EF8">
            <w:pPr>
              <w:tabs>
                <w:tab w:val="left" w:pos="3600"/>
              </w:tabs>
              <w:ind w:right="-111"/>
              <w:rPr>
                <w:sz w:val="28"/>
                <w:szCs w:val="28"/>
                <w:lang w:eastAsia="en-US"/>
              </w:rPr>
            </w:pPr>
            <w:r w:rsidRPr="00A82EAD">
              <w:rPr>
                <w:sz w:val="28"/>
                <w:szCs w:val="28"/>
                <w:lang w:eastAsia="en-US"/>
              </w:rPr>
              <w:t>5.2.</w:t>
            </w:r>
            <w:r w:rsidR="00A24413">
              <w:rPr>
                <w:sz w:val="28"/>
                <w:szCs w:val="28"/>
                <w:lang w:eastAsia="en-US"/>
              </w:rPr>
              <w:t>8</w:t>
            </w:r>
          </w:p>
        </w:tc>
        <w:tc>
          <w:tcPr>
            <w:tcW w:w="4678" w:type="dxa"/>
            <w:tcBorders>
              <w:top w:val="single" w:sz="4" w:space="0" w:color="auto"/>
              <w:bottom w:val="single" w:sz="4" w:space="0" w:color="auto"/>
              <w:right w:val="single" w:sz="4" w:space="0" w:color="auto"/>
            </w:tcBorders>
          </w:tcPr>
          <w:p w:rsidR="00FC7EF8" w:rsidRPr="00A82EAD" w:rsidRDefault="00FC7EF8" w:rsidP="001415CB">
            <w:pPr>
              <w:ind w:right="34"/>
              <w:jc w:val="both"/>
              <w:rPr>
                <w:sz w:val="28"/>
                <w:szCs w:val="28"/>
                <w:lang w:eastAsia="en-US"/>
              </w:rPr>
            </w:pPr>
            <w:r w:rsidRPr="00A82EAD">
              <w:rPr>
                <w:sz w:val="28"/>
                <w:szCs w:val="28"/>
                <w:lang w:eastAsia="en-US"/>
              </w:rPr>
              <w:t xml:space="preserve">Оновлення куточка з </w:t>
            </w:r>
            <w:r>
              <w:rPr>
                <w:sz w:val="28"/>
                <w:szCs w:val="28"/>
                <w:lang w:eastAsia="en-US"/>
              </w:rPr>
              <w:t xml:space="preserve">цивільного захисту, </w:t>
            </w:r>
            <w:r w:rsidRPr="00A82EAD">
              <w:rPr>
                <w:sz w:val="28"/>
                <w:szCs w:val="28"/>
                <w:lang w:eastAsia="en-US"/>
              </w:rPr>
              <w:t>охорони праці та безпеки життєдіяльності.</w:t>
            </w:r>
          </w:p>
        </w:tc>
        <w:tc>
          <w:tcPr>
            <w:tcW w:w="1843" w:type="dxa"/>
            <w:tcBorders>
              <w:top w:val="single" w:sz="4" w:space="0" w:color="auto"/>
              <w:bottom w:val="single" w:sz="4" w:space="0" w:color="auto"/>
              <w:right w:val="single" w:sz="4" w:space="0" w:color="auto"/>
            </w:tcBorders>
          </w:tcPr>
          <w:p w:rsidR="00FC7EF8" w:rsidRPr="00A82EAD" w:rsidRDefault="00FC7EF8" w:rsidP="001415CB">
            <w:pPr>
              <w:rPr>
                <w:sz w:val="28"/>
                <w:szCs w:val="28"/>
                <w:lang w:eastAsia="en-US"/>
              </w:rPr>
            </w:pPr>
            <w:r>
              <w:rPr>
                <w:sz w:val="28"/>
                <w:szCs w:val="28"/>
                <w:lang w:eastAsia="en-US"/>
              </w:rPr>
              <w:t>До 15.09.</w:t>
            </w:r>
            <w:r w:rsidRPr="00A82EAD">
              <w:rPr>
                <w:sz w:val="28"/>
                <w:szCs w:val="28"/>
                <w:lang w:eastAsia="en-US"/>
              </w:rPr>
              <w:t xml:space="preserve"> </w:t>
            </w:r>
          </w:p>
        </w:tc>
        <w:tc>
          <w:tcPr>
            <w:tcW w:w="1841" w:type="dxa"/>
            <w:gridSpan w:val="2"/>
            <w:tcBorders>
              <w:top w:val="single" w:sz="4" w:space="0" w:color="auto"/>
              <w:bottom w:val="single" w:sz="4" w:space="0" w:color="auto"/>
              <w:right w:val="single" w:sz="4" w:space="0" w:color="auto"/>
            </w:tcBorders>
          </w:tcPr>
          <w:p w:rsidR="00FC7EF8" w:rsidRPr="00A82EAD" w:rsidRDefault="00420F18" w:rsidP="00420F18">
            <w:pPr>
              <w:ind w:right="-108"/>
              <w:rPr>
                <w:sz w:val="28"/>
                <w:szCs w:val="28"/>
                <w:lang w:eastAsia="en-US"/>
              </w:rPr>
            </w:pPr>
            <w:r>
              <w:rPr>
                <w:sz w:val="28"/>
                <w:szCs w:val="28"/>
              </w:rPr>
              <w:t>Заступник завідувача з господарст</w:t>
            </w:r>
            <w:r w:rsidRPr="00697E5C">
              <w:rPr>
                <w:sz w:val="28"/>
                <w:szCs w:val="28"/>
              </w:rPr>
              <w:t xml:space="preserve">ва </w:t>
            </w:r>
            <w:r>
              <w:rPr>
                <w:sz w:val="28"/>
                <w:szCs w:val="28"/>
              </w:rPr>
              <w:t>Л. Терлецька</w:t>
            </w:r>
          </w:p>
        </w:tc>
        <w:tc>
          <w:tcPr>
            <w:tcW w:w="1278" w:type="dxa"/>
            <w:tcBorders>
              <w:top w:val="single" w:sz="4" w:space="0" w:color="auto"/>
              <w:left w:val="single" w:sz="4" w:space="0" w:color="auto"/>
              <w:bottom w:val="single" w:sz="4" w:space="0" w:color="auto"/>
            </w:tcBorders>
          </w:tcPr>
          <w:p w:rsidR="00FC7EF8" w:rsidRPr="00A82EAD" w:rsidRDefault="00FC7EF8" w:rsidP="001415CB">
            <w:pPr>
              <w:spacing w:line="276" w:lineRule="auto"/>
              <w:rPr>
                <w:sz w:val="28"/>
                <w:szCs w:val="28"/>
                <w:lang w:eastAsia="en-US"/>
              </w:rPr>
            </w:pPr>
          </w:p>
        </w:tc>
      </w:tr>
      <w:tr w:rsidR="00FC7EF8" w:rsidRPr="00D03B64" w:rsidTr="005235E6">
        <w:trPr>
          <w:trHeight w:val="960"/>
        </w:trPr>
        <w:tc>
          <w:tcPr>
            <w:tcW w:w="10491" w:type="dxa"/>
            <w:gridSpan w:val="6"/>
            <w:tcBorders>
              <w:top w:val="single" w:sz="4" w:space="0" w:color="auto"/>
              <w:bottom w:val="single" w:sz="4" w:space="0" w:color="auto"/>
            </w:tcBorders>
          </w:tcPr>
          <w:p w:rsidR="00FC7EF8" w:rsidRPr="00DD4B36" w:rsidRDefault="00FC7EF8" w:rsidP="00B21FBD">
            <w:pPr>
              <w:ind w:right="34"/>
              <w:jc w:val="both"/>
              <w:rPr>
                <w:b/>
                <w:sz w:val="16"/>
                <w:szCs w:val="16"/>
                <w:lang w:eastAsia="en-US"/>
              </w:rPr>
            </w:pPr>
          </w:p>
          <w:p w:rsidR="00FC7EF8" w:rsidRPr="00D821BF" w:rsidRDefault="00FC7EF8" w:rsidP="00D821BF">
            <w:pPr>
              <w:ind w:right="34"/>
              <w:jc w:val="center"/>
              <w:rPr>
                <w:b/>
                <w:color w:val="FF0000"/>
                <w:sz w:val="28"/>
                <w:szCs w:val="28"/>
                <w:lang w:eastAsia="en-US"/>
              </w:rPr>
            </w:pPr>
            <w:r w:rsidRPr="00DD4B36">
              <w:rPr>
                <w:b/>
                <w:sz w:val="28"/>
                <w:szCs w:val="28"/>
                <w:lang w:eastAsia="en-US"/>
              </w:rPr>
              <w:t xml:space="preserve">Блок </w:t>
            </w:r>
            <w:r>
              <w:rPr>
                <w:b/>
                <w:sz w:val="28"/>
                <w:szCs w:val="28"/>
                <w:lang w:eastAsia="en-US"/>
              </w:rPr>
              <w:t>5.3. Санітарно-просвітницька робота з усіма учасниками освітнього процесу (гігієнічне навчання\виховання)</w:t>
            </w:r>
          </w:p>
        </w:tc>
      </w:tr>
      <w:tr w:rsidR="00FC7EF8" w:rsidRPr="00D03B64" w:rsidTr="00BC19FA">
        <w:trPr>
          <w:trHeight w:val="396"/>
        </w:trPr>
        <w:tc>
          <w:tcPr>
            <w:tcW w:w="851" w:type="dxa"/>
            <w:tcBorders>
              <w:top w:val="single" w:sz="4" w:space="0" w:color="auto"/>
              <w:bottom w:val="single" w:sz="4" w:space="0" w:color="auto"/>
            </w:tcBorders>
          </w:tcPr>
          <w:p w:rsidR="00FC7EF8" w:rsidRPr="005235E6" w:rsidRDefault="00FC7EF8" w:rsidP="00BC19FA">
            <w:pPr>
              <w:tabs>
                <w:tab w:val="left" w:pos="3600"/>
              </w:tabs>
              <w:rPr>
                <w:b/>
                <w:color w:val="FF0000"/>
                <w:sz w:val="28"/>
                <w:szCs w:val="28"/>
              </w:rPr>
            </w:pPr>
            <w:r w:rsidRPr="005235E6">
              <w:rPr>
                <w:b/>
                <w:sz w:val="28"/>
                <w:szCs w:val="28"/>
              </w:rPr>
              <w:t>5.3.1.</w:t>
            </w:r>
          </w:p>
        </w:tc>
        <w:tc>
          <w:tcPr>
            <w:tcW w:w="9640" w:type="dxa"/>
            <w:gridSpan w:val="5"/>
            <w:tcBorders>
              <w:top w:val="single" w:sz="4" w:space="0" w:color="auto"/>
              <w:bottom w:val="single" w:sz="4" w:space="0" w:color="auto"/>
            </w:tcBorders>
          </w:tcPr>
          <w:p w:rsidR="00FC7EF8" w:rsidRPr="008D0642" w:rsidRDefault="00FC7EF8" w:rsidP="004075FD">
            <w:pPr>
              <w:jc w:val="center"/>
              <w:rPr>
                <w:b/>
                <w:i/>
                <w:sz w:val="16"/>
                <w:szCs w:val="16"/>
                <w:lang w:eastAsia="en-US"/>
              </w:rPr>
            </w:pPr>
          </w:p>
          <w:p w:rsidR="00FC7EF8" w:rsidRPr="00D6030B" w:rsidRDefault="00FC7EF8" w:rsidP="00D6030B">
            <w:pPr>
              <w:jc w:val="center"/>
              <w:rPr>
                <w:b/>
                <w:i/>
                <w:sz w:val="28"/>
                <w:szCs w:val="28"/>
                <w:lang w:eastAsia="en-US"/>
              </w:rPr>
            </w:pPr>
            <w:r w:rsidRPr="00360B58">
              <w:rPr>
                <w:b/>
                <w:i/>
                <w:sz w:val="28"/>
                <w:szCs w:val="28"/>
                <w:lang w:eastAsia="en-US"/>
              </w:rPr>
              <w:t>З педагогами:</w:t>
            </w:r>
          </w:p>
        </w:tc>
      </w:tr>
      <w:tr w:rsidR="00FC7EF8" w:rsidRPr="00D03B64" w:rsidTr="003161F7">
        <w:trPr>
          <w:trHeight w:val="2484"/>
        </w:trPr>
        <w:tc>
          <w:tcPr>
            <w:tcW w:w="851" w:type="dxa"/>
            <w:tcBorders>
              <w:top w:val="single" w:sz="4" w:space="0" w:color="auto"/>
              <w:bottom w:val="single" w:sz="4" w:space="0" w:color="auto"/>
            </w:tcBorders>
          </w:tcPr>
          <w:p w:rsidR="00FC7EF8" w:rsidRPr="00360B58" w:rsidRDefault="00FC7EF8" w:rsidP="004075FD">
            <w:pPr>
              <w:tabs>
                <w:tab w:val="left" w:pos="3600"/>
              </w:tabs>
              <w:ind w:left="-108" w:right="-108"/>
              <w:rPr>
                <w:sz w:val="28"/>
                <w:szCs w:val="28"/>
              </w:rPr>
            </w:pPr>
            <w:r>
              <w:rPr>
                <w:sz w:val="28"/>
                <w:szCs w:val="28"/>
              </w:rPr>
              <w:t>5.3.1.1</w:t>
            </w:r>
          </w:p>
        </w:tc>
        <w:tc>
          <w:tcPr>
            <w:tcW w:w="4678" w:type="dxa"/>
            <w:tcBorders>
              <w:top w:val="single" w:sz="4" w:space="0" w:color="auto"/>
              <w:bottom w:val="single" w:sz="4" w:space="0" w:color="auto"/>
            </w:tcBorders>
          </w:tcPr>
          <w:p w:rsidR="00FC7EF8" w:rsidRDefault="00FC7EF8" w:rsidP="003A225E">
            <w:pPr>
              <w:ind w:right="34"/>
              <w:jc w:val="both"/>
              <w:rPr>
                <w:sz w:val="28"/>
                <w:szCs w:val="28"/>
                <w:lang w:eastAsia="en-US"/>
              </w:rPr>
            </w:pPr>
            <w:r>
              <w:rPr>
                <w:sz w:val="28"/>
                <w:szCs w:val="28"/>
                <w:lang w:eastAsia="en-US"/>
              </w:rPr>
              <w:t>Забезпечення педагогів просвітницькими матеріалами щодо:</w:t>
            </w:r>
          </w:p>
          <w:p w:rsidR="00D70954" w:rsidRPr="00D70954" w:rsidRDefault="00D70954" w:rsidP="00A876B4">
            <w:pPr>
              <w:pStyle w:val="a8"/>
              <w:numPr>
                <w:ilvl w:val="0"/>
                <w:numId w:val="82"/>
              </w:numPr>
              <w:ind w:left="318" w:right="34" w:hanging="284"/>
              <w:jc w:val="both"/>
              <w:rPr>
                <w:sz w:val="28"/>
                <w:szCs w:val="28"/>
                <w:lang w:eastAsia="en-US"/>
              </w:rPr>
            </w:pPr>
            <w:r w:rsidRPr="00D70954">
              <w:rPr>
                <w:sz w:val="28"/>
                <w:szCs w:val="28"/>
                <w:lang w:eastAsia="en-US"/>
              </w:rPr>
              <w:t xml:space="preserve">збереження </w:t>
            </w:r>
            <w:r w:rsidR="00A02332" w:rsidRPr="00D70954">
              <w:rPr>
                <w:sz w:val="28"/>
                <w:szCs w:val="28"/>
                <w:lang w:eastAsia="en-US"/>
              </w:rPr>
              <w:t>життя</w:t>
            </w:r>
            <w:r w:rsidRPr="00D70954">
              <w:rPr>
                <w:sz w:val="28"/>
                <w:szCs w:val="28"/>
                <w:lang w:eastAsia="en-US"/>
              </w:rPr>
              <w:t xml:space="preserve"> та здоровя в умовах війни та надзвичайних ситуацій;</w:t>
            </w:r>
          </w:p>
          <w:p w:rsidR="00FC7EF8" w:rsidRPr="00D70954" w:rsidRDefault="00FC7EF8" w:rsidP="00A876B4">
            <w:pPr>
              <w:pStyle w:val="a8"/>
              <w:numPr>
                <w:ilvl w:val="0"/>
                <w:numId w:val="82"/>
              </w:numPr>
              <w:ind w:left="318" w:right="34" w:hanging="284"/>
              <w:jc w:val="both"/>
              <w:rPr>
                <w:sz w:val="28"/>
                <w:szCs w:val="28"/>
                <w:lang w:eastAsia="en-US"/>
              </w:rPr>
            </w:pPr>
            <w:r w:rsidRPr="00D70954">
              <w:rPr>
                <w:sz w:val="28"/>
                <w:szCs w:val="28"/>
                <w:lang w:eastAsia="en-US"/>
              </w:rPr>
              <w:t xml:space="preserve">питань санітарно-гігієнічного виховання;   </w:t>
            </w:r>
          </w:p>
          <w:p w:rsidR="00FC7EF8" w:rsidRPr="00D70954" w:rsidRDefault="00FC7EF8" w:rsidP="00A876B4">
            <w:pPr>
              <w:pStyle w:val="a8"/>
              <w:numPr>
                <w:ilvl w:val="0"/>
                <w:numId w:val="82"/>
              </w:numPr>
              <w:ind w:left="318" w:right="34" w:hanging="284"/>
              <w:jc w:val="both"/>
              <w:rPr>
                <w:sz w:val="28"/>
                <w:szCs w:val="28"/>
                <w:lang w:eastAsia="en-US"/>
              </w:rPr>
            </w:pPr>
            <w:r w:rsidRPr="00D70954">
              <w:rPr>
                <w:sz w:val="28"/>
                <w:szCs w:val="28"/>
                <w:lang w:eastAsia="en-US"/>
              </w:rPr>
              <w:t xml:space="preserve">дотримання здорового способу життя; </w:t>
            </w:r>
          </w:p>
          <w:p w:rsidR="00FC7EF8" w:rsidRPr="00D70954" w:rsidRDefault="00FC7EF8" w:rsidP="00A876B4">
            <w:pPr>
              <w:pStyle w:val="a8"/>
              <w:numPr>
                <w:ilvl w:val="0"/>
                <w:numId w:val="82"/>
              </w:numPr>
              <w:ind w:left="318" w:right="34" w:hanging="284"/>
              <w:jc w:val="both"/>
              <w:rPr>
                <w:sz w:val="28"/>
                <w:szCs w:val="28"/>
                <w:lang w:eastAsia="en-US"/>
              </w:rPr>
            </w:pPr>
            <w:r w:rsidRPr="00D70954">
              <w:rPr>
                <w:sz w:val="28"/>
                <w:szCs w:val="28"/>
                <w:lang w:eastAsia="en-US"/>
              </w:rPr>
              <w:t xml:space="preserve">профілактики </w:t>
            </w:r>
            <w:r w:rsidR="00420F18">
              <w:rPr>
                <w:sz w:val="28"/>
                <w:szCs w:val="28"/>
                <w:lang w:eastAsia="en-US"/>
              </w:rPr>
              <w:t>інфекційних хвороб</w:t>
            </w:r>
            <w:r w:rsidRPr="00D70954">
              <w:rPr>
                <w:sz w:val="28"/>
                <w:szCs w:val="28"/>
                <w:lang w:eastAsia="en-US"/>
              </w:rPr>
              <w:t>.</w:t>
            </w:r>
          </w:p>
        </w:tc>
        <w:tc>
          <w:tcPr>
            <w:tcW w:w="1858" w:type="dxa"/>
            <w:gridSpan w:val="2"/>
            <w:tcBorders>
              <w:top w:val="single" w:sz="4" w:space="0" w:color="auto"/>
              <w:bottom w:val="single" w:sz="4" w:space="0" w:color="auto"/>
            </w:tcBorders>
          </w:tcPr>
          <w:p w:rsidR="00FC7EF8" w:rsidRDefault="00D70954" w:rsidP="00BC19FA">
            <w:pPr>
              <w:rPr>
                <w:sz w:val="28"/>
                <w:szCs w:val="28"/>
                <w:lang w:eastAsia="en-US"/>
              </w:rPr>
            </w:pPr>
            <w:r>
              <w:rPr>
                <w:sz w:val="28"/>
                <w:szCs w:val="28"/>
                <w:lang w:eastAsia="en-US"/>
              </w:rPr>
              <w:t xml:space="preserve">Не рідше </w:t>
            </w:r>
            <w:r w:rsidR="00FC7EF8">
              <w:rPr>
                <w:sz w:val="28"/>
                <w:szCs w:val="28"/>
                <w:lang w:eastAsia="en-US"/>
              </w:rPr>
              <w:t>1р\міс</w:t>
            </w:r>
          </w:p>
        </w:tc>
        <w:tc>
          <w:tcPr>
            <w:tcW w:w="1826" w:type="dxa"/>
            <w:tcBorders>
              <w:top w:val="single" w:sz="4" w:space="0" w:color="auto"/>
              <w:bottom w:val="single" w:sz="4" w:space="0" w:color="auto"/>
            </w:tcBorders>
          </w:tcPr>
          <w:p w:rsidR="00D6030B" w:rsidRDefault="00D6030B" w:rsidP="00BC19FA">
            <w:pPr>
              <w:ind w:right="-107"/>
              <w:rPr>
                <w:sz w:val="28"/>
                <w:szCs w:val="28"/>
                <w:lang w:eastAsia="en-US"/>
              </w:rPr>
            </w:pPr>
            <w:r>
              <w:rPr>
                <w:sz w:val="28"/>
                <w:szCs w:val="28"/>
                <w:lang w:eastAsia="en-US"/>
              </w:rPr>
              <w:t>Директор</w:t>
            </w:r>
          </w:p>
          <w:p w:rsidR="00D6030B" w:rsidRDefault="00420F18" w:rsidP="00BC19FA">
            <w:pPr>
              <w:ind w:right="-107"/>
              <w:rPr>
                <w:sz w:val="28"/>
                <w:szCs w:val="28"/>
                <w:lang w:eastAsia="en-US"/>
              </w:rPr>
            </w:pPr>
            <w:r>
              <w:rPr>
                <w:sz w:val="28"/>
                <w:szCs w:val="28"/>
                <w:lang w:eastAsia="en-US"/>
              </w:rPr>
              <w:t>С. Антонюк</w:t>
            </w:r>
            <w:r w:rsidR="00D6030B">
              <w:rPr>
                <w:sz w:val="28"/>
                <w:szCs w:val="28"/>
                <w:lang w:eastAsia="en-US"/>
              </w:rPr>
              <w:t>,</w:t>
            </w:r>
          </w:p>
          <w:p w:rsidR="00FC7EF8" w:rsidRDefault="00D6030B" w:rsidP="00BC19FA">
            <w:pPr>
              <w:ind w:right="-107"/>
              <w:rPr>
                <w:sz w:val="28"/>
                <w:szCs w:val="28"/>
                <w:lang w:eastAsia="en-US"/>
              </w:rPr>
            </w:pPr>
            <w:r>
              <w:rPr>
                <w:sz w:val="28"/>
                <w:szCs w:val="28"/>
                <w:lang w:eastAsia="en-US"/>
              </w:rPr>
              <w:t>с</w:t>
            </w:r>
            <w:r w:rsidR="00FC7EF8">
              <w:rPr>
                <w:sz w:val="28"/>
                <w:szCs w:val="28"/>
                <w:lang w:eastAsia="en-US"/>
              </w:rPr>
              <w:t>естри м\с</w:t>
            </w:r>
          </w:p>
          <w:p w:rsidR="00FC7EF8" w:rsidRDefault="00420F18" w:rsidP="00BC19FA">
            <w:pPr>
              <w:ind w:right="-107"/>
              <w:rPr>
                <w:sz w:val="28"/>
                <w:szCs w:val="28"/>
                <w:lang w:eastAsia="en-US"/>
              </w:rPr>
            </w:pPr>
            <w:r>
              <w:rPr>
                <w:sz w:val="28"/>
                <w:szCs w:val="28"/>
                <w:lang w:eastAsia="en-US"/>
              </w:rPr>
              <w:t>Л. Ришкевич</w:t>
            </w:r>
            <w:r w:rsidR="00FC7EF8">
              <w:rPr>
                <w:sz w:val="28"/>
                <w:szCs w:val="28"/>
                <w:lang w:eastAsia="en-US"/>
              </w:rPr>
              <w:t>,</w:t>
            </w:r>
            <w:r>
              <w:rPr>
                <w:sz w:val="28"/>
                <w:szCs w:val="28"/>
                <w:lang w:eastAsia="en-US"/>
              </w:rPr>
              <w:t xml:space="preserve"> А. Фесюк,</w:t>
            </w:r>
          </w:p>
          <w:p w:rsidR="00D6030B" w:rsidRDefault="00FC7EF8" w:rsidP="00D6030B">
            <w:pPr>
              <w:ind w:right="-252"/>
              <w:rPr>
                <w:sz w:val="28"/>
                <w:szCs w:val="28"/>
                <w:lang w:eastAsia="en-US"/>
              </w:rPr>
            </w:pPr>
            <w:r>
              <w:rPr>
                <w:sz w:val="28"/>
                <w:szCs w:val="28"/>
                <w:lang w:eastAsia="en-US"/>
              </w:rPr>
              <w:t xml:space="preserve">вихователь-методист </w:t>
            </w:r>
          </w:p>
          <w:p w:rsidR="00FC7EF8" w:rsidRDefault="00420F18" w:rsidP="00D6030B">
            <w:pPr>
              <w:ind w:right="-252"/>
              <w:rPr>
                <w:sz w:val="28"/>
                <w:szCs w:val="28"/>
                <w:lang w:eastAsia="en-US"/>
              </w:rPr>
            </w:pPr>
            <w:r>
              <w:rPr>
                <w:sz w:val="28"/>
                <w:szCs w:val="28"/>
                <w:lang w:eastAsia="en-US"/>
              </w:rPr>
              <w:t>Г. Кравчук</w:t>
            </w:r>
          </w:p>
        </w:tc>
        <w:tc>
          <w:tcPr>
            <w:tcW w:w="1278" w:type="dxa"/>
            <w:tcBorders>
              <w:top w:val="single" w:sz="4" w:space="0" w:color="auto"/>
              <w:bottom w:val="single" w:sz="4" w:space="0" w:color="auto"/>
            </w:tcBorders>
          </w:tcPr>
          <w:p w:rsidR="00FC7EF8" w:rsidRPr="00360B58" w:rsidRDefault="00FC7EF8" w:rsidP="00BC19FA">
            <w:pPr>
              <w:rPr>
                <w:sz w:val="28"/>
                <w:szCs w:val="28"/>
                <w:lang w:eastAsia="en-US"/>
              </w:rPr>
            </w:pPr>
          </w:p>
        </w:tc>
      </w:tr>
      <w:tr w:rsidR="00FC7EF8" w:rsidRPr="00D03B64" w:rsidTr="00572415">
        <w:trPr>
          <w:trHeight w:val="1423"/>
        </w:trPr>
        <w:tc>
          <w:tcPr>
            <w:tcW w:w="851" w:type="dxa"/>
            <w:tcBorders>
              <w:top w:val="single" w:sz="4" w:space="0" w:color="auto"/>
              <w:bottom w:val="single" w:sz="4" w:space="0" w:color="auto"/>
            </w:tcBorders>
          </w:tcPr>
          <w:p w:rsidR="00FC7EF8" w:rsidRPr="00D03B64" w:rsidRDefault="00FC7EF8" w:rsidP="004075FD">
            <w:pPr>
              <w:tabs>
                <w:tab w:val="left" w:pos="3600"/>
              </w:tabs>
              <w:ind w:left="-108" w:right="-108"/>
              <w:rPr>
                <w:color w:val="FF0000"/>
                <w:sz w:val="28"/>
                <w:szCs w:val="28"/>
              </w:rPr>
            </w:pPr>
            <w:r>
              <w:rPr>
                <w:sz w:val="28"/>
                <w:szCs w:val="28"/>
              </w:rPr>
              <w:t>5.3.1.2</w:t>
            </w:r>
          </w:p>
        </w:tc>
        <w:tc>
          <w:tcPr>
            <w:tcW w:w="4678" w:type="dxa"/>
            <w:tcBorders>
              <w:top w:val="single" w:sz="4" w:space="0" w:color="auto"/>
              <w:bottom w:val="single" w:sz="4" w:space="0" w:color="auto"/>
            </w:tcBorders>
          </w:tcPr>
          <w:p w:rsidR="00FC7EF8" w:rsidRPr="00D6030B" w:rsidRDefault="00FC7EF8" w:rsidP="00D6030B">
            <w:pPr>
              <w:ind w:right="34"/>
              <w:jc w:val="both"/>
              <w:rPr>
                <w:sz w:val="28"/>
                <w:szCs w:val="28"/>
                <w:lang w:eastAsia="en-US"/>
              </w:rPr>
            </w:pPr>
            <w:r>
              <w:rPr>
                <w:sz w:val="28"/>
                <w:szCs w:val="28"/>
                <w:lang w:eastAsia="en-US"/>
              </w:rPr>
              <w:t>Проведення консультацій, бесід</w:t>
            </w:r>
            <w:r w:rsidR="00D6030B">
              <w:rPr>
                <w:sz w:val="28"/>
                <w:szCs w:val="28"/>
                <w:lang w:eastAsia="en-US"/>
              </w:rPr>
              <w:t xml:space="preserve"> з   </w:t>
            </w:r>
            <w:r w:rsidR="00E4497B">
              <w:rPr>
                <w:sz w:val="28"/>
                <w:szCs w:val="28"/>
                <w:lang w:eastAsia="en-US"/>
              </w:rPr>
              <w:t>педагогічними працівниками</w:t>
            </w:r>
            <w:r w:rsidR="00D6030B">
              <w:rPr>
                <w:sz w:val="28"/>
                <w:szCs w:val="28"/>
                <w:lang w:eastAsia="en-US"/>
              </w:rPr>
              <w:t>:</w:t>
            </w:r>
          </w:p>
          <w:p w:rsidR="00272078" w:rsidRDefault="00D6030B" w:rsidP="00A876B4">
            <w:pPr>
              <w:pStyle w:val="a8"/>
              <w:numPr>
                <w:ilvl w:val="0"/>
                <w:numId w:val="61"/>
              </w:numPr>
              <w:tabs>
                <w:tab w:val="left" w:pos="318"/>
              </w:tabs>
              <w:ind w:left="34" w:right="34" w:firstLine="0"/>
              <w:jc w:val="both"/>
              <w:rPr>
                <w:sz w:val="28"/>
                <w:szCs w:val="28"/>
                <w:lang w:eastAsia="en-US"/>
              </w:rPr>
            </w:pPr>
            <w:r w:rsidRPr="00D6030B">
              <w:rPr>
                <w:sz w:val="28"/>
                <w:szCs w:val="28"/>
                <w:lang w:eastAsia="en-US"/>
              </w:rPr>
              <w:t>«</w:t>
            </w:r>
            <w:r w:rsidR="00454B56">
              <w:rPr>
                <w:sz w:val="28"/>
                <w:szCs w:val="28"/>
                <w:lang w:eastAsia="en-US"/>
              </w:rPr>
              <w:t>Дії працівників у разі оповіщення про небезпеку</w:t>
            </w:r>
            <w:r w:rsidRPr="00D6030B">
              <w:rPr>
                <w:sz w:val="28"/>
                <w:szCs w:val="28"/>
                <w:lang w:eastAsia="en-US"/>
              </w:rPr>
              <w:t>»</w:t>
            </w:r>
          </w:p>
          <w:p w:rsidR="00C74989" w:rsidRPr="00272078" w:rsidRDefault="00C74989" w:rsidP="00A876B4">
            <w:pPr>
              <w:pStyle w:val="a8"/>
              <w:numPr>
                <w:ilvl w:val="0"/>
                <w:numId w:val="61"/>
              </w:numPr>
              <w:tabs>
                <w:tab w:val="left" w:pos="318"/>
              </w:tabs>
              <w:ind w:left="34" w:right="34" w:firstLine="0"/>
              <w:jc w:val="both"/>
              <w:rPr>
                <w:sz w:val="28"/>
                <w:szCs w:val="28"/>
                <w:lang w:eastAsia="en-US"/>
              </w:rPr>
            </w:pPr>
            <w:r w:rsidRPr="00272078">
              <w:rPr>
                <w:sz w:val="28"/>
                <w:szCs w:val="28"/>
                <w:lang w:eastAsia="en-US"/>
              </w:rPr>
              <w:t>«</w:t>
            </w:r>
            <w:r w:rsidR="00454B56" w:rsidRPr="00505093">
              <w:rPr>
                <w:sz w:val="28"/>
                <w:szCs w:val="28"/>
                <w:lang w:eastAsia="en-US"/>
              </w:rPr>
              <w:t>Алгоритм дій у разі ядерної атаки на АЕС</w:t>
            </w:r>
            <w:r w:rsidR="00454B56">
              <w:rPr>
                <w:sz w:val="28"/>
                <w:szCs w:val="28"/>
                <w:lang w:eastAsia="en-US"/>
              </w:rPr>
              <w:t>»</w:t>
            </w:r>
            <w:r w:rsidR="00272078" w:rsidRPr="00272078">
              <w:rPr>
                <w:sz w:val="28"/>
                <w:szCs w:val="28"/>
                <w:lang w:eastAsia="en-US"/>
              </w:rPr>
              <w:t xml:space="preserve"> </w:t>
            </w:r>
          </w:p>
          <w:p w:rsidR="00C74989" w:rsidRDefault="00C74989" w:rsidP="00A876B4">
            <w:pPr>
              <w:pStyle w:val="a8"/>
              <w:numPr>
                <w:ilvl w:val="0"/>
                <w:numId w:val="61"/>
              </w:numPr>
              <w:tabs>
                <w:tab w:val="left" w:pos="318"/>
              </w:tabs>
              <w:ind w:left="34" w:right="34" w:firstLine="0"/>
              <w:jc w:val="both"/>
              <w:rPr>
                <w:sz w:val="28"/>
                <w:szCs w:val="28"/>
                <w:lang w:eastAsia="en-US"/>
              </w:rPr>
            </w:pPr>
            <w:r>
              <w:rPr>
                <w:sz w:val="28"/>
                <w:szCs w:val="28"/>
                <w:lang w:eastAsia="en-US"/>
              </w:rPr>
              <w:t>«</w:t>
            </w:r>
            <w:r w:rsidR="00454B56" w:rsidRPr="00505093">
              <w:rPr>
                <w:sz w:val="28"/>
                <w:szCs w:val="28"/>
                <w:lang w:eastAsia="en-US"/>
              </w:rPr>
              <w:t>Про правила поведінки в укритті для дорослих та дітей.</w:t>
            </w:r>
            <w:r w:rsidR="00454B56">
              <w:rPr>
                <w:sz w:val="28"/>
                <w:szCs w:val="28"/>
                <w:lang w:eastAsia="en-US"/>
              </w:rPr>
              <w:t xml:space="preserve"> Правила гігієни</w:t>
            </w:r>
            <w:r>
              <w:rPr>
                <w:sz w:val="28"/>
                <w:szCs w:val="28"/>
                <w:lang w:eastAsia="en-US"/>
              </w:rPr>
              <w:t xml:space="preserve">» </w:t>
            </w:r>
          </w:p>
          <w:p w:rsidR="00454B56" w:rsidRDefault="00454B56" w:rsidP="00A876B4">
            <w:pPr>
              <w:pStyle w:val="a8"/>
              <w:numPr>
                <w:ilvl w:val="0"/>
                <w:numId w:val="61"/>
              </w:numPr>
              <w:tabs>
                <w:tab w:val="left" w:pos="318"/>
              </w:tabs>
              <w:ind w:left="34" w:right="34" w:firstLine="0"/>
              <w:jc w:val="both"/>
              <w:rPr>
                <w:sz w:val="28"/>
                <w:szCs w:val="28"/>
                <w:lang w:eastAsia="en-US"/>
              </w:rPr>
            </w:pPr>
            <w:r>
              <w:rPr>
                <w:sz w:val="28"/>
                <w:szCs w:val="28"/>
                <w:lang w:eastAsia="en-US"/>
              </w:rPr>
              <w:t>«</w:t>
            </w:r>
            <w:r w:rsidRPr="0038558C">
              <w:rPr>
                <w:sz w:val="28"/>
                <w:szCs w:val="28"/>
                <w:lang w:eastAsia="en-US"/>
              </w:rPr>
              <w:t xml:space="preserve">Як </w:t>
            </w:r>
            <w:r>
              <w:rPr>
                <w:sz w:val="28"/>
                <w:szCs w:val="28"/>
                <w:lang w:eastAsia="en-US"/>
              </w:rPr>
              <w:t xml:space="preserve">привчити дитину дотримуватися гігієни рук» </w:t>
            </w:r>
          </w:p>
          <w:p w:rsidR="00D6030B" w:rsidRDefault="00D6030B" w:rsidP="00A876B4">
            <w:pPr>
              <w:pStyle w:val="a8"/>
              <w:numPr>
                <w:ilvl w:val="0"/>
                <w:numId w:val="61"/>
              </w:numPr>
              <w:tabs>
                <w:tab w:val="left" w:pos="318"/>
              </w:tabs>
              <w:ind w:left="34" w:right="34" w:firstLine="0"/>
              <w:jc w:val="both"/>
              <w:rPr>
                <w:sz w:val="28"/>
                <w:szCs w:val="28"/>
                <w:lang w:eastAsia="en-US"/>
              </w:rPr>
            </w:pPr>
            <w:r>
              <w:rPr>
                <w:sz w:val="28"/>
                <w:szCs w:val="28"/>
                <w:lang w:eastAsia="en-US"/>
              </w:rPr>
              <w:t>«Надання домедичної допомоги у разі надзвичайної ситуації»</w:t>
            </w:r>
          </w:p>
          <w:p w:rsidR="00FC7EF8" w:rsidRDefault="00FC7EF8" w:rsidP="00A876B4">
            <w:pPr>
              <w:pStyle w:val="a8"/>
              <w:numPr>
                <w:ilvl w:val="0"/>
                <w:numId w:val="61"/>
              </w:numPr>
              <w:tabs>
                <w:tab w:val="left" w:pos="318"/>
              </w:tabs>
              <w:ind w:left="34" w:right="34" w:firstLine="0"/>
              <w:jc w:val="both"/>
              <w:rPr>
                <w:sz w:val="28"/>
                <w:szCs w:val="28"/>
                <w:lang w:eastAsia="en-US"/>
              </w:rPr>
            </w:pPr>
            <w:r w:rsidRPr="00064B9D">
              <w:rPr>
                <w:sz w:val="28"/>
                <w:szCs w:val="28"/>
                <w:lang w:eastAsia="en-US"/>
              </w:rPr>
              <w:t>«</w:t>
            </w:r>
            <w:r w:rsidRPr="00064B9D">
              <w:rPr>
                <w:sz w:val="28"/>
                <w:szCs w:val="28"/>
                <w:shd w:val="clear" w:color="auto" w:fill="FFFFFF"/>
              </w:rPr>
              <w:t>Профілактика дитячого травматизму</w:t>
            </w:r>
            <w:r w:rsidRPr="00064B9D">
              <w:rPr>
                <w:sz w:val="28"/>
                <w:szCs w:val="28"/>
                <w:lang w:eastAsia="en-US"/>
              </w:rPr>
              <w:t>»</w:t>
            </w:r>
          </w:p>
          <w:p w:rsidR="00C74989" w:rsidRPr="00C74989" w:rsidRDefault="00FC7EF8" w:rsidP="00A876B4">
            <w:pPr>
              <w:pStyle w:val="a8"/>
              <w:numPr>
                <w:ilvl w:val="0"/>
                <w:numId w:val="61"/>
              </w:numPr>
              <w:tabs>
                <w:tab w:val="left" w:pos="318"/>
              </w:tabs>
              <w:ind w:left="34" w:right="34" w:firstLine="0"/>
              <w:jc w:val="both"/>
              <w:rPr>
                <w:sz w:val="28"/>
                <w:szCs w:val="28"/>
                <w:lang w:eastAsia="en-US"/>
              </w:rPr>
            </w:pPr>
            <w:r w:rsidRPr="002060E0">
              <w:rPr>
                <w:sz w:val="28"/>
                <w:szCs w:val="28"/>
                <w:shd w:val="clear" w:color="auto" w:fill="FFFFFF"/>
              </w:rPr>
              <w:t>«</w:t>
            </w:r>
            <w:r w:rsidR="00D6030B">
              <w:rPr>
                <w:sz w:val="28"/>
                <w:szCs w:val="28"/>
                <w:shd w:val="clear" w:color="auto" w:fill="FFFFFF"/>
              </w:rPr>
              <w:t>Про антистресове харчування та принципи здорового харчування</w:t>
            </w:r>
            <w:r w:rsidRPr="002060E0">
              <w:rPr>
                <w:sz w:val="28"/>
                <w:szCs w:val="28"/>
                <w:shd w:val="clear" w:color="auto" w:fill="FFFFFF"/>
              </w:rPr>
              <w:t>»</w:t>
            </w:r>
          </w:p>
          <w:p w:rsidR="00FC7EF8" w:rsidRPr="00064B9D" w:rsidRDefault="00420F18" w:rsidP="00A876B4">
            <w:pPr>
              <w:pStyle w:val="a8"/>
              <w:numPr>
                <w:ilvl w:val="0"/>
                <w:numId w:val="61"/>
              </w:numPr>
              <w:tabs>
                <w:tab w:val="left" w:pos="318"/>
              </w:tabs>
              <w:ind w:left="34" w:right="34" w:firstLine="0"/>
              <w:jc w:val="both"/>
              <w:rPr>
                <w:sz w:val="28"/>
                <w:szCs w:val="28"/>
                <w:lang w:eastAsia="en-US"/>
              </w:rPr>
            </w:pPr>
            <w:r w:rsidRPr="002060E0">
              <w:rPr>
                <w:sz w:val="28"/>
                <w:szCs w:val="28"/>
                <w:shd w:val="clear" w:color="auto" w:fill="FFFFFF"/>
              </w:rPr>
              <w:t xml:space="preserve"> </w:t>
            </w:r>
            <w:r w:rsidR="00FC7EF8" w:rsidRPr="002060E0">
              <w:rPr>
                <w:sz w:val="28"/>
                <w:szCs w:val="28"/>
                <w:shd w:val="clear" w:color="auto" w:fill="FFFFFF"/>
              </w:rPr>
              <w:t>«Санітарно</w:t>
            </w:r>
            <w:r w:rsidR="00FC7EF8" w:rsidRPr="00064B9D">
              <w:rPr>
                <w:sz w:val="28"/>
                <w:szCs w:val="28"/>
                <w:shd w:val="clear" w:color="auto" w:fill="FFFFFF"/>
              </w:rPr>
              <w:t>-гігієнічні вимоги до особистої гігієни дитини»</w:t>
            </w:r>
          </w:p>
          <w:p w:rsidR="00272078" w:rsidRDefault="00FC7EF8" w:rsidP="00A876B4">
            <w:pPr>
              <w:pStyle w:val="a8"/>
              <w:numPr>
                <w:ilvl w:val="0"/>
                <w:numId w:val="61"/>
              </w:numPr>
              <w:tabs>
                <w:tab w:val="left" w:pos="318"/>
              </w:tabs>
              <w:ind w:left="34" w:right="34" w:firstLine="0"/>
              <w:jc w:val="both"/>
              <w:rPr>
                <w:sz w:val="28"/>
                <w:szCs w:val="28"/>
                <w:lang w:eastAsia="en-US"/>
              </w:rPr>
            </w:pPr>
            <w:r>
              <w:rPr>
                <w:sz w:val="28"/>
                <w:szCs w:val="28"/>
                <w:lang w:eastAsia="en-US"/>
              </w:rPr>
              <w:t>«Виховання культурно-гігієніч</w:t>
            </w:r>
            <w:r w:rsidR="00081ABD">
              <w:rPr>
                <w:sz w:val="28"/>
                <w:szCs w:val="28"/>
                <w:lang w:eastAsia="en-US"/>
              </w:rPr>
              <w:t>-</w:t>
            </w:r>
            <w:r>
              <w:rPr>
                <w:sz w:val="28"/>
                <w:szCs w:val="28"/>
                <w:lang w:eastAsia="en-US"/>
              </w:rPr>
              <w:t>них навичок у дошкільників»;</w:t>
            </w:r>
          </w:p>
          <w:p w:rsidR="00272078" w:rsidRPr="00272078" w:rsidRDefault="00272078" w:rsidP="00A876B4">
            <w:pPr>
              <w:pStyle w:val="a8"/>
              <w:numPr>
                <w:ilvl w:val="0"/>
                <w:numId w:val="61"/>
              </w:numPr>
              <w:tabs>
                <w:tab w:val="left" w:pos="318"/>
              </w:tabs>
              <w:ind w:left="34" w:right="34" w:firstLine="0"/>
              <w:jc w:val="both"/>
              <w:rPr>
                <w:szCs w:val="28"/>
                <w:lang w:eastAsia="en-US"/>
              </w:rPr>
            </w:pPr>
            <w:r w:rsidRPr="00272078">
              <w:rPr>
                <w:sz w:val="28"/>
                <w:szCs w:val="28"/>
                <w:lang w:eastAsia="en-US"/>
              </w:rPr>
              <w:lastRenderedPageBreak/>
              <w:t xml:space="preserve">«Про </w:t>
            </w:r>
            <w:r w:rsidR="00454B56">
              <w:rPr>
                <w:sz w:val="28"/>
                <w:szCs w:val="28"/>
                <w:lang w:eastAsia="en-US"/>
              </w:rPr>
              <w:t xml:space="preserve">безпечне </w:t>
            </w:r>
            <w:r w:rsidRPr="00272078">
              <w:rPr>
                <w:sz w:val="28"/>
                <w:szCs w:val="28"/>
                <w:lang w:eastAsia="en-US"/>
              </w:rPr>
              <w:t>використання ТЗН у ЗДО»</w:t>
            </w:r>
          </w:p>
          <w:p w:rsidR="00D6030B" w:rsidRDefault="00420F18" w:rsidP="00A876B4">
            <w:pPr>
              <w:pStyle w:val="a8"/>
              <w:numPr>
                <w:ilvl w:val="0"/>
                <w:numId w:val="61"/>
              </w:numPr>
              <w:tabs>
                <w:tab w:val="left" w:pos="318"/>
              </w:tabs>
              <w:ind w:left="34" w:right="34" w:firstLine="0"/>
              <w:jc w:val="both"/>
              <w:rPr>
                <w:sz w:val="28"/>
                <w:szCs w:val="28"/>
                <w:lang w:eastAsia="en-US"/>
              </w:rPr>
            </w:pPr>
            <w:r>
              <w:rPr>
                <w:sz w:val="28"/>
                <w:szCs w:val="28"/>
                <w:lang w:eastAsia="en-US"/>
              </w:rPr>
              <w:t xml:space="preserve"> </w:t>
            </w:r>
            <w:r w:rsidR="00FC7EF8">
              <w:rPr>
                <w:sz w:val="28"/>
                <w:szCs w:val="28"/>
                <w:lang w:eastAsia="en-US"/>
              </w:rPr>
              <w:t>«</w:t>
            </w:r>
            <w:r w:rsidR="00454B56">
              <w:rPr>
                <w:sz w:val="28"/>
                <w:szCs w:val="28"/>
                <w:lang w:eastAsia="en-US"/>
              </w:rPr>
              <w:t>Як підготувати дітей до надзвичайних ситуацій, не лякаючи</w:t>
            </w:r>
            <w:r w:rsidR="00FC7EF8">
              <w:rPr>
                <w:sz w:val="28"/>
                <w:szCs w:val="28"/>
                <w:lang w:eastAsia="en-US"/>
              </w:rPr>
              <w:t>»;</w:t>
            </w:r>
          </w:p>
          <w:p w:rsidR="00D6030B" w:rsidRDefault="00FC7EF8" w:rsidP="00A876B4">
            <w:pPr>
              <w:pStyle w:val="a8"/>
              <w:numPr>
                <w:ilvl w:val="0"/>
                <w:numId w:val="61"/>
              </w:numPr>
              <w:tabs>
                <w:tab w:val="left" w:pos="318"/>
              </w:tabs>
              <w:ind w:left="34" w:right="34" w:firstLine="0"/>
              <w:jc w:val="both"/>
              <w:rPr>
                <w:sz w:val="28"/>
                <w:szCs w:val="28"/>
                <w:lang w:eastAsia="en-US"/>
              </w:rPr>
            </w:pPr>
            <w:r w:rsidRPr="00D6030B">
              <w:rPr>
                <w:sz w:val="28"/>
                <w:szCs w:val="28"/>
                <w:lang w:eastAsia="en-US"/>
              </w:rPr>
              <w:t>«Миття іграшок та ігрового обладнання: основні вимоги»;</w:t>
            </w:r>
          </w:p>
          <w:p w:rsidR="00FC7EF8" w:rsidRPr="00D6030B" w:rsidRDefault="00FC7EF8" w:rsidP="00A876B4">
            <w:pPr>
              <w:pStyle w:val="a8"/>
              <w:numPr>
                <w:ilvl w:val="0"/>
                <w:numId w:val="61"/>
              </w:numPr>
              <w:tabs>
                <w:tab w:val="left" w:pos="318"/>
              </w:tabs>
              <w:ind w:left="34" w:right="34" w:firstLine="0"/>
              <w:jc w:val="both"/>
              <w:rPr>
                <w:sz w:val="28"/>
                <w:szCs w:val="28"/>
                <w:lang w:eastAsia="en-US"/>
              </w:rPr>
            </w:pPr>
            <w:r w:rsidRPr="00D6030B">
              <w:rPr>
                <w:sz w:val="28"/>
                <w:szCs w:val="28"/>
                <w:lang w:eastAsia="en-US"/>
              </w:rPr>
              <w:t xml:space="preserve">«Домедична допомога при сонячному і тепловому ударі, </w:t>
            </w:r>
            <w:r w:rsidR="00C74989">
              <w:rPr>
                <w:sz w:val="28"/>
                <w:szCs w:val="28"/>
                <w:lang w:eastAsia="en-US"/>
              </w:rPr>
              <w:t>пораненні</w:t>
            </w:r>
            <w:r w:rsidRPr="00D6030B">
              <w:rPr>
                <w:sz w:val="28"/>
                <w:szCs w:val="28"/>
                <w:lang w:eastAsia="en-US"/>
              </w:rPr>
              <w:t xml:space="preserve"> тощо.</w:t>
            </w:r>
            <w:r w:rsidRPr="00D6030B">
              <w:rPr>
                <w:rFonts w:ascii="Tahoma" w:hAnsi="Tahoma" w:cs="Tahoma"/>
                <w:color w:val="595858"/>
                <w:sz w:val="18"/>
                <w:szCs w:val="18"/>
                <w:shd w:val="clear" w:color="auto" w:fill="FFFFFF"/>
              </w:rPr>
              <w:t xml:space="preserve"> </w:t>
            </w:r>
            <w:r w:rsidRPr="00D6030B">
              <w:rPr>
                <w:sz w:val="28"/>
                <w:szCs w:val="28"/>
                <w:shd w:val="clear" w:color="auto" w:fill="FFFFFF"/>
              </w:rPr>
              <w:t>Послідовність надання першої долікарської допомоги</w:t>
            </w:r>
            <w:r w:rsidR="00272078">
              <w:rPr>
                <w:sz w:val="28"/>
                <w:szCs w:val="28"/>
                <w:lang w:eastAsia="en-US"/>
              </w:rPr>
              <w:t>»</w:t>
            </w:r>
            <w:r w:rsidR="00D70954">
              <w:rPr>
                <w:sz w:val="28"/>
                <w:szCs w:val="28"/>
                <w:lang w:eastAsia="en-US"/>
              </w:rPr>
              <w:t>;</w:t>
            </w:r>
            <w:r w:rsidR="00272078">
              <w:rPr>
                <w:sz w:val="28"/>
                <w:szCs w:val="28"/>
                <w:lang w:eastAsia="en-US"/>
              </w:rPr>
              <w:t xml:space="preserve"> </w:t>
            </w:r>
          </w:p>
          <w:p w:rsidR="00FC7EF8" w:rsidRDefault="00FC7EF8" w:rsidP="00A876B4">
            <w:pPr>
              <w:pStyle w:val="a8"/>
              <w:numPr>
                <w:ilvl w:val="0"/>
                <w:numId w:val="61"/>
              </w:numPr>
              <w:tabs>
                <w:tab w:val="left" w:pos="318"/>
              </w:tabs>
              <w:ind w:left="34" w:right="34" w:firstLine="0"/>
              <w:jc w:val="both"/>
              <w:rPr>
                <w:sz w:val="28"/>
                <w:szCs w:val="28"/>
                <w:lang w:eastAsia="en-US"/>
              </w:rPr>
            </w:pPr>
            <w:r>
              <w:rPr>
                <w:sz w:val="28"/>
                <w:szCs w:val="28"/>
                <w:lang w:eastAsia="en-US"/>
              </w:rPr>
              <w:t>«Рекомендації щодо літніх фізкультурно-оздоровчих заходів».</w:t>
            </w:r>
          </w:p>
          <w:p w:rsidR="00454B56" w:rsidRPr="001976E6" w:rsidRDefault="00454B56" w:rsidP="00A876B4">
            <w:pPr>
              <w:pStyle w:val="a8"/>
              <w:numPr>
                <w:ilvl w:val="0"/>
                <w:numId w:val="61"/>
              </w:numPr>
              <w:tabs>
                <w:tab w:val="left" w:pos="318"/>
              </w:tabs>
              <w:ind w:left="34" w:right="34" w:firstLine="0"/>
              <w:jc w:val="both"/>
              <w:rPr>
                <w:sz w:val="28"/>
                <w:szCs w:val="28"/>
                <w:lang w:eastAsia="en-US"/>
              </w:rPr>
            </w:pPr>
            <w:r>
              <w:rPr>
                <w:sz w:val="28"/>
                <w:szCs w:val="28"/>
                <w:lang w:eastAsia="en-US"/>
              </w:rPr>
              <w:t>«Забезпечення питного режиму для дітей  влітку»</w:t>
            </w:r>
          </w:p>
        </w:tc>
        <w:tc>
          <w:tcPr>
            <w:tcW w:w="1858" w:type="dxa"/>
            <w:gridSpan w:val="2"/>
            <w:tcBorders>
              <w:top w:val="single" w:sz="4" w:space="0" w:color="auto"/>
              <w:bottom w:val="single" w:sz="4" w:space="0" w:color="auto"/>
            </w:tcBorders>
          </w:tcPr>
          <w:p w:rsidR="00FC7EF8" w:rsidRDefault="00FC7EF8" w:rsidP="00BC19FA">
            <w:pPr>
              <w:rPr>
                <w:sz w:val="28"/>
                <w:szCs w:val="28"/>
                <w:lang w:eastAsia="en-US"/>
              </w:rPr>
            </w:pPr>
          </w:p>
          <w:p w:rsidR="00FC7EF8" w:rsidRDefault="00FC7EF8" w:rsidP="00BC19FA">
            <w:pPr>
              <w:rPr>
                <w:sz w:val="28"/>
                <w:szCs w:val="28"/>
                <w:lang w:eastAsia="en-US"/>
              </w:rPr>
            </w:pPr>
          </w:p>
          <w:p w:rsidR="00FC7EF8" w:rsidRDefault="00FC7EF8" w:rsidP="00BC19FA">
            <w:pPr>
              <w:rPr>
                <w:sz w:val="28"/>
                <w:szCs w:val="28"/>
                <w:lang w:eastAsia="en-US"/>
              </w:rPr>
            </w:pPr>
            <w:r>
              <w:rPr>
                <w:sz w:val="28"/>
                <w:szCs w:val="28"/>
                <w:lang w:eastAsia="en-US"/>
              </w:rPr>
              <w:t xml:space="preserve">Серпень </w:t>
            </w:r>
          </w:p>
          <w:p w:rsidR="00FC7EF8" w:rsidRDefault="00FC7EF8" w:rsidP="00BC19FA">
            <w:pPr>
              <w:rPr>
                <w:sz w:val="28"/>
                <w:szCs w:val="28"/>
                <w:lang w:eastAsia="en-US"/>
              </w:rPr>
            </w:pPr>
          </w:p>
          <w:p w:rsidR="00C74989" w:rsidRDefault="00454B56" w:rsidP="00BC19FA">
            <w:pPr>
              <w:rPr>
                <w:sz w:val="28"/>
                <w:szCs w:val="28"/>
                <w:lang w:eastAsia="en-US"/>
              </w:rPr>
            </w:pPr>
            <w:r>
              <w:rPr>
                <w:sz w:val="28"/>
                <w:szCs w:val="28"/>
                <w:lang w:eastAsia="en-US"/>
              </w:rPr>
              <w:t>Вересень</w:t>
            </w:r>
          </w:p>
          <w:p w:rsidR="00272078" w:rsidRDefault="00272078" w:rsidP="00BC19FA">
            <w:pPr>
              <w:rPr>
                <w:sz w:val="28"/>
                <w:szCs w:val="28"/>
                <w:lang w:eastAsia="en-US"/>
              </w:rPr>
            </w:pPr>
          </w:p>
          <w:p w:rsidR="00FC7EF8" w:rsidRDefault="00FC7EF8" w:rsidP="00BC19FA">
            <w:pPr>
              <w:rPr>
                <w:sz w:val="28"/>
                <w:szCs w:val="28"/>
                <w:lang w:eastAsia="en-US"/>
              </w:rPr>
            </w:pPr>
            <w:r>
              <w:rPr>
                <w:sz w:val="28"/>
                <w:szCs w:val="28"/>
                <w:lang w:eastAsia="en-US"/>
              </w:rPr>
              <w:t xml:space="preserve">Вересень </w:t>
            </w:r>
          </w:p>
          <w:p w:rsidR="00454B56" w:rsidRDefault="00420F18" w:rsidP="00BC19FA">
            <w:pPr>
              <w:rPr>
                <w:sz w:val="28"/>
                <w:szCs w:val="28"/>
                <w:lang w:eastAsia="en-US"/>
              </w:rPr>
            </w:pPr>
            <w:r>
              <w:rPr>
                <w:sz w:val="28"/>
                <w:szCs w:val="28"/>
                <w:lang w:eastAsia="en-US"/>
              </w:rPr>
              <w:br/>
            </w:r>
          </w:p>
          <w:p w:rsidR="00272078" w:rsidRDefault="00454B56" w:rsidP="00BC19FA">
            <w:pPr>
              <w:rPr>
                <w:sz w:val="28"/>
                <w:szCs w:val="28"/>
                <w:lang w:eastAsia="en-US"/>
              </w:rPr>
            </w:pPr>
            <w:r>
              <w:rPr>
                <w:sz w:val="28"/>
                <w:szCs w:val="28"/>
                <w:lang w:eastAsia="en-US"/>
              </w:rPr>
              <w:t>Жовтень</w:t>
            </w:r>
            <w:r w:rsidR="00420F18">
              <w:rPr>
                <w:sz w:val="28"/>
                <w:szCs w:val="28"/>
                <w:lang w:eastAsia="en-US"/>
              </w:rPr>
              <w:br/>
            </w:r>
          </w:p>
          <w:p w:rsidR="00FC7EF8" w:rsidRDefault="00FC7EF8" w:rsidP="00BC19FA">
            <w:pPr>
              <w:rPr>
                <w:sz w:val="28"/>
                <w:szCs w:val="28"/>
                <w:lang w:eastAsia="en-US"/>
              </w:rPr>
            </w:pPr>
            <w:r>
              <w:rPr>
                <w:sz w:val="28"/>
                <w:szCs w:val="28"/>
                <w:lang w:eastAsia="en-US"/>
              </w:rPr>
              <w:t xml:space="preserve">Жовтень </w:t>
            </w:r>
            <w:r w:rsidR="00454B56">
              <w:rPr>
                <w:sz w:val="28"/>
                <w:szCs w:val="28"/>
                <w:lang w:eastAsia="en-US"/>
              </w:rPr>
              <w:br/>
            </w:r>
            <w:r w:rsidR="00454B56">
              <w:rPr>
                <w:sz w:val="28"/>
                <w:szCs w:val="28"/>
                <w:lang w:eastAsia="en-US"/>
              </w:rPr>
              <w:br/>
            </w:r>
            <w:r>
              <w:rPr>
                <w:sz w:val="28"/>
                <w:szCs w:val="28"/>
                <w:lang w:eastAsia="en-US"/>
              </w:rPr>
              <w:t xml:space="preserve">Листопад </w:t>
            </w:r>
          </w:p>
          <w:p w:rsidR="00FC7EF8" w:rsidRDefault="00FC7EF8" w:rsidP="00BC19FA">
            <w:pPr>
              <w:rPr>
                <w:sz w:val="28"/>
                <w:szCs w:val="28"/>
                <w:lang w:eastAsia="en-US"/>
              </w:rPr>
            </w:pPr>
          </w:p>
          <w:p w:rsidR="00FC7EF8" w:rsidRDefault="00454B56" w:rsidP="00BC19FA">
            <w:pPr>
              <w:rPr>
                <w:sz w:val="28"/>
                <w:szCs w:val="28"/>
                <w:lang w:eastAsia="en-US"/>
              </w:rPr>
            </w:pPr>
            <w:r>
              <w:rPr>
                <w:sz w:val="28"/>
                <w:szCs w:val="28"/>
                <w:lang w:eastAsia="en-US"/>
              </w:rPr>
              <w:br/>
            </w:r>
            <w:r w:rsidR="00FC7EF8">
              <w:rPr>
                <w:sz w:val="28"/>
                <w:szCs w:val="28"/>
                <w:lang w:eastAsia="en-US"/>
              </w:rPr>
              <w:t>Грудень</w:t>
            </w:r>
          </w:p>
          <w:p w:rsidR="00FC7EF8" w:rsidRDefault="00FC7EF8" w:rsidP="00BC19FA">
            <w:pPr>
              <w:rPr>
                <w:sz w:val="28"/>
                <w:szCs w:val="28"/>
                <w:lang w:eastAsia="en-US"/>
              </w:rPr>
            </w:pPr>
          </w:p>
          <w:p w:rsidR="00FC7EF8" w:rsidRDefault="00FC7EF8" w:rsidP="00BC19FA">
            <w:pPr>
              <w:rPr>
                <w:sz w:val="28"/>
                <w:szCs w:val="28"/>
                <w:lang w:eastAsia="en-US"/>
              </w:rPr>
            </w:pPr>
            <w:r>
              <w:rPr>
                <w:sz w:val="28"/>
                <w:szCs w:val="28"/>
                <w:lang w:eastAsia="en-US"/>
              </w:rPr>
              <w:t xml:space="preserve">Січень </w:t>
            </w:r>
          </w:p>
          <w:p w:rsidR="00FC7EF8" w:rsidRDefault="00FC7EF8" w:rsidP="00BC19FA">
            <w:pPr>
              <w:rPr>
                <w:sz w:val="28"/>
                <w:szCs w:val="28"/>
                <w:lang w:eastAsia="en-US"/>
              </w:rPr>
            </w:pPr>
          </w:p>
          <w:p w:rsidR="00FC7EF8" w:rsidRDefault="00FC7EF8" w:rsidP="00BC19FA">
            <w:pPr>
              <w:rPr>
                <w:sz w:val="28"/>
                <w:szCs w:val="28"/>
                <w:lang w:eastAsia="en-US"/>
              </w:rPr>
            </w:pPr>
            <w:r>
              <w:rPr>
                <w:sz w:val="28"/>
                <w:szCs w:val="28"/>
                <w:lang w:eastAsia="en-US"/>
              </w:rPr>
              <w:t xml:space="preserve">Лютий </w:t>
            </w:r>
          </w:p>
          <w:p w:rsidR="00272078" w:rsidRPr="00D70954" w:rsidRDefault="00272078" w:rsidP="00BC19FA">
            <w:pPr>
              <w:rPr>
                <w:sz w:val="16"/>
                <w:szCs w:val="16"/>
                <w:lang w:eastAsia="en-US"/>
              </w:rPr>
            </w:pPr>
          </w:p>
          <w:p w:rsidR="00E4497B" w:rsidRPr="00081ABD" w:rsidRDefault="00E4497B" w:rsidP="00BC19FA">
            <w:pPr>
              <w:rPr>
                <w:sz w:val="16"/>
                <w:szCs w:val="16"/>
                <w:lang w:eastAsia="en-US"/>
              </w:rPr>
            </w:pPr>
          </w:p>
          <w:p w:rsidR="00FC7EF8" w:rsidRDefault="00FC7EF8" w:rsidP="00BC19FA">
            <w:pPr>
              <w:rPr>
                <w:sz w:val="28"/>
                <w:szCs w:val="28"/>
                <w:lang w:eastAsia="en-US"/>
              </w:rPr>
            </w:pPr>
            <w:r>
              <w:rPr>
                <w:sz w:val="28"/>
                <w:szCs w:val="28"/>
                <w:lang w:eastAsia="en-US"/>
              </w:rPr>
              <w:t>Березень</w:t>
            </w:r>
          </w:p>
          <w:p w:rsidR="00FC7EF8" w:rsidRPr="008D0642" w:rsidRDefault="00FC7EF8" w:rsidP="00BC19FA">
            <w:pPr>
              <w:rPr>
                <w:sz w:val="16"/>
                <w:szCs w:val="16"/>
                <w:lang w:eastAsia="en-US"/>
              </w:rPr>
            </w:pPr>
          </w:p>
          <w:p w:rsidR="00FC7EF8" w:rsidRDefault="00D6030B" w:rsidP="00BC19FA">
            <w:pPr>
              <w:rPr>
                <w:sz w:val="28"/>
                <w:szCs w:val="28"/>
                <w:lang w:eastAsia="en-US"/>
              </w:rPr>
            </w:pPr>
            <w:r>
              <w:rPr>
                <w:sz w:val="28"/>
                <w:szCs w:val="28"/>
                <w:lang w:eastAsia="en-US"/>
              </w:rPr>
              <w:t xml:space="preserve"> </w:t>
            </w:r>
            <w:r w:rsidR="00FC7EF8">
              <w:rPr>
                <w:sz w:val="28"/>
                <w:szCs w:val="28"/>
                <w:lang w:eastAsia="en-US"/>
              </w:rPr>
              <w:t>Квітень</w:t>
            </w:r>
          </w:p>
          <w:p w:rsidR="00FC7EF8" w:rsidRDefault="00FC7EF8" w:rsidP="00BC19FA">
            <w:pPr>
              <w:rPr>
                <w:sz w:val="28"/>
                <w:szCs w:val="28"/>
                <w:lang w:eastAsia="en-US"/>
              </w:rPr>
            </w:pPr>
          </w:p>
          <w:p w:rsidR="00272078" w:rsidRDefault="00272078" w:rsidP="00BC19FA">
            <w:pPr>
              <w:rPr>
                <w:sz w:val="28"/>
                <w:szCs w:val="28"/>
                <w:lang w:eastAsia="en-US"/>
              </w:rPr>
            </w:pPr>
          </w:p>
          <w:p w:rsidR="00272078" w:rsidRDefault="00454B56" w:rsidP="00BC19FA">
            <w:pPr>
              <w:rPr>
                <w:sz w:val="28"/>
                <w:szCs w:val="28"/>
                <w:lang w:eastAsia="en-US"/>
              </w:rPr>
            </w:pPr>
            <w:r>
              <w:rPr>
                <w:sz w:val="28"/>
                <w:szCs w:val="28"/>
                <w:lang w:eastAsia="en-US"/>
              </w:rPr>
              <w:t xml:space="preserve">Квітень </w:t>
            </w:r>
          </w:p>
          <w:p w:rsidR="00272078" w:rsidRDefault="00272078" w:rsidP="00BC19FA">
            <w:pPr>
              <w:rPr>
                <w:sz w:val="28"/>
                <w:szCs w:val="28"/>
                <w:lang w:eastAsia="en-US"/>
              </w:rPr>
            </w:pPr>
          </w:p>
          <w:p w:rsidR="00272078" w:rsidRDefault="00272078" w:rsidP="00BC19FA">
            <w:pPr>
              <w:rPr>
                <w:sz w:val="28"/>
                <w:szCs w:val="28"/>
                <w:lang w:eastAsia="en-US"/>
              </w:rPr>
            </w:pPr>
            <w:r>
              <w:rPr>
                <w:sz w:val="28"/>
                <w:szCs w:val="28"/>
                <w:lang w:eastAsia="en-US"/>
              </w:rPr>
              <w:t>Травень</w:t>
            </w:r>
          </w:p>
          <w:p w:rsidR="00454B56" w:rsidRDefault="00454B56" w:rsidP="00BC19FA">
            <w:pPr>
              <w:rPr>
                <w:sz w:val="28"/>
                <w:szCs w:val="28"/>
                <w:lang w:eastAsia="en-US"/>
              </w:rPr>
            </w:pPr>
          </w:p>
          <w:p w:rsidR="00454B56" w:rsidRDefault="00454B56" w:rsidP="00BC19FA">
            <w:pPr>
              <w:rPr>
                <w:sz w:val="28"/>
                <w:szCs w:val="28"/>
                <w:lang w:eastAsia="en-US"/>
              </w:rPr>
            </w:pPr>
          </w:p>
          <w:p w:rsidR="00454B56" w:rsidRDefault="00454B56" w:rsidP="00BC19FA">
            <w:pPr>
              <w:rPr>
                <w:sz w:val="28"/>
                <w:szCs w:val="28"/>
                <w:lang w:eastAsia="en-US"/>
              </w:rPr>
            </w:pPr>
          </w:p>
          <w:p w:rsidR="00454B56" w:rsidRDefault="00454B56" w:rsidP="00BC19FA">
            <w:pPr>
              <w:rPr>
                <w:sz w:val="28"/>
                <w:szCs w:val="28"/>
                <w:lang w:eastAsia="en-US"/>
              </w:rPr>
            </w:pPr>
          </w:p>
          <w:p w:rsidR="00454B56" w:rsidRDefault="00454B56" w:rsidP="00BC19FA">
            <w:pPr>
              <w:rPr>
                <w:sz w:val="28"/>
                <w:szCs w:val="28"/>
                <w:lang w:eastAsia="en-US"/>
              </w:rPr>
            </w:pPr>
            <w:r>
              <w:rPr>
                <w:sz w:val="28"/>
                <w:szCs w:val="28"/>
                <w:lang w:eastAsia="en-US"/>
              </w:rPr>
              <w:t>Травень</w:t>
            </w:r>
          </w:p>
          <w:p w:rsidR="00454B56" w:rsidRDefault="00454B56" w:rsidP="00BC19FA">
            <w:pPr>
              <w:rPr>
                <w:sz w:val="28"/>
                <w:szCs w:val="28"/>
                <w:lang w:eastAsia="en-US"/>
              </w:rPr>
            </w:pPr>
          </w:p>
          <w:p w:rsidR="00454B56" w:rsidRDefault="00454B56" w:rsidP="00BC19FA">
            <w:pPr>
              <w:rPr>
                <w:sz w:val="28"/>
                <w:szCs w:val="28"/>
                <w:lang w:eastAsia="en-US"/>
              </w:rPr>
            </w:pPr>
            <w:r>
              <w:rPr>
                <w:sz w:val="28"/>
                <w:szCs w:val="28"/>
                <w:lang w:eastAsia="en-US"/>
              </w:rPr>
              <w:t>Травень</w:t>
            </w:r>
          </w:p>
          <w:p w:rsidR="00454B56" w:rsidRPr="00360B58" w:rsidRDefault="00454B56" w:rsidP="00BC19FA">
            <w:pPr>
              <w:rPr>
                <w:sz w:val="28"/>
                <w:szCs w:val="28"/>
                <w:lang w:eastAsia="en-US"/>
              </w:rPr>
            </w:pPr>
          </w:p>
        </w:tc>
        <w:tc>
          <w:tcPr>
            <w:tcW w:w="1826" w:type="dxa"/>
            <w:tcBorders>
              <w:top w:val="single" w:sz="4" w:space="0" w:color="auto"/>
              <w:bottom w:val="single" w:sz="4" w:space="0" w:color="auto"/>
            </w:tcBorders>
          </w:tcPr>
          <w:p w:rsidR="00FC7EF8" w:rsidRDefault="00D6030B" w:rsidP="00BC19FA">
            <w:pPr>
              <w:rPr>
                <w:sz w:val="28"/>
                <w:szCs w:val="28"/>
                <w:lang w:eastAsia="en-US"/>
              </w:rPr>
            </w:pPr>
            <w:r>
              <w:rPr>
                <w:sz w:val="28"/>
                <w:szCs w:val="28"/>
                <w:lang w:eastAsia="en-US"/>
              </w:rPr>
              <w:lastRenderedPageBreak/>
              <w:t>Сестри</w:t>
            </w:r>
            <w:r w:rsidR="00FC7EF8">
              <w:rPr>
                <w:sz w:val="28"/>
                <w:szCs w:val="28"/>
                <w:lang w:eastAsia="en-US"/>
              </w:rPr>
              <w:t xml:space="preserve"> м\с</w:t>
            </w:r>
          </w:p>
          <w:p w:rsidR="00D6030B" w:rsidRDefault="00420F18" w:rsidP="00D6030B">
            <w:pPr>
              <w:ind w:right="-252"/>
              <w:rPr>
                <w:sz w:val="28"/>
                <w:szCs w:val="28"/>
                <w:lang w:eastAsia="en-US"/>
              </w:rPr>
            </w:pPr>
            <w:r>
              <w:rPr>
                <w:sz w:val="28"/>
                <w:szCs w:val="28"/>
                <w:lang w:eastAsia="en-US"/>
              </w:rPr>
              <w:t>Л. Ришкевич,</w:t>
            </w:r>
            <w:r>
              <w:rPr>
                <w:sz w:val="28"/>
                <w:szCs w:val="28"/>
                <w:lang w:eastAsia="en-US"/>
              </w:rPr>
              <w:br/>
              <w:t xml:space="preserve">А. Фесюк, </w:t>
            </w:r>
            <w:r w:rsidR="00D6030B">
              <w:rPr>
                <w:sz w:val="28"/>
                <w:szCs w:val="28"/>
                <w:lang w:eastAsia="en-US"/>
              </w:rPr>
              <w:t xml:space="preserve">вихователь-методист </w:t>
            </w:r>
          </w:p>
          <w:p w:rsidR="00FC7EF8" w:rsidRDefault="00420F18" w:rsidP="00BC19FA">
            <w:pPr>
              <w:ind w:right="-107"/>
              <w:rPr>
                <w:sz w:val="28"/>
                <w:szCs w:val="28"/>
                <w:lang w:eastAsia="en-US"/>
              </w:rPr>
            </w:pPr>
            <w:r>
              <w:rPr>
                <w:sz w:val="28"/>
                <w:szCs w:val="28"/>
                <w:lang w:eastAsia="en-US"/>
              </w:rPr>
              <w:t>Г. Кравчук</w:t>
            </w:r>
          </w:p>
          <w:p w:rsidR="00FC7EF8" w:rsidRDefault="00FC7EF8" w:rsidP="00BC19FA">
            <w:pPr>
              <w:ind w:left="-127" w:right="-107" w:firstLine="127"/>
              <w:rPr>
                <w:sz w:val="28"/>
                <w:szCs w:val="28"/>
                <w:lang w:eastAsia="en-US"/>
              </w:rPr>
            </w:pPr>
          </w:p>
          <w:p w:rsidR="00FC7EF8" w:rsidRPr="00360B58" w:rsidRDefault="00FC7EF8" w:rsidP="00BC19FA">
            <w:pPr>
              <w:rPr>
                <w:sz w:val="28"/>
                <w:szCs w:val="28"/>
                <w:lang w:eastAsia="en-US"/>
              </w:rPr>
            </w:pPr>
          </w:p>
        </w:tc>
        <w:tc>
          <w:tcPr>
            <w:tcW w:w="1278" w:type="dxa"/>
            <w:tcBorders>
              <w:top w:val="single" w:sz="4" w:space="0" w:color="auto"/>
              <w:bottom w:val="single" w:sz="4" w:space="0" w:color="auto"/>
            </w:tcBorders>
          </w:tcPr>
          <w:p w:rsidR="00FC7EF8" w:rsidRPr="00360B58" w:rsidRDefault="00FC7EF8" w:rsidP="00BC19FA">
            <w:pPr>
              <w:rPr>
                <w:sz w:val="28"/>
                <w:szCs w:val="28"/>
                <w:lang w:eastAsia="en-US"/>
              </w:rPr>
            </w:pPr>
          </w:p>
        </w:tc>
      </w:tr>
      <w:tr w:rsidR="00FC7EF8" w:rsidRPr="00D03B64" w:rsidTr="00A7575E">
        <w:trPr>
          <w:trHeight w:val="762"/>
        </w:trPr>
        <w:tc>
          <w:tcPr>
            <w:tcW w:w="851" w:type="dxa"/>
            <w:tcBorders>
              <w:top w:val="single" w:sz="4" w:space="0" w:color="auto"/>
              <w:bottom w:val="single" w:sz="4" w:space="0" w:color="auto"/>
            </w:tcBorders>
          </w:tcPr>
          <w:p w:rsidR="00FC7EF8" w:rsidRDefault="00FC7EF8" w:rsidP="004075FD">
            <w:pPr>
              <w:tabs>
                <w:tab w:val="left" w:pos="3600"/>
              </w:tabs>
              <w:ind w:left="-108" w:right="-108"/>
              <w:rPr>
                <w:sz w:val="28"/>
                <w:szCs w:val="28"/>
              </w:rPr>
            </w:pPr>
            <w:r>
              <w:rPr>
                <w:sz w:val="28"/>
                <w:szCs w:val="28"/>
              </w:rPr>
              <w:lastRenderedPageBreak/>
              <w:t>5.3.1.3</w:t>
            </w:r>
          </w:p>
        </w:tc>
        <w:tc>
          <w:tcPr>
            <w:tcW w:w="4678" w:type="dxa"/>
            <w:tcBorders>
              <w:top w:val="single" w:sz="4" w:space="0" w:color="auto"/>
              <w:bottom w:val="single" w:sz="4" w:space="0" w:color="auto"/>
            </w:tcBorders>
          </w:tcPr>
          <w:p w:rsidR="00FC7EF8" w:rsidRPr="00E35659" w:rsidRDefault="00FC7EF8" w:rsidP="00420F18">
            <w:pPr>
              <w:pStyle w:val="a8"/>
              <w:ind w:left="0" w:right="34"/>
              <w:jc w:val="both"/>
              <w:rPr>
                <w:sz w:val="28"/>
                <w:szCs w:val="28"/>
                <w:lang w:eastAsia="en-US"/>
              </w:rPr>
            </w:pPr>
            <w:r>
              <w:rPr>
                <w:sz w:val="28"/>
                <w:szCs w:val="20"/>
                <w:shd w:val="clear" w:color="auto" w:fill="FFFFFF"/>
              </w:rPr>
              <w:t>Надання допомоги</w:t>
            </w:r>
            <w:r w:rsidRPr="00E35659">
              <w:rPr>
                <w:sz w:val="28"/>
                <w:szCs w:val="20"/>
                <w:shd w:val="clear" w:color="auto" w:fill="FFFFFF"/>
              </w:rPr>
              <w:t xml:space="preserve"> вихователям </w:t>
            </w:r>
            <w:r>
              <w:rPr>
                <w:sz w:val="28"/>
                <w:szCs w:val="20"/>
                <w:shd w:val="clear" w:color="auto" w:fill="FFFFFF"/>
              </w:rPr>
              <w:t>в облаштуванні</w:t>
            </w:r>
            <w:r w:rsidRPr="00E35659">
              <w:rPr>
                <w:sz w:val="28"/>
                <w:szCs w:val="20"/>
                <w:shd w:val="clear" w:color="auto" w:fill="FFFFFF"/>
              </w:rPr>
              <w:t xml:space="preserve"> </w:t>
            </w:r>
            <w:r>
              <w:rPr>
                <w:sz w:val="28"/>
                <w:szCs w:val="20"/>
                <w:shd w:val="clear" w:color="auto" w:fill="FFFFFF"/>
              </w:rPr>
              <w:t>тематичного станда</w:t>
            </w:r>
            <w:r w:rsidRPr="00E35659">
              <w:rPr>
                <w:sz w:val="28"/>
                <w:szCs w:val="20"/>
                <w:shd w:val="clear" w:color="auto" w:fill="FFFFFF"/>
              </w:rPr>
              <w:t xml:space="preserve"> «</w:t>
            </w:r>
            <w:r w:rsidR="00C956FA">
              <w:rPr>
                <w:sz w:val="28"/>
                <w:szCs w:val="20"/>
                <w:shd w:val="clear" w:color="auto" w:fill="FFFFFF"/>
              </w:rPr>
              <w:t>Безпека</w:t>
            </w:r>
            <w:r w:rsidRPr="00E35659">
              <w:rPr>
                <w:sz w:val="28"/>
                <w:szCs w:val="20"/>
                <w:shd w:val="clear" w:color="auto" w:fill="FFFFFF"/>
              </w:rPr>
              <w:t xml:space="preserve"> дитини».</w:t>
            </w:r>
          </w:p>
        </w:tc>
        <w:tc>
          <w:tcPr>
            <w:tcW w:w="1858" w:type="dxa"/>
            <w:gridSpan w:val="2"/>
            <w:tcBorders>
              <w:top w:val="single" w:sz="4" w:space="0" w:color="auto"/>
              <w:bottom w:val="single" w:sz="4" w:space="0" w:color="auto"/>
            </w:tcBorders>
          </w:tcPr>
          <w:p w:rsidR="00FC7EF8" w:rsidRDefault="00FC7EF8" w:rsidP="00BC19FA">
            <w:pPr>
              <w:rPr>
                <w:sz w:val="28"/>
                <w:szCs w:val="28"/>
                <w:lang w:eastAsia="en-US"/>
              </w:rPr>
            </w:pPr>
            <w:r>
              <w:rPr>
                <w:sz w:val="28"/>
                <w:szCs w:val="28"/>
                <w:lang w:eastAsia="en-US"/>
              </w:rPr>
              <w:t>Жовтень</w:t>
            </w:r>
          </w:p>
        </w:tc>
        <w:tc>
          <w:tcPr>
            <w:tcW w:w="1826" w:type="dxa"/>
            <w:tcBorders>
              <w:top w:val="single" w:sz="4" w:space="0" w:color="auto"/>
              <w:bottom w:val="single" w:sz="4" w:space="0" w:color="auto"/>
            </w:tcBorders>
          </w:tcPr>
          <w:p w:rsidR="00C956FA" w:rsidRDefault="00FC7EF8" w:rsidP="00BC19FA">
            <w:pPr>
              <w:rPr>
                <w:sz w:val="28"/>
                <w:szCs w:val="28"/>
                <w:lang w:eastAsia="en-US"/>
              </w:rPr>
            </w:pPr>
            <w:r>
              <w:rPr>
                <w:sz w:val="28"/>
                <w:szCs w:val="28"/>
                <w:lang w:eastAsia="en-US"/>
              </w:rPr>
              <w:t>Сестра м\с</w:t>
            </w:r>
          </w:p>
          <w:p w:rsidR="00FC7EF8" w:rsidRDefault="00420F18" w:rsidP="00BC19FA">
            <w:pPr>
              <w:rPr>
                <w:sz w:val="28"/>
                <w:szCs w:val="28"/>
                <w:lang w:eastAsia="en-US"/>
              </w:rPr>
            </w:pPr>
            <w:r>
              <w:rPr>
                <w:sz w:val="28"/>
                <w:szCs w:val="28"/>
                <w:lang w:eastAsia="en-US"/>
              </w:rPr>
              <w:t>Л. Ришкевич</w:t>
            </w:r>
            <w:r w:rsidR="00FC7EF8">
              <w:rPr>
                <w:sz w:val="28"/>
                <w:szCs w:val="28"/>
                <w:lang w:eastAsia="en-US"/>
              </w:rPr>
              <w:t xml:space="preserve">, </w:t>
            </w:r>
          </w:p>
          <w:p w:rsidR="00C956FA" w:rsidRDefault="00FC7EF8" w:rsidP="00DF4C0A">
            <w:pPr>
              <w:ind w:right="-107"/>
              <w:rPr>
                <w:sz w:val="28"/>
                <w:szCs w:val="28"/>
                <w:lang w:eastAsia="en-US"/>
              </w:rPr>
            </w:pPr>
            <w:r>
              <w:rPr>
                <w:sz w:val="28"/>
                <w:szCs w:val="28"/>
                <w:lang w:eastAsia="en-US"/>
              </w:rPr>
              <w:t xml:space="preserve">вихователь-методист </w:t>
            </w:r>
          </w:p>
          <w:p w:rsidR="00FC7EF8" w:rsidRDefault="00420F18" w:rsidP="00DF4C0A">
            <w:pPr>
              <w:ind w:right="-107"/>
              <w:rPr>
                <w:sz w:val="28"/>
                <w:szCs w:val="28"/>
                <w:lang w:eastAsia="en-US"/>
              </w:rPr>
            </w:pPr>
            <w:r>
              <w:rPr>
                <w:sz w:val="28"/>
                <w:szCs w:val="28"/>
                <w:lang w:eastAsia="en-US"/>
              </w:rPr>
              <w:t>Г. Кравчук</w:t>
            </w:r>
          </w:p>
        </w:tc>
        <w:tc>
          <w:tcPr>
            <w:tcW w:w="1278" w:type="dxa"/>
            <w:tcBorders>
              <w:top w:val="single" w:sz="4" w:space="0" w:color="auto"/>
              <w:bottom w:val="single" w:sz="4" w:space="0" w:color="auto"/>
            </w:tcBorders>
          </w:tcPr>
          <w:p w:rsidR="00FC7EF8" w:rsidRPr="00360B58" w:rsidRDefault="00FC7EF8" w:rsidP="00BC19FA">
            <w:pPr>
              <w:rPr>
                <w:sz w:val="28"/>
                <w:szCs w:val="28"/>
                <w:lang w:eastAsia="en-US"/>
              </w:rPr>
            </w:pPr>
          </w:p>
        </w:tc>
      </w:tr>
      <w:tr w:rsidR="00FC7EF8" w:rsidRPr="00D03B64" w:rsidTr="00A7575E">
        <w:trPr>
          <w:trHeight w:val="720"/>
        </w:trPr>
        <w:tc>
          <w:tcPr>
            <w:tcW w:w="851" w:type="dxa"/>
            <w:tcBorders>
              <w:top w:val="single" w:sz="4" w:space="0" w:color="auto"/>
              <w:bottom w:val="single" w:sz="4" w:space="0" w:color="auto"/>
            </w:tcBorders>
          </w:tcPr>
          <w:p w:rsidR="00FC7EF8" w:rsidRDefault="00FC7EF8" w:rsidP="004075FD">
            <w:pPr>
              <w:tabs>
                <w:tab w:val="left" w:pos="3600"/>
              </w:tabs>
              <w:ind w:left="-108" w:right="-108"/>
              <w:rPr>
                <w:sz w:val="28"/>
                <w:szCs w:val="28"/>
              </w:rPr>
            </w:pPr>
            <w:r>
              <w:rPr>
                <w:sz w:val="28"/>
                <w:szCs w:val="28"/>
              </w:rPr>
              <w:t>5.3.1.4</w:t>
            </w:r>
          </w:p>
        </w:tc>
        <w:tc>
          <w:tcPr>
            <w:tcW w:w="4678" w:type="dxa"/>
            <w:tcBorders>
              <w:top w:val="single" w:sz="4" w:space="0" w:color="auto"/>
              <w:bottom w:val="single" w:sz="4" w:space="0" w:color="auto"/>
            </w:tcBorders>
          </w:tcPr>
          <w:p w:rsidR="00FC7EF8" w:rsidRPr="00E35659" w:rsidRDefault="00C956FA" w:rsidP="00953EA6">
            <w:pPr>
              <w:pStyle w:val="a8"/>
              <w:ind w:left="0" w:right="33"/>
              <w:jc w:val="both"/>
              <w:rPr>
                <w:sz w:val="28"/>
                <w:szCs w:val="20"/>
                <w:shd w:val="clear" w:color="auto" w:fill="FFFFFF"/>
              </w:rPr>
            </w:pPr>
            <w:r>
              <w:rPr>
                <w:sz w:val="28"/>
                <w:szCs w:val="20"/>
                <w:shd w:val="clear" w:color="auto" w:fill="FFFFFF"/>
              </w:rPr>
              <w:t>Відвідування освітнього процесу</w:t>
            </w:r>
            <w:r w:rsidR="00FC7EF8" w:rsidRPr="00E35659">
              <w:rPr>
                <w:sz w:val="28"/>
                <w:szCs w:val="20"/>
                <w:shd w:val="clear" w:color="auto" w:fill="FFFFFF"/>
              </w:rPr>
              <w:t xml:space="preserve"> </w:t>
            </w:r>
            <w:r w:rsidR="00953EA6">
              <w:rPr>
                <w:sz w:val="28"/>
                <w:szCs w:val="20"/>
                <w:shd w:val="clear" w:color="auto" w:fill="FFFFFF"/>
              </w:rPr>
              <w:t xml:space="preserve">з </w:t>
            </w:r>
            <w:r w:rsidR="00FC7EF8" w:rsidRPr="00E35659">
              <w:rPr>
                <w:sz w:val="28"/>
                <w:szCs w:val="20"/>
                <w:shd w:val="clear" w:color="auto" w:fill="FFFFFF"/>
              </w:rPr>
              <w:t xml:space="preserve"> </w:t>
            </w:r>
            <w:r w:rsidR="00953EA6">
              <w:rPr>
                <w:sz w:val="28"/>
                <w:szCs w:val="20"/>
                <w:shd w:val="clear" w:color="auto" w:fill="FFFFFF"/>
              </w:rPr>
              <w:t xml:space="preserve">питань </w:t>
            </w:r>
            <w:r w:rsidR="00FC7EF8" w:rsidRPr="00E35659">
              <w:rPr>
                <w:sz w:val="28"/>
                <w:szCs w:val="20"/>
                <w:shd w:val="clear" w:color="auto" w:fill="FFFFFF"/>
              </w:rPr>
              <w:t>вихо</w:t>
            </w:r>
            <w:r w:rsidR="00FC7EF8">
              <w:rPr>
                <w:sz w:val="28"/>
                <w:szCs w:val="20"/>
                <w:shd w:val="clear" w:color="auto" w:fill="FFFFFF"/>
              </w:rPr>
              <w:t>ванн</w:t>
            </w:r>
            <w:r w:rsidR="00953EA6">
              <w:rPr>
                <w:sz w:val="28"/>
                <w:szCs w:val="20"/>
                <w:shd w:val="clear" w:color="auto" w:fill="FFFFFF"/>
              </w:rPr>
              <w:t>я</w:t>
            </w:r>
            <w:r w:rsidR="00FC7EF8">
              <w:rPr>
                <w:sz w:val="28"/>
                <w:szCs w:val="20"/>
                <w:shd w:val="clear" w:color="auto" w:fill="FFFFFF"/>
              </w:rPr>
              <w:t xml:space="preserve"> у дітей культурно-</w:t>
            </w:r>
            <w:r w:rsidR="00FC7EF8" w:rsidRPr="00E35659">
              <w:rPr>
                <w:sz w:val="28"/>
                <w:szCs w:val="20"/>
                <w:shd w:val="clear" w:color="auto" w:fill="FFFFFF"/>
              </w:rPr>
              <w:t>гігієнічних навичок</w:t>
            </w:r>
            <w:r w:rsidR="00FC7EF8">
              <w:rPr>
                <w:sz w:val="28"/>
                <w:szCs w:val="20"/>
                <w:shd w:val="clear" w:color="auto" w:fill="FFFFFF"/>
              </w:rPr>
              <w:t>.</w:t>
            </w:r>
          </w:p>
        </w:tc>
        <w:tc>
          <w:tcPr>
            <w:tcW w:w="1858" w:type="dxa"/>
            <w:gridSpan w:val="2"/>
            <w:tcBorders>
              <w:top w:val="single" w:sz="4" w:space="0" w:color="auto"/>
              <w:bottom w:val="single" w:sz="4" w:space="0" w:color="auto"/>
            </w:tcBorders>
          </w:tcPr>
          <w:p w:rsidR="00FC7EF8" w:rsidRDefault="00FC7EF8" w:rsidP="00BC19FA">
            <w:pPr>
              <w:rPr>
                <w:sz w:val="28"/>
                <w:szCs w:val="28"/>
                <w:lang w:eastAsia="en-US"/>
              </w:rPr>
            </w:pPr>
            <w:r>
              <w:rPr>
                <w:sz w:val="28"/>
                <w:szCs w:val="28"/>
                <w:lang w:eastAsia="en-US"/>
              </w:rPr>
              <w:t>1р/кв</w:t>
            </w:r>
          </w:p>
        </w:tc>
        <w:tc>
          <w:tcPr>
            <w:tcW w:w="1826" w:type="dxa"/>
            <w:tcBorders>
              <w:top w:val="single" w:sz="4" w:space="0" w:color="auto"/>
              <w:bottom w:val="single" w:sz="4" w:space="0" w:color="auto"/>
            </w:tcBorders>
          </w:tcPr>
          <w:p w:rsidR="00C956FA" w:rsidRDefault="00420F18" w:rsidP="00C956FA">
            <w:pPr>
              <w:rPr>
                <w:sz w:val="28"/>
                <w:szCs w:val="28"/>
                <w:lang w:eastAsia="en-US"/>
              </w:rPr>
            </w:pPr>
            <w:r>
              <w:rPr>
                <w:sz w:val="28"/>
                <w:szCs w:val="28"/>
                <w:lang w:eastAsia="en-US"/>
              </w:rPr>
              <w:t>Сестра</w:t>
            </w:r>
            <w:r w:rsidR="00C956FA">
              <w:rPr>
                <w:sz w:val="28"/>
                <w:szCs w:val="28"/>
                <w:lang w:eastAsia="en-US"/>
              </w:rPr>
              <w:t xml:space="preserve"> м\с</w:t>
            </w:r>
          </w:p>
          <w:p w:rsidR="00C956FA" w:rsidRDefault="00420F18" w:rsidP="00C956FA">
            <w:pPr>
              <w:ind w:right="-107"/>
              <w:rPr>
                <w:sz w:val="28"/>
                <w:szCs w:val="28"/>
                <w:lang w:eastAsia="en-US"/>
              </w:rPr>
            </w:pPr>
            <w:r>
              <w:rPr>
                <w:sz w:val="28"/>
                <w:szCs w:val="28"/>
                <w:lang w:eastAsia="en-US"/>
              </w:rPr>
              <w:t xml:space="preserve">Л. Ришкевич, </w:t>
            </w:r>
            <w:r w:rsidR="00C956FA">
              <w:rPr>
                <w:sz w:val="28"/>
                <w:szCs w:val="28"/>
                <w:lang w:eastAsia="en-US"/>
              </w:rPr>
              <w:t xml:space="preserve">вихователь-методист </w:t>
            </w:r>
          </w:p>
          <w:p w:rsidR="00FC7EF8" w:rsidRDefault="00420F18" w:rsidP="00C956FA">
            <w:pPr>
              <w:ind w:right="-110"/>
              <w:rPr>
                <w:sz w:val="28"/>
                <w:szCs w:val="28"/>
                <w:lang w:eastAsia="en-US"/>
              </w:rPr>
            </w:pPr>
            <w:r>
              <w:rPr>
                <w:sz w:val="28"/>
                <w:szCs w:val="28"/>
                <w:lang w:eastAsia="en-US"/>
              </w:rPr>
              <w:t>Г. Кравчук</w:t>
            </w:r>
          </w:p>
        </w:tc>
        <w:tc>
          <w:tcPr>
            <w:tcW w:w="1278" w:type="dxa"/>
            <w:tcBorders>
              <w:top w:val="single" w:sz="4" w:space="0" w:color="auto"/>
              <w:bottom w:val="single" w:sz="4" w:space="0" w:color="auto"/>
            </w:tcBorders>
          </w:tcPr>
          <w:p w:rsidR="00FC7EF8" w:rsidRPr="00360B58" w:rsidRDefault="00FC7EF8" w:rsidP="00BC19FA">
            <w:pPr>
              <w:rPr>
                <w:sz w:val="28"/>
                <w:szCs w:val="28"/>
                <w:lang w:eastAsia="en-US"/>
              </w:rPr>
            </w:pPr>
          </w:p>
        </w:tc>
      </w:tr>
      <w:tr w:rsidR="00FC7EF8" w:rsidRPr="00D03B64" w:rsidTr="00A7575E">
        <w:trPr>
          <w:trHeight w:val="576"/>
        </w:trPr>
        <w:tc>
          <w:tcPr>
            <w:tcW w:w="851" w:type="dxa"/>
            <w:tcBorders>
              <w:top w:val="single" w:sz="4" w:space="0" w:color="auto"/>
              <w:bottom w:val="single" w:sz="4" w:space="0" w:color="auto"/>
            </w:tcBorders>
          </w:tcPr>
          <w:p w:rsidR="00FC7EF8" w:rsidRDefault="00FC7EF8" w:rsidP="004075FD">
            <w:pPr>
              <w:tabs>
                <w:tab w:val="left" w:pos="3600"/>
              </w:tabs>
              <w:ind w:left="-108" w:right="-108"/>
              <w:rPr>
                <w:sz w:val="28"/>
                <w:szCs w:val="28"/>
              </w:rPr>
            </w:pPr>
            <w:r>
              <w:rPr>
                <w:sz w:val="28"/>
                <w:szCs w:val="28"/>
              </w:rPr>
              <w:t>5.3.1.5</w:t>
            </w:r>
          </w:p>
        </w:tc>
        <w:tc>
          <w:tcPr>
            <w:tcW w:w="4678" w:type="dxa"/>
            <w:tcBorders>
              <w:top w:val="single" w:sz="4" w:space="0" w:color="auto"/>
              <w:bottom w:val="single" w:sz="4" w:space="0" w:color="auto"/>
            </w:tcBorders>
          </w:tcPr>
          <w:p w:rsidR="00FC7EF8" w:rsidRPr="00E35659" w:rsidRDefault="00FC7EF8" w:rsidP="00C956FA">
            <w:pPr>
              <w:pStyle w:val="a8"/>
              <w:ind w:left="0" w:right="34"/>
              <w:jc w:val="both"/>
              <w:rPr>
                <w:sz w:val="28"/>
                <w:szCs w:val="20"/>
                <w:shd w:val="clear" w:color="auto" w:fill="FFFFFF"/>
              </w:rPr>
            </w:pPr>
            <w:r>
              <w:rPr>
                <w:sz w:val="28"/>
                <w:szCs w:val="20"/>
                <w:shd w:val="clear" w:color="auto" w:fill="FFFFFF"/>
              </w:rPr>
              <w:t>Забезпечення</w:t>
            </w:r>
            <w:r w:rsidRPr="00E35659">
              <w:rPr>
                <w:sz w:val="28"/>
                <w:szCs w:val="20"/>
                <w:shd w:val="clear" w:color="auto" w:fill="FFFFFF"/>
              </w:rPr>
              <w:t xml:space="preserve"> своєчасн</w:t>
            </w:r>
            <w:r>
              <w:rPr>
                <w:sz w:val="28"/>
                <w:szCs w:val="20"/>
                <w:shd w:val="clear" w:color="auto" w:fill="FFFFFF"/>
              </w:rPr>
              <w:t xml:space="preserve">ого проходження </w:t>
            </w:r>
            <w:r w:rsidR="00C956FA">
              <w:rPr>
                <w:sz w:val="28"/>
                <w:szCs w:val="20"/>
                <w:shd w:val="clear" w:color="auto" w:fill="FFFFFF"/>
              </w:rPr>
              <w:t>педагогами</w:t>
            </w:r>
            <w:r>
              <w:rPr>
                <w:sz w:val="28"/>
                <w:szCs w:val="20"/>
                <w:shd w:val="clear" w:color="auto" w:fill="FFFFFF"/>
              </w:rPr>
              <w:t xml:space="preserve"> та тех</w:t>
            </w:r>
            <w:r w:rsidRPr="00E35659">
              <w:rPr>
                <w:sz w:val="28"/>
                <w:szCs w:val="20"/>
                <w:shd w:val="clear" w:color="auto" w:fill="FFFFFF"/>
              </w:rPr>
              <w:t>персоналом</w:t>
            </w:r>
            <w:r>
              <w:rPr>
                <w:sz w:val="28"/>
                <w:szCs w:val="20"/>
                <w:shd w:val="clear" w:color="auto" w:fill="FFFFFF"/>
              </w:rPr>
              <w:t xml:space="preserve"> санмінімуму.</w:t>
            </w:r>
            <w:r w:rsidRPr="00E35659">
              <w:rPr>
                <w:sz w:val="28"/>
                <w:szCs w:val="20"/>
                <w:shd w:val="clear" w:color="auto" w:fill="FFFFFF"/>
              </w:rPr>
              <w:t xml:space="preserve"> </w:t>
            </w:r>
          </w:p>
        </w:tc>
        <w:tc>
          <w:tcPr>
            <w:tcW w:w="1858" w:type="dxa"/>
            <w:gridSpan w:val="2"/>
            <w:tcBorders>
              <w:top w:val="single" w:sz="4" w:space="0" w:color="auto"/>
              <w:bottom w:val="single" w:sz="4" w:space="0" w:color="auto"/>
            </w:tcBorders>
          </w:tcPr>
          <w:p w:rsidR="00FC7EF8" w:rsidRDefault="00FC7EF8" w:rsidP="00BC19FA">
            <w:pPr>
              <w:rPr>
                <w:sz w:val="28"/>
                <w:szCs w:val="28"/>
                <w:lang w:eastAsia="en-US"/>
              </w:rPr>
            </w:pPr>
            <w:r>
              <w:rPr>
                <w:sz w:val="28"/>
                <w:szCs w:val="28"/>
                <w:lang w:eastAsia="en-US"/>
              </w:rPr>
              <w:t>За графіком</w:t>
            </w:r>
          </w:p>
        </w:tc>
        <w:tc>
          <w:tcPr>
            <w:tcW w:w="1826" w:type="dxa"/>
            <w:tcBorders>
              <w:top w:val="single" w:sz="4" w:space="0" w:color="auto"/>
              <w:bottom w:val="single" w:sz="4" w:space="0" w:color="auto"/>
            </w:tcBorders>
          </w:tcPr>
          <w:p w:rsidR="00FC7EF8" w:rsidRDefault="00FC7EF8" w:rsidP="00572415">
            <w:pPr>
              <w:rPr>
                <w:sz w:val="28"/>
                <w:szCs w:val="28"/>
                <w:lang w:eastAsia="en-US"/>
              </w:rPr>
            </w:pPr>
            <w:r>
              <w:rPr>
                <w:sz w:val="28"/>
                <w:szCs w:val="28"/>
                <w:lang w:eastAsia="en-US"/>
              </w:rPr>
              <w:t xml:space="preserve">Сестра м\с </w:t>
            </w:r>
          </w:p>
          <w:p w:rsidR="00FC7EF8" w:rsidRDefault="00420F18" w:rsidP="00C956FA">
            <w:pPr>
              <w:rPr>
                <w:sz w:val="28"/>
                <w:szCs w:val="28"/>
                <w:lang w:eastAsia="en-US"/>
              </w:rPr>
            </w:pPr>
            <w:r>
              <w:rPr>
                <w:sz w:val="28"/>
                <w:szCs w:val="28"/>
                <w:lang w:eastAsia="en-US"/>
              </w:rPr>
              <w:t>Л. Ришкевич</w:t>
            </w:r>
          </w:p>
        </w:tc>
        <w:tc>
          <w:tcPr>
            <w:tcW w:w="1278" w:type="dxa"/>
            <w:tcBorders>
              <w:top w:val="single" w:sz="4" w:space="0" w:color="auto"/>
              <w:bottom w:val="single" w:sz="4" w:space="0" w:color="auto"/>
            </w:tcBorders>
          </w:tcPr>
          <w:p w:rsidR="00FC7EF8" w:rsidRPr="00360B58" w:rsidRDefault="00FC7EF8" w:rsidP="00BC19FA">
            <w:pPr>
              <w:rPr>
                <w:sz w:val="28"/>
                <w:szCs w:val="28"/>
                <w:lang w:eastAsia="en-US"/>
              </w:rPr>
            </w:pPr>
          </w:p>
        </w:tc>
      </w:tr>
      <w:tr w:rsidR="00FC7EF8" w:rsidRPr="00D03B64" w:rsidTr="00BC19FA">
        <w:trPr>
          <w:trHeight w:val="316"/>
        </w:trPr>
        <w:tc>
          <w:tcPr>
            <w:tcW w:w="851" w:type="dxa"/>
            <w:tcBorders>
              <w:top w:val="single" w:sz="4" w:space="0" w:color="auto"/>
              <w:bottom w:val="single" w:sz="4" w:space="0" w:color="auto"/>
              <w:right w:val="single" w:sz="4" w:space="0" w:color="auto"/>
            </w:tcBorders>
          </w:tcPr>
          <w:p w:rsidR="00FC7EF8" w:rsidRPr="005235E6" w:rsidRDefault="00FC7EF8" w:rsidP="00B21FBD">
            <w:pPr>
              <w:tabs>
                <w:tab w:val="left" w:pos="3600"/>
              </w:tabs>
              <w:rPr>
                <w:b/>
                <w:color w:val="FF0000"/>
                <w:sz w:val="28"/>
                <w:szCs w:val="28"/>
              </w:rPr>
            </w:pPr>
            <w:r w:rsidRPr="005235E6">
              <w:rPr>
                <w:b/>
                <w:sz w:val="28"/>
                <w:szCs w:val="28"/>
              </w:rPr>
              <w:t>5.3.2.</w:t>
            </w:r>
          </w:p>
        </w:tc>
        <w:tc>
          <w:tcPr>
            <w:tcW w:w="9640" w:type="dxa"/>
            <w:gridSpan w:val="5"/>
            <w:tcBorders>
              <w:top w:val="single" w:sz="4" w:space="0" w:color="auto"/>
              <w:left w:val="single" w:sz="4" w:space="0" w:color="auto"/>
              <w:bottom w:val="single" w:sz="4" w:space="0" w:color="auto"/>
            </w:tcBorders>
          </w:tcPr>
          <w:p w:rsidR="00FC7EF8" w:rsidRPr="008D0642" w:rsidRDefault="00FC7EF8" w:rsidP="004075FD">
            <w:pPr>
              <w:jc w:val="center"/>
              <w:rPr>
                <w:b/>
                <w:i/>
                <w:sz w:val="16"/>
                <w:szCs w:val="16"/>
                <w:lang w:eastAsia="en-US"/>
              </w:rPr>
            </w:pPr>
          </w:p>
          <w:p w:rsidR="00FC7EF8" w:rsidRDefault="00FC7EF8" w:rsidP="004075FD">
            <w:pPr>
              <w:jc w:val="center"/>
              <w:rPr>
                <w:b/>
                <w:i/>
                <w:sz w:val="28"/>
                <w:szCs w:val="28"/>
                <w:lang w:eastAsia="en-US"/>
              </w:rPr>
            </w:pPr>
            <w:r>
              <w:rPr>
                <w:b/>
                <w:i/>
                <w:sz w:val="28"/>
                <w:szCs w:val="28"/>
                <w:lang w:eastAsia="en-US"/>
              </w:rPr>
              <w:t>З батьками:</w:t>
            </w:r>
          </w:p>
          <w:p w:rsidR="00FC7EF8" w:rsidRPr="008D0642" w:rsidRDefault="00FC7EF8" w:rsidP="004075FD">
            <w:pPr>
              <w:jc w:val="center"/>
              <w:rPr>
                <w:sz w:val="16"/>
                <w:szCs w:val="16"/>
                <w:lang w:eastAsia="en-US"/>
              </w:rPr>
            </w:pPr>
          </w:p>
        </w:tc>
      </w:tr>
      <w:tr w:rsidR="00FC7EF8" w:rsidRPr="00D03B64" w:rsidTr="00D70954">
        <w:trPr>
          <w:trHeight w:val="335"/>
        </w:trPr>
        <w:tc>
          <w:tcPr>
            <w:tcW w:w="851" w:type="dxa"/>
            <w:tcBorders>
              <w:top w:val="single" w:sz="4" w:space="0" w:color="auto"/>
              <w:bottom w:val="single" w:sz="4" w:space="0" w:color="auto"/>
            </w:tcBorders>
          </w:tcPr>
          <w:p w:rsidR="00FC7EF8" w:rsidRPr="00D03B64" w:rsidRDefault="00FC7EF8" w:rsidP="004075FD">
            <w:pPr>
              <w:tabs>
                <w:tab w:val="left" w:pos="3600"/>
              </w:tabs>
              <w:ind w:left="-108" w:right="-108"/>
              <w:rPr>
                <w:color w:val="FF0000"/>
                <w:sz w:val="28"/>
                <w:szCs w:val="28"/>
              </w:rPr>
            </w:pPr>
            <w:r w:rsidRPr="004075FD">
              <w:rPr>
                <w:sz w:val="28"/>
                <w:szCs w:val="28"/>
              </w:rPr>
              <w:t>5.3.2.1</w:t>
            </w:r>
          </w:p>
        </w:tc>
        <w:tc>
          <w:tcPr>
            <w:tcW w:w="4678" w:type="dxa"/>
            <w:tcBorders>
              <w:top w:val="single" w:sz="4" w:space="0" w:color="auto"/>
              <w:bottom w:val="single" w:sz="4" w:space="0" w:color="auto"/>
            </w:tcBorders>
          </w:tcPr>
          <w:p w:rsidR="00D70954" w:rsidRDefault="00D70954" w:rsidP="00D70954">
            <w:pPr>
              <w:ind w:right="34"/>
              <w:jc w:val="both"/>
              <w:rPr>
                <w:sz w:val="28"/>
                <w:szCs w:val="28"/>
                <w:lang w:eastAsia="en-US"/>
              </w:rPr>
            </w:pPr>
            <w:r>
              <w:rPr>
                <w:sz w:val="28"/>
                <w:szCs w:val="28"/>
                <w:lang w:eastAsia="en-US"/>
              </w:rPr>
              <w:t>Забезпечення батьків санітарно- просвітницькими матеріалами щодо:</w:t>
            </w:r>
          </w:p>
          <w:p w:rsidR="00D70954" w:rsidRPr="00D70954" w:rsidRDefault="00D70954" w:rsidP="00A876B4">
            <w:pPr>
              <w:pStyle w:val="a8"/>
              <w:numPr>
                <w:ilvl w:val="0"/>
                <w:numId w:val="82"/>
              </w:numPr>
              <w:ind w:left="318" w:right="34" w:hanging="284"/>
              <w:jc w:val="both"/>
              <w:rPr>
                <w:sz w:val="28"/>
                <w:szCs w:val="28"/>
                <w:lang w:eastAsia="en-US"/>
              </w:rPr>
            </w:pPr>
            <w:r w:rsidRPr="00D70954">
              <w:rPr>
                <w:sz w:val="28"/>
                <w:szCs w:val="28"/>
                <w:lang w:eastAsia="en-US"/>
              </w:rPr>
              <w:t>збереження життя та здоров</w:t>
            </w:r>
            <w:r w:rsidRPr="00D70954">
              <w:rPr>
                <w:sz w:val="28"/>
                <w:szCs w:val="28"/>
                <w:lang w:val="ru-RU" w:eastAsia="en-US"/>
              </w:rPr>
              <w:t>’</w:t>
            </w:r>
            <w:r w:rsidRPr="00D70954">
              <w:rPr>
                <w:sz w:val="28"/>
                <w:szCs w:val="28"/>
                <w:lang w:eastAsia="en-US"/>
              </w:rPr>
              <w:t xml:space="preserve">я </w:t>
            </w:r>
            <w:r>
              <w:rPr>
                <w:sz w:val="28"/>
                <w:szCs w:val="28"/>
                <w:lang w:eastAsia="en-US"/>
              </w:rPr>
              <w:t xml:space="preserve">дітей </w:t>
            </w:r>
            <w:r w:rsidRPr="00D70954">
              <w:rPr>
                <w:sz w:val="28"/>
                <w:szCs w:val="28"/>
                <w:lang w:eastAsia="en-US"/>
              </w:rPr>
              <w:t>в умовах війни та надзвичайних ситуацій;</w:t>
            </w:r>
          </w:p>
          <w:p w:rsidR="00D70954" w:rsidRPr="00D70954" w:rsidRDefault="00D70954" w:rsidP="00A876B4">
            <w:pPr>
              <w:pStyle w:val="a8"/>
              <w:numPr>
                <w:ilvl w:val="0"/>
                <w:numId w:val="82"/>
              </w:numPr>
              <w:ind w:left="318" w:right="34" w:hanging="284"/>
              <w:jc w:val="both"/>
              <w:rPr>
                <w:sz w:val="28"/>
                <w:szCs w:val="28"/>
                <w:lang w:eastAsia="en-US"/>
              </w:rPr>
            </w:pPr>
            <w:r w:rsidRPr="00D70954">
              <w:rPr>
                <w:sz w:val="28"/>
                <w:szCs w:val="28"/>
                <w:lang w:eastAsia="en-US"/>
              </w:rPr>
              <w:t>санітарно-гігієнічного виховання</w:t>
            </w:r>
            <w:r>
              <w:rPr>
                <w:sz w:val="28"/>
                <w:szCs w:val="28"/>
                <w:lang w:eastAsia="en-US"/>
              </w:rPr>
              <w:t xml:space="preserve"> дошкільників</w:t>
            </w:r>
            <w:r w:rsidRPr="00D70954">
              <w:rPr>
                <w:sz w:val="28"/>
                <w:szCs w:val="28"/>
                <w:lang w:eastAsia="en-US"/>
              </w:rPr>
              <w:t xml:space="preserve">;   </w:t>
            </w:r>
          </w:p>
          <w:p w:rsidR="00D70954" w:rsidRDefault="00D70954" w:rsidP="00A876B4">
            <w:pPr>
              <w:pStyle w:val="a8"/>
              <w:numPr>
                <w:ilvl w:val="0"/>
                <w:numId w:val="82"/>
              </w:numPr>
              <w:ind w:left="318" w:right="34" w:hanging="284"/>
              <w:jc w:val="both"/>
              <w:rPr>
                <w:sz w:val="28"/>
                <w:szCs w:val="28"/>
                <w:lang w:eastAsia="en-US"/>
              </w:rPr>
            </w:pPr>
            <w:r w:rsidRPr="00D70954">
              <w:rPr>
                <w:sz w:val="28"/>
                <w:szCs w:val="28"/>
                <w:lang w:eastAsia="en-US"/>
              </w:rPr>
              <w:t xml:space="preserve">дотримання здорового способу життя; </w:t>
            </w:r>
          </w:p>
          <w:p w:rsidR="00FC7EF8" w:rsidRDefault="00D70954" w:rsidP="00A876B4">
            <w:pPr>
              <w:pStyle w:val="a8"/>
              <w:numPr>
                <w:ilvl w:val="0"/>
                <w:numId w:val="82"/>
              </w:numPr>
              <w:ind w:left="318" w:right="34" w:hanging="284"/>
              <w:jc w:val="both"/>
              <w:rPr>
                <w:sz w:val="28"/>
                <w:szCs w:val="28"/>
                <w:lang w:eastAsia="en-US"/>
              </w:rPr>
            </w:pPr>
            <w:r w:rsidRPr="00D70954">
              <w:rPr>
                <w:sz w:val="28"/>
                <w:szCs w:val="28"/>
                <w:lang w:eastAsia="en-US"/>
              </w:rPr>
              <w:t xml:space="preserve">профілактики </w:t>
            </w:r>
            <w:r w:rsidR="00E16D4C">
              <w:rPr>
                <w:sz w:val="28"/>
                <w:szCs w:val="28"/>
                <w:lang w:eastAsia="en-US"/>
              </w:rPr>
              <w:t>ГРВІ</w:t>
            </w:r>
            <w:r w:rsidRPr="00D70954">
              <w:rPr>
                <w:sz w:val="28"/>
                <w:szCs w:val="28"/>
                <w:lang w:eastAsia="en-US"/>
              </w:rPr>
              <w:t>.</w:t>
            </w:r>
          </w:p>
          <w:p w:rsidR="00081ABD" w:rsidRPr="00D70954" w:rsidRDefault="00081ABD" w:rsidP="00081ABD">
            <w:pPr>
              <w:pStyle w:val="a8"/>
              <w:ind w:left="318" w:right="34"/>
              <w:jc w:val="both"/>
              <w:rPr>
                <w:sz w:val="28"/>
                <w:szCs w:val="28"/>
                <w:lang w:eastAsia="en-US"/>
              </w:rPr>
            </w:pPr>
          </w:p>
        </w:tc>
        <w:tc>
          <w:tcPr>
            <w:tcW w:w="1858" w:type="dxa"/>
            <w:gridSpan w:val="2"/>
            <w:tcBorders>
              <w:top w:val="single" w:sz="4" w:space="0" w:color="auto"/>
              <w:bottom w:val="single" w:sz="4" w:space="0" w:color="auto"/>
            </w:tcBorders>
          </w:tcPr>
          <w:p w:rsidR="00D70954" w:rsidRDefault="00D70954" w:rsidP="00B21FBD">
            <w:pPr>
              <w:rPr>
                <w:sz w:val="28"/>
                <w:szCs w:val="28"/>
                <w:lang w:eastAsia="en-US"/>
              </w:rPr>
            </w:pPr>
            <w:r>
              <w:rPr>
                <w:sz w:val="28"/>
                <w:szCs w:val="28"/>
                <w:lang w:eastAsia="en-US"/>
              </w:rPr>
              <w:t xml:space="preserve">Не рідше </w:t>
            </w:r>
          </w:p>
          <w:p w:rsidR="00FC7EF8" w:rsidRDefault="00D70954" w:rsidP="00B21FBD">
            <w:pPr>
              <w:rPr>
                <w:sz w:val="28"/>
                <w:szCs w:val="28"/>
                <w:lang w:eastAsia="en-US"/>
              </w:rPr>
            </w:pPr>
            <w:r>
              <w:rPr>
                <w:sz w:val="28"/>
                <w:szCs w:val="28"/>
                <w:lang w:eastAsia="en-US"/>
              </w:rPr>
              <w:t>1-2 р/міс</w:t>
            </w:r>
          </w:p>
        </w:tc>
        <w:tc>
          <w:tcPr>
            <w:tcW w:w="1826" w:type="dxa"/>
            <w:tcBorders>
              <w:top w:val="single" w:sz="4" w:space="0" w:color="auto"/>
              <w:bottom w:val="single" w:sz="4" w:space="0" w:color="auto"/>
            </w:tcBorders>
          </w:tcPr>
          <w:p w:rsidR="00D70954" w:rsidRDefault="00D70954" w:rsidP="00D70954">
            <w:pPr>
              <w:ind w:right="-107"/>
              <w:rPr>
                <w:sz w:val="28"/>
                <w:szCs w:val="28"/>
                <w:lang w:eastAsia="en-US"/>
              </w:rPr>
            </w:pPr>
            <w:r>
              <w:rPr>
                <w:sz w:val="28"/>
                <w:szCs w:val="28"/>
                <w:lang w:eastAsia="en-US"/>
              </w:rPr>
              <w:t>Директор</w:t>
            </w:r>
          </w:p>
          <w:p w:rsidR="00D70954" w:rsidRDefault="00420F18" w:rsidP="00D70954">
            <w:pPr>
              <w:ind w:right="-107"/>
              <w:rPr>
                <w:sz w:val="28"/>
                <w:szCs w:val="28"/>
                <w:lang w:eastAsia="en-US"/>
              </w:rPr>
            </w:pPr>
            <w:r>
              <w:rPr>
                <w:sz w:val="28"/>
                <w:szCs w:val="28"/>
                <w:lang w:eastAsia="en-US"/>
              </w:rPr>
              <w:t xml:space="preserve">С. Антонюк, </w:t>
            </w:r>
            <w:r w:rsidR="00D70954">
              <w:rPr>
                <w:sz w:val="28"/>
                <w:szCs w:val="28"/>
                <w:lang w:eastAsia="en-US"/>
              </w:rPr>
              <w:t>сестри м\с</w:t>
            </w:r>
          </w:p>
          <w:p w:rsidR="00D70954" w:rsidRDefault="00420F18" w:rsidP="00D70954">
            <w:pPr>
              <w:ind w:right="-252"/>
              <w:rPr>
                <w:sz w:val="28"/>
                <w:szCs w:val="28"/>
                <w:lang w:eastAsia="en-US"/>
              </w:rPr>
            </w:pPr>
            <w:r>
              <w:rPr>
                <w:sz w:val="28"/>
                <w:szCs w:val="28"/>
                <w:lang w:eastAsia="en-US"/>
              </w:rPr>
              <w:t xml:space="preserve">Л. Ришкевич , А. Фесюк </w:t>
            </w:r>
            <w:r w:rsidR="00D70954">
              <w:rPr>
                <w:sz w:val="28"/>
                <w:szCs w:val="28"/>
                <w:lang w:eastAsia="en-US"/>
              </w:rPr>
              <w:t xml:space="preserve">вихователь-методист </w:t>
            </w:r>
          </w:p>
          <w:p w:rsidR="00FC7EF8" w:rsidRDefault="00420F18" w:rsidP="00D70954">
            <w:pPr>
              <w:rPr>
                <w:sz w:val="28"/>
                <w:szCs w:val="28"/>
                <w:lang w:eastAsia="en-US"/>
              </w:rPr>
            </w:pPr>
            <w:r>
              <w:rPr>
                <w:sz w:val="28"/>
                <w:szCs w:val="28"/>
                <w:lang w:eastAsia="en-US"/>
              </w:rPr>
              <w:t>Г. Кравчук</w:t>
            </w:r>
            <w:r w:rsidR="00D70954">
              <w:rPr>
                <w:sz w:val="28"/>
                <w:szCs w:val="28"/>
                <w:lang w:eastAsia="en-US"/>
              </w:rPr>
              <w:t xml:space="preserve">, </w:t>
            </w:r>
          </w:p>
          <w:p w:rsidR="00D70954" w:rsidRDefault="00D70954" w:rsidP="00D70954">
            <w:pPr>
              <w:rPr>
                <w:sz w:val="28"/>
                <w:szCs w:val="28"/>
                <w:lang w:eastAsia="en-US"/>
              </w:rPr>
            </w:pPr>
            <w:r>
              <w:rPr>
                <w:sz w:val="28"/>
                <w:szCs w:val="28"/>
                <w:lang w:eastAsia="en-US"/>
              </w:rPr>
              <w:t>вихователі</w:t>
            </w:r>
          </w:p>
        </w:tc>
        <w:tc>
          <w:tcPr>
            <w:tcW w:w="1278" w:type="dxa"/>
            <w:tcBorders>
              <w:top w:val="single" w:sz="4" w:space="0" w:color="auto"/>
              <w:bottom w:val="single" w:sz="4" w:space="0" w:color="auto"/>
            </w:tcBorders>
          </w:tcPr>
          <w:p w:rsidR="00FC7EF8" w:rsidRPr="00360B58" w:rsidRDefault="00FC7EF8" w:rsidP="00B21FBD">
            <w:pPr>
              <w:rPr>
                <w:sz w:val="28"/>
                <w:szCs w:val="28"/>
                <w:lang w:eastAsia="en-US"/>
              </w:rPr>
            </w:pPr>
          </w:p>
        </w:tc>
      </w:tr>
      <w:tr w:rsidR="00FC7EF8" w:rsidRPr="00D03B64" w:rsidTr="003161F7">
        <w:trPr>
          <w:trHeight w:val="270"/>
        </w:trPr>
        <w:tc>
          <w:tcPr>
            <w:tcW w:w="851" w:type="dxa"/>
            <w:tcBorders>
              <w:top w:val="single" w:sz="4" w:space="0" w:color="auto"/>
              <w:bottom w:val="single" w:sz="4" w:space="0" w:color="auto"/>
            </w:tcBorders>
          </w:tcPr>
          <w:p w:rsidR="00FC7EF8" w:rsidRPr="00D03B64" w:rsidRDefault="00FC7EF8" w:rsidP="00D70954">
            <w:pPr>
              <w:tabs>
                <w:tab w:val="left" w:pos="3600"/>
              </w:tabs>
              <w:ind w:left="-108" w:right="-108"/>
              <w:rPr>
                <w:color w:val="FF0000"/>
                <w:sz w:val="28"/>
                <w:szCs w:val="28"/>
              </w:rPr>
            </w:pPr>
            <w:r>
              <w:rPr>
                <w:sz w:val="28"/>
                <w:szCs w:val="28"/>
              </w:rPr>
              <w:t>5.3.2.</w:t>
            </w:r>
            <w:r w:rsidR="00E16D4C">
              <w:rPr>
                <w:sz w:val="28"/>
                <w:szCs w:val="28"/>
              </w:rPr>
              <w:t>2</w:t>
            </w:r>
          </w:p>
        </w:tc>
        <w:tc>
          <w:tcPr>
            <w:tcW w:w="4678" w:type="dxa"/>
            <w:tcBorders>
              <w:top w:val="single" w:sz="4" w:space="0" w:color="auto"/>
              <w:bottom w:val="single" w:sz="4" w:space="0" w:color="auto"/>
            </w:tcBorders>
          </w:tcPr>
          <w:p w:rsidR="00FC7EF8" w:rsidRPr="00360B58" w:rsidRDefault="00FC7EF8" w:rsidP="003A225E">
            <w:pPr>
              <w:ind w:right="34"/>
              <w:jc w:val="both"/>
              <w:rPr>
                <w:sz w:val="28"/>
                <w:szCs w:val="28"/>
                <w:lang w:eastAsia="en-US"/>
              </w:rPr>
            </w:pPr>
            <w:r>
              <w:rPr>
                <w:sz w:val="28"/>
                <w:szCs w:val="28"/>
                <w:lang w:eastAsia="en-US"/>
              </w:rPr>
              <w:t xml:space="preserve">Ознайомлення батьків з розпорядком  дня у </w:t>
            </w:r>
            <w:r w:rsidR="00C956FA">
              <w:rPr>
                <w:sz w:val="28"/>
                <w:szCs w:val="28"/>
                <w:lang w:eastAsia="en-US"/>
              </w:rPr>
              <w:t>вікових групах</w:t>
            </w:r>
            <w:r>
              <w:rPr>
                <w:sz w:val="28"/>
                <w:szCs w:val="28"/>
                <w:lang w:eastAsia="en-US"/>
              </w:rPr>
              <w:t xml:space="preserve"> </w:t>
            </w:r>
            <w:r w:rsidR="00C956FA">
              <w:rPr>
                <w:sz w:val="28"/>
                <w:szCs w:val="28"/>
                <w:lang w:eastAsia="en-US"/>
              </w:rPr>
              <w:lastRenderedPageBreak/>
              <w:t>(</w:t>
            </w:r>
            <w:r>
              <w:rPr>
                <w:sz w:val="28"/>
                <w:szCs w:val="28"/>
                <w:lang w:eastAsia="en-US"/>
              </w:rPr>
              <w:t>який відповідає гігієнічним нормам щодо тривалості занять, прогулянок, рухової активності, сну, кратності прийому їжі та організації інших видів діяльності дітей</w:t>
            </w:r>
            <w:r w:rsidR="00C956FA">
              <w:rPr>
                <w:sz w:val="28"/>
                <w:szCs w:val="28"/>
                <w:lang w:eastAsia="en-US"/>
              </w:rPr>
              <w:t>) в умовах дії правового режиму воєнного стану</w:t>
            </w:r>
            <w:r>
              <w:rPr>
                <w:sz w:val="28"/>
                <w:szCs w:val="28"/>
                <w:lang w:eastAsia="en-US"/>
              </w:rPr>
              <w:t>.</w:t>
            </w:r>
          </w:p>
        </w:tc>
        <w:tc>
          <w:tcPr>
            <w:tcW w:w="1858" w:type="dxa"/>
            <w:gridSpan w:val="2"/>
            <w:tcBorders>
              <w:top w:val="single" w:sz="4" w:space="0" w:color="auto"/>
              <w:bottom w:val="single" w:sz="4" w:space="0" w:color="auto"/>
            </w:tcBorders>
          </w:tcPr>
          <w:p w:rsidR="00FC7EF8" w:rsidRPr="00360B58" w:rsidRDefault="00E16D4C" w:rsidP="00B21FBD">
            <w:pPr>
              <w:rPr>
                <w:sz w:val="28"/>
                <w:szCs w:val="28"/>
                <w:lang w:eastAsia="en-US"/>
              </w:rPr>
            </w:pPr>
            <w:r>
              <w:rPr>
                <w:sz w:val="28"/>
                <w:szCs w:val="28"/>
                <w:lang w:eastAsia="en-US"/>
              </w:rPr>
              <w:lastRenderedPageBreak/>
              <w:t>До 10</w:t>
            </w:r>
            <w:r w:rsidR="00FC7EF8">
              <w:rPr>
                <w:sz w:val="28"/>
                <w:szCs w:val="28"/>
                <w:lang w:eastAsia="en-US"/>
              </w:rPr>
              <w:t>.09.</w:t>
            </w:r>
          </w:p>
        </w:tc>
        <w:tc>
          <w:tcPr>
            <w:tcW w:w="1826" w:type="dxa"/>
            <w:tcBorders>
              <w:top w:val="single" w:sz="4" w:space="0" w:color="auto"/>
              <w:bottom w:val="single" w:sz="4" w:space="0" w:color="auto"/>
            </w:tcBorders>
          </w:tcPr>
          <w:p w:rsidR="00FC7EF8" w:rsidRPr="00360B58" w:rsidRDefault="00E16D4C" w:rsidP="00E16D4C">
            <w:pPr>
              <w:ind w:right="-107"/>
              <w:rPr>
                <w:sz w:val="28"/>
                <w:szCs w:val="28"/>
                <w:lang w:eastAsia="en-US"/>
              </w:rPr>
            </w:pPr>
            <w:r>
              <w:rPr>
                <w:sz w:val="28"/>
                <w:szCs w:val="28"/>
                <w:lang w:eastAsia="en-US"/>
              </w:rPr>
              <w:t xml:space="preserve">Директор С. Антонюк, </w:t>
            </w:r>
            <w:r w:rsidR="00C956FA">
              <w:rPr>
                <w:sz w:val="28"/>
                <w:szCs w:val="28"/>
                <w:lang w:eastAsia="en-US"/>
              </w:rPr>
              <w:lastRenderedPageBreak/>
              <w:t>в</w:t>
            </w:r>
            <w:r w:rsidR="00FC7EF8">
              <w:rPr>
                <w:sz w:val="28"/>
                <w:szCs w:val="28"/>
                <w:lang w:eastAsia="en-US"/>
              </w:rPr>
              <w:t>ихователь-методист</w:t>
            </w:r>
            <w:r>
              <w:rPr>
                <w:sz w:val="28"/>
                <w:szCs w:val="28"/>
                <w:lang w:eastAsia="en-US"/>
              </w:rPr>
              <w:t xml:space="preserve"> </w:t>
            </w:r>
            <w:r>
              <w:rPr>
                <w:sz w:val="28"/>
                <w:szCs w:val="28"/>
                <w:lang w:eastAsia="en-US"/>
              </w:rPr>
              <w:br/>
              <w:t>Г. Кравчук, вихователі</w:t>
            </w:r>
          </w:p>
        </w:tc>
        <w:tc>
          <w:tcPr>
            <w:tcW w:w="1278" w:type="dxa"/>
            <w:tcBorders>
              <w:top w:val="single" w:sz="4" w:space="0" w:color="auto"/>
              <w:bottom w:val="single" w:sz="4" w:space="0" w:color="auto"/>
            </w:tcBorders>
          </w:tcPr>
          <w:p w:rsidR="00FC7EF8" w:rsidRPr="00360B58" w:rsidRDefault="00FC7EF8" w:rsidP="00B21FBD">
            <w:pPr>
              <w:rPr>
                <w:sz w:val="28"/>
                <w:szCs w:val="28"/>
                <w:lang w:eastAsia="en-US"/>
              </w:rPr>
            </w:pPr>
            <w:r w:rsidRPr="005235E6">
              <w:rPr>
                <w:szCs w:val="28"/>
                <w:lang w:eastAsia="en-US"/>
              </w:rPr>
              <w:lastRenderedPageBreak/>
              <w:t>На сайті</w:t>
            </w:r>
          </w:p>
        </w:tc>
      </w:tr>
      <w:tr w:rsidR="00FC7EF8" w:rsidRPr="00D03B64" w:rsidTr="003161F7">
        <w:trPr>
          <w:trHeight w:val="316"/>
        </w:trPr>
        <w:tc>
          <w:tcPr>
            <w:tcW w:w="851" w:type="dxa"/>
            <w:tcBorders>
              <w:top w:val="single" w:sz="4" w:space="0" w:color="auto"/>
              <w:bottom w:val="single" w:sz="4" w:space="0" w:color="auto"/>
            </w:tcBorders>
          </w:tcPr>
          <w:p w:rsidR="00FC7EF8" w:rsidRPr="00D03B64" w:rsidRDefault="00E16D4C" w:rsidP="00D70954">
            <w:pPr>
              <w:tabs>
                <w:tab w:val="left" w:pos="3600"/>
              </w:tabs>
              <w:ind w:left="-108" w:right="-108"/>
              <w:rPr>
                <w:color w:val="FF0000"/>
                <w:sz w:val="28"/>
                <w:szCs w:val="28"/>
              </w:rPr>
            </w:pPr>
            <w:r>
              <w:rPr>
                <w:sz w:val="28"/>
                <w:szCs w:val="28"/>
              </w:rPr>
              <w:lastRenderedPageBreak/>
              <w:t>5.3.2.</w:t>
            </w:r>
            <w:r w:rsidR="00D70954">
              <w:rPr>
                <w:sz w:val="28"/>
                <w:szCs w:val="28"/>
              </w:rPr>
              <w:t>4</w:t>
            </w:r>
          </w:p>
        </w:tc>
        <w:tc>
          <w:tcPr>
            <w:tcW w:w="4678" w:type="dxa"/>
            <w:tcBorders>
              <w:top w:val="single" w:sz="4" w:space="0" w:color="auto"/>
              <w:bottom w:val="single" w:sz="4" w:space="0" w:color="auto"/>
            </w:tcBorders>
          </w:tcPr>
          <w:p w:rsidR="00FC7EF8" w:rsidRPr="00AF130C" w:rsidRDefault="00FC7EF8" w:rsidP="00E00358">
            <w:pPr>
              <w:ind w:right="34"/>
              <w:jc w:val="both"/>
              <w:rPr>
                <w:sz w:val="28"/>
                <w:szCs w:val="28"/>
                <w:lang w:eastAsia="en-US"/>
              </w:rPr>
            </w:pPr>
            <w:r>
              <w:rPr>
                <w:sz w:val="28"/>
                <w:szCs w:val="28"/>
                <w:lang w:eastAsia="en-US"/>
              </w:rPr>
              <w:t>Проведення роз</w:t>
            </w:r>
            <w:r w:rsidRPr="003F4663">
              <w:rPr>
                <w:sz w:val="28"/>
                <w:szCs w:val="28"/>
                <w:lang w:eastAsia="en-US"/>
              </w:rPr>
              <w:t>’</w:t>
            </w:r>
            <w:r>
              <w:rPr>
                <w:sz w:val="28"/>
                <w:szCs w:val="28"/>
                <w:lang w:eastAsia="en-US"/>
              </w:rPr>
              <w:t>яснювальної роботи з батьками щодо норм харчування</w:t>
            </w:r>
            <w:r w:rsidR="00C956FA">
              <w:rPr>
                <w:sz w:val="28"/>
                <w:szCs w:val="28"/>
                <w:lang w:eastAsia="en-US"/>
              </w:rPr>
              <w:t xml:space="preserve"> у ЗДО за принципами НАССР</w:t>
            </w:r>
            <w:r>
              <w:rPr>
                <w:sz w:val="28"/>
                <w:szCs w:val="28"/>
                <w:lang w:eastAsia="en-US"/>
              </w:rPr>
              <w:t xml:space="preserve"> та обмежень щодо вживання дітьми окремих харчових</w:t>
            </w:r>
            <w:r w:rsidRPr="003F4663">
              <w:rPr>
                <w:sz w:val="28"/>
                <w:szCs w:val="28"/>
                <w:lang w:eastAsia="en-US"/>
              </w:rPr>
              <w:t xml:space="preserve"> </w:t>
            </w:r>
            <w:r>
              <w:rPr>
                <w:sz w:val="28"/>
                <w:szCs w:val="28"/>
                <w:lang w:eastAsia="en-US"/>
              </w:rPr>
              <w:t>продуктів.</w:t>
            </w:r>
          </w:p>
        </w:tc>
        <w:tc>
          <w:tcPr>
            <w:tcW w:w="1858" w:type="dxa"/>
            <w:gridSpan w:val="2"/>
            <w:tcBorders>
              <w:top w:val="single" w:sz="4" w:space="0" w:color="auto"/>
              <w:bottom w:val="single" w:sz="4" w:space="0" w:color="auto"/>
            </w:tcBorders>
          </w:tcPr>
          <w:p w:rsidR="00FC7EF8" w:rsidRPr="00360B58" w:rsidRDefault="00E16D4C" w:rsidP="00B21FBD">
            <w:pPr>
              <w:rPr>
                <w:sz w:val="28"/>
                <w:szCs w:val="28"/>
                <w:lang w:eastAsia="en-US"/>
              </w:rPr>
            </w:pPr>
            <w:r>
              <w:rPr>
                <w:sz w:val="28"/>
                <w:szCs w:val="28"/>
                <w:lang w:eastAsia="en-US"/>
              </w:rPr>
              <w:t xml:space="preserve"> До 3</w:t>
            </w:r>
            <w:r w:rsidR="00FC7EF8">
              <w:rPr>
                <w:sz w:val="28"/>
                <w:szCs w:val="28"/>
                <w:lang w:eastAsia="en-US"/>
              </w:rPr>
              <w:t>0.09.</w:t>
            </w:r>
          </w:p>
        </w:tc>
        <w:tc>
          <w:tcPr>
            <w:tcW w:w="1826" w:type="dxa"/>
            <w:tcBorders>
              <w:top w:val="single" w:sz="4" w:space="0" w:color="auto"/>
              <w:bottom w:val="single" w:sz="4" w:space="0" w:color="auto"/>
            </w:tcBorders>
          </w:tcPr>
          <w:p w:rsidR="00C956FA" w:rsidRDefault="00C956FA" w:rsidP="00C956FA">
            <w:pPr>
              <w:ind w:left="-127" w:right="-107"/>
              <w:rPr>
                <w:sz w:val="28"/>
                <w:szCs w:val="28"/>
                <w:lang w:eastAsia="en-US"/>
              </w:rPr>
            </w:pPr>
            <w:r>
              <w:rPr>
                <w:sz w:val="28"/>
                <w:szCs w:val="28"/>
                <w:lang w:eastAsia="en-US"/>
              </w:rPr>
              <w:t xml:space="preserve">  </w:t>
            </w:r>
            <w:r w:rsidR="00FC7EF8">
              <w:rPr>
                <w:sz w:val="28"/>
                <w:szCs w:val="28"/>
                <w:lang w:eastAsia="en-US"/>
              </w:rPr>
              <w:t xml:space="preserve">Сестра м\с </w:t>
            </w:r>
            <w:r>
              <w:rPr>
                <w:sz w:val="28"/>
                <w:szCs w:val="28"/>
                <w:lang w:eastAsia="en-US"/>
              </w:rPr>
              <w:t xml:space="preserve"> </w:t>
            </w:r>
          </w:p>
          <w:p w:rsidR="00FC7EF8" w:rsidRPr="00360B58" w:rsidRDefault="00E16D4C" w:rsidP="00C956FA">
            <w:pPr>
              <w:ind w:left="-127" w:right="-107"/>
              <w:jc w:val="center"/>
              <w:rPr>
                <w:sz w:val="28"/>
                <w:szCs w:val="28"/>
                <w:lang w:eastAsia="en-US"/>
              </w:rPr>
            </w:pPr>
            <w:r>
              <w:rPr>
                <w:sz w:val="28"/>
                <w:szCs w:val="28"/>
                <w:lang w:eastAsia="en-US"/>
              </w:rPr>
              <w:t>Л. Ришкевич</w:t>
            </w:r>
          </w:p>
        </w:tc>
        <w:tc>
          <w:tcPr>
            <w:tcW w:w="1278" w:type="dxa"/>
            <w:tcBorders>
              <w:top w:val="single" w:sz="4" w:space="0" w:color="auto"/>
              <w:bottom w:val="single" w:sz="4" w:space="0" w:color="auto"/>
            </w:tcBorders>
          </w:tcPr>
          <w:p w:rsidR="00FC7EF8" w:rsidRPr="00360B58" w:rsidRDefault="00C956FA" w:rsidP="00B21FBD">
            <w:pPr>
              <w:rPr>
                <w:sz w:val="28"/>
                <w:szCs w:val="28"/>
                <w:lang w:eastAsia="en-US"/>
              </w:rPr>
            </w:pPr>
            <w:r w:rsidRPr="00C956FA">
              <w:rPr>
                <w:szCs w:val="28"/>
                <w:lang w:eastAsia="en-US"/>
              </w:rPr>
              <w:t>Сайт ЗДО, вайбер-група для батьків</w:t>
            </w:r>
          </w:p>
        </w:tc>
      </w:tr>
      <w:tr w:rsidR="00FC7EF8" w:rsidRPr="00D03B64" w:rsidTr="00842496">
        <w:trPr>
          <w:trHeight w:val="998"/>
        </w:trPr>
        <w:tc>
          <w:tcPr>
            <w:tcW w:w="851" w:type="dxa"/>
            <w:tcBorders>
              <w:top w:val="single" w:sz="4" w:space="0" w:color="auto"/>
              <w:bottom w:val="single" w:sz="4" w:space="0" w:color="auto"/>
            </w:tcBorders>
          </w:tcPr>
          <w:p w:rsidR="00FC7EF8" w:rsidRPr="00D03B64" w:rsidRDefault="00FC7EF8" w:rsidP="00D70954">
            <w:pPr>
              <w:tabs>
                <w:tab w:val="left" w:pos="3600"/>
              </w:tabs>
              <w:ind w:left="-108" w:right="-108"/>
              <w:rPr>
                <w:color w:val="FF0000"/>
                <w:sz w:val="28"/>
                <w:szCs w:val="28"/>
              </w:rPr>
            </w:pPr>
            <w:r>
              <w:rPr>
                <w:sz w:val="28"/>
                <w:szCs w:val="28"/>
              </w:rPr>
              <w:t>5.3.2.</w:t>
            </w:r>
            <w:r w:rsidR="00E16D4C">
              <w:rPr>
                <w:sz w:val="28"/>
                <w:szCs w:val="28"/>
              </w:rPr>
              <w:t>5</w:t>
            </w:r>
          </w:p>
        </w:tc>
        <w:tc>
          <w:tcPr>
            <w:tcW w:w="4678" w:type="dxa"/>
            <w:tcBorders>
              <w:top w:val="single" w:sz="4" w:space="0" w:color="auto"/>
              <w:bottom w:val="single" w:sz="4" w:space="0" w:color="auto"/>
            </w:tcBorders>
          </w:tcPr>
          <w:p w:rsidR="00FC7EF8" w:rsidRDefault="00FC7EF8" w:rsidP="00BC19FA">
            <w:pPr>
              <w:ind w:right="34"/>
              <w:jc w:val="both"/>
              <w:rPr>
                <w:sz w:val="28"/>
                <w:szCs w:val="28"/>
                <w:lang w:eastAsia="en-US"/>
              </w:rPr>
            </w:pPr>
            <w:r>
              <w:rPr>
                <w:sz w:val="28"/>
                <w:szCs w:val="28"/>
                <w:lang w:eastAsia="en-US"/>
              </w:rPr>
              <w:t>Підготовка бесід, консультацій, онлайн-порадників для батьків:</w:t>
            </w:r>
          </w:p>
          <w:p w:rsidR="00FC7EF8" w:rsidRDefault="00FC7EF8" w:rsidP="00AD5522">
            <w:pPr>
              <w:pStyle w:val="a8"/>
              <w:numPr>
                <w:ilvl w:val="0"/>
                <w:numId w:val="13"/>
              </w:numPr>
              <w:ind w:left="318" w:right="34" w:hanging="318"/>
              <w:jc w:val="both"/>
              <w:rPr>
                <w:sz w:val="28"/>
                <w:szCs w:val="28"/>
                <w:lang w:eastAsia="en-US"/>
              </w:rPr>
            </w:pPr>
            <w:r>
              <w:rPr>
                <w:sz w:val="28"/>
                <w:szCs w:val="28"/>
                <w:lang w:eastAsia="en-US"/>
              </w:rPr>
              <w:t>«Я</w:t>
            </w:r>
            <w:r w:rsidR="00E16D4C">
              <w:rPr>
                <w:sz w:val="28"/>
                <w:szCs w:val="28"/>
                <w:lang w:eastAsia="en-US"/>
              </w:rPr>
              <w:t>к готувати дитину до прийому</w:t>
            </w:r>
            <w:r>
              <w:rPr>
                <w:sz w:val="28"/>
                <w:szCs w:val="28"/>
                <w:lang w:eastAsia="en-US"/>
              </w:rPr>
              <w:t xml:space="preserve"> у </w:t>
            </w:r>
            <w:r w:rsidR="00B209C8">
              <w:rPr>
                <w:sz w:val="28"/>
                <w:szCs w:val="28"/>
                <w:lang w:eastAsia="en-US"/>
              </w:rPr>
              <w:t>ЗДО в умовах воєнного стану</w:t>
            </w:r>
            <w:r>
              <w:rPr>
                <w:sz w:val="28"/>
                <w:szCs w:val="28"/>
                <w:lang w:eastAsia="en-US"/>
              </w:rPr>
              <w:t>»;</w:t>
            </w:r>
          </w:p>
          <w:p w:rsidR="00FC7EF8" w:rsidRPr="00C917F9" w:rsidRDefault="00FC7EF8" w:rsidP="00AD5522">
            <w:pPr>
              <w:pStyle w:val="a8"/>
              <w:numPr>
                <w:ilvl w:val="0"/>
                <w:numId w:val="13"/>
              </w:numPr>
              <w:ind w:left="318" w:right="34" w:hanging="318"/>
              <w:jc w:val="both"/>
              <w:rPr>
                <w:sz w:val="28"/>
                <w:szCs w:val="28"/>
                <w:lang w:eastAsia="en-US"/>
              </w:rPr>
            </w:pPr>
            <w:r>
              <w:rPr>
                <w:sz w:val="28"/>
                <w:szCs w:val="28"/>
                <w:lang w:eastAsia="en-US"/>
              </w:rPr>
              <w:t>«Правила для батьків, діти яких будуть відвідувати ЗДО»;</w:t>
            </w:r>
          </w:p>
          <w:p w:rsidR="00FC7EF8" w:rsidRPr="002060E0" w:rsidRDefault="00FC7EF8" w:rsidP="00AD5522">
            <w:pPr>
              <w:pStyle w:val="a8"/>
              <w:numPr>
                <w:ilvl w:val="0"/>
                <w:numId w:val="13"/>
              </w:numPr>
              <w:ind w:left="318" w:right="34" w:hanging="318"/>
              <w:jc w:val="both"/>
              <w:rPr>
                <w:sz w:val="44"/>
                <w:szCs w:val="28"/>
                <w:lang w:eastAsia="en-US"/>
              </w:rPr>
            </w:pPr>
            <w:r w:rsidRPr="002060E0">
              <w:rPr>
                <w:sz w:val="28"/>
                <w:szCs w:val="18"/>
                <w:shd w:val="clear" w:color="auto" w:fill="FFFFFF"/>
              </w:rPr>
              <w:t>«Раціональний режим харчування, збалансованість раціону згідно режиму роботи в ЗДО»;</w:t>
            </w:r>
          </w:p>
          <w:p w:rsidR="00FC7EF8" w:rsidRPr="00422A8F" w:rsidRDefault="00E16D4C" w:rsidP="00AD5522">
            <w:pPr>
              <w:pStyle w:val="a8"/>
              <w:numPr>
                <w:ilvl w:val="0"/>
                <w:numId w:val="13"/>
              </w:numPr>
              <w:ind w:left="318" w:right="34" w:hanging="318"/>
              <w:jc w:val="both"/>
              <w:rPr>
                <w:sz w:val="28"/>
                <w:szCs w:val="28"/>
                <w:lang w:eastAsia="en-US"/>
              </w:rPr>
            </w:pPr>
            <w:r w:rsidRPr="00422A8F">
              <w:rPr>
                <w:sz w:val="28"/>
                <w:szCs w:val="28"/>
                <w:shd w:val="clear" w:color="auto" w:fill="FFFFFF"/>
              </w:rPr>
              <w:t xml:space="preserve"> </w:t>
            </w:r>
            <w:r w:rsidR="00FC7EF8" w:rsidRPr="00422A8F">
              <w:rPr>
                <w:sz w:val="28"/>
                <w:szCs w:val="28"/>
                <w:shd w:val="clear" w:color="auto" w:fill="FFFFFF"/>
              </w:rPr>
              <w:t>«</w:t>
            </w:r>
            <w:r w:rsidR="00422A8F" w:rsidRPr="00422A8F">
              <w:rPr>
                <w:sz w:val="28"/>
                <w:szCs w:val="28"/>
                <w:lang w:eastAsia="en-US"/>
              </w:rPr>
              <w:t>Як підго</w:t>
            </w:r>
            <w:r w:rsidR="00422A8F">
              <w:rPr>
                <w:sz w:val="28"/>
                <w:szCs w:val="28"/>
                <w:lang w:eastAsia="en-US"/>
              </w:rPr>
              <w:t>тувати дітей до можливих надзви</w:t>
            </w:r>
            <w:r w:rsidR="00422A8F" w:rsidRPr="00422A8F">
              <w:rPr>
                <w:sz w:val="28"/>
                <w:szCs w:val="28"/>
                <w:lang w:eastAsia="en-US"/>
              </w:rPr>
              <w:t>чайних ситуацій</w:t>
            </w:r>
            <w:r w:rsidR="00422A8F">
              <w:rPr>
                <w:sz w:val="28"/>
                <w:szCs w:val="28"/>
                <w:lang w:eastAsia="en-US"/>
              </w:rPr>
              <w:t>?</w:t>
            </w:r>
            <w:r w:rsidR="00422A8F" w:rsidRPr="00422A8F">
              <w:rPr>
                <w:sz w:val="28"/>
                <w:szCs w:val="28"/>
                <w:lang w:eastAsia="en-US"/>
              </w:rPr>
              <w:t>»</w:t>
            </w:r>
          </w:p>
          <w:p w:rsidR="00842496" w:rsidRPr="00842496" w:rsidRDefault="00FC7EF8" w:rsidP="00AD5522">
            <w:pPr>
              <w:pStyle w:val="a8"/>
              <w:numPr>
                <w:ilvl w:val="0"/>
                <w:numId w:val="13"/>
              </w:numPr>
              <w:ind w:left="318" w:right="34" w:hanging="318"/>
              <w:jc w:val="both"/>
              <w:rPr>
                <w:sz w:val="72"/>
                <w:szCs w:val="28"/>
                <w:lang w:eastAsia="en-US"/>
              </w:rPr>
            </w:pPr>
            <w:r w:rsidRPr="00064B9D">
              <w:rPr>
                <w:sz w:val="28"/>
                <w:szCs w:val="18"/>
                <w:shd w:val="clear" w:color="auto" w:fill="FFFFFF"/>
              </w:rPr>
              <w:t xml:space="preserve"> «</w:t>
            </w:r>
            <w:r w:rsidR="000973B5">
              <w:rPr>
                <w:sz w:val="28"/>
                <w:szCs w:val="28"/>
                <w:lang w:eastAsia="en-US"/>
              </w:rPr>
              <w:t>Що для дитини покласти у тривожний рюкзачок»</w:t>
            </w:r>
          </w:p>
          <w:p w:rsidR="00842496" w:rsidRPr="00842496" w:rsidRDefault="00842496" w:rsidP="00AD5522">
            <w:pPr>
              <w:pStyle w:val="a8"/>
              <w:numPr>
                <w:ilvl w:val="0"/>
                <w:numId w:val="13"/>
              </w:numPr>
              <w:ind w:left="318" w:right="34" w:hanging="318"/>
              <w:jc w:val="both"/>
              <w:rPr>
                <w:sz w:val="72"/>
                <w:szCs w:val="28"/>
                <w:lang w:eastAsia="en-US"/>
              </w:rPr>
            </w:pPr>
            <w:r w:rsidRPr="00842496">
              <w:rPr>
                <w:sz w:val="28"/>
                <w:szCs w:val="18"/>
                <w:shd w:val="clear" w:color="auto" w:fill="FFFFFF"/>
              </w:rPr>
              <w:t>«</w:t>
            </w:r>
            <w:r w:rsidR="0056698B" w:rsidRPr="00B81BB8">
              <w:rPr>
                <w:sz w:val="28"/>
                <w:szCs w:val="28"/>
                <w:lang w:eastAsia="en-US"/>
              </w:rPr>
              <w:t xml:space="preserve">Якими навичками </w:t>
            </w:r>
            <w:r w:rsidR="0056698B">
              <w:rPr>
                <w:sz w:val="28"/>
                <w:szCs w:val="28"/>
                <w:lang w:eastAsia="en-US"/>
              </w:rPr>
              <w:t>само</w:t>
            </w:r>
            <w:r w:rsidR="0056698B" w:rsidRPr="00B81BB8">
              <w:rPr>
                <w:sz w:val="28"/>
                <w:szCs w:val="28"/>
                <w:lang w:eastAsia="en-US"/>
              </w:rPr>
              <w:t>обслуговування має володіти дошкільник?»</w:t>
            </w:r>
            <w:r w:rsidRPr="00842496">
              <w:rPr>
                <w:sz w:val="28"/>
                <w:szCs w:val="18"/>
                <w:shd w:val="clear" w:color="auto" w:fill="FFFFFF"/>
              </w:rPr>
              <w:t xml:space="preserve">» </w:t>
            </w:r>
          </w:p>
          <w:p w:rsidR="00FC7EF8" w:rsidRPr="00C917F9" w:rsidRDefault="00FC7EF8" w:rsidP="00AD5522">
            <w:pPr>
              <w:pStyle w:val="a8"/>
              <w:numPr>
                <w:ilvl w:val="0"/>
                <w:numId w:val="13"/>
              </w:numPr>
              <w:ind w:left="318" w:right="34" w:hanging="318"/>
              <w:jc w:val="both"/>
              <w:rPr>
                <w:sz w:val="28"/>
                <w:szCs w:val="28"/>
                <w:lang w:eastAsia="en-US"/>
              </w:rPr>
            </w:pPr>
            <w:r>
              <w:rPr>
                <w:sz w:val="28"/>
                <w:szCs w:val="28"/>
                <w:lang w:eastAsia="en-US"/>
              </w:rPr>
              <w:t>«</w:t>
            </w:r>
            <w:r w:rsidR="00422A8F" w:rsidRPr="00422A8F">
              <w:rPr>
                <w:sz w:val="28"/>
                <w:szCs w:val="28"/>
                <w:shd w:val="clear" w:color="auto" w:fill="FFFFFF"/>
              </w:rPr>
              <w:t>Про</w:t>
            </w:r>
            <w:r w:rsidR="000973B5">
              <w:rPr>
                <w:sz w:val="28"/>
                <w:szCs w:val="28"/>
                <w:shd w:val="clear" w:color="auto" w:fill="FFFFFF"/>
              </w:rPr>
              <w:t xml:space="preserve"> відновлення здоровя дитини після хвороби</w:t>
            </w:r>
            <w:r>
              <w:rPr>
                <w:sz w:val="28"/>
                <w:szCs w:val="28"/>
                <w:lang w:eastAsia="en-US"/>
              </w:rPr>
              <w:t>»;</w:t>
            </w:r>
          </w:p>
          <w:p w:rsidR="00E16D4C" w:rsidRPr="00E16D4C" w:rsidRDefault="00E16D4C" w:rsidP="00AD5522">
            <w:pPr>
              <w:pStyle w:val="a8"/>
              <w:numPr>
                <w:ilvl w:val="0"/>
                <w:numId w:val="13"/>
              </w:numPr>
              <w:ind w:left="318" w:right="34" w:hanging="318"/>
              <w:jc w:val="both"/>
              <w:rPr>
                <w:sz w:val="28"/>
                <w:szCs w:val="28"/>
                <w:lang w:eastAsia="en-US"/>
              </w:rPr>
            </w:pPr>
            <w:r w:rsidRPr="00842496">
              <w:rPr>
                <w:sz w:val="28"/>
                <w:szCs w:val="18"/>
                <w:shd w:val="clear" w:color="auto" w:fill="FFFFFF"/>
              </w:rPr>
              <w:t xml:space="preserve"> </w:t>
            </w:r>
            <w:r w:rsidR="00FC7EF8" w:rsidRPr="00842496">
              <w:rPr>
                <w:sz w:val="28"/>
                <w:szCs w:val="18"/>
                <w:shd w:val="clear" w:color="auto" w:fill="FFFFFF"/>
              </w:rPr>
              <w:t>«</w:t>
            </w:r>
            <w:r w:rsidR="000973B5">
              <w:rPr>
                <w:sz w:val="28"/>
                <w:szCs w:val="18"/>
                <w:shd w:val="clear" w:color="auto" w:fill="FFFFFF"/>
              </w:rPr>
              <w:t xml:space="preserve">Профілактика застуди. </w:t>
            </w:r>
            <w:r w:rsidR="00842496" w:rsidRPr="00842496">
              <w:rPr>
                <w:sz w:val="28"/>
                <w:szCs w:val="18"/>
                <w:shd w:val="clear" w:color="auto" w:fill="FFFFFF"/>
              </w:rPr>
              <w:t xml:space="preserve">Як одягати дітей взимку» </w:t>
            </w:r>
          </w:p>
          <w:p w:rsidR="00FC7EF8" w:rsidRPr="00E16D4C" w:rsidRDefault="00E16D4C" w:rsidP="00AD5522">
            <w:pPr>
              <w:pStyle w:val="a8"/>
              <w:numPr>
                <w:ilvl w:val="0"/>
                <w:numId w:val="13"/>
              </w:numPr>
              <w:ind w:left="318" w:right="34" w:hanging="318"/>
              <w:jc w:val="both"/>
              <w:rPr>
                <w:sz w:val="28"/>
                <w:szCs w:val="28"/>
                <w:lang w:eastAsia="en-US"/>
              </w:rPr>
            </w:pPr>
            <w:r>
              <w:rPr>
                <w:sz w:val="28"/>
                <w:szCs w:val="28"/>
                <w:lang w:eastAsia="en-US"/>
              </w:rPr>
              <w:t>«</w:t>
            </w:r>
            <w:r w:rsidR="000973B5">
              <w:rPr>
                <w:sz w:val="28"/>
                <w:szCs w:val="28"/>
                <w:lang w:eastAsia="en-US"/>
              </w:rPr>
              <w:t>Забезпечення рухового режиму дітей в домашніх умовах. Профілактика дитячого травматизму</w:t>
            </w:r>
            <w:r>
              <w:rPr>
                <w:sz w:val="28"/>
                <w:szCs w:val="28"/>
                <w:lang w:eastAsia="en-US"/>
              </w:rPr>
              <w:t>»;</w:t>
            </w:r>
            <w:r w:rsidR="00FC7EF8" w:rsidRPr="00E16D4C">
              <w:rPr>
                <w:sz w:val="28"/>
                <w:szCs w:val="18"/>
                <w:shd w:val="clear" w:color="auto" w:fill="FFFFFF"/>
              </w:rPr>
              <w:t xml:space="preserve"> </w:t>
            </w:r>
          </w:p>
          <w:p w:rsidR="00FC7EF8" w:rsidRDefault="00FC7EF8" w:rsidP="00AD5522">
            <w:pPr>
              <w:pStyle w:val="a8"/>
              <w:numPr>
                <w:ilvl w:val="0"/>
                <w:numId w:val="13"/>
              </w:numPr>
              <w:ind w:left="318" w:right="34" w:hanging="318"/>
              <w:jc w:val="both"/>
              <w:rPr>
                <w:sz w:val="28"/>
                <w:szCs w:val="28"/>
                <w:lang w:eastAsia="en-US"/>
              </w:rPr>
            </w:pPr>
            <w:r>
              <w:rPr>
                <w:sz w:val="28"/>
                <w:szCs w:val="28"/>
                <w:lang w:eastAsia="en-US"/>
              </w:rPr>
              <w:t xml:space="preserve"> «Повітряно-тепловий режим у ЗДО: одягаємо дітей правильно»;</w:t>
            </w:r>
          </w:p>
          <w:p w:rsidR="00FC7EF8" w:rsidRPr="00F02152" w:rsidRDefault="00FC7EF8" w:rsidP="00AD5522">
            <w:pPr>
              <w:pStyle w:val="a8"/>
              <w:numPr>
                <w:ilvl w:val="0"/>
                <w:numId w:val="13"/>
              </w:numPr>
              <w:ind w:left="318" w:right="34" w:hanging="318"/>
              <w:jc w:val="both"/>
              <w:rPr>
                <w:sz w:val="28"/>
                <w:szCs w:val="28"/>
                <w:lang w:eastAsia="en-US"/>
              </w:rPr>
            </w:pPr>
            <w:r>
              <w:rPr>
                <w:sz w:val="28"/>
                <w:szCs w:val="28"/>
                <w:lang w:eastAsia="en-US"/>
              </w:rPr>
              <w:t>«Кишков</w:t>
            </w:r>
            <w:r w:rsidRPr="00A7575E">
              <w:rPr>
                <w:sz w:val="28"/>
                <w:szCs w:val="28"/>
                <w:lang w:eastAsia="en-US"/>
              </w:rPr>
              <w:t>і інфекції</w:t>
            </w:r>
            <w:r>
              <w:rPr>
                <w:sz w:val="28"/>
                <w:szCs w:val="28"/>
                <w:lang w:eastAsia="en-US"/>
              </w:rPr>
              <w:t>,</w:t>
            </w:r>
            <w:r w:rsidRPr="00A7575E">
              <w:rPr>
                <w:sz w:val="28"/>
                <w:szCs w:val="28"/>
                <w:lang w:eastAsia="en-US"/>
              </w:rPr>
              <w:t xml:space="preserve"> гельмі</w:t>
            </w:r>
            <w:r>
              <w:rPr>
                <w:sz w:val="28"/>
                <w:szCs w:val="28"/>
                <w:lang w:eastAsia="en-US"/>
              </w:rPr>
              <w:t>нтози та</w:t>
            </w:r>
            <w:r w:rsidRPr="00A7575E">
              <w:rPr>
                <w:sz w:val="28"/>
                <w:szCs w:val="28"/>
                <w:lang w:eastAsia="en-US"/>
              </w:rPr>
              <w:t xml:space="preserve"> їх профілактика</w:t>
            </w:r>
            <w:r>
              <w:rPr>
                <w:sz w:val="28"/>
                <w:szCs w:val="28"/>
                <w:lang w:eastAsia="en-US"/>
              </w:rPr>
              <w:t>»</w:t>
            </w:r>
            <w:r w:rsidRPr="00A7575E">
              <w:rPr>
                <w:sz w:val="28"/>
                <w:szCs w:val="28"/>
                <w:lang w:eastAsia="en-US"/>
              </w:rPr>
              <w:t>;</w:t>
            </w:r>
          </w:p>
          <w:p w:rsidR="00FC7EF8" w:rsidRDefault="00F02152" w:rsidP="00AD5522">
            <w:pPr>
              <w:pStyle w:val="a8"/>
              <w:numPr>
                <w:ilvl w:val="0"/>
                <w:numId w:val="13"/>
              </w:numPr>
              <w:ind w:left="318" w:right="34" w:hanging="318"/>
              <w:jc w:val="both"/>
              <w:rPr>
                <w:sz w:val="28"/>
                <w:szCs w:val="28"/>
                <w:lang w:eastAsia="en-US"/>
              </w:rPr>
            </w:pPr>
            <w:r>
              <w:rPr>
                <w:sz w:val="28"/>
                <w:szCs w:val="28"/>
                <w:lang w:eastAsia="en-US"/>
              </w:rPr>
              <w:t xml:space="preserve"> </w:t>
            </w:r>
            <w:r w:rsidR="00FC7EF8">
              <w:rPr>
                <w:sz w:val="28"/>
                <w:szCs w:val="28"/>
                <w:lang w:eastAsia="en-US"/>
              </w:rPr>
              <w:t>«Гігієнічні вимоги до організації ігор з піском»;</w:t>
            </w:r>
          </w:p>
          <w:p w:rsidR="00F02152" w:rsidRPr="00842496" w:rsidRDefault="00FC7EF8" w:rsidP="00AD5522">
            <w:pPr>
              <w:pStyle w:val="a8"/>
              <w:numPr>
                <w:ilvl w:val="0"/>
                <w:numId w:val="13"/>
              </w:numPr>
              <w:ind w:left="318" w:right="34" w:hanging="318"/>
              <w:jc w:val="both"/>
              <w:rPr>
                <w:sz w:val="28"/>
                <w:szCs w:val="28"/>
                <w:lang w:eastAsia="en-US"/>
              </w:rPr>
            </w:pPr>
            <w:r>
              <w:rPr>
                <w:sz w:val="28"/>
                <w:szCs w:val="28"/>
                <w:lang w:eastAsia="en-US"/>
              </w:rPr>
              <w:t xml:space="preserve">«Як оздоровлювати дітей </w:t>
            </w:r>
            <w:r>
              <w:rPr>
                <w:sz w:val="28"/>
                <w:szCs w:val="28"/>
                <w:lang w:eastAsia="en-US"/>
              </w:rPr>
              <w:lastRenderedPageBreak/>
              <w:t>влітку?»</w:t>
            </w:r>
          </w:p>
        </w:tc>
        <w:tc>
          <w:tcPr>
            <w:tcW w:w="1858" w:type="dxa"/>
            <w:gridSpan w:val="2"/>
            <w:tcBorders>
              <w:top w:val="single" w:sz="4" w:space="0" w:color="auto"/>
              <w:bottom w:val="single" w:sz="4" w:space="0" w:color="auto"/>
            </w:tcBorders>
          </w:tcPr>
          <w:p w:rsidR="00FC7EF8" w:rsidRDefault="00FC7EF8" w:rsidP="00BC19FA">
            <w:pPr>
              <w:rPr>
                <w:sz w:val="28"/>
                <w:szCs w:val="28"/>
                <w:lang w:eastAsia="en-US"/>
              </w:rPr>
            </w:pPr>
            <w:r>
              <w:rPr>
                <w:sz w:val="28"/>
                <w:szCs w:val="28"/>
                <w:lang w:eastAsia="en-US"/>
              </w:rPr>
              <w:lastRenderedPageBreak/>
              <w:t xml:space="preserve"> </w:t>
            </w:r>
          </w:p>
          <w:p w:rsidR="00FC7EF8" w:rsidRDefault="00FC7EF8" w:rsidP="00BC19FA">
            <w:pPr>
              <w:rPr>
                <w:sz w:val="28"/>
                <w:szCs w:val="28"/>
                <w:lang w:eastAsia="en-US"/>
              </w:rPr>
            </w:pPr>
          </w:p>
          <w:p w:rsidR="00FC7EF8" w:rsidRDefault="00FC7EF8" w:rsidP="00BC19FA">
            <w:pPr>
              <w:rPr>
                <w:sz w:val="28"/>
                <w:szCs w:val="28"/>
                <w:lang w:eastAsia="en-US"/>
              </w:rPr>
            </w:pPr>
            <w:r>
              <w:rPr>
                <w:sz w:val="28"/>
                <w:szCs w:val="28"/>
                <w:lang w:eastAsia="en-US"/>
              </w:rPr>
              <w:t>Серпень</w:t>
            </w:r>
          </w:p>
          <w:p w:rsidR="00FC7EF8" w:rsidRDefault="00FC7EF8" w:rsidP="00BC19FA">
            <w:pPr>
              <w:rPr>
                <w:sz w:val="28"/>
                <w:szCs w:val="28"/>
                <w:lang w:eastAsia="en-US"/>
              </w:rPr>
            </w:pPr>
          </w:p>
          <w:p w:rsidR="00FC7EF8" w:rsidRDefault="00FC7EF8" w:rsidP="00BC19FA">
            <w:pPr>
              <w:rPr>
                <w:sz w:val="28"/>
                <w:szCs w:val="28"/>
                <w:lang w:eastAsia="en-US"/>
              </w:rPr>
            </w:pPr>
            <w:r>
              <w:rPr>
                <w:sz w:val="28"/>
                <w:szCs w:val="28"/>
                <w:lang w:eastAsia="en-US"/>
              </w:rPr>
              <w:t>Серпень</w:t>
            </w:r>
          </w:p>
          <w:p w:rsidR="00FC7EF8" w:rsidRDefault="00FC7EF8" w:rsidP="00BC19FA">
            <w:pPr>
              <w:rPr>
                <w:sz w:val="28"/>
                <w:szCs w:val="28"/>
                <w:lang w:eastAsia="en-US"/>
              </w:rPr>
            </w:pPr>
          </w:p>
          <w:p w:rsidR="00FC7EF8" w:rsidRDefault="00FC7EF8" w:rsidP="00BC19FA">
            <w:pPr>
              <w:rPr>
                <w:sz w:val="28"/>
                <w:szCs w:val="28"/>
                <w:lang w:eastAsia="en-US"/>
              </w:rPr>
            </w:pPr>
            <w:r>
              <w:rPr>
                <w:sz w:val="28"/>
                <w:szCs w:val="28"/>
                <w:lang w:eastAsia="en-US"/>
              </w:rPr>
              <w:t>Вересень</w:t>
            </w:r>
          </w:p>
          <w:p w:rsidR="00FC7EF8" w:rsidRDefault="00FC7EF8" w:rsidP="00BC19FA">
            <w:pPr>
              <w:rPr>
                <w:sz w:val="28"/>
                <w:szCs w:val="28"/>
                <w:lang w:eastAsia="en-US"/>
              </w:rPr>
            </w:pPr>
          </w:p>
          <w:p w:rsidR="00FC7EF8" w:rsidRDefault="00FC7EF8" w:rsidP="00BC19FA">
            <w:pPr>
              <w:rPr>
                <w:sz w:val="28"/>
                <w:szCs w:val="28"/>
                <w:lang w:eastAsia="en-US"/>
              </w:rPr>
            </w:pPr>
            <w:r>
              <w:rPr>
                <w:sz w:val="28"/>
                <w:szCs w:val="28"/>
                <w:lang w:eastAsia="en-US"/>
              </w:rPr>
              <w:t>Вересень</w:t>
            </w:r>
          </w:p>
          <w:p w:rsidR="00FC7EF8" w:rsidRDefault="00FC7EF8" w:rsidP="00BC19FA">
            <w:pPr>
              <w:rPr>
                <w:sz w:val="28"/>
                <w:szCs w:val="28"/>
                <w:lang w:eastAsia="en-US"/>
              </w:rPr>
            </w:pPr>
          </w:p>
          <w:p w:rsidR="00FC7EF8" w:rsidRDefault="00FC7EF8" w:rsidP="00BC19FA">
            <w:pPr>
              <w:rPr>
                <w:sz w:val="28"/>
                <w:szCs w:val="28"/>
                <w:lang w:eastAsia="en-US"/>
              </w:rPr>
            </w:pPr>
            <w:r>
              <w:rPr>
                <w:sz w:val="28"/>
                <w:szCs w:val="28"/>
                <w:lang w:eastAsia="en-US"/>
              </w:rPr>
              <w:t>Жовтень</w:t>
            </w:r>
          </w:p>
          <w:p w:rsidR="00FC7EF8" w:rsidRDefault="00FC7EF8" w:rsidP="00BC19FA">
            <w:pPr>
              <w:rPr>
                <w:sz w:val="28"/>
                <w:szCs w:val="28"/>
                <w:lang w:eastAsia="en-US"/>
              </w:rPr>
            </w:pPr>
          </w:p>
          <w:p w:rsidR="00F02152" w:rsidRDefault="00F02152" w:rsidP="00BC19FA">
            <w:pPr>
              <w:rPr>
                <w:sz w:val="28"/>
                <w:szCs w:val="28"/>
                <w:lang w:eastAsia="en-US"/>
              </w:rPr>
            </w:pPr>
          </w:p>
          <w:p w:rsidR="00FC7EF8" w:rsidRDefault="00FC7EF8" w:rsidP="00BC19FA">
            <w:pPr>
              <w:rPr>
                <w:sz w:val="28"/>
                <w:szCs w:val="28"/>
                <w:lang w:eastAsia="en-US"/>
              </w:rPr>
            </w:pPr>
            <w:r>
              <w:rPr>
                <w:sz w:val="28"/>
                <w:szCs w:val="28"/>
                <w:lang w:eastAsia="en-US"/>
              </w:rPr>
              <w:t>Листопад</w:t>
            </w:r>
          </w:p>
          <w:p w:rsidR="00FC7EF8" w:rsidRDefault="00FC7EF8" w:rsidP="00BC19FA">
            <w:pPr>
              <w:rPr>
                <w:sz w:val="28"/>
                <w:szCs w:val="28"/>
                <w:lang w:eastAsia="en-US"/>
              </w:rPr>
            </w:pPr>
          </w:p>
          <w:p w:rsidR="00FC7EF8" w:rsidRDefault="00F02152" w:rsidP="00BC19FA">
            <w:pPr>
              <w:rPr>
                <w:sz w:val="28"/>
                <w:szCs w:val="28"/>
                <w:lang w:eastAsia="en-US"/>
              </w:rPr>
            </w:pPr>
            <w:r>
              <w:rPr>
                <w:sz w:val="28"/>
                <w:szCs w:val="28"/>
                <w:lang w:eastAsia="en-US"/>
              </w:rPr>
              <w:t>Грудень</w:t>
            </w:r>
          </w:p>
          <w:p w:rsidR="00FC7EF8" w:rsidRDefault="00FC7EF8" w:rsidP="00BC19FA">
            <w:pPr>
              <w:rPr>
                <w:sz w:val="28"/>
                <w:szCs w:val="28"/>
                <w:lang w:eastAsia="en-US"/>
              </w:rPr>
            </w:pPr>
          </w:p>
          <w:p w:rsidR="00FC7EF8" w:rsidRDefault="00B209C8" w:rsidP="00BC19FA">
            <w:pPr>
              <w:rPr>
                <w:sz w:val="28"/>
                <w:szCs w:val="28"/>
                <w:lang w:eastAsia="en-US"/>
              </w:rPr>
            </w:pPr>
            <w:r>
              <w:rPr>
                <w:sz w:val="28"/>
                <w:szCs w:val="28"/>
                <w:lang w:eastAsia="en-US"/>
              </w:rPr>
              <w:t>Січень</w:t>
            </w:r>
          </w:p>
          <w:p w:rsidR="00FC7EF8" w:rsidRDefault="00FC7EF8" w:rsidP="00BC19FA">
            <w:pPr>
              <w:rPr>
                <w:sz w:val="28"/>
                <w:szCs w:val="28"/>
                <w:lang w:eastAsia="en-US"/>
              </w:rPr>
            </w:pPr>
          </w:p>
          <w:p w:rsidR="00D70954" w:rsidRDefault="00D70954" w:rsidP="00BC19FA">
            <w:pPr>
              <w:rPr>
                <w:sz w:val="28"/>
                <w:szCs w:val="28"/>
                <w:lang w:eastAsia="en-US"/>
              </w:rPr>
            </w:pPr>
          </w:p>
          <w:p w:rsidR="00FC7EF8" w:rsidRDefault="00FC7EF8" w:rsidP="00BC19FA">
            <w:pPr>
              <w:rPr>
                <w:sz w:val="28"/>
                <w:szCs w:val="28"/>
                <w:lang w:eastAsia="en-US"/>
              </w:rPr>
            </w:pPr>
            <w:r>
              <w:rPr>
                <w:sz w:val="28"/>
                <w:szCs w:val="28"/>
                <w:lang w:eastAsia="en-US"/>
              </w:rPr>
              <w:t>Лютий</w:t>
            </w:r>
          </w:p>
          <w:p w:rsidR="00842496" w:rsidRPr="00842496" w:rsidRDefault="00842496" w:rsidP="00BC19FA">
            <w:pPr>
              <w:rPr>
                <w:sz w:val="16"/>
                <w:szCs w:val="16"/>
                <w:lang w:eastAsia="en-US"/>
              </w:rPr>
            </w:pPr>
          </w:p>
          <w:p w:rsidR="00FC7EF8" w:rsidRDefault="00FC7EF8" w:rsidP="00BC19FA">
            <w:pPr>
              <w:rPr>
                <w:sz w:val="28"/>
                <w:szCs w:val="28"/>
                <w:lang w:eastAsia="en-US"/>
              </w:rPr>
            </w:pPr>
            <w:r>
              <w:rPr>
                <w:sz w:val="28"/>
                <w:szCs w:val="28"/>
                <w:lang w:eastAsia="en-US"/>
              </w:rPr>
              <w:t>Березень</w:t>
            </w:r>
          </w:p>
          <w:p w:rsidR="00FC7EF8" w:rsidRDefault="00FC7EF8" w:rsidP="00BC19FA">
            <w:pPr>
              <w:rPr>
                <w:sz w:val="28"/>
                <w:szCs w:val="28"/>
                <w:lang w:eastAsia="en-US"/>
              </w:rPr>
            </w:pPr>
          </w:p>
          <w:p w:rsidR="0056698B" w:rsidRDefault="0056698B" w:rsidP="00BC19FA">
            <w:pPr>
              <w:rPr>
                <w:sz w:val="28"/>
                <w:szCs w:val="28"/>
                <w:lang w:eastAsia="en-US"/>
              </w:rPr>
            </w:pPr>
          </w:p>
          <w:p w:rsidR="0056698B" w:rsidRDefault="0056698B" w:rsidP="00BC19FA">
            <w:pPr>
              <w:rPr>
                <w:sz w:val="28"/>
                <w:szCs w:val="28"/>
                <w:lang w:eastAsia="en-US"/>
              </w:rPr>
            </w:pPr>
          </w:p>
          <w:p w:rsidR="00FC7EF8" w:rsidRDefault="00FC7EF8" w:rsidP="00BC19FA">
            <w:pPr>
              <w:rPr>
                <w:sz w:val="28"/>
                <w:szCs w:val="28"/>
                <w:lang w:eastAsia="en-US"/>
              </w:rPr>
            </w:pPr>
            <w:r>
              <w:rPr>
                <w:sz w:val="28"/>
                <w:szCs w:val="28"/>
                <w:lang w:eastAsia="en-US"/>
              </w:rPr>
              <w:t>Квітень</w:t>
            </w:r>
          </w:p>
          <w:p w:rsidR="00FC7EF8" w:rsidRDefault="00FC7EF8" w:rsidP="00BC19FA">
            <w:pPr>
              <w:rPr>
                <w:sz w:val="28"/>
                <w:szCs w:val="28"/>
                <w:lang w:eastAsia="en-US"/>
              </w:rPr>
            </w:pPr>
          </w:p>
          <w:p w:rsidR="00FC7EF8" w:rsidRDefault="00B209C8" w:rsidP="00BC19FA">
            <w:pPr>
              <w:rPr>
                <w:sz w:val="28"/>
                <w:szCs w:val="28"/>
                <w:lang w:eastAsia="en-US"/>
              </w:rPr>
            </w:pPr>
            <w:r>
              <w:rPr>
                <w:sz w:val="28"/>
                <w:szCs w:val="28"/>
                <w:lang w:eastAsia="en-US"/>
              </w:rPr>
              <w:t>Травень</w:t>
            </w:r>
          </w:p>
          <w:p w:rsidR="00842496" w:rsidRDefault="0056698B" w:rsidP="00BC19FA">
            <w:pPr>
              <w:rPr>
                <w:sz w:val="28"/>
                <w:szCs w:val="28"/>
                <w:lang w:eastAsia="en-US"/>
              </w:rPr>
            </w:pPr>
            <w:r>
              <w:rPr>
                <w:sz w:val="28"/>
                <w:szCs w:val="28"/>
                <w:lang w:eastAsia="en-US"/>
              </w:rPr>
              <w:br/>
            </w:r>
            <w:r w:rsidR="00842496">
              <w:rPr>
                <w:sz w:val="28"/>
                <w:szCs w:val="28"/>
                <w:lang w:eastAsia="en-US"/>
              </w:rPr>
              <w:t>Травень</w:t>
            </w:r>
          </w:p>
          <w:p w:rsidR="0056698B" w:rsidRDefault="0056698B" w:rsidP="00BC19FA">
            <w:pPr>
              <w:rPr>
                <w:sz w:val="28"/>
                <w:szCs w:val="28"/>
                <w:lang w:eastAsia="en-US"/>
              </w:rPr>
            </w:pPr>
          </w:p>
          <w:p w:rsidR="00E16D4C" w:rsidRPr="00360B58" w:rsidRDefault="00E16D4C" w:rsidP="00BC19FA">
            <w:pPr>
              <w:rPr>
                <w:sz w:val="28"/>
                <w:szCs w:val="28"/>
                <w:lang w:eastAsia="en-US"/>
              </w:rPr>
            </w:pPr>
            <w:r>
              <w:rPr>
                <w:sz w:val="28"/>
                <w:szCs w:val="28"/>
                <w:lang w:eastAsia="en-US"/>
              </w:rPr>
              <w:t>Травень</w:t>
            </w:r>
          </w:p>
        </w:tc>
        <w:tc>
          <w:tcPr>
            <w:tcW w:w="1826" w:type="dxa"/>
            <w:tcBorders>
              <w:top w:val="single" w:sz="4" w:space="0" w:color="auto"/>
              <w:bottom w:val="single" w:sz="4" w:space="0" w:color="auto"/>
            </w:tcBorders>
          </w:tcPr>
          <w:p w:rsidR="00B209C8" w:rsidRDefault="00B209C8" w:rsidP="00B209C8">
            <w:pPr>
              <w:ind w:right="-107"/>
              <w:rPr>
                <w:sz w:val="28"/>
                <w:szCs w:val="28"/>
                <w:lang w:eastAsia="en-US"/>
              </w:rPr>
            </w:pPr>
            <w:r>
              <w:rPr>
                <w:sz w:val="28"/>
                <w:szCs w:val="28"/>
                <w:lang w:eastAsia="en-US"/>
              </w:rPr>
              <w:t>Сестри м/с</w:t>
            </w:r>
          </w:p>
          <w:p w:rsidR="00B209C8" w:rsidRDefault="00E16D4C" w:rsidP="00B209C8">
            <w:pPr>
              <w:ind w:right="-252"/>
              <w:rPr>
                <w:sz w:val="28"/>
                <w:szCs w:val="28"/>
                <w:lang w:eastAsia="en-US"/>
              </w:rPr>
            </w:pPr>
            <w:r>
              <w:rPr>
                <w:sz w:val="28"/>
                <w:szCs w:val="28"/>
                <w:lang w:eastAsia="en-US"/>
              </w:rPr>
              <w:t xml:space="preserve">Л. Ришкевич, А. Фесюк, </w:t>
            </w:r>
            <w:r w:rsidR="00FC7EF8">
              <w:rPr>
                <w:sz w:val="28"/>
                <w:szCs w:val="28"/>
                <w:lang w:eastAsia="en-US"/>
              </w:rPr>
              <w:t xml:space="preserve">вихователь-методист </w:t>
            </w:r>
          </w:p>
          <w:p w:rsidR="00FC7EF8" w:rsidRPr="00360B58" w:rsidRDefault="00E16D4C" w:rsidP="009013E8">
            <w:pPr>
              <w:ind w:left="-123" w:right="-393" w:firstLine="123"/>
              <w:rPr>
                <w:sz w:val="28"/>
                <w:szCs w:val="28"/>
                <w:lang w:eastAsia="en-US"/>
              </w:rPr>
            </w:pPr>
            <w:r>
              <w:rPr>
                <w:sz w:val="28"/>
                <w:szCs w:val="28"/>
                <w:lang w:eastAsia="en-US"/>
              </w:rPr>
              <w:t>Г. Кравчук</w:t>
            </w:r>
            <w:r w:rsidR="00FC7EF8">
              <w:rPr>
                <w:sz w:val="28"/>
                <w:szCs w:val="28"/>
                <w:lang w:eastAsia="en-US"/>
              </w:rPr>
              <w:t xml:space="preserve">  </w:t>
            </w:r>
          </w:p>
        </w:tc>
        <w:tc>
          <w:tcPr>
            <w:tcW w:w="1278" w:type="dxa"/>
            <w:tcBorders>
              <w:top w:val="single" w:sz="4" w:space="0" w:color="auto"/>
              <w:bottom w:val="single" w:sz="4" w:space="0" w:color="auto"/>
            </w:tcBorders>
          </w:tcPr>
          <w:p w:rsidR="00FC7EF8" w:rsidRPr="00360B58" w:rsidRDefault="00FC7EF8" w:rsidP="00BC19FA">
            <w:pPr>
              <w:rPr>
                <w:sz w:val="28"/>
                <w:szCs w:val="28"/>
                <w:lang w:eastAsia="en-US"/>
              </w:rPr>
            </w:pPr>
          </w:p>
        </w:tc>
      </w:tr>
      <w:tr w:rsidR="00FC7EF8" w:rsidRPr="00D03B64" w:rsidTr="003161F7">
        <w:trPr>
          <w:trHeight w:val="364"/>
        </w:trPr>
        <w:tc>
          <w:tcPr>
            <w:tcW w:w="851" w:type="dxa"/>
            <w:tcBorders>
              <w:top w:val="single" w:sz="4" w:space="0" w:color="auto"/>
              <w:bottom w:val="single" w:sz="4" w:space="0" w:color="auto"/>
            </w:tcBorders>
          </w:tcPr>
          <w:p w:rsidR="00FC7EF8" w:rsidRDefault="00FC7EF8" w:rsidP="004075FD">
            <w:pPr>
              <w:tabs>
                <w:tab w:val="left" w:pos="3600"/>
              </w:tabs>
              <w:ind w:left="-108" w:right="-108"/>
              <w:rPr>
                <w:sz w:val="28"/>
                <w:szCs w:val="28"/>
              </w:rPr>
            </w:pPr>
            <w:r>
              <w:rPr>
                <w:sz w:val="28"/>
                <w:szCs w:val="28"/>
              </w:rPr>
              <w:lastRenderedPageBreak/>
              <w:t>5.3.2.6</w:t>
            </w:r>
          </w:p>
        </w:tc>
        <w:tc>
          <w:tcPr>
            <w:tcW w:w="4678" w:type="dxa"/>
            <w:tcBorders>
              <w:top w:val="single" w:sz="4" w:space="0" w:color="auto"/>
              <w:bottom w:val="single" w:sz="4" w:space="0" w:color="auto"/>
            </w:tcBorders>
          </w:tcPr>
          <w:p w:rsidR="00FC7EF8" w:rsidRPr="00F02152" w:rsidRDefault="00FC7EF8" w:rsidP="00F02152">
            <w:pPr>
              <w:pStyle w:val="a8"/>
              <w:ind w:left="0" w:right="34" w:firstLine="34"/>
              <w:jc w:val="both"/>
              <w:rPr>
                <w:sz w:val="28"/>
                <w:szCs w:val="20"/>
                <w:shd w:val="clear" w:color="auto" w:fill="FFFFFF"/>
              </w:rPr>
            </w:pPr>
            <w:r>
              <w:rPr>
                <w:sz w:val="28"/>
                <w:szCs w:val="20"/>
                <w:shd w:val="clear" w:color="auto" w:fill="FFFFFF"/>
              </w:rPr>
              <w:t>Проведення ввідного гігієнічного</w:t>
            </w:r>
            <w:r w:rsidRPr="00E35659">
              <w:rPr>
                <w:sz w:val="28"/>
                <w:szCs w:val="20"/>
                <w:shd w:val="clear" w:color="auto" w:fill="FFFFFF"/>
              </w:rPr>
              <w:t xml:space="preserve"> інструктаж</w:t>
            </w:r>
            <w:r>
              <w:rPr>
                <w:sz w:val="28"/>
                <w:szCs w:val="20"/>
                <w:shd w:val="clear" w:color="auto" w:fill="FFFFFF"/>
              </w:rPr>
              <w:t>у</w:t>
            </w:r>
            <w:r w:rsidRPr="00E35659">
              <w:rPr>
                <w:sz w:val="28"/>
                <w:szCs w:val="20"/>
                <w:shd w:val="clear" w:color="auto" w:fill="FFFFFF"/>
              </w:rPr>
              <w:t xml:space="preserve"> для батьків, діти яких вперше </w:t>
            </w:r>
            <w:r>
              <w:rPr>
                <w:sz w:val="28"/>
                <w:szCs w:val="20"/>
                <w:shd w:val="clear" w:color="auto" w:fill="FFFFFF"/>
              </w:rPr>
              <w:t>поступають</w:t>
            </w:r>
            <w:r w:rsidRPr="00E35659">
              <w:rPr>
                <w:sz w:val="28"/>
                <w:szCs w:val="20"/>
                <w:shd w:val="clear" w:color="auto" w:fill="FFFFFF"/>
              </w:rPr>
              <w:t xml:space="preserve"> </w:t>
            </w:r>
            <w:r>
              <w:rPr>
                <w:sz w:val="28"/>
                <w:szCs w:val="20"/>
                <w:shd w:val="clear" w:color="auto" w:fill="FFFFFF"/>
              </w:rPr>
              <w:t>у ЗДО</w:t>
            </w:r>
            <w:r w:rsidRPr="00E35659">
              <w:rPr>
                <w:sz w:val="28"/>
                <w:szCs w:val="20"/>
                <w:shd w:val="clear" w:color="auto" w:fill="FFFFFF"/>
              </w:rPr>
              <w:t>.</w:t>
            </w:r>
          </w:p>
        </w:tc>
        <w:tc>
          <w:tcPr>
            <w:tcW w:w="1858" w:type="dxa"/>
            <w:gridSpan w:val="2"/>
            <w:tcBorders>
              <w:top w:val="single" w:sz="4" w:space="0" w:color="auto"/>
              <w:bottom w:val="single" w:sz="4" w:space="0" w:color="auto"/>
            </w:tcBorders>
          </w:tcPr>
          <w:p w:rsidR="00FC7EF8" w:rsidRDefault="00FC7EF8" w:rsidP="00BC19FA">
            <w:pPr>
              <w:rPr>
                <w:sz w:val="28"/>
                <w:szCs w:val="28"/>
                <w:lang w:eastAsia="en-US"/>
              </w:rPr>
            </w:pPr>
            <w:r>
              <w:rPr>
                <w:sz w:val="28"/>
                <w:szCs w:val="28"/>
                <w:lang w:eastAsia="en-US"/>
              </w:rPr>
              <w:t>За потребою</w:t>
            </w:r>
          </w:p>
        </w:tc>
        <w:tc>
          <w:tcPr>
            <w:tcW w:w="1826" w:type="dxa"/>
            <w:tcBorders>
              <w:top w:val="single" w:sz="4" w:space="0" w:color="auto"/>
              <w:bottom w:val="single" w:sz="4" w:space="0" w:color="auto"/>
            </w:tcBorders>
          </w:tcPr>
          <w:p w:rsidR="00FC7EF8" w:rsidRDefault="00FC7EF8" w:rsidP="00572415">
            <w:pPr>
              <w:ind w:left="-123" w:right="-393" w:firstLine="123"/>
              <w:rPr>
                <w:sz w:val="28"/>
                <w:szCs w:val="28"/>
                <w:lang w:eastAsia="en-US"/>
              </w:rPr>
            </w:pPr>
            <w:r>
              <w:rPr>
                <w:sz w:val="28"/>
                <w:szCs w:val="28"/>
                <w:lang w:eastAsia="en-US"/>
              </w:rPr>
              <w:t xml:space="preserve">Сестри м\с </w:t>
            </w:r>
          </w:p>
          <w:p w:rsidR="00FC7EF8" w:rsidRPr="00856784" w:rsidRDefault="00E16D4C" w:rsidP="00572415">
            <w:pPr>
              <w:ind w:left="-123" w:right="-393" w:firstLine="123"/>
              <w:rPr>
                <w:sz w:val="28"/>
                <w:szCs w:val="28"/>
                <w:lang w:eastAsia="en-US"/>
              </w:rPr>
            </w:pPr>
            <w:r>
              <w:rPr>
                <w:sz w:val="28"/>
                <w:szCs w:val="28"/>
                <w:lang w:eastAsia="en-US"/>
              </w:rPr>
              <w:t>Л. Ришкевич,</w:t>
            </w:r>
            <w:r>
              <w:rPr>
                <w:sz w:val="28"/>
                <w:szCs w:val="28"/>
                <w:lang w:eastAsia="en-US"/>
              </w:rPr>
              <w:br/>
              <w:t xml:space="preserve"> А. Фесюк</w:t>
            </w:r>
            <w:r w:rsidR="00FC7EF8">
              <w:rPr>
                <w:sz w:val="28"/>
                <w:szCs w:val="28"/>
                <w:lang w:eastAsia="en-US"/>
              </w:rPr>
              <w:t xml:space="preserve"> </w:t>
            </w:r>
          </w:p>
        </w:tc>
        <w:tc>
          <w:tcPr>
            <w:tcW w:w="1278" w:type="dxa"/>
            <w:tcBorders>
              <w:top w:val="single" w:sz="4" w:space="0" w:color="auto"/>
              <w:bottom w:val="single" w:sz="4" w:space="0" w:color="auto"/>
            </w:tcBorders>
          </w:tcPr>
          <w:p w:rsidR="00FC7EF8" w:rsidRPr="00360B58" w:rsidRDefault="00FC7EF8" w:rsidP="00BC19FA">
            <w:pPr>
              <w:rPr>
                <w:sz w:val="28"/>
                <w:szCs w:val="28"/>
                <w:lang w:eastAsia="en-US"/>
              </w:rPr>
            </w:pPr>
          </w:p>
        </w:tc>
      </w:tr>
      <w:tr w:rsidR="00FC7EF8" w:rsidRPr="00D03B64" w:rsidTr="00BC19FA">
        <w:trPr>
          <w:trHeight w:val="396"/>
        </w:trPr>
        <w:tc>
          <w:tcPr>
            <w:tcW w:w="851" w:type="dxa"/>
            <w:tcBorders>
              <w:top w:val="single" w:sz="4" w:space="0" w:color="auto"/>
              <w:bottom w:val="single" w:sz="4" w:space="0" w:color="auto"/>
              <w:right w:val="single" w:sz="4" w:space="0" w:color="auto"/>
            </w:tcBorders>
          </w:tcPr>
          <w:p w:rsidR="00FC7EF8" w:rsidRPr="005235E6" w:rsidRDefault="00FC7EF8" w:rsidP="00B21FBD">
            <w:pPr>
              <w:tabs>
                <w:tab w:val="left" w:pos="3600"/>
              </w:tabs>
              <w:rPr>
                <w:b/>
                <w:color w:val="FF0000"/>
                <w:sz w:val="28"/>
                <w:szCs w:val="28"/>
              </w:rPr>
            </w:pPr>
            <w:r w:rsidRPr="005235E6">
              <w:rPr>
                <w:b/>
                <w:sz w:val="28"/>
                <w:szCs w:val="28"/>
              </w:rPr>
              <w:t>5.3.3.</w:t>
            </w:r>
          </w:p>
        </w:tc>
        <w:tc>
          <w:tcPr>
            <w:tcW w:w="9640" w:type="dxa"/>
            <w:gridSpan w:val="5"/>
            <w:tcBorders>
              <w:top w:val="single" w:sz="4" w:space="0" w:color="auto"/>
              <w:left w:val="single" w:sz="4" w:space="0" w:color="auto"/>
              <w:bottom w:val="single" w:sz="4" w:space="0" w:color="auto"/>
            </w:tcBorders>
          </w:tcPr>
          <w:p w:rsidR="00FC7EF8" w:rsidRPr="008D0642" w:rsidRDefault="00FC7EF8" w:rsidP="004075FD">
            <w:pPr>
              <w:jc w:val="center"/>
              <w:rPr>
                <w:b/>
                <w:i/>
                <w:sz w:val="16"/>
                <w:szCs w:val="16"/>
                <w:lang w:eastAsia="en-US"/>
              </w:rPr>
            </w:pPr>
          </w:p>
          <w:p w:rsidR="00FC7EF8" w:rsidRPr="00122721" w:rsidRDefault="00FC7EF8" w:rsidP="004075FD">
            <w:pPr>
              <w:jc w:val="center"/>
              <w:rPr>
                <w:b/>
                <w:i/>
                <w:color w:val="000000" w:themeColor="text1"/>
                <w:sz w:val="28"/>
                <w:szCs w:val="28"/>
                <w:lang w:eastAsia="en-US"/>
              </w:rPr>
            </w:pPr>
            <w:r w:rsidRPr="00122721">
              <w:rPr>
                <w:b/>
                <w:i/>
                <w:color w:val="000000" w:themeColor="text1"/>
                <w:sz w:val="28"/>
                <w:szCs w:val="28"/>
                <w:lang w:eastAsia="en-US"/>
              </w:rPr>
              <w:t>З помічниками вихователів:</w:t>
            </w:r>
          </w:p>
          <w:p w:rsidR="00FC7EF8" w:rsidRPr="008D0642" w:rsidRDefault="00FC7EF8" w:rsidP="004075FD">
            <w:pPr>
              <w:jc w:val="center"/>
              <w:rPr>
                <w:sz w:val="16"/>
                <w:szCs w:val="16"/>
                <w:lang w:eastAsia="en-US"/>
              </w:rPr>
            </w:pPr>
          </w:p>
        </w:tc>
      </w:tr>
      <w:tr w:rsidR="00FC7EF8" w:rsidRPr="00D03B64" w:rsidTr="0056698B">
        <w:trPr>
          <w:trHeight w:val="2557"/>
        </w:trPr>
        <w:tc>
          <w:tcPr>
            <w:tcW w:w="851" w:type="dxa"/>
            <w:tcBorders>
              <w:top w:val="single" w:sz="4" w:space="0" w:color="auto"/>
              <w:bottom w:val="single" w:sz="4" w:space="0" w:color="auto"/>
            </w:tcBorders>
          </w:tcPr>
          <w:p w:rsidR="00FC7EF8" w:rsidRPr="00D03B64" w:rsidRDefault="00FC7EF8" w:rsidP="004075FD">
            <w:pPr>
              <w:tabs>
                <w:tab w:val="left" w:pos="3600"/>
              </w:tabs>
              <w:ind w:left="-108" w:right="-108"/>
              <w:rPr>
                <w:color w:val="FF0000"/>
                <w:sz w:val="28"/>
                <w:szCs w:val="28"/>
              </w:rPr>
            </w:pPr>
            <w:r w:rsidRPr="004075FD">
              <w:rPr>
                <w:sz w:val="28"/>
                <w:szCs w:val="28"/>
              </w:rPr>
              <w:t>5.3.3.1</w:t>
            </w:r>
          </w:p>
        </w:tc>
        <w:tc>
          <w:tcPr>
            <w:tcW w:w="4678" w:type="dxa"/>
            <w:tcBorders>
              <w:top w:val="single" w:sz="4" w:space="0" w:color="auto"/>
              <w:bottom w:val="single" w:sz="4" w:space="0" w:color="auto"/>
            </w:tcBorders>
          </w:tcPr>
          <w:p w:rsidR="00FC7EF8" w:rsidRDefault="00FC7EF8" w:rsidP="00B21FBD">
            <w:pPr>
              <w:ind w:right="34"/>
              <w:jc w:val="both"/>
              <w:rPr>
                <w:sz w:val="28"/>
                <w:szCs w:val="28"/>
                <w:lang w:eastAsia="en-US"/>
              </w:rPr>
            </w:pPr>
            <w:r>
              <w:rPr>
                <w:sz w:val="28"/>
                <w:szCs w:val="28"/>
                <w:lang w:eastAsia="en-US"/>
              </w:rPr>
              <w:t xml:space="preserve">Проведення </w:t>
            </w:r>
            <w:r w:rsidR="002F2A1E">
              <w:rPr>
                <w:sz w:val="28"/>
                <w:szCs w:val="28"/>
                <w:lang w:eastAsia="en-US"/>
              </w:rPr>
              <w:t xml:space="preserve">офлайн/онлайн </w:t>
            </w:r>
            <w:r>
              <w:rPr>
                <w:sz w:val="28"/>
                <w:szCs w:val="28"/>
                <w:lang w:eastAsia="en-US"/>
              </w:rPr>
              <w:t>консультацій, бесід з помічниками вихователів:</w:t>
            </w:r>
          </w:p>
          <w:p w:rsidR="000775B9" w:rsidRPr="000775B9" w:rsidRDefault="000775B9" w:rsidP="00A876B4">
            <w:pPr>
              <w:pStyle w:val="a8"/>
              <w:numPr>
                <w:ilvl w:val="0"/>
                <w:numId w:val="60"/>
              </w:numPr>
              <w:ind w:left="318" w:right="34" w:hanging="284"/>
              <w:jc w:val="both"/>
              <w:rPr>
                <w:sz w:val="28"/>
                <w:szCs w:val="28"/>
                <w:lang w:eastAsia="en-US"/>
              </w:rPr>
            </w:pPr>
            <w:r>
              <w:rPr>
                <w:sz w:val="28"/>
                <w:szCs w:val="28"/>
                <w:lang w:eastAsia="en-US"/>
              </w:rPr>
              <w:t>«</w:t>
            </w:r>
            <w:r w:rsidR="0056698B">
              <w:rPr>
                <w:sz w:val="28"/>
                <w:szCs w:val="28"/>
                <w:lang w:eastAsia="en-US"/>
              </w:rPr>
              <w:t>Про обов’язки помічника вихователя</w:t>
            </w:r>
            <w:r w:rsidR="0056698B" w:rsidRPr="00A7575E">
              <w:rPr>
                <w:sz w:val="28"/>
                <w:szCs w:val="28"/>
                <w:lang w:eastAsia="en-US"/>
              </w:rPr>
              <w:t xml:space="preserve"> </w:t>
            </w:r>
            <w:r w:rsidR="0056698B">
              <w:rPr>
                <w:sz w:val="28"/>
                <w:szCs w:val="28"/>
                <w:lang w:eastAsia="en-US"/>
              </w:rPr>
              <w:t>у</w:t>
            </w:r>
            <w:r w:rsidR="0056698B" w:rsidRPr="00A7575E">
              <w:rPr>
                <w:sz w:val="28"/>
                <w:szCs w:val="28"/>
                <w:lang w:eastAsia="en-US"/>
              </w:rPr>
              <w:t xml:space="preserve"> вихованні гігієнічних навичок у дітей</w:t>
            </w:r>
            <w:r w:rsidR="0056698B">
              <w:rPr>
                <w:sz w:val="28"/>
                <w:szCs w:val="28"/>
                <w:lang w:eastAsia="en-US"/>
              </w:rPr>
              <w:t>»</w:t>
            </w:r>
            <w:r>
              <w:rPr>
                <w:sz w:val="28"/>
                <w:szCs w:val="28"/>
                <w:lang w:eastAsia="en-US"/>
              </w:rPr>
              <w:t>»</w:t>
            </w:r>
            <w:r w:rsidR="00842496">
              <w:rPr>
                <w:sz w:val="28"/>
                <w:szCs w:val="28"/>
                <w:lang w:eastAsia="en-US"/>
              </w:rPr>
              <w:t xml:space="preserve"> </w:t>
            </w:r>
          </w:p>
          <w:p w:rsidR="0056698B" w:rsidRDefault="0056698B" w:rsidP="0056698B">
            <w:pPr>
              <w:pStyle w:val="a8"/>
              <w:numPr>
                <w:ilvl w:val="0"/>
                <w:numId w:val="60"/>
              </w:numPr>
              <w:ind w:left="318" w:right="34" w:hanging="284"/>
              <w:jc w:val="both"/>
              <w:rPr>
                <w:sz w:val="28"/>
                <w:szCs w:val="28"/>
                <w:lang w:eastAsia="en-US"/>
              </w:rPr>
            </w:pPr>
            <w:r>
              <w:rPr>
                <w:sz w:val="28"/>
                <w:szCs w:val="28"/>
                <w:lang w:eastAsia="en-US"/>
              </w:rPr>
              <w:t>«Сучасний помічник вихователя – який він?»;</w:t>
            </w:r>
          </w:p>
          <w:p w:rsidR="00842496" w:rsidRPr="00842496" w:rsidRDefault="0056698B" w:rsidP="0056698B">
            <w:pPr>
              <w:pStyle w:val="a8"/>
              <w:numPr>
                <w:ilvl w:val="0"/>
                <w:numId w:val="60"/>
              </w:numPr>
              <w:ind w:left="318" w:right="34" w:hanging="284"/>
              <w:jc w:val="both"/>
              <w:rPr>
                <w:sz w:val="44"/>
                <w:szCs w:val="28"/>
                <w:lang w:eastAsia="en-US"/>
              </w:rPr>
            </w:pPr>
            <w:r>
              <w:rPr>
                <w:sz w:val="28"/>
                <w:szCs w:val="18"/>
                <w:shd w:val="clear" w:color="auto" w:fill="FFFFFF"/>
              </w:rPr>
              <w:t xml:space="preserve"> </w:t>
            </w:r>
            <w:r w:rsidR="00FC7EF8">
              <w:rPr>
                <w:sz w:val="28"/>
                <w:szCs w:val="18"/>
                <w:shd w:val="clear" w:color="auto" w:fill="FFFFFF"/>
              </w:rPr>
              <w:t>«</w:t>
            </w:r>
            <w:r w:rsidR="00FC7EF8" w:rsidRPr="00E35659">
              <w:rPr>
                <w:sz w:val="28"/>
                <w:szCs w:val="18"/>
                <w:shd w:val="clear" w:color="auto" w:fill="FFFFFF"/>
              </w:rPr>
              <w:t>Техніка безпеки під час роботи з деззасобами</w:t>
            </w:r>
            <w:r w:rsidR="00FC7EF8">
              <w:rPr>
                <w:sz w:val="28"/>
                <w:szCs w:val="18"/>
                <w:shd w:val="clear" w:color="auto" w:fill="FFFFFF"/>
              </w:rPr>
              <w:t>»;</w:t>
            </w:r>
          </w:p>
          <w:p w:rsidR="00842496" w:rsidRPr="00842496" w:rsidRDefault="00842496" w:rsidP="00A876B4">
            <w:pPr>
              <w:pStyle w:val="a8"/>
              <w:numPr>
                <w:ilvl w:val="0"/>
                <w:numId w:val="60"/>
              </w:numPr>
              <w:ind w:left="318" w:right="34" w:hanging="284"/>
              <w:jc w:val="both"/>
              <w:rPr>
                <w:sz w:val="44"/>
                <w:szCs w:val="28"/>
                <w:lang w:eastAsia="en-US"/>
              </w:rPr>
            </w:pPr>
            <w:r w:rsidRPr="00842496">
              <w:rPr>
                <w:sz w:val="28"/>
                <w:szCs w:val="18"/>
                <w:shd w:val="clear" w:color="auto" w:fill="FFFFFF"/>
              </w:rPr>
              <w:t xml:space="preserve">Як впоратися з панікою та тривогою: психологічна підтримка в умовах війни» </w:t>
            </w:r>
          </w:p>
          <w:p w:rsidR="00FC7EF8" w:rsidRDefault="00122721" w:rsidP="00A876B4">
            <w:pPr>
              <w:pStyle w:val="a8"/>
              <w:numPr>
                <w:ilvl w:val="0"/>
                <w:numId w:val="60"/>
              </w:numPr>
              <w:ind w:left="318" w:right="34" w:hanging="284"/>
              <w:jc w:val="both"/>
              <w:rPr>
                <w:sz w:val="28"/>
                <w:szCs w:val="28"/>
                <w:lang w:eastAsia="en-US"/>
              </w:rPr>
            </w:pPr>
            <w:r>
              <w:rPr>
                <w:sz w:val="28"/>
                <w:szCs w:val="28"/>
                <w:lang w:eastAsia="en-US"/>
              </w:rPr>
              <w:t xml:space="preserve"> </w:t>
            </w:r>
            <w:r w:rsidR="00FC7EF8">
              <w:rPr>
                <w:sz w:val="28"/>
                <w:szCs w:val="28"/>
                <w:lang w:eastAsia="en-US"/>
              </w:rPr>
              <w:t>«Дотримання вимог ДСЯО</w:t>
            </w:r>
            <w:r w:rsidR="00953EA6">
              <w:rPr>
                <w:sz w:val="28"/>
                <w:szCs w:val="28"/>
                <w:lang w:eastAsia="en-US"/>
              </w:rPr>
              <w:t xml:space="preserve"> з організації харчування в ЗДО.</w:t>
            </w:r>
          </w:p>
          <w:p w:rsidR="00FC7EF8" w:rsidRPr="003F4663" w:rsidRDefault="00FC7EF8" w:rsidP="003F4663">
            <w:pPr>
              <w:pStyle w:val="a8"/>
              <w:ind w:left="318" w:right="34"/>
              <w:jc w:val="both"/>
              <w:rPr>
                <w:sz w:val="28"/>
                <w:szCs w:val="28"/>
                <w:lang w:eastAsia="en-US"/>
              </w:rPr>
            </w:pPr>
            <w:r>
              <w:rPr>
                <w:sz w:val="28"/>
                <w:szCs w:val="28"/>
                <w:lang w:eastAsia="en-US"/>
              </w:rPr>
              <w:t>Особливості норм харчування</w:t>
            </w:r>
            <w:r w:rsidR="0056698B">
              <w:rPr>
                <w:sz w:val="28"/>
                <w:szCs w:val="28"/>
                <w:lang w:eastAsia="en-US"/>
              </w:rPr>
              <w:t xml:space="preserve"> за принципами НАССР</w:t>
            </w:r>
            <w:r>
              <w:rPr>
                <w:sz w:val="28"/>
                <w:szCs w:val="28"/>
                <w:lang w:eastAsia="en-US"/>
              </w:rPr>
              <w:t>»;</w:t>
            </w:r>
          </w:p>
          <w:p w:rsidR="00FC7EF8" w:rsidRPr="00E35659" w:rsidRDefault="00FC7EF8" w:rsidP="00A876B4">
            <w:pPr>
              <w:pStyle w:val="a8"/>
              <w:numPr>
                <w:ilvl w:val="0"/>
                <w:numId w:val="60"/>
              </w:numPr>
              <w:ind w:left="318" w:right="34" w:hanging="284"/>
              <w:jc w:val="both"/>
              <w:rPr>
                <w:sz w:val="28"/>
                <w:szCs w:val="28"/>
                <w:lang w:eastAsia="en-US"/>
              </w:rPr>
            </w:pPr>
            <w:r>
              <w:rPr>
                <w:sz w:val="28"/>
                <w:szCs w:val="28"/>
                <w:lang w:eastAsia="en-US"/>
              </w:rPr>
              <w:t xml:space="preserve">«Вимоги до організації туалетно-гігієнічних процедур та безпеки за шкалою </w:t>
            </w:r>
            <w:r>
              <w:rPr>
                <w:sz w:val="28"/>
                <w:szCs w:val="28"/>
                <w:lang w:val="en-US" w:eastAsia="en-US"/>
              </w:rPr>
              <w:t>ECERS</w:t>
            </w:r>
            <w:r>
              <w:rPr>
                <w:sz w:val="28"/>
                <w:szCs w:val="28"/>
                <w:lang w:eastAsia="en-US"/>
              </w:rPr>
              <w:t>-3»;</w:t>
            </w:r>
          </w:p>
          <w:p w:rsidR="00FC7EF8" w:rsidRDefault="00FC7EF8" w:rsidP="00A876B4">
            <w:pPr>
              <w:pStyle w:val="a8"/>
              <w:numPr>
                <w:ilvl w:val="0"/>
                <w:numId w:val="60"/>
              </w:numPr>
              <w:ind w:left="318" w:right="34" w:hanging="284"/>
              <w:jc w:val="both"/>
              <w:rPr>
                <w:sz w:val="28"/>
                <w:szCs w:val="28"/>
                <w:lang w:eastAsia="en-US"/>
              </w:rPr>
            </w:pPr>
            <w:r>
              <w:rPr>
                <w:sz w:val="28"/>
                <w:szCs w:val="28"/>
                <w:lang w:eastAsia="en-US"/>
              </w:rPr>
              <w:t>Санітарно-</w:t>
            </w:r>
            <w:r w:rsidRPr="00A7575E">
              <w:rPr>
                <w:sz w:val="28"/>
                <w:szCs w:val="28"/>
                <w:lang w:eastAsia="en-US"/>
              </w:rPr>
              <w:t xml:space="preserve">гігієнічний режим </w:t>
            </w:r>
            <w:r>
              <w:rPr>
                <w:sz w:val="28"/>
                <w:szCs w:val="28"/>
                <w:lang w:eastAsia="en-US"/>
              </w:rPr>
              <w:t>у</w:t>
            </w:r>
            <w:r w:rsidRPr="00A7575E">
              <w:rPr>
                <w:sz w:val="28"/>
                <w:szCs w:val="28"/>
                <w:lang w:eastAsia="en-US"/>
              </w:rPr>
              <w:t xml:space="preserve"> групових </w:t>
            </w:r>
            <w:r>
              <w:rPr>
                <w:sz w:val="28"/>
                <w:szCs w:val="28"/>
                <w:lang w:eastAsia="en-US"/>
              </w:rPr>
              <w:t>приміщеннях: основні вимоги»;</w:t>
            </w:r>
          </w:p>
          <w:p w:rsidR="00FC7EF8" w:rsidRDefault="00FC7EF8" w:rsidP="00A876B4">
            <w:pPr>
              <w:pStyle w:val="a8"/>
              <w:numPr>
                <w:ilvl w:val="0"/>
                <w:numId w:val="60"/>
              </w:numPr>
              <w:ind w:left="318" w:right="34" w:hanging="284"/>
              <w:jc w:val="both"/>
              <w:rPr>
                <w:sz w:val="28"/>
                <w:szCs w:val="28"/>
                <w:lang w:eastAsia="en-US"/>
              </w:rPr>
            </w:pPr>
            <w:r>
              <w:rPr>
                <w:sz w:val="28"/>
                <w:szCs w:val="28"/>
                <w:lang w:eastAsia="en-US"/>
              </w:rPr>
              <w:t>«Правила миття посуду: основні вимоги»;</w:t>
            </w:r>
          </w:p>
          <w:p w:rsidR="00FC7EF8" w:rsidRDefault="00FC7EF8" w:rsidP="00A876B4">
            <w:pPr>
              <w:pStyle w:val="a8"/>
              <w:numPr>
                <w:ilvl w:val="0"/>
                <w:numId w:val="60"/>
              </w:numPr>
              <w:ind w:left="318" w:right="34" w:hanging="284"/>
              <w:jc w:val="both"/>
              <w:rPr>
                <w:sz w:val="28"/>
                <w:szCs w:val="28"/>
                <w:lang w:eastAsia="en-US"/>
              </w:rPr>
            </w:pPr>
            <w:r>
              <w:rPr>
                <w:sz w:val="28"/>
                <w:szCs w:val="28"/>
                <w:lang w:eastAsia="en-US"/>
              </w:rPr>
              <w:t>«П</w:t>
            </w:r>
            <w:r w:rsidRPr="00A7575E">
              <w:rPr>
                <w:sz w:val="28"/>
                <w:szCs w:val="28"/>
                <w:lang w:eastAsia="en-US"/>
              </w:rPr>
              <w:t xml:space="preserve">оняття про </w:t>
            </w:r>
            <w:r>
              <w:rPr>
                <w:sz w:val="28"/>
                <w:szCs w:val="28"/>
                <w:lang w:eastAsia="en-US"/>
              </w:rPr>
              <w:t>віруси\</w:t>
            </w:r>
            <w:r w:rsidRPr="00A7575E">
              <w:rPr>
                <w:sz w:val="28"/>
                <w:szCs w:val="28"/>
                <w:lang w:eastAsia="en-US"/>
              </w:rPr>
              <w:t>мікроби</w:t>
            </w:r>
            <w:r>
              <w:rPr>
                <w:sz w:val="28"/>
                <w:szCs w:val="28"/>
                <w:lang w:eastAsia="en-US"/>
              </w:rPr>
              <w:t xml:space="preserve"> та засоби боротьби з ними»;</w:t>
            </w:r>
          </w:p>
          <w:p w:rsidR="00FC7EF8" w:rsidRPr="00A565E1" w:rsidRDefault="00FC7EF8" w:rsidP="00A876B4">
            <w:pPr>
              <w:pStyle w:val="a8"/>
              <w:numPr>
                <w:ilvl w:val="0"/>
                <w:numId w:val="60"/>
              </w:numPr>
              <w:ind w:left="318" w:right="34" w:hanging="284"/>
              <w:jc w:val="both"/>
              <w:rPr>
                <w:sz w:val="28"/>
                <w:szCs w:val="28"/>
                <w:lang w:eastAsia="en-US"/>
              </w:rPr>
            </w:pPr>
            <w:r>
              <w:rPr>
                <w:sz w:val="28"/>
                <w:szCs w:val="28"/>
                <w:lang w:eastAsia="en-US"/>
              </w:rPr>
              <w:t>«Г</w:t>
            </w:r>
            <w:r w:rsidRPr="00A7575E">
              <w:rPr>
                <w:sz w:val="28"/>
                <w:szCs w:val="28"/>
                <w:lang w:eastAsia="en-US"/>
              </w:rPr>
              <w:t>ігієнічні вимоги до окремих режимних моментів</w:t>
            </w:r>
            <w:r>
              <w:rPr>
                <w:sz w:val="28"/>
                <w:szCs w:val="28"/>
                <w:lang w:eastAsia="en-US"/>
              </w:rPr>
              <w:t>»</w:t>
            </w:r>
            <w:r w:rsidRPr="00A7575E">
              <w:rPr>
                <w:sz w:val="28"/>
                <w:szCs w:val="28"/>
                <w:lang w:eastAsia="en-US"/>
              </w:rPr>
              <w:t>;</w:t>
            </w:r>
          </w:p>
          <w:p w:rsidR="00FC7EF8" w:rsidRPr="00CE288B" w:rsidRDefault="00FC7EF8" w:rsidP="00A876B4">
            <w:pPr>
              <w:pStyle w:val="a8"/>
              <w:numPr>
                <w:ilvl w:val="0"/>
                <w:numId w:val="60"/>
              </w:numPr>
              <w:ind w:left="318" w:right="34" w:hanging="284"/>
              <w:jc w:val="both"/>
              <w:rPr>
                <w:sz w:val="44"/>
                <w:szCs w:val="28"/>
                <w:lang w:eastAsia="en-US"/>
              </w:rPr>
            </w:pPr>
            <w:r>
              <w:rPr>
                <w:sz w:val="28"/>
                <w:szCs w:val="18"/>
                <w:shd w:val="clear" w:color="auto" w:fill="FFFFFF"/>
              </w:rPr>
              <w:t>«Роль помічника вихователя у проведенні загартовувальних процедур з дітьми та інших форм фізкультурно-оздоровчої роботи у групі»;</w:t>
            </w:r>
          </w:p>
          <w:p w:rsidR="00FC7EF8" w:rsidRPr="00A565E1" w:rsidRDefault="00FC7EF8" w:rsidP="00A876B4">
            <w:pPr>
              <w:pStyle w:val="a8"/>
              <w:numPr>
                <w:ilvl w:val="0"/>
                <w:numId w:val="60"/>
              </w:numPr>
              <w:ind w:left="318" w:right="34" w:hanging="284"/>
              <w:jc w:val="both"/>
              <w:rPr>
                <w:sz w:val="28"/>
                <w:szCs w:val="28"/>
                <w:lang w:eastAsia="en-US"/>
              </w:rPr>
            </w:pPr>
            <w:r>
              <w:rPr>
                <w:sz w:val="28"/>
                <w:szCs w:val="28"/>
                <w:lang w:eastAsia="en-US"/>
              </w:rPr>
              <w:t>«Обов’язки помічника вихователя</w:t>
            </w:r>
            <w:r w:rsidRPr="00A7575E">
              <w:rPr>
                <w:sz w:val="28"/>
                <w:szCs w:val="28"/>
                <w:lang w:eastAsia="en-US"/>
              </w:rPr>
              <w:t xml:space="preserve"> </w:t>
            </w:r>
            <w:r>
              <w:rPr>
                <w:sz w:val="28"/>
                <w:szCs w:val="28"/>
                <w:lang w:eastAsia="en-US"/>
              </w:rPr>
              <w:lastRenderedPageBreak/>
              <w:t>у</w:t>
            </w:r>
            <w:r w:rsidRPr="00A7575E">
              <w:rPr>
                <w:sz w:val="28"/>
                <w:szCs w:val="28"/>
                <w:lang w:eastAsia="en-US"/>
              </w:rPr>
              <w:t xml:space="preserve"> вихованні гігієнічних навичок у дітей</w:t>
            </w:r>
            <w:r>
              <w:rPr>
                <w:sz w:val="28"/>
                <w:szCs w:val="28"/>
                <w:lang w:eastAsia="en-US"/>
              </w:rPr>
              <w:t>»;</w:t>
            </w:r>
          </w:p>
          <w:p w:rsidR="00FC7EF8" w:rsidRPr="00CE288B" w:rsidRDefault="00FC7EF8" w:rsidP="00A876B4">
            <w:pPr>
              <w:pStyle w:val="a8"/>
              <w:numPr>
                <w:ilvl w:val="0"/>
                <w:numId w:val="60"/>
              </w:numPr>
              <w:ind w:left="318" w:right="34" w:hanging="284"/>
              <w:jc w:val="both"/>
              <w:rPr>
                <w:sz w:val="44"/>
                <w:szCs w:val="28"/>
                <w:lang w:eastAsia="en-US"/>
              </w:rPr>
            </w:pPr>
            <w:r>
              <w:rPr>
                <w:sz w:val="28"/>
                <w:szCs w:val="18"/>
                <w:shd w:val="clear" w:color="auto" w:fill="FFFFFF"/>
              </w:rPr>
              <w:t>«</w:t>
            </w:r>
            <w:r w:rsidRPr="00CE288B">
              <w:rPr>
                <w:sz w:val="28"/>
                <w:szCs w:val="18"/>
                <w:shd w:val="clear" w:color="auto" w:fill="FFFFFF"/>
              </w:rPr>
              <w:t>Організація оптимального питного режиму</w:t>
            </w:r>
            <w:r>
              <w:rPr>
                <w:sz w:val="28"/>
                <w:szCs w:val="18"/>
                <w:shd w:val="clear" w:color="auto" w:fill="FFFFFF"/>
              </w:rPr>
              <w:t>»;</w:t>
            </w:r>
          </w:p>
          <w:p w:rsidR="00FC7EF8" w:rsidRPr="00842496" w:rsidRDefault="00FC7EF8" w:rsidP="00A876B4">
            <w:pPr>
              <w:pStyle w:val="a8"/>
              <w:numPr>
                <w:ilvl w:val="0"/>
                <w:numId w:val="60"/>
              </w:numPr>
              <w:ind w:left="318" w:right="34" w:hanging="284"/>
              <w:jc w:val="both"/>
              <w:rPr>
                <w:sz w:val="28"/>
                <w:szCs w:val="28"/>
                <w:lang w:eastAsia="en-US"/>
              </w:rPr>
            </w:pPr>
            <w:r>
              <w:rPr>
                <w:sz w:val="28"/>
                <w:szCs w:val="28"/>
                <w:lang w:eastAsia="en-US"/>
              </w:rPr>
              <w:t>«Оздоровлення дітей влітку: функціональні обов</w:t>
            </w:r>
            <w:r w:rsidRPr="008D0642">
              <w:rPr>
                <w:sz w:val="28"/>
                <w:szCs w:val="28"/>
                <w:lang w:val="ru-RU" w:eastAsia="en-US"/>
              </w:rPr>
              <w:t>’</w:t>
            </w:r>
            <w:r>
              <w:rPr>
                <w:sz w:val="28"/>
                <w:szCs w:val="28"/>
                <w:lang w:eastAsia="en-US"/>
              </w:rPr>
              <w:t>язки помічника вихователя».</w:t>
            </w:r>
          </w:p>
        </w:tc>
        <w:tc>
          <w:tcPr>
            <w:tcW w:w="1858" w:type="dxa"/>
            <w:gridSpan w:val="2"/>
            <w:tcBorders>
              <w:top w:val="single" w:sz="4" w:space="0" w:color="auto"/>
              <w:bottom w:val="single" w:sz="4" w:space="0" w:color="auto"/>
            </w:tcBorders>
          </w:tcPr>
          <w:p w:rsidR="00FC7EF8" w:rsidRDefault="00FC7EF8" w:rsidP="00B21FBD">
            <w:pPr>
              <w:rPr>
                <w:sz w:val="28"/>
                <w:szCs w:val="28"/>
                <w:lang w:eastAsia="en-US"/>
              </w:rPr>
            </w:pPr>
            <w:r>
              <w:rPr>
                <w:sz w:val="28"/>
                <w:szCs w:val="28"/>
                <w:lang w:eastAsia="en-US"/>
              </w:rPr>
              <w:lastRenderedPageBreak/>
              <w:t xml:space="preserve"> </w:t>
            </w:r>
          </w:p>
          <w:p w:rsidR="00FC7EF8" w:rsidRDefault="00FC7EF8" w:rsidP="00B21FBD">
            <w:pPr>
              <w:rPr>
                <w:sz w:val="28"/>
                <w:szCs w:val="28"/>
                <w:lang w:eastAsia="en-US"/>
              </w:rPr>
            </w:pPr>
          </w:p>
          <w:p w:rsidR="00FC7EF8" w:rsidRDefault="00FC7EF8" w:rsidP="00B21FBD">
            <w:pPr>
              <w:rPr>
                <w:sz w:val="28"/>
                <w:szCs w:val="28"/>
                <w:lang w:eastAsia="en-US"/>
              </w:rPr>
            </w:pPr>
          </w:p>
          <w:p w:rsidR="00842496" w:rsidRDefault="00842496" w:rsidP="00B21FBD">
            <w:pPr>
              <w:rPr>
                <w:sz w:val="28"/>
                <w:szCs w:val="28"/>
                <w:lang w:eastAsia="en-US"/>
              </w:rPr>
            </w:pPr>
          </w:p>
          <w:p w:rsidR="00FC7EF8" w:rsidRDefault="00FC7EF8" w:rsidP="00B21FBD">
            <w:pPr>
              <w:rPr>
                <w:sz w:val="28"/>
                <w:szCs w:val="28"/>
                <w:lang w:eastAsia="en-US"/>
              </w:rPr>
            </w:pPr>
            <w:r>
              <w:rPr>
                <w:sz w:val="28"/>
                <w:szCs w:val="28"/>
                <w:lang w:eastAsia="en-US"/>
              </w:rPr>
              <w:t>Серпень</w:t>
            </w:r>
          </w:p>
          <w:p w:rsidR="00FC7EF8" w:rsidRDefault="00842496" w:rsidP="00B21FBD">
            <w:pPr>
              <w:rPr>
                <w:sz w:val="28"/>
                <w:szCs w:val="28"/>
                <w:lang w:eastAsia="en-US"/>
              </w:rPr>
            </w:pPr>
            <w:r>
              <w:rPr>
                <w:sz w:val="28"/>
                <w:szCs w:val="28"/>
                <w:lang w:eastAsia="en-US"/>
              </w:rPr>
              <w:t xml:space="preserve"> </w:t>
            </w:r>
          </w:p>
          <w:p w:rsidR="00FC7EF8" w:rsidRDefault="00FC7EF8" w:rsidP="00B21FBD">
            <w:pPr>
              <w:rPr>
                <w:sz w:val="28"/>
                <w:szCs w:val="28"/>
                <w:lang w:eastAsia="en-US"/>
              </w:rPr>
            </w:pPr>
            <w:r>
              <w:rPr>
                <w:sz w:val="28"/>
                <w:szCs w:val="28"/>
                <w:lang w:eastAsia="en-US"/>
              </w:rPr>
              <w:t>Вересень</w:t>
            </w:r>
          </w:p>
          <w:p w:rsidR="00FC7EF8" w:rsidRDefault="00FC7EF8" w:rsidP="00B21FBD">
            <w:pPr>
              <w:rPr>
                <w:sz w:val="28"/>
                <w:szCs w:val="28"/>
                <w:lang w:eastAsia="en-US"/>
              </w:rPr>
            </w:pPr>
          </w:p>
          <w:p w:rsidR="00FC7EF8" w:rsidRDefault="00FC7EF8" w:rsidP="00B21FBD">
            <w:pPr>
              <w:rPr>
                <w:sz w:val="28"/>
                <w:szCs w:val="28"/>
                <w:lang w:eastAsia="en-US"/>
              </w:rPr>
            </w:pPr>
            <w:r>
              <w:rPr>
                <w:sz w:val="28"/>
                <w:szCs w:val="28"/>
                <w:lang w:eastAsia="en-US"/>
              </w:rPr>
              <w:t>Вересень</w:t>
            </w:r>
          </w:p>
          <w:p w:rsidR="00FC7EF8" w:rsidRDefault="00FC7EF8" w:rsidP="00B21FBD">
            <w:pPr>
              <w:rPr>
                <w:sz w:val="28"/>
                <w:szCs w:val="28"/>
                <w:lang w:eastAsia="en-US"/>
              </w:rPr>
            </w:pPr>
          </w:p>
          <w:p w:rsidR="00FC7EF8" w:rsidRDefault="00FC7EF8" w:rsidP="00B21FBD">
            <w:pPr>
              <w:rPr>
                <w:sz w:val="28"/>
                <w:szCs w:val="28"/>
                <w:lang w:eastAsia="en-US"/>
              </w:rPr>
            </w:pPr>
            <w:r>
              <w:rPr>
                <w:sz w:val="28"/>
                <w:szCs w:val="28"/>
                <w:lang w:eastAsia="en-US"/>
              </w:rPr>
              <w:t>Жовтень</w:t>
            </w:r>
          </w:p>
          <w:p w:rsidR="00FC7EF8" w:rsidRDefault="00FC7EF8" w:rsidP="00B21FBD">
            <w:pPr>
              <w:rPr>
                <w:sz w:val="28"/>
                <w:szCs w:val="28"/>
                <w:lang w:eastAsia="en-US"/>
              </w:rPr>
            </w:pPr>
          </w:p>
          <w:p w:rsidR="00953EA6" w:rsidRDefault="00953EA6" w:rsidP="00B21FBD">
            <w:pPr>
              <w:rPr>
                <w:sz w:val="28"/>
                <w:szCs w:val="28"/>
                <w:lang w:eastAsia="en-US"/>
              </w:rPr>
            </w:pPr>
          </w:p>
          <w:p w:rsidR="00FC7EF8" w:rsidRDefault="00FC7EF8" w:rsidP="00B21FBD">
            <w:pPr>
              <w:rPr>
                <w:sz w:val="28"/>
                <w:szCs w:val="28"/>
                <w:lang w:eastAsia="en-US"/>
              </w:rPr>
            </w:pPr>
            <w:r>
              <w:rPr>
                <w:sz w:val="28"/>
                <w:szCs w:val="28"/>
                <w:lang w:eastAsia="en-US"/>
              </w:rPr>
              <w:t>Листопад</w:t>
            </w:r>
          </w:p>
          <w:p w:rsidR="00FC7EF8" w:rsidRDefault="00FC7EF8" w:rsidP="00B21FBD">
            <w:pPr>
              <w:rPr>
                <w:sz w:val="28"/>
                <w:szCs w:val="28"/>
                <w:lang w:eastAsia="en-US"/>
              </w:rPr>
            </w:pPr>
          </w:p>
          <w:p w:rsidR="00FC7EF8" w:rsidRDefault="00FC7EF8" w:rsidP="00B21FBD">
            <w:pPr>
              <w:rPr>
                <w:sz w:val="28"/>
                <w:szCs w:val="28"/>
                <w:lang w:eastAsia="en-US"/>
              </w:rPr>
            </w:pPr>
          </w:p>
          <w:p w:rsidR="0056698B" w:rsidRDefault="0056698B" w:rsidP="00B21FBD">
            <w:pPr>
              <w:rPr>
                <w:sz w:val="28"/>
                <w:szCs w:val="28"/>
                <w:lang w:eastAsia="en-US"/>
              </w:rPr>
            </w:pPr>
          </w:p>
          <w:p w:rsidR="00FC7EF8" w:rsidRDefault="00FC7EF8" w:rsidP="00B21FBD">
            <w:pPr>
              <w:rPr>
                <w:sz w:val="28"/>
                <w:szCs w:val="28"/>
                <w:lang w:eastAsia="en-US"/>
              </w:rPr>
            </w:pPr>
            <w:r>
              <w:rPr>
                <w:sz w:val="28"/>
                <w:szCs w:val="28"/>
                <w:lang w:eastAsia="en-US"/>
              </w:rPr>
              <w:t>Листопад</w:t>
            </w:r>
          </w:p>
          <w:p w:rsidR="00FC7EF8" w:rsidRDefault="00FC7EF8" w:rsidP="00B21FBD">
            <w:pPr>
              <w:rPr>
                <w:sz w:val="28"/>
                <w:szCs w:val="28"/>
                <w:lang w:eastAsia="en-US"/>
              </w:rPr>
            </w:pPr>
          </w:p>
          <w:p w:rsidR="0056698B" w:rsidRDefault="0056698B" w:rsidP="00B21FBD">
            <w:pPr>
              <w:rPr>
                <w:sz w:val="28"/>
                <w:szCs w:val="28"/>
                <w:lang w:eastAsia="en-US"/>
              </w:rPr>
            </w:pPr>
          </w:p>
          <w:p w:rsidR="0056698B" w:rsidRDefault="0056698B" w:rsidP="00B21FBD">
            <w:pPr>
              <w:rPr>
                <w:sz w:val="28"/>
                <w:szCs w:val="28"/>
                <w:lang w:eastAsia="en-US"/>
              </w:rPr>
            </w:pPr>
          </w:p>
          <w:p w:rsidR="00FC7EF8" w:rsidRDefault="00FC7EF8" w:rsidP="00B21FBD">
            <w:pPr>
              <w:rPr>
                <w:sz w:val="28"/>
                <w:szCs w:val="28"/>
                <w:lang w:eastAsia="en-US"/>
              </w:rPr>
            </w:pPr>
            <w:r>
              <w:rPr>
                <w:sz w:val="28"/>
                <w:szCs w:val="28"/>
                <w:lang w:eastAsia="en-US"/>
              </w:rPr>
              <w:t>Грудень</w:t>
            </w:r>
          </w:p>
          <w:p w:rsidR="00FC7EF8" w:rsidRDefault="00FC7EF8" w:rsidP="00B21FBD">
            <w:pPr>
              <w:rPr>
                <w:sz w:val="28"/>
                <w:szCs w:val="28"/>
                <w:lang w:eastAsia="en-US"/>
              </w:rPr>
            </w:pPr>
          </w:p>
          <w:p w:rsidR="00FC7EF8" w:rsidRDefault="00FC7EF8" w:rsidP="00B21FBD">
            <w:pPr>
              <w:rPr>
                <w:sz w:val="28"/>
                <w:szCs w:val="28"/>
                <w:lang w:eastAsia="en-US"/>
              </w:rPr>
            </w:pPr>
            <w:r>
              <w:rPr>
                <w:sz w:val="28"/>
                <w:szCs w:val="28"/>
                <w:lang w:eastAsia="en-US"/>
              </w:rPr>
              <w:t>Січень</w:t>
            </w:r>
          </w:p>
          <w:p w:rsidR="00FC7EF8" w:rsidRDefault="00FC7EF8" w:rsidP="00B21FBD">
            <w:pPr>
              <w:rPr>
                <w:sz w:val="28"/>
                <w:szCs w:val="28"/>
                <w:lang w:eastAsia="en-US"/>
              </w:rPr>
            </w:pPr>
          </w:p>
          <w:p w:rsidR="0056698B" w:rsidRDefault="0056698B" w:rsidP="00B21FBD">
            <w:pPr>
              <w:rPr>
                <w:sz w:val="28"/>
                <w:szCs w:val="28"/>
                <w:lang w:eastAsia="en-US"/>
              </w:rPr>
            </w:pPr>
          </w:p>
          <w:p w:rsidR="00FC7EF8" w:rsidRDefault="00FC7EF8" w:rsidP="00B21FBD">
            <w:pPr>
              <w:rPr>
                <w:sz w:val="28"/>
                <w:szCs w:val="28"/>
                <w:lang w:eastAsia="en-US"/>
              </w:rPr>
            </w:pPr>
            <w:r>
              <w:rPr>
                <w:sz w:val="28"/>
                <w:szCs w:val="28"/>
                <w:lang w:eastAsia="en-US"/>
              </w:rPr>
              <w:t>Січень</w:t>
            </w:r>
          </w:p>
          <w:p w:rsidR="00FC7EF8" w:rsidRDefault="00FC7EF8" w:rsidP="00B21FBD">
            <w:pPr>
              <w:rPr>
                <w:sz w:val="28"/>
                <w:szCs w:val="28"/>
                <w:lang w:eastAsia="en-US"/>
              </w:rPr>
            </w:pPr>
          </w:p>
          <w:p w:rsidR="00FC7EF8" w:rsidRDefault="00FC7EF8" w:rsidP="00B21FBD">
            <w:pPr>
              <w:rPr>
                <w:sz w:val="28"/>
                <w:szCs w:val="28"/>
                <w:lang w:eastAsia="en-US"/>
              </w:rPr>
            </w:pPr>
            <w:r>
              <w:rPr>
                <w:sz w:val="28"/>
                <w:szCs w:val="28"/>
                <w:lang w:eastAsia="en-US"/>
              </w:rPr>
              <w:t>Лютий</w:t>
            </w:r>
          </w:p>
          <w:p w:rsidR="00FC7EF8" w:rsidRDefault="00FC7EF8" w:rsidP="00B21FBD">
            <w:pPr>
              <w:rPr>
                <w:sz w:val="28"/>
                <w:szCs w:val="28"/>
                <w:lang w:eastAsia="en-US"/>
              </w:rPr>
            </w:pPr>
          </w:p>
          <w:p w:rsidR="00FC7EF8" w:rsidRDefault="00FC7EF8" w:rsidP="00B21FBD">
            <w:pPr>
              <w:rPr>
                <w:sz w:val="28"/>
                <w:szCs w:val="28"/>
                <w:lang w:eastAsia="en-US"/>
              </w:rPr>
            </w:pPr>
            <w:r>
              <w:rPr>
                <w:sz w:val="28"/>
                <w:szCs w:val="28"/>
                <w:lang w:eastAsia="en-US"/>
              </w:rPr>
              <w:t>Лютий</w:t>
            </w:r>
          </w:p>
          <w:p w:rsidR="00FC7EF8" w:rsidRDefault="00FC7EF8" w:rsidP="00B21FBD">
            <w:pPr>
              <w:rPr>
                <w:sz w:val="28"/>
                <w:szCs w:val="28"/>
                <w:lang w:eastAsia="en-US"/>
              </w:rPr>
            </w:pPr>
          </w:p>
          <w:p w:rsidR="00A565E1" w:rsidRDefault="00A565E1" w:rsidP="00B21FBD">
            <w:pPr>
              <w:rPr>
                <w:sz w:val="28"/>
                <w:szCs w:val="28"/>
                <w:lang w:eastAsia="en-US"/>
              </w:rPr>
            </w:pPr>
          </w:p>
          <w:p w:rsidR="00A565E1" w:rsidRDefault="00A565E1" w:rsidP="00B21FBD">
            <w:pPr>
              <w:rPr>
                <w:sz w:val="28"/>
                <w:szCs w:val="28"/>
                <w:lang w:eastAsia="en-US"/>
              </w:rPr>
            </w:pPr>
          </w:p>
          <w:p w:rsidR="00FC7EF8" w:rsidRPr="00953EA6" w:rsidRDefault="00FC7EF8" w:rsidP="00B21FBD">
            <w:pPr>
              <w:rPr>
                <w:sz w:val="4"/>
                <w:szCs w:val="4"/>
                <w:lang w:eastAsia="en-US"/>
              </w:rPr>
            </w:pPr>
          </w:p>
          <w:p w:rsidR="0056698B" w:rsidRDefault="0056698B" w:rsidP="00B21FBD">
            <w:pPr>
              <w:rPr>
                <w:sz w:val="28"/>
                <w:szCs w:val="28"/>
                <w:lang w:eastAsia="en-US"/>
              </w:rPr>
            </w:pPr>
          </w:p>
          <w:p w:rsidR="00FC7EF8" w:rsidRDefault="00FC7EF8" w:rsidP="00B21FBD">
            <w:pPr>
              <w:rPr>
                <w:sz w:val="28"/>
                <w:szCs w:val="28"/>
                <w:lang w:eastAsia="en-US"/>
              </w:rPr>
            </w:pPr>
            <w:r>
              <w:rPr>
                <w:sz w:val="28"/>
                <w:szCs w:val="28"/>
                <w:lang w:eastAsia="en-US"/>
              </w:rPr>
              <w:t>Березень</w:t>
            </w:r>
          </w:p>
          <w:p w:rsidR="00FC7EF8" w:rsidRDefault="00FC7EF8" w:rsidP="00B21FBD">
            <w:pPr>
              <w:rPr>
                <w:sz w:val="28"/>
                <w:szCs w:val="28"/>
                <w:lang w:eastAsia="en-US"/>
              </w:rPr>
            </w:pPr>
          </w:p>
          <w:p w:rsidR="00953EA6" w:rsidRDefault="00953EA6" w:rsidP="00B21FBD">
            <w:pPr>
              <w:rPr>
                <w:sz w:val="28"/>
                <w:szCs w:val="28"/>
                <w:lang w:eastAsia="en-US"/>
              </w:rPr>
            </w:pPr>
          </w:p>
          <w:p w:rsidR="00FC7EF8" w:rsidRDefault="00953EA6" w:rsidP="00B21FBD">
            <w:pPr>
              <w:rPr>
                <w:sz w:val="28"/>
                <w:szCs w:val="28"/>
                <w:lang w:eastAsia="en-US"/>
              </w:rPr>
            </w:pPr>
            <w:r>
              <w:rPr>
                <w:sz w:val="28"/>
                <w:szCs w:val="28"/>
                <w:lang w:eastAsia="en-US"/>
              </w:rPr>
              <w:t>Квітень</w:t>
            </w:r>
          </w:p>
          <w:p w:rsidR="00FC7EF8" w:rsidRPr="008D0642" w:rsidRDefault="00FC7EF8" w:rsidP="00B21FBD">
            <w:pPr>
              <w:rPr>
                <w:sz w:val="4"/>
                <w:szCs w:val="4"/>
                <w:lang w:eastAsia="en-US"/>
              </w:rPr>
            </w:pPr>
          </w:p>
          <w:p w:rsidR="00FC7EF8" w:rsidRDefault="00FC7EF8" w:rsidP="00B21FBD">
            <w:pPr>
              <w:rPr>
                <w:sz w:val="28"/>
                <w:szCs w:val="28"/>
                <w:lang w:eastAsia="en-US"/>
              </w:rPr>
            </w:pPr>
          </w:p>
          <w:p w:rsidR="00953EA6" w:rsidRDefault="00FC7EF8" w:rsidP="00B21FBD">
            <w:pPr>
              <w:rPr>
                <w:sz w:val="28"/>
                <w:szCs w:val="28"/>
                <w:lang w:eastAsia="en-US"/>
              </w:rPr>
            </w:pPr>
            <w:r>
              <w:rPr>
                <w:sz w:val="28"/>
                <w:szCs w:val="28"/>
                <w:lang w:eastAsia="en-US"/>
              </w:rPr>
              <w:t>Травень</w:t>
            </w:r>
          </w:p>
        </w:tc>
        <w:tc>
          <w:tcPr>
            <w:tcW w:w="1826" w:type="dxa"/>
            <w:tcBorders>
              <w:top w:val="single" w:sz="4" w:space="0" w:color="auto"/>
              <w:bottom w:val="single" w:sz="4" w:space="0" w:color="auto"/>
            </w:tcBorders>
          </w:tcPr>
          <w:p w:rsidR="00FC7EF8" w:rsidRDefault="00FC7EF8" w:rsidP="00585095">
            <w:pPr>
              <w:ind w:left="-127" w:right="-107" w:firstLine="127"/>
              <w:rPr>
                <w:sz w:val="28"/>
                <w:szCs w:val="28"/>
                <w:lang w:eastAsia="en-US"/>
              </w:rPr>
            </w:pPr>
          </w:p>
          <w:p w:rsidR="00122721" w:rsidRDefault="00122721" w:rsidP="00122721">
            <w:pPr>
              <w:ind w:left="-123" w:right="-393" w:firstLine="123"/>
              <w:rPr>
                <w:sz w:val="28"/>
                <w:szCs w:val="28"/>
                <w:lang w:eastAsia="en-US"/>
              </w:rPr>
            </w:pPr>
            <w:r>
              <w:rPr>
                <w:sz w:val="28"/>
                <w:szCs w:val="28"/>
                <w:lang w:eastAsia="en-US"/>
              </w:rPr>
              <w:t xml:space="preserve">Сестри м\с </w:t>
            </w:r>
          </w:p>
          <w:p w:rsidR="00FC7EF8" w:rsidRDefault="00122721" w:rsidP="00122721">
            <w:pPr>
              <w:rPr>
                <w:sz w:val="28"/>
                <w:szCs w:val="28"/>
                <w:lang w:eastAsia="en-US"/>
              </w:rPr>
            </w:pPr>
            <w:r>
              <w:rPr>
                <w:sz w:val="28"/>
                <w:szCs w:val="28"/>
                <w:lang w:eastAsia="en-US"/>
              </w:rPr>
              <w:t>Л. Ришкевич,</w:t>
            </w:r>
            <w:r>
              <w:rPr>
                <w:sz w:val="28"/>
                <w:szCs w:val="28"/>
                <w:lang w:eastAsia="en-US"/>
              </w:rPr>
              <w:br/>
              <w:t xml:space="preserve"> А. Фесюк</w:t>
            </w:r>
          </w:p>
          <w:p w:rsidR="00FC7EF8" w:rsidRDefault="00FC7EF8" w:rsidP="00585095">
            <w:pPr>
              <w:rPr>
                <w:sz w:val="28"/>
                <w:szCs w:val="28"/>
                <w:lang w:eastAsia="en-US"/>
              </w:rPr>
            </w:pPr>
            <w:r>
              <w:rPr>
                <w:sz w:val="28"/>
                <w:szCs w:val="28"/>
                <w:lang w:eastAsia="en-US"/>
              </w:rPr>
              <w:t xml:space="preserve"> </w:t>
            </w:r>
          </w:p>
          <w:p w:rsidR="00FC7EF8" w:rsidRDefault="00FC7EF8" w:rsidP="00585095">
            <w:pPr>
              <w:ind w:left="-127" w:right="-107" w:firstLine="127"/>
              <w:rPr>
                <w:sz w:val="28"/>
                <w:szCs w:val="28"/>
                <w:lang w:eastAsia="en-US"/>
              </w:rPr>
            </w:pPr>
          </w:p>
        </w:tc>
        <w:tc>
          <w:tcPr>
            <w:tcW w:w="1278" w:type="dxa"/>
            <w:tcBorders>
              <w:top w:val="single" w:sz="4" w:space="0" w:color="auto"/>
              <w:bottom w:val="single" w:sz="4" w:space="0" w:color="auto"/>
            </w:tcBorders>
          </w:tcPr>
          <w:p w:rsidR="00FC7EF8" w:rsidRPr="00360B58" w:rsidRDefault="00FC7EF8" w:rsidP="00B21FBD">
            <w:pPr>
              <w:rPr>
                <w:sz w:val="28"/>
                <w:szCs w:val="28"/>
                <w:lang w:eastAsia="en-US"/>
              </w:rPr>
            </w:pPr>
          </w:p>
        </w:tc>
      </w:tr>
      <w:tr w:rsidR="00FC7EF8" w:rsidRPr="00D03B64" w:rsidTr="003161F7">
        <w:trPr>
          <w:trHeight w:val="432"/>
        </w:trPr>
        <w:tc>
          <w:tcPr>
            <w:tcW w:w="851" w:type="dxa"/>
            <w:tcBorders>
              <w:top w:val="single" w:sz="4" w:space="0" w:color="auto"/>
              <w:bottom w:val="single" w:sz="4" w:space="0" w:color="auto"/>
              <w:right w:val="single" w:sz="4" w:space="0" w:color="auto"/>
            </w:tcBorders>
          </w:tcPr>
          <w:p w:rsidR="00FC7EF8" w:rsidRPr="005235E6" w:rsidRDefault="00FC7EF8" w:rsidP="004075FD">
            <w:pPr>
              <w:jc w:val="center"/>
              <w:rPr>
                <w:b/>
                <w:sz w:val="28"/>
                <w:szCs w:val="28"/>
                <w:lang w:eastAsia="en-US"/>
              </w:rPr>
            </w:pPr>
            <w:r w:rsidRPr="005235E6">
              <w:rPr>
                <w:b/>
                <w:sz w:val="28"/>
                <w:szCs w:val="28"/>
                <w:lang w:eastAsia="en-US"/>
              </w:rPr>
              <w:lastRenderedPageBreak/>
              <w:t>5.3.4.</w:t>
            </w:r>
          </w:p>
        </w:tc>
        <w:tc>
          <w:tcPr>
            <w:tcW w:w="9640" w:type="dxa"/>
            <w:gridSpan w:val="5"/>
            <w:tcBorders>
              <w:top w:val="single" w:sz="4" w:space="0" w:color="auto"/>
              <w:left w:val="single" w:sz="4" w:space="0" w:color="auto"/>
              <w:bottom w:val="single" w:sz="4" w:space="0" w:color="auto"/>
            </w:tcBorders>
          </w:tcPr>
          <w:p w:rsidR="00FC7EF8" w:rsidRPr="008D0642" w:rsidRDefault="00FC7EF8" w:rsidP="00D821BF">
            <w:pPr>
              <w:jc w:val="center"/>
              <w:rPr>
                <w:b/>
                <w:i/>
                <w:sz w:val="16"/>
                <w:szCs w:val="16"/>
                <w:lang w:eastAsia="en-US"/>
              </w:rPr>
            </w:pPr>
          </w:p>
          <w:p w:rsidR="00FC7EF8" w:rsidRDefault="00FC7EF8" w:rsidP="00D821BF">
            <w:pPr>
              <w:jc w:val="center"/>
              <w:rPr>
                <w:b/>
                <w:i/>
                <w:sz w:val="28"/>
                <w:szCs w:val="28"/>
                <w:lang w:eastAsia="en-US"/>
              </w:rPr>
            </w:pPr>
            <w:r w:rsidRPr="00D821BF">
              <w:rPr>
                <w:b/>
                <w:i/>
                <w:sz w:val="28"/>
                <w:szCs w:val="28"/>
                <w:lang w:eastAsia="en-US"/>
              </w:rPr>
              <w:t>З дітьми:</w:t>
            </w:r>
          </w:p>
          <w:p w:rsidR="00FC7EF8" w:rsidRPr="00982159" w:rsidRDefault="00FC7EF8" w:rsidP="00D821BF">
            <w:pPr>
              <w:jc w:val="center"/>
              <w:rPr>
                <w:sz w:val="4"/>
                <w:szCs w:val="4"/>
                <w:lang w:eastAsia="en-US"/>
              </w:rPr>
            </w:pPr>
          </w:p>
        </w:tc>
      </w:tr>
      <w:tr w:rsidR="007D5AEB" w:rsidRPr="00D03B64" w:rsidTr="00982159">
        <w:trPr>
          <w:trHeight w:val="2256"/>
        </w:trPr>
        <w:tc>
          <w:tcPr>
            <w:tcW w:w="851" w:type="dxa"/>
            <w:tcBorders>
              <w:top w:val="single" w:sz="4" w:space="0" w:color="auto"/>
              <w:bottom w:val="single" w:sz="4" w:space="0" w:color="auto"/>
              <w:right w:val="single" w:sz="4" w:space="0" w:color="auto"/>
            </w:tcBorders>
          </w:tcPr>
          <w:p w:rsidR="007D5AEB" w:rsidRPr="004075FD" w:rsidRDefault="007D5AEB" w:rsidP="007D5AEB">
            <w:pPr>
              <w:tabs>
                <w:tab w:val="left" w:pos="3600"/>
              </w:tabs>
              <w:ind w:left="-108" w:right="-108"/>
              <w:rPr>
                <w:sz w:val="28"/>
                <w:szCs w:val="28"/>
              </w:rPr>
            </w:pPr>
            <w:r>
              <w:rPr>
                <w:sz w:val="28"/>
                <w:szCs w:val="28"/>
              </w:rPr>
              <w:t>5.3.4.1</w:t>
            </w:r>
          </w:p>
        </w:tc>
        <w:tc>
          <w:tcPr>
            <w:tcW w:w="4678" w:type="dxa"/>
            <w:tcBorders>
              <w:top w:val="single" w:sz="4" w:space="0" w:color="auto"/>
              <w:left w:val="single" w:sz="4" w:space="0" w:color="auto"/>
              <w:bottom w:val="single" w:sz="4" w:space="0" w:color="auto"/>
            </w:tcBorders>
          </w:tcPr>
          <w:p w:rsidR="007D5AEB" w:rsidRDefault="007D5AEB" w:rsidP="00A565E1">
            <w:pPr>
              <w:pStyle w:val="a8"/>
              <w:ind w:left="0" w:right="34"/>
              <w:jc w:val="both"/>
              <w:rPr>
                <w:sz w:val="28"/>
                <w:szCs w:val="28"/>
                <w:lang w:eastAsia="en-US"/>
              </w:rPr>
            </w:pPr>
            <w:r>
              <w:rPr>
                <w:sz w:val="28"/>
                <w:szCs w:val="28"/>
                <w:lang w:eastAsia="en-US"/>
              </w:rPr>
              <w:t>Продовжувати санітарно-просвіт</w:t>
            </w:r>
            <w:r w:rsidR="00982159">
              <w:rPr>
                <w:sz w:val="28"/>
                <w:szCs w:val="28"/>
                <w:lang w:eastAsia="en-US"/>
              </w:rPr>
              <w:t>-</w:t>
            </w:r>
            <w:r>
              <w:rPr>
                <w:sz w:val="28"/>
                <w:szCs w:val="28"/>
                <w:lang w:eastAsia="en-US"/>
              </w:rPr>
              <w:t>ницьку роботу з дітьми щодо:</w:t>
            </w:r>
          </w:p>
          <w:p w:rsidR="007D5AEB" w:rsidRDefault="007D5AEB" w:rsidP="00AD5522">
            <w:pPr>
              <w:pStyle w:val="a8"/>
              <w:numPr>
                <w:ilvl w:val="0"/>
                <w:numId w:val="13"/>
              </w:numPr>
              <w:ind w:left="176" w:right="34" w:hanging="176"/>
              <w:jc w:val="both"/>
              <w:rPr>
                <w:sz w:val="28"/>
                <w:szCs w:val="28"/>
                <w:lang w:eastAsia="en-US"/>
              </w:rPr>
            </w:pPr>
            <w:r>
              <w:rPr>
                <w:sz w:val="28"/>
                <w:szCs w:val="28"/>
                <w:lang w:eastAsia="en-US"/>
              </w:rPr>
              <w:t>безпеки життя і здоров</w:t>
            </w:r>
            <w:r w:rsidRPr="00534042">
              <w:rPr>
                <w:sz w:val="28"/>
                <w:szCs w:val="28"/>
                <w:lang w:eastAsia="en-US"/>
              </w:rPr>
              <w:t>’</w:t>
            </w:r>
            <w:r>
              <w:rPr>
                <w:sz w:val="28"/>
                <w:szCs w:val="28"/>
                <w:lang w:eastAsia="en-US"/>
              </w:rPr>
              <w:t>я;</w:t>
            </w:r>
          </w:p>
          <w:p w:rsidR="007D5AEB" w:rsidRDefault="007D5AEB" w:rsidP="00AD5522">
            <w:pPr>
              <w:pStyle w:val="a8"/>
              <w:numPr>
                <w:ilvl w:val="0"/>
                <w:numId w:val="13"/>
              </w:numPr>
              <w:ind w:left="176" w:right="34" w:hanging="176"/>
              <w:jc w:val="both"/>
              <w:rPr>
                <w:sz w:val="28"/>
                <w:szCs w:val="28"/>
                <w:lang w:eastAsia="en-US"/>
              </w:rPr>
            </w:pPr>
            <w:r>
              <w:rPr>
                <w:sz w:val="28"/>
                <w:szCs w:val="28"/>
                <w:lang w:eastAsia="en-US"/>
              </w:rPr>
              <w:t>зміцнення знань дитини про її організм (будову, функції);</w:t>
            </w:r>
          </w:p>
          <w:p w:rsidR="007D5AEB" w:rsidRDefault="007D5AEB" w:rsidP="00AD5522">
            <w:pPr>
              <w:pStyle w:val="a8"/>
              <w:numPr>
                <w:ilvl w:val="0"/>
                <w:numId w:val="13"/>
              </w:numPr>
              <w:ind w:left="176" w:right="34" w:hanging="176"/>
              <w:jc w:val="both"/>
              <w:rPr>
                <w:sz w:val="28"/>
                <w:szCs w:val="28"/>
                <w:lang w:eastAsia="en-US"/>
              </w:rPr>
            </w:pPr>
            <w:r>
              <w:rPr>
                <w:sz w:val="28"/>
                <w:szCs w:val="28"/>
                <w:lang w:eastAsia="en-US"/>
              </w:rPr>
              <w:t>особистої гігієни;</w:t>
            </w:r>
          </w:p>
          <w:p w:rsidR="00EE4EAB" w:rsidRPr="00EE4EAB" w:rsidRDefault="007D5AEB" w:rsidP="00AD5522">
            <w:pPr>
              <w:pStyle w:val="a8"/>
              <w:numPr>
                <w:ilvl w:val="0"/>
                <w:numId w:val="13"/>
              </w:numPr>
              <w:ind w:left="176" w:right="34" w:hanging="176"/>
              <w:jc w:val="both"/>
              <w:rPr>
                <w:sz w:val="28"/>
                <w:szCs w:val="28"/>
                <w:lang w:eastAsia="en-US"/>
              </w:rPr>
            </w:pPr>
            <w:r>
              <w:rPr>
                <w:sz w:val="28"/>
                <w:szCs w:val="28"/>
                <w:lang w:eastAsia="en-US"/>
              </w:rPr>
              <w:t>профілактики різних захворювань.</w:t>
            </w:r>
          </w:p>
        </w:tc>
        <w:tc>
          <w:tcPr>
            <w:tcW w:w="1858" w:type="dxa"/>
            <w:gridSpan w:val="2"/>
            <w:tcBorders>
              <w:top w:val="single" w:sz="4" w:space="0" w:color="auto"/>
              <w:bottom w:val="single" w:sz="4" w:space="0" w:color="auto"/>
            </w:tcBorders>
          </w:tcPr>
          <w:p w:rsidR="007D5AEB" w:rsidRDefault="007D5AEB" w:rsidP="00A565E1">
            <w:pPr>
              <w:rPr>
                <w:sz w:val="28"/>
                <w:szCs w:val="28"/>
                <w:lang w:eastAsia="en-US"/>
              </w:rPr>
            </w:pPr>
            <w:r>
              <w:rPr>
                <w:sz w:val="28"/>
                <w:szCs w:val="28"/>
                <w:lang w:eastAsia="en-US"/>
              </w:rPr>
              <w:t>2р\міс</w:t>
            </w:r>
          </w:p>
        </w:tc>
        <w:tc>
          <w:tcPr>
            <w:tcW w:w="1826" w:type="dxa"/>
            <w:tcBorders>
              <w:top w:val="single" w:sz="4" w:space="0" w:color="auto"/>
              <w:bottom w:val="single" w:sz="4" w:space="0" w:color="auto"/>
            </w:tcBorders>
          </w:tcPr>
          <w:p w:rsidR="00122721" w:rsidRDefault="00122721" w:rsidP="00122721">
            <w:pPr>
              <w:ind w:left="-123" w:right="-393" w:firstLine="123"/>
              <w:rPr>
                <w:sz w:val="28"/>
                <w:szCs w:val="28"/>
                <w:lang w:eastAsia="en-US"/>
              </w:rPr>
            </w:pPr>
            <w:r>
              <w:rPr>
                <w:sz w:val="28"/>
                <w:szCs w:val="28"/>
                <w:lang w:eastAsia="en-US"/>
              </w:rPr>
              <w:t xml:space="preserve">Сестри м\с </w:t>
            </w:r>
          </w:p>
          <w:p w:rsidR="007D5AEB" w:rsidRDefault="00122721" w:rsidP="00122721">
            <w:pPr>
              <w:ind w:left="19" w:right="-107" w:hanging="19"/>
              <w:rPr>
                <w:sz w:val="28"/>
                <w:szCs w:val="28"/>
                <w:lang w:eastAsia="en-US"/>
              </w:rPr>
            </w:pPr>
            <w:r>
              <w:rPr>
                <w:sz w:val="28"/>
                <w:szCs w:val="28"/>
                <w:lang w:eastAsia="en-US"/>
              </w:rPr>
              <w:t>Л. Ришкевич,</w:t>
            </w:r>
            <w:r>
              <w:rPr>
                <w:sz w:val="28"/>
                <w:szCs w:val="28"/>
                <w:lang w:eastAsia="en-US"/>
              </w:rPr>
              <w:br/>
              <w:t xml:space="preserve"> А. Фесюк </w:t>
            </w:r>
            <w:r w:rsidR="007D5AEB">
              <w:rPr>
                <w:sz w:val="28"/>
                <w:szCs w:val="28"/>
                <w:lang w:eastAsia="en-US"/>
              </w:rPr>
              <w:t>вихователі усіх вікових груп</w:t>
            </w:r>
          </w:p>
        </w:tc>
        <w:tc>
          <w:tcPr>
            <w:tcW w:w="1278" w:type="dxa"/>
            <w:tcBorders>
              <w:top w:val="single" w:sz="4" w:space="0" w:color="auto"/>
              <w:bottom w:val="single" w:sz="4" w:space="0" w:color="auto"/>
            </w:tcBorders>
          </w:tcPr>
          <w:p w:rsidR="007D5AEB" w:rsidRPr="00360B58" w:rsidRDefault="007D5AEB" w:rsidP="00A565E1">
            <w:pPr>
              <w:rPr>
                <w:sz w:val="28"/>
                <w:szCs w:val="28"/>
                <w:lang w:eastAsia="en-US"/>
              </w:rPr>
            </w:pPr>
          </w:p>
        </w:tc>
      </w:tr>
      <w:tr w:rsidR="00982159" w:rsidRPr="00D03B64" w:rsidTr="007D5AEB">
        <w:trPr>
          <w:trHeight w:val="353"/>
        </w:trPr>
        <w:tc>
          <w:tcPr>
            <w:tcW w:w="851" w:type="dxa"/>
            <w:tcBorders>
              <w:top w:val="single" w:sz="4" w:space="0" w:color="auto"/>
              <w:bottom w:val="single" w:sz="4" w:space="0" w:color="auto"/>
              <w:right w:val="single" w:sz="4" w:space="0" w:color="auto"/>
            </w:tcBorders>
          </w:tcPr>
          <w:p w:rsidR="00982159" w:rsidRDefault="00982159" w:rsidP="007D5AEB">
            <w:pPr>
              <w:tabs>
                <w:tab w:val="left" w:pos="3600"/>
              </w:tabs>
              <w:ind w:left="-108" w:right="-108"/>
              <w:rPr>
                <w:sz w:val="28"/>
                <w:szCs w:val="28"/>
              </w:rPr>
            </w:pPr>
            <w:r>
              <w:rPr>
                <w:sz w:val="28"/>
                <w:szCs w:val="28"/>
              </w:rPr>
              <w:t>5.3.4.2</w:t>
            </w:r>
          </w:p>
        </w:tc>
        <w:tc>
          <w:tcPr>
            <w:tcW w:w="4678" w:type="dxa"/>
            <w:tcBorders>
              <w:top w:val="single" w:sz="4" w:space="0" w:color="auto"/>
              <w:left w:val="single" w:sz="4" w:space="0" w:color="auto"/>
              <w:bottom w:val="single" w:sz="4" w:space="0" w:color="auto"/>
            </w:tcBorders>
          </w:tcPr>
          <w:p w:rsidR="00A565E1" w:rsidRPr="00982159" w:rsidRDefault="00982159" w:rsidP="00982159">
            <w:pPr>
              <w:ind w:right="34"/>
              <w:jc w:val="both"/>
              <w:rPr>
                <w:sz w:val="28"/>
                <w:szCs w:val="28"/>
                <w:lang w:eastAsia="en-US"/>
              </w:rPr>
            </w:pPr>
            <w:r>
              <w:rPr>
                <w:sz w:val="28"/>
                <w:szCs w:val="28"/>
                <w:lang w:eastAsia="en-US"/>
              </w:rPr>
              <w:t>Організовувати спеціальні заняття з основ здоров</w:t>
            </w:r>
            <w:r w:rsidRPr="00982159">
              <w:rPr>
                <w:sz w:val="28"/>
                <w:szCs w:val="28"/>
                <w:lang w:eastAsia="en-US"/>
              </w:rPr>
              <w:t>’</w:t>
            </w:r>
            <w:r>
              <w:rPr>
                <w:sz w:val="28"/>
                <w:szCs w:val="28"/>
                <w:lang w:eastAsia="en-US"/>
              </w:rPr>
              <w:t>я (валеології та безпеки життєдіяльності) з дітьми усіх вікових груп ЗДО</w:t>
            </w:r>
            <w:r w:rsidRPr="00982159">
              <w:rPr>
                <w:sz w:val="28"/>
                <w:szCs w:val="28"/>
                <w:lang w:eastAsia="en-US"/>
              </w:rPr>
              <w:t xml:space="preserve"> </w:t>
            </w:r>
            <w:r>
              <w:rPr>
                <w:sz w:val="28"/>
                <w:szCs w:val="28"/>
                <w:lang w:eastAsia="en-US"/>
              </w:rPr>
              <w:t>з метою формування у дошкільників валеологічного світогляду та основ безпеки життєдіяльності.</w:t>
            </w:r>
          </w:p>
        </w:tc>
        <w:tc>
          <w:tcPr>
            <w:tcW w:w="1858" w:type="dxa"/>
            <w:gridSpan w:val="2"/>
            <w:tcBorders>
              <w:top w:val="single" w:sz="4" w:space="0" w:color="auto"/>
              <w:bottom w:val="single" w:sz="4" w:space="0" w:color="auto"/>
            </w:tcBorders>
          </w:tcPr>
          <w:p w:rsidR="00982159" w:rsidRDefault="00982159" w:rsidP="00A565E1">
            <w:pPr>
              <w:rPr>
                <w:sz w:val="28"/>
                <w:szCs w:val="28"/>
                <w:lang w:eastAsia="en-US"/>
              </w:rPr>
            </w:pPr>
            <w:r>
              <w:rPr>
                <w:sz w:val="28"/>
                <w:szCs w:val="28"/>
                <w:lang w:eastAsia="en-US"/>
              </w:rPr>
              <w:t>Упродовж</w:t>
            </w:r>
          </w:p>
          <w:p w:rsidR="00982159" w:rsidRDefault="00982159" w:rsidP="00A565E1">
            <w:pPr>
              <w:rPr>
                <w:sz w:val="28"/>
                <w:szCs w:val="28"/>
                <w:lang w:eastAsia="en-US"/>
              </w:rPr>
            </w:pPr>
            <w:r>
              <w:rPr>
                <w:sz w:val="28"/>
                <w:szCs w:val="28"/>
                <w:lang w:eastAsia="en-US"/>
              </w:rPr>
              <w:t>року</w:t>
            </w:r>
          </w:p>
          <w:p w:rsidR="00982159" w:rsidRDefault="00982159" w:rsidP="00A565E1">
            <w:pPr>
              <w:rPr>
                <w:sz w:val="28"/>
                <w:szCs w:val="28"/>
                <w:lang w:eastAsia="en-US"/>
              </w:rPr>
            </w:pPr>
            <w:r>
              <w:rPr>
                <w:sz w:val="28"/>
                <w:szCs w:val="28"/>
                <w:lang w:eastAsia="en-US"/>
              </w:rPr>
              <w:t>2р/міс</w:t>
            </w:r>
          </w:p>
        </w:tc>
        <w:tc>
          <w:tcPr>
            <w:tcW w:w="1826" w:type="dxa"/>
            <w:tcBorders>
              <w:top w:val="single" w:sz="4" w:space="0" w:color="auto"/>
              <w:bottom w:val="single" w:sz="4" w:space="0" w:color="auto"/>
            </w:tcBorders>
          </w:tcPr>
          <w:p w:rsidR="00982159" w:rsidRDefault="00982159" w:rsidP="00A565E1">
            <w:pPr>
              <w:ind w:left="19" w:right="-107"/>
              <w:rPr>
                <w:sz w:val="28"/>
                <w:szCs w:val="28"/>
                <w:lang w:eastAsia="en-US"/>
              </w:rPr>
            </w:pPr>
            <w:r>
              <w:rPr>
                <w:sz w:val="28"/>
                <w:szCs w:val="28"/>
                <w:lang w:eastAsia="en-US"/>
              </w:rPr>
              <w:t>Вихователі усіх вікових груп</w:t>
            </w:r>
          </w:p>
        </w:tc>
        <w:tc>
          <w:tcPr>
            <w:tcW w:w="1278" w:type="dxa"/>
            <w:tcBorders>
              <w:top w:val="single" w:sz="4" w:space="0" w:color="auto"/>
              <w:bottom w:val="single" w:sz="4" w:space="0" w:color="auto"/>
            </w:tcBorders>
          </w:tcPr>
          <w:p w:rsidR="00982159" w:rsidRPr="00360B58" w:rsidRDefault="00982159" w:rsidP="00A565E1">
            <w:pPr>
              <w:rPr>
                <w:sz w:val="28"/>
                <w:szCs w:val="28"/>
                <w:lang w:eastAsia="en-US"/>
              </w:rPr>
            </w:pPr>
          </w:p>
        </w:tc>
      </w:tr>
      <w:tr w:rsidR="00982159" w:rsidRPr="00D03B64" w:rsidTr="007D5AEB">
        <w:trPr>
          <w:trHeight w:val="358"/>
        </w:trPr>
        <w:tc>
          <w:tcPr>
            <w:tcW w:w="851" w:type="dxa"/>
            <w:tcBorders>
              <w:top w:val="single" w:sz="4" w:space="0" w:color="auto"/>
              <w:bottom w:val="single" w:sz="4" w:space="0" w:color="auto"/>
              <w:right w:val="single" w:sz="4" w:space="0" w:color="auto"/>
            </w:tcBorders>
          </w:tcPr>
          <w:p w:rsidR="00982159" w:rsidRDefault="00982159" w:rsidP="00982159">
            <w:pPr>
              <w:tabs>
                <w:tab w:val="left" w:pos="3600"/>
              </w:tabs>
              <w:ind w:left="-108" w:right="-108"/>
              <w:rPr>
                <w:sz w:val="28"/>
                <w:szCs w:val="28"/>
              </w:rPr>
            </w:pPr>
            <w:r>
              <w:rPr>
                <w:sz w:val="28"/>
                <w:szCs w:val="28"/>
              </w:rPr>
              <w:t>5.3.4.5</w:t>
            </w:r>
          </w:p>
        </w:tc>
        <w:tc>
          <w:tcPr>
            <w:tcW w:w="4678" w:type="dxa"/>
            <w:tcBorders>
              <w:top w:val="single" w:sz="4" w:space="0" w:color="auto"/>
              <w:left w:val="single" w:sz="4" w:space="0" w:color="auto"/>
              <w:bottom w:val="single" w:sz="4" w:space="0" w:color="auto"/>
            </w:tcBorders>
          </w:tcPr>
          <w:p w:rsidR="00982159" w:rsidRDefault="00982159" w:rsidP="00982159">
            <w:pPr>
              <w:pStyle w:val="a8"/>
              <w:ind w:left="0" w:right="34" w:firstLine="34"/>
              <w:jc w:val="both"/>
              <w:rPr>
                <w:sz w:val="28"/>
                <w:szCs w:val="28"/>
                <w:lang w:eastAsia="en-US"/>
              </w:rPr>
            </w:pPr>
            <w:r>
              <w:rPr>
                <w:sz w:val="28"/>
                <w:szCs w:val="28"/>
                <w:lang w:eastAsia="en-US"/>
              </w:rPr>
              <w:t>Здійснення інтегрованого підходу до санітарно-просвітницької роботи з дітьми у різних видах діяльності з активним використанням дидактичної наочності та практичного вправляння дітей.</w:t>
            </w:r>
          </w:p>
        </w:tc>
        <w:tc>
          <w:tcPr>
            <w:tcW w:w="1858" w:type="dxa"/>
            <w:gridSpan w:val="2"/>
            <w:tcBorders>
              <w:top w:val="single" w:sz="4" w:space="0" w:color="auto"/>
              <w:bottom w:val="single" w:sz="4" w:space="0" w:color="auto"/>
            </w:tcBorders>
          </w:tcPr>
          <w:p w:rsidR="00982159" w:rsidRDefault="00982159" w:rsidP="00A565E1">
            <w:pPr>
              <w:rPr>
                <w:sz w:val="28"/>
                <w:szCs w:val="28"/>
                <w:lang w:eastAsia="en-US"/>
              </w:rPr>
            </w:pPr>
            <w:r>
              <w:rPr>
                <w:sz w:val="28"/>
                <w:szCs w:val="28"/>
                <w:lang w:eastAsia="en-US"/>
              </w:rPr>
              <w:t>Упродовж</w:t>
            </w:r>
          </w:p>
          <w:p w:rsidR="00982159" w:rsidRDefault="00982159" w:rsidP="00A565E1">
            <w:pPr>
              <w:rPr>
                <w:sz w:val="28"/>
                <w:szCs w:val="28"/>
                <w:lang w:eastAsia="en-US"/>
              </w:rPr>
            </w:pPr>
            <w:r>
              <w:rPr>
                <w:sz w:val="28"/>
                <w:szCs w:val="28"/>
                <w:lang w:eastAsia="en-US"/>
              </w:rPr>
              <w:t>року</w:t>
            </w:r>
          </w:p>
        </w:tc>
        <w:tc>
          <w:tcPr>
            <w:tcW w:w="1826" w:type="dxa"/>
            <w:tcBorders>
              <w:top w:val="single" w:sz="4" w:space="0" w:color="auto"/>
              <w:bottom w:val="single" w:sz="4" w:space="0" w:color="auto"/>
            </w:tcBorders>
          </w:tcPr>
          <w:p w:rsidR="00982159" w:rsidRDefault="00982159" w:rsidP="00A565E1">
            <w:pPr>
              <w:ind w:left="19" w:right="-107"/>
              <w:rPr>
                <w:sz w:val="28"/>
                <w:szCs w:val="28"/>
                <w:lang w:eastAsia="en-US"/>
              </w:rPr>
            </w:pPr>
            <w:r>
              <w:rPr>
                <w:sz w:val="28"/>
                <w:szCs w:val="28"/>
                <w:lang w:eastAsia="en-US"/>
              </w:rPr>
              <w:t>Вихователі усіх вікових груп</w:t>
            </w:r>
          </w:p>
        </w:tc>
        <w:tc>
          <w:tcPr>
            <w:tcW w:w="1278" w:type="dxa"/>
            <w:tcBorders>
              <w:top w:val="single" w:sz="4" w:space="0" w:color="auto"/>
              <w:bottom w:val="single" w:sz="4" w:space="0" w:color="auto"/>
            </w:tcBorders>
          </w:tcPr>
          <w:p w:rsidR="00982159" w:rsidRPr="00360B58" w:rsidRDefault="00982159" w:rsidP="00A565E1">
            <w:pPr>
              <w:rPr>
                <w:sz w:val="28"/>
                <w:szCs w:val="28"/>
                <w:lang w:eastAsia="en-US"/>
              </w:rPr>
            </w:pPr>
          </w:p>
        </w:tc>
      </w:tr>
      <w:tr w:rsidR="00534042" w:rsidRPr="00D03B64" w:rsidTr="00A565E1">
        <w:trPr>
          <w:trHeight w:val="9481"/>
        </w:trPr>
        <w:tc>
          <w:tcPr>
            <w:tcW w:w="851" w:type="dxa"/>
            <w:tcBorders>
              <w:top w:val="single" w:sz="4" w:space="0" w:color="auto"/>
              <w:right w:val="single" w:sz="4" w:space="0" w:color="auto"/>
            </w:tcBorders>
          </w:tcPr>
          <w:p w:rsidR="00534042" w:rsidRDefault="00534042" w:rsidP="00982159">
            <w:pPr>
              <w:tabs>
                <w:tab w:val="left" w:pos="3600"/>
              </w:tabs>
              <w:ind w:left="-108" w:right="-108"/>
              <w:rPr>
                <w:sz w:val="28"/>
                <w:szCs w:val="28"/>
              </w:rPr>
            </w:pPr>
            <w:r w:rsidRPr="004075FD">
              <w:rPr>
                <w:sz w:val="28"/>
                <w:szCs w:val="28"/>
              </w:rPr>
              <w:lastRenderedPageBreak/>
              <w:t>5.3.4.</w:t>
            </w:r>
            <w:r w:rsidR="00982159">
              <w:rPr>
                <w:sz w:val="28"/>
                <w:szCs w:val="28"/>
              </w:rPr>
              <w:t>6</w:t>
            </w:r>
          </w:p>
        </w:tc>
        <w:tc>
          <w:tcPr>
            <w:tcW w:w="4678" w:type="dxa"/>
            <w:tcBorders>
              <w:top w:val="single" w:sz="4" w:space="0" w:color="auto"/>
              <w:left w:val="single" w:sz="4" w:space="0" w:color="auto"/>
            </w:tcBorders>
          </w:tcPr>
          <w:p w:rsidR="00534042" w:rsidRDefault="00534042" w:rsidP="004075FD">
            <w:pPr>
              <w:ind w:right="34"/>
              <w:jc w:val="both"/>
              <w:rPr>
                <w:sz w:val="28"/>
                <w:szCs w:val="28"/>
                <w:lang w:eastAsia="en-US"/>
              </w:rPr>
            </w:pPr>
            <w:r>
              <w:rPr>
                <w:sz w:val="28"/>
                <w:szCs w:val="28"/>
                <w:lang w:eastAsia="en-US"/>
              </w:rPr>
              <w:t>Проведення санітарно-просвітни</w:t>
            </w:r>
            <w:r w:rsidR="00982159">
              <w:rPr>
                <w:sz w:val="28"/>
                <w:szCs w:val="28"/>
                <w:lang w:eastAsia="en-US"/>
              </w:rPr>
              <w:t>-</w:t>
            </w:r>
            <w:r>
              <w:rPr>
                <w:sz w:val="28"/>
                <w:szCs w:val="28"/>
                <w:lang w:eastAsia="en-US"/>
              </w:rPr>
              <w:t>цької роботи з дітьми (</w:t>
            </w:r>
            <w:r w:rsidRPr="00842496">
              <w:rPr>
                <w:szCs w:val="28"/>
                <w:lang w:eastAsia="en-US"/>
              </w:rPr>
              <w:t>бесід, занять, розгляд освітніх ситуацій, розгляд демонстраційного матеріалу та обговорення його змісту тощо</w:t>
            </w:r>
            <w:r>
              <w:rPr>
                <w:sz w:val="28"/>
                <w:szCs w:val="28"/>
                <w:lang w:eastAsia="en-US"/>
              </w:rPr>
              <w:t>):</w:t>
            </w:r>
          </w:p>
          <w:p w:rsidR="00534042" w:rsidRPr="000775B9" w:rsidRDefault="00534042" w:rsidP="00A876B4">
            <w:pPr>
              <w:pStyle w:val="a8"/>
              <w:numPr>
                <w:ilvl w:val="0"/>
                <w:numId w:val="62"/>
              </w:numPr>
              <w:ind w:left="318" w:right="34" w:hanging="284"/>
              <w:jc w:val="both"/>
              <w:rPr>
                <w:szCs w:val="28"/>
                <w:lang w:eastAsia="en-US"/>
              </w:rPr>
            </w:pPr>
            <w:r w:rsidRPr="000775B9">
              <w:rPr>
                <w:sz w:val="28"/>
                <w:szCs w:val="28"/>
                <w:lang w:eastAsia="en-US"/>
              </w:rPr>
              <w:t xml:space="preserve">Про правила надання першої домедичної допомоги для дітей старшого дошкільного віку </w:t>
            </w:r>
          </w:p>
          <w:p w:rsidR="00534042" w:rsidRDefault="00122721" w:rsidP="00A876B4">
            <w:pPr>
              <w:pStyle w:val="a8"/>
              <w:numPr>
                <w:ilvl w:val="0"/>
                <w:numId w:val="62"/>
              </w:numPr>
              <w:ind w:left="318" w:right="34" w:hanging="284"/>
              <w:jc w:val="both"/>
              <w:rPr>
                <w:sz w:val="28"/>
                <w:szCs w:val="28"/>
                <w:lang w:eastAsia="en-US"/>
              </w:rPr>
            </w:pPr>
            <w:r>
              <w:rPr>
                <w:sz w:val="28"/>
                <w:szCs w:val="28"/>
                <w:lang w:eastAsia="en-US"/>
              </w:rPr>
              <w:t xml:space="preserve"> </w:t>
            </w:r>
            <w:r w:rsidR="00534042">
              <w:rPr>
                <w:sz w:val="28"/>
                <w:szCs w:val="28"/>
                <w:lang w:eastAsia="en-US"/>
              </w:rPr>
              <w:t>«Для чого потрібно мити руки: основні правила»;</w:t>
            </w:r>
          </w:p>
          <w:p w:rsidR="00534042" w:rsidRPr="00A565E1" w:rsidRDefault="00534042" w:rsidP="00A876B4">
            <w:pPr>
              <w:pStyle w:val="a8"/>
              <w:numPr>
                <w:ilvl w:val="0"/>
                <w:numId w:val="62"/>
              </w:numPr>
              <w:ind w:left="318" w:right="34" w:hanging="284"/>
              <w:jc w:val="both"/>
              <w:rPr>
                <w:sz w:val="28"/>
                <w:szCs w:val="28"/>
                <w:lang w:eastAsia="en-US"/>
              </w:rPr>
            </w:pPr>
            <w:r>
              <w:rPr>
                <w:sz w:val="28"/>
                <w:szCs w:val="28"/>
                <w:lang w:eastAsia="en-US"/>
              </w:rPr>
              <w:t>«</w:t>
            </w:r>
            <w:r w:rsidR="00EC0C6A">
              <w:rPr>
                <w:sz w:val="28"/>
                <w:szCs w:val="28"/>
                <w:lang w:eastAsia="en-US"/>
              </w:rPr>
              <w:t>Безпека під час і</w:t>
            </w:r>
            <w:r>
              <w:rPr>
                <w:sz w:val="28"/>
                <w:szCs w:val="28"/>
                <w:lang w:eastAsia="en-US"/>
              </w:rPr>
              <w:t>г</w:t>
            </w:r>
            <w:r w:rsidR="00EC0C6A">
              <w:rPr>
                <w:sz w:val="28"/>
                <w:szCs w:val="28"/>
                <w:lang w:eastAsia="en-US"/>
              </w:rPr>
              <w:t>ор</w:t>
            </w:r>
            <w:r>
              <w:rPr>
                <w:sz w:val="28"/>
                <w:szCs w:val="28"/>
                <w:lang w:eastAsia="en-US"/>
              </w:rPr>
              <w:t xml:space="preserve"> з піском і водою»;</w:t>
            </w:r>
          </w:p>
          <w:p w:rsidR="00534042" w:rsidRDefault="00534042" w:rsidP="00A876B4">
            <w:pPr>
              <w:pStyle w:val="a8"/>
              <w:numPr>
                <w:ilvl w:val="0"/>
                <w:numId w:val="62"/>
              </w:numPr>
              <w:ind w:left="318" w:right="34" w:hanging="284"/>
              <w:jc w:val="both"/>
              <w:rPr>
                <w:sz w:val="28"/>
                <w:szCs w:val="28"/>
                <w:lang w:eastAsia="en-US"/>
              </w:rPr>
            </w:pPr>
            <w:r>
              <w:rPr>
                <w:sz w:val="28"/>
                <w:szCs w:val="28"/>
                <w:lang w:eastAsia="en-US"/>
              </w:rPr>
              <w:t>«Вчимося їсти правильно і самостійно»;</w:t>
            </w:r>
          </w:p>
          <w:p w:rsidR="00534042" w:rsidRDefault="00534042" w:rsidP="00A876B4">
            <w:pPr>
              <w:pStyle w:val="a8"/>
              <w:numPr>
                <w:ilvl w:val="0"/>
                <w:numId w:val="62"/>
              </w:numPr>
              <w:ind w:left="318" w:right="34" w:hanging="284"/>
              <w:jc w:val="both"/>
              <w:rPr>
                <w:sz w:val="28"/>
                <w:szCs w:val="28"/>
                <w:lang w:eastAsia="en-US"/>
              </w:rPr>
            </w:pPr>
            <w:r>
              <w:rPr>
                <w:sz w:val="28"/>
                <w:szCs w:val="28"/>
                <w:lang w:eastAsia="en-US"/>
              </w:rPr>
              <w:t>«Вчимося бути чистими і охайними»;</w:t>
            </w:r>
          </w:p>
          <w:p w:rsidR="00534042" w:rsidRDefault="00534042" w:rsidP="00A876B4">
            <w:pPr>
              <w:pStyle w:val="a8"/>
              <w:numPr>
                <w:ilvl w:val="0"/>
                <w:numId w:val="62"/>
              </w:numPr>
              <w:ind w:left="318" w:right="34" w:hanging="284"/>
              <w:jc w:val="both"/>
              <w:rPr>
                <w:sz w:val="28"/>
                <w:szCs w:val="28"/>
                <w:lang w:eastAsia="en-US"/>
              </w:rPr>
            </w:pPr>
            <w:r>
              <w:rPr>
                <w:sz w:val="28"/>
                <w:szCs w:val="28"/>
                <w:lang w:eastAsia="en-US"/>
              </w:rPr>
              <w:t>«Мої особисті речі»;</w:t>
            </w:r>
          </w:p>
          <w:p w:rsidR="00534042" w:rsidRDefault="00534042" w:rsidP="00A876B4">
            <w:pPr>
              <w:pStyle w:val="a8"/>
              <w:numPr>
                <w:ilvl w:val="0"/>
                <w:numId w:val="62"/>
              </w:numPr>
              <w:ind w:left="318" w:right="34" w:hanging="284"/>
              <w:jc w:val="both"/>
              <w:rPr>
                <w:sz w:val="28"/>
                <w:szCs w:val="28"/>
                <w:lang w:eastAsia="en-US"/>
              </w:rPr>
            </w:pPr>
            <w:r>
              <w:rPr>
                <w:sz w:val="28"/>
                <w:szCs w:val="28"/>
                <w:lang w:eastAsia="en-US"/>
              </w:rPr>
              <w:t>«Гігієна та культура споживання їжі»;</w:t>
            </w:r>
          </w:p>
          <w:p w:rsidR="00534042" w:rsidRDefault="00534042" w:rsidP="00A876B4">
            <w:pPr>
              <w:pStyle w:val="a8"/>
              <w:numPr>
                <w:ilvl w:val="0"/>
                <w:numId w:val="62"/>
              </w:numPr>
              <w:ind w:left="318" w:right="34" w:hanging="284"/>
              <w:jc w:val="both"/>
              <w:rPr>
                <w:sz w:val="28"/>
                <w:szCs w:val="28"/>
                <w:lang w:eastAsia="en-US"/>
              </w:rPr>
            </w:pPr>
            <w:r>
              <w:rPr>
                <w:sz w:val="28"/>
                <w:szCs w:val="28"/>
                <w:lang w:eastAsia="en-US"/>
              </w:rPr>
              <w:t>«Ротова порожнина, зуби та догляд за ними»;</w:t>
            </w:r>
          </w:p>
          <w:p w:rsidR="00534042" w:rsidRPr="00A565E1" w:rsidRDefault="00534042" w:rsidP="00A876B4">
            <w:pPr>
              <w:pStyle w:val="a8"/>
              <w:numPr>
                <w:ilvl w:val="0"/>
                <w:numId w:val="62"/>
              </w:numPr>
              <w:ind w:left="318" w:right="34" w:hanging="284"/>
              <w:jc w:val="both"/>
              <w:rPr>
                <w:sz w:val="28"/>
                <w:szCs w:val="28"/>
                <w:lang w:eastAsia="en-US"/>
              </w:rPr>
            </w:pPr>
            <w:r>
              <w:rPr>
                <w:sz w:val="28"/>
                <w:szCs w:val="28"/>
                <w:lang w:eastAsia="en-US"/>
              </w:rPr>
              <w:t>«Корисні та шкідливі звички»;</w:t>
            </w:r>
          </w:p>
          <w:p w:rsidR="00534042" w:rsidRDefault="00534042" w:rsidP="00A876B4">
            <w:pPr>
              <w:pStyle w:val="a8"/>
              <w:numPr>
                <w:ilvl w:val="0"/>
                <w:numId w:val="62"/>
              </w:numPr>
              <w:ind w:left="318" w:right="34" w:hanging="284"/>
              <w:jc w:val="both"/>
              <w:rPr>
                <w:sz w:val="28"/>
                <w:szCs w:val="28"/>
                <w:lang w:eastAsia="en-US"/>
              </w:rPr>
            </w:pPr>
            <w:r>
              <w:rPr>
                <w:sz w:val="28"/>
                <w:szCs w:val="28"/>
                <w:lang w:eastAsia="en-US"/>
              </w:rPr>
              <w:t>«Виховання культурно-гігієнічних навичок»;</w:t>
            </w:r>
          </w:p>
          <w:p w:rsidR="00E3544D" w:rsidRPr="00A565E1" w:rsidRDefault="00534042" w:rsidP="00EC0C6A">
            <w:pPr>
              <w:pStyle w:val="a8"/>
              <w:numPr>
                <w:ilvl w:val="0"/>
                <w:numId w:val="62"/>
              </w:numPr>
              <w:ind w:left="318" w:right="34" w:hanging="284"/>
              <w:jc w:val="both"/>
              <w:rPr>
                <w:sz w:val="28"/>
                <w:szCs w:val="28"/>
                <w:lang w:eastAsia="en-US"/>
              </w:rPr>
            </w:pPr>
            <w:r>
              <w:rPr>
                <w:sz w:val="28"/>
                <w:szCs w:val="28"/>
                <w:lang w:eastAsia="en-US"/>
              </w:rPr>
              <w:t xml:space="preserve">«Що таке </w:t>
            </w:r>
            <w:r w:rsidR="00EC0C6A">
              <w:rPr>
                <w:sz w:val="28"/>
                <w:szCs w:val="28"/>
                <w:lang w:eastAsia="en-US"/>
              </w:rPr>
              <w:t xml:space="preserve">бактерії та віруси </w:t>
            </w:r>
            <w:r>
              <w:rPr>
                <w:sz w:val="28"/>
                <w:szCs w:val="28"/>
                <w:lang w:eastAsia="en-US"/>
              </w:rPr>
              <w:t>і як боротися з ними?»</w:t>
            </w:r>
          </w:p>
        </w:tc>
        <w:tc>
          <w:tcPr>
            <w:tcW w:w="1858" w:type="dxa"/>
            <w:gridSpan w:val="2"/>
            <w:tcBorders>
              <w:top w:val="single" w:sz="4" w:space="0" w:color="auto"/>
            </w:tcBorders>
          </w:tcPr>
          <w:p w:rsidR="00534042" w:rsidRDefault="00534042" w:rsidP="00B21FBD">
            <w:pPr>
              <w:rPr>
                <w:sz w:val="28"/>
                <w:szCs w:val="28"/>
                <w:lang w:eastAsia="en-US"/>
              </w:rPr>
            </w:pPr>
          </w:p>
          <w:p w:rsidR="00534042" w:rsidRDefault="00534042" w:rsidP="00B21FBD">
            <w:pPr>
              <w:rPr>
                <w:sz w:val="28"/>
                <w:szCs w:val="28"/>
                <w:lang w:eastAsia="en-US"/>
              </w:rPr>
            </w:pPr>
          </w:p>
          <w:p w:rsidR="00534042" w:rsidRDefault="00534042" w:rsidP="00B21FBD">
            <w:pPr>
              <w:rPr>
                <w:sz w:val="28"/>
                <w:szCs w:val="28"/>
                <w:lang w:eastAsia="en-US"/>
              </w:rPr>
            </w:pPr>
          </w:p>
          <w:p w:rsidR="00534042" w:rsidRDefault="00534042" w:rsidP="00B21FBD">
            <w:pPr>
              <w:rPr>
                <w:sz w:val="28"/>
                <w:szCs w:val="28"/>
                <w:lang w:eastAsia="en-US"/>
              </w:rPr>
            </w:pPr>
          </w:p>
          <w:p w:rsidR="00534042" w:rsidRDefault="00534042" w:rsidP="00B21FBD">
            <w:pPr>
              <w:rPr>
                <w:sz w:val="28"/>
                <w:szCs w:val="28"/>
                <w:lang w:eastAsia="en-US"/>
              </w:rPr>
            </w:pPr>
          </w:p>
          <w:p w:rsidR="00534042" w:rsidRDefault="00534042" w:rsidP="00B21FBD">
            <w:pPr>
              <w:rPr>
                <w:sz w:val="28"/>
                <w:szCs w:val="28"/>
                <w:lang w:eastAsia="en-US"/>
              </w:rPr>
            </w:pPr>
            <w:r>
              <w:rPr>
                <w:sz w:val="28"/>
                <w:szCs w:val="28"/>
                <w:lang w:eastAsia="en-US"/>
              </w:rPr>
              <w:t>Серпень</w:t>
            </w:r>
          </w:p>
          <w:p w:rsidR="00534042" w:rsidRDefault="00534042" w:rsidP="00B21FBD">
            <w:pPr>
              <w:rPr>
                <w:sz w:val="28"/>
                <w:szCs w:val="28"/>
                <w:lang w:eastAsia="en-US"/>
              </w:rPr>
            </w:pPr>
          </w:p>
          <w:p w:rsidR="00982159" w:rsidRDefault="00982159" w:rsidP="00B21FBD">
            <w:pPr>
              <w:rPr>
                <w:sz w:val="28"/>
                <w:szCs w:val="28"/>
                <w:lang w:eastAsia="en-US"/>
              </w:rPr>
            </w:pPr>
          </w:p>
          <w:p w:rsidR="00534042" w:rsidRDefault="00982159" w:rsidP="00B21FBD">
            <w:pPr>
              <w:rPr>
                <w:sz w:val="28"/>
                <w:szCs w:val="28"/>
                <w:lang w:eastAsia="en-US"/>
              </w:rPr>
            </w:pPr>
            <w:r>
              <w:rPr>
                <w:sz w:val="28"/>
                <w:szCs w:val="28"/>
                <w:lang w:eastAsia="en-US"/>
              </w:rPr>
              <w:t>Вересень</w:t>
            </w:r>
          </w:p>
          <w:p w:rsidR="00982159" w:rsidRDefault="00982159" w:rsidP="00B21FBD">
            <w:pPr>
              <w:rPr>
                <w:sz w:val="28"/>
                <w:szCs w:val="28"/>
                <w:lang w:eastAsia="en-US"/>
              </w:rPr>
            </w:pPr>
          </w:p>
          <w:p w:rsidR="00982159" w:rsidRDefault="00982159" w:rsidP="00B21FBD">
            <w:pPr>
              <w:rPr>
                <w:sz w:val="28"/>
                <w:szCs w:val="28"/>
                <w:lang w:eastAsia="en-US"/>
              </w:rPr>
            </w:pPr>
            <w:r>
              <w:rPr>
                <w:sz w:val="28"/>
                <w:szCs w:val="28"/>
                <w:lang w:eastAsia="en-US"/>
              </w:rPr>
              <w:t>Жовтень</w:t>
            </w:r>
          </w:p>
          <w:p w:rsidR="00534042" w:rsidRDefault="00534042" w:rsidP="00B21FBD">
            <w:pPr>
              <w:rPr>
                <w:sz w:val="28"/>
                <w:szCs w:val="28"/>
                <w:lang w:eastAsia="en-US"/>
              </w:rPr>
            </w:pPr>
            <w:r>
              <w:rPr>
                <w:sz w:val="28"/>
                <w:szCs w:val="28"/>
                <w:lang w:eastAsia="en-US"/>
              </w:rPr>
              <w:t>Жовтень</w:t>
            </w:r>
          </w:p>
          <w:p w:rsidR="00534042" w:rsidRDefault="00534042" w:rsidP="00B21FBD">
            <w:pPr>
              <w:rPr>
                <w:sz w:val="28"/>
                <w:szCs w:val="28"/>
                <w:lang w:eastAsia="en-US"/>
              </w:rPr>
            </w:pPr>
          </w:p>
          <w:p w:rsidR="00534042" w:rsidRDefault="00534042" w:rsidP="00B21FBD">
            <w:pPr>
              <w:rPr>
                <w:sz w:val="28"/>
                <w:szCs w:val="28"/>
                <w:lang w:eastAsia="en-US"/>
              </w:rPr>
            </w:pPr>
            <w:r>
              <w:rPr>
                <w:sz w:val="28"/>
                <w:szCs w:val="28"/>
                <w:lang w:eastAsia="en-US"/>
              </w:rPr>
              <w:t xml:space="preserve">Листопад </w:t>
            </w:r>
          </w:p>
          <w:p w:rsidR="00E3544D" w:rsidRPr="00957FEF" w:rsidRDefault="00E3544D" w:rsidP="00B21FBD">
            <w:pPr>
              <w:rPr>
                <w:sz w:val="16"/>
                <w:szCs w:val="16"/>
                <w:lang w:eastAsia="en-US"/>
              </w:rPr>
            </w:pPr>
          </w:p>
          <w:p w:rsidR="00534042" w:rsidRDefault="00534042" w:rsidP="00B21FBD">
            <w:pPr>
              <w:rPr>
                <w:sz w:val="28"/>
                <w:szCs w:val="28"/>
                <w:lang w:eastAsia="en-US"/>
              </w:rPr>
            </w:pPr>
            <w:r>
              <w:rPr>
                <w:sz w:val="28"/>
                <w:szCs w:val="28"/>
                <w:lang w:eastAsia="en-US"/>
              </w:rPr>
              <w:t>Грудень</w:t>
            </w:r>
          </w:p>
          <w:p w:rsidR="00534042" w:rsidRPr="00957FEF" w:rsidRDefault="00534042" w:rsidP="00B21FBD">
            <w:pPr>
              <w:rPr>
                <w:sz w:val="16"/>
                <w:szCs w:val="16"/>
                <w:lang w:eastAsia="en-US"/>
              </w:rPr>
            </w:pPr>
          </w:p>
          <w:p w:rsidR="00534042" w:rsidRDefault="00534042" w:rsidP="00B21FBD">
            <w:pPr>
              <w:rPr>
                <w:sz w:val="28"/>
                <w:szCs w:val="28"/>
                <w:lang w:eastAsia="en-US"/>
              </w:rPr>
            </w:pPr>
            <w:r>
              <w:rPr>
                <w:sz w:val="28"/>
                <w:szCs w:val="28"/>
                <w:lang w:eastAsia="en-US"/>
              </w:rPr>
              <w:t>Січень</w:t>
            </w:r>
          </w:p>
          <w:p w:rsidR="00534042" w:rsidRDefault="00534042" w:rsidP="00B21FBD">
            <w:pPr>
              <w:rPr>
                <w:sz w:val="16"/>
                <w:szCs w:val="16"/>
                <w:lang w:eastAsia="en-US"/>
              </w:rPr>
            </w:pPr>
          </w:p>
          <w:p w:rsidR="00A565E1" w:rsidRPr="00957FEF" w:rsidRDefault="00A565E1" w:rsidP="00B21FBD">
            <w:pPr>
              <w:rPr>
                <w:sz w:val="16"/>
                <w:szCs w:val="16"/>
                <w:lang w:eastAsia="en-US"/>
              </w:rPr>
            </w:pPr>
          </w:p>
          <w:p w:rsidR="00982159" w:rsidRDefault="00534042" w:rsidP="00B21FBD">
            <w:pPr>
              <w:rPr>
                <w:sz w:val="28"/>
                <w:szCs w:val="28"/>
                <w:lang w:eastAsia="en-US"/>
              </w:rPr>
            </w:pPr>
            <w:r>
              <w:rPr>
                <w:sz w:val="28"/>
                <w:szCs w:val="28"/>
                <w:lang w:eastAsia="en-US"/>
              </w:rPr>
              <w:t>Лютий</w:t>
            </w:r>
          </w:p>
          <w:p w:rsidR="00E3544D" w:rsidRPr="00E3544D" w:rsidRDefault="00E3544D" w:rsidP="00B21FBD">
            <w:pPr>
              <w:rPr>
                <w:sz w:val="4"/>
                <w:szCs w:val="4"/>
                <w:lang w:eastAsia="en-US"/>
              </w:rPr>
            </w:pPr>
          </w:p>
          <w:p w:rsidR="00534042" w:rsidRDefault="00534042" w:rsidP="00B21FBD">
            <w:pPr>
              <w:rPr>
                <w:sz w:val="28"/>
                <w:szCs w:val="28"/>
                <w:lang w:eastAsia="en-US"/>
              </w:rPr>
            </w:pPr>
            <w:r>
              <w:rPr>
                <w:sz w:val="28"/>
                <w:szCs w:val="28"/>
                <w:lang w:eastAsia="en-US"/>
              </w:rPr>
              <w:t>Березень</w:t>
            </w:r>
          </w:p>
          <w:p w:rsidR="00A565E1" w:rsidRDefault="00A565E1" w:rsidP="00B21FBD">
            <w:pPr>
              <w:rPr>
                <w:sz w:val="28"/>
                <w:szCs w:val="28"/>
                <w:lang w:eastAsia="en-US"/>
              </w:rPr>
            </w:pPr>
          </w:p>
          <w:p w:rsidR="00534042" w:rsidRDefault="00982159" w:rsidP="00B21FBD">
            <w:pPr>
              <w:rPr>
                <w:sz w:val="28"/>
                <w:szCs w:val="28"/>
                <w:lang w:eastAsia="en-US"/>
              </w:rPr>
            </w:pPr>
            <w:r>
              <w:rPr>
                <w:sz w:val="28"/>
                <w:szCs w:val="28"/>
                <w:lang w:eastAsia="en-US"/>
              </w:rPr>
              <w:t>Квітень</w:t>
            </w:r>
          </w:p>
          <w:p w:rsidR="00982159" w:rsidRDefault="00A565E1" w:rsidP="00B21FBD">
            <w:pPr>
              <w:rPr>
                <w:sz w:val="28"/>
                <w:szCs w:val="28"/>
                <w:lang w:eastAsia="en-US"/>
              </w:rPr>
            </w:pPr>
            <w:r>
              <w:rPr>
                <w:sz w:val="28"/>
                <w:szCs w:val="28"/>
                <w:lang w:eastAsia="en-US"/>
              </w:rPr>
              <w:t xml:space="preserve"> </w:t>
            </w:r>
          </w:p>
          <w:p w:rsidR="00534042" w:rsidRDefault="00534042" w:rsidP="00B21FBD">
            <w:pPr>
              <w:rPr>
                <w:sz w:val="28"/>
                <w:szCs w:val="28"/>
                <w:lang w:eastAsia="en-US"/>
              </w:rPr>
            </w:pPr>
            <w:r>
              <w:rPr>
                <w:sz w:val="28"/>
                <w:szCs w:val="28"/>
                <w:lang w:eastAsia="en-US"/>
              </w:rPr>
              <w:t>Травень</w:t>
            </w:r>
          </w:p>
          <w:p w:rsidR="00534042" w:rsidRDefault="00534042" w:rsidP="00B21FBD">
            <w:pPr>
              <w:rPr>
                <w:sz w:val="28"/>
                <w:szCs w:val="28"/>
                <w:lang w:eastAsia="en-US"/>
              </w:rPr>
            </w:pPr>
          </w:p>
          <w:p w:rsidR="00534042" w:rsidRDefault="00A565E1" w:rsidP="00B21FBD">
            <w:pPr>
              <w:rPr>
                <w:sz w:val="28"/>
                <w:szCs w:val="28"/>
                <w:lang w:eastAsia="en-US"/>
              </w:rPr>
            </w:pPr>
            <w:r>
              <w:rPr>
                <w:sz w:val="28"/>
                <w:szCs w:val="28"/>
                <w:lang w:eastAsia="en-US"/>
              </w:rPr>
              <w:t xml:space="preserve"> </w:t>
            </w:r>
          </w:p>
        </w:tc>
        <w:tc>
          <w:tcPr>
            <w:tcW w:w="1826" w:type="dxa"/>
            <w:tcBorders>
              <w:top w:val="single" w:sz="4" w:space="0" w:color="auto"/>
            </w:tcBorders>
          </w:tcPr>
          <w:p w:rsidR="00122721" w:rsidRDefault="00122721" w:rsidP="00122721">
            <w:pPr>
              <w:ind w:left="-123" w:right="-393" w:firstLine="123"/>
              <w:rPr>
                <w:sz w:val="28"/>
                <w:szCs w:val="28"/>
                <w:lang w:eastAsia="en-US"/>
              </w:rPr>
            </w:pPr>
            <w:r>
              <w:rPr>
                <w:sz w:val="28"/>
                <w:szCs w:val="28"/>
                <w:lang w:eastAsia="en-US"/>
              </w:rPr>
              <w:t xml:space="preserve">Сестри м\с </w:t>
            </w:r>
          </w:p>
          <w:p w:rsidR="00EE4EAB" w:rsidRDefault="00122721" w:rsidP="00122721">
            <w:pPr>
              <w:ind w:right="-110"/>
              <w:rPr>
                <w:sz w:val="28"/>
                <w:szCs w:val="28"/>
                <w:lang w:eastAsia="en-US"/>
              </w:rPr>
            </w:pPr>
            <w:r>
              <w:rPr>
                <w:sz w:val="28"/>
                <w:szCs w:val="28"/>
                <w:lang w:eastAsia="en-US"/>
              </w:rPr>
              <w:t>Л. Ришкевич,</w:t>
            </w:r>
            <w:r>
              <w:rPr>
                <w:sz w:val="28"/>
                <w:szCs w:val="28"/>
                <w:lang w:eastAsia="en-US"/>
              </w:rPr>
              <w:br/>
              <w:t xml:space="preserve"> А. Фесюк </w:t>
            </w:r>
            <w:r w:rsidR="00EE4EAB">
              <w:rPr>
                <w:sz w:val="28"/>
                <w:szCs w:val="28"/>
                <w:lang w:eastAsia="en-US"/>
              </w:rPr>
              <w:t>в</w:t>
            </w:r>
            <w:r w:rsidR="00534042">
              <w:rPr>
                <w:sz w:val="28"/>
                <w:szCs w:val="28"/>
                <w:lang w:eastAsia="en-US"/>
              </w:rPr>
              <w:t xml:space="preserve">ихователь-методист </w:t>
            </w:r>
          </w:p>
          <w:p w:rsidR="00534042" w:rsidRDefault="00122721" w:rsidP="004075FD">
            <w:pPr>
              <w:ind w:right="-110"/>
              <w:rPr>
                <w:sz w:val="28"/>
                <w:szCs w:val="28"/>
                <w:lang w:eastAsia="en-US"/>
              </w:rPr>
            </w:pPr>
            <w:r>
              <w:rPr>
                <w:sz w:val="28"/>
                <w:szCs w:val="28"/>
                <w:lang w:eastAsia="en-US"/>
              </w:rPr>
              <w:t>Г. Кравчук</w:t>
            </w:r>
            <w:r w:rsidR="00EE4EAB">
              <w:rPr>
                <w:sz w:val="28"/>
                <w:szCs w:val="28"/>
                <w:lang w:eastAsia="en-US"/>
              </w:rPr>
              <w:t>,</w:t>
            </w:r>
          </w:p>
          <w:p w:rsidR="00534042" w:rsidRDefault="00EE4EAB" w:rsidP="004075FD">
            <w:pPr>
              <w:ind w:right="-110"/>
              <w:rPr>
                <w:sz w:val="28"/>
                <w:szCs w:val="28"/>
                <w:lang w:eastAsia="en-US"/>
              </w:rPr>
            </w:pPr>
            <w:r>
              <w:rPr>
                <w:sz w:val="28"/>
                <w:szCs w:val="28"/>
                <w:lang w:eastAsia="en-US"/>
              </w:rPr>
              <w:t>в</w:t>
            </w:r>
            <w:r w:rsidR="00534042">
              <w:rPr>
                <w:sz w:val="28"/>
                <w:szCs w:val="28"/>
                <w:lang w:eastAsia="en-US"/>
              </w:rPr>
              <w:t>ихователі</w:t>
            </w:r>
          </w:p>
        </w:tc>
        <w:tc>
          <w:tcPr>
            <w:tcW w:w="1278" w:type="dxa"/>
            <w:tcBorders>
              <w:top w:val="single" w:sz="4" w:space="0" w:color="auto"/>
            </w:tcBorders>
          </w:tcPr>
          <w:p w:rsidR="00534042" w:rsidRPr="00360B58" w:rsidRDefault="00534042" w:rsidP="00B21FBD">
            <w:pPr>
              <w:rPr>
                <w:sz w:val="28"/>
                <w:szCs w:val="28"/>
                <w:lang w:eastAsia="en-US"/>
              </w:rPr>
            </w:pPr>
          </w:p>
        </w:tc>
      </w:tr>
    </w:tbl>
    <w:p w:rsidR="00A565E1" w:rsidRDefault="00A565E1" w:rsidP="00A565E1">
      <w:pPr>
        <w:jc w:val="center"/>
        <w:rPr>
          <w:b/>
          <w:sz w:val="40"/>
          <w:szCs w:val="40"/>
        </w:rPr>
      </w:pPr>
    </w:p>
    <w:p w:rsidR="00122721" w:rsidRDefault="00122721" w:rsidP="00A565E1">
      <w:pPr>
        <w:jc w:val="center"/>
        <w:rPr>
          <w:b/>
          <w:sz w:val="40"/>
          <w:szCs w:val="40"/>
        </w:rPr>
      </w:pPr>
    </w:p>
    <w:p w:rsidR="00122721" w:rsidRDefault="00122721" w:rsidP="00A565E1">
      <w:pPr>
        <w:jc w:val="center"/>
        <w:rPr>
          <w:b/>
          <w:sz w:val="40"/>
          <w:szCs w:val="40"/>
        </w:rPr>
      </w:pPr>
    </w:p>
    <w:p w:rsidR="00122721" w:rsidRDefault="00122721" w:rsidP="00A565E1">
      <w:pPr>
        <w:jc w:val="center"/>
        <w:rPr>
          <w:b/>
          <w:sz w:val="40"/>
          <w:szCs w:val="40"/>
        </w:rPr>
      </w:pPr>
    </w:p>
    <w:p w:rsidR="00122721" w:rsidRDefault="00122721" w:rsidP="00A565E1">
      <w:pPr>
        <w:jc w:val="center"/>
        <w:rPr>
          <w:b/>
          <w:sz w:val="40"/>
          <w:szCs w:val="40"/>
        </w:rPr>
      </w:pPr>
    </w:p>
    <w:p w:rsidR="00122721" w:rsidRDefault="00122721" w:rsidP="00A565E1">
      <w:pPr>
        <w:jc w:val="center"/>
        <w:rPr>
          <w:b/>
          <w:sz w:val="40"/>
          <w:szCs w:val="40"/>
        </w:rPr>
      </w:pPr>
    </w:p>
    <w:p w:rsidR="00122721" w:rsidRDefault="00122721" w:rsidP="00A565E1">
      <w:pPr>
        <w:jc w:val="center"/>
        <w:rPr>
          <w:b/>
          <w:sz w:val="40"/>
          <w:szCs w:val="40"/>
        </w:rPr>
      </w:pPr>
    </w:p>
    <w:p w:rsidR="00122721" w:rsidRDefault="00122721" w:rsidP="00A565E1">
      <w:pPr>
        <w:jc w:val="center"/>
        <w:rPr>
          <w:b/>
          <w:sz w:val="40"/>
          <w:szCs w:val="40"/>
        </w:rPr>
      </w:pPr>
    </w:p>
    <w:p w:rsidR="00122721" w:rsidRDefault="00122721" w:rsidP="00A565E1">
      <w:pPr>
        <w:jc w:val="center"/>
        <w:rPr>
          <w:b/>
          <w:sz w:val="40"/>
          <w:szCs w:val="40"/>
        </w:rPr>
      </w:pPr>
    </w:p>
    <w:p w:rsidR="00122721" w:rsidRDefault="00122721" w:rsidP="00A565E1">
      <w:pPr>
        <w:jc w:val="center"/>
        <w:rPr>
          <w:b/>
          <w:sz w:val="40"/>
          <w:szCs w:val="40"/>
        </w:rPr>
      </w:pPr>
    </w:p>
    <w:p w:rsidR="00CD2EED" w:rsidRPr="00305BF0" w:rsidRDefault="00CD2EED" w:rsidP="00A565E1">
      <w:pPr>
        <w:jc w:val="center"/>
        <w:rPr>
          <w:b/>
          <w:sz w:val="40"/>
          <w:szCs w:val="40"/>
        </w:rPr>
      </w:pPr>
      <w:r w:rsidRPr="00305BF0">
        <w:rPr>
          <w:b/>
          <w:sz w:val="40"/>
          <w:szCs w:val="40"/>
        </w:rPr>
        <w:lastRenderedPageBreak/>
        <w:t xml:space="preserve">Розділ 6. </w:t>
      </w:r>
      <w:r w:rsidRPr="0001474B">
        <w:rPr>
          <w:b/>
          <w:sz w:val="40"/>
          <w:szCs w:val="40"/>
        </w:rPr>
        <w:t>Організаційно-педагогічна діяльність</w:t>
      </w:r>
    </w:p>
    <w:p w:rsidR="00CD2EED" w:rsidRPr="00CF2F2F" w:rsidRDefault="00CD2EED" w:rsidP="00CD2EED">
      <w:pPr>
        <w:jc w:val="center"/>
        <w:rPr>
          <w:b/>
          <w:sz w:val="16"/>
          <w:szCs w:val="16"/>
        </w:rPr>
      </w:pPr>
    </w:p>
    <w:tbl>
      <w:tblPr>
        <w:tblStyle w:val="21"/>
        <w:tblW w:w="10632" w:type="dxa"/>
        <w:tblInd w:w="-885" w:type="dxa"/>
        <w:tblLayout w:type="fixed"/>
        <w:tblLook w:val="04A0"/>
      </w:tblPr>
      <w:tblGrid>
        <w:gridCol w:w="851"/>
        <w:gridCol w:w="4678"/>
        <w:gridCol w:w="1843"/>
        <w:gridCol w:w="1843"/>
        <w:gridCol w:w="1417"/>
      </w:tblGrid>
      <w:tr w:rsidR="00CD2EED" w:rsidRPr="00CF2F2F" w:rsidTr="005F576D">
        <w:trPr>
          <w:trHeight w:val="783"/>
        </w:trPr>
        <w:tc>
          <w:tcPr>
            <w:tcW w:w="851" w:type="dxa"/>
          </w:tcPr>
          <w:p w:rsidR="00CD2EED" w:rsidRPr="00CF2F2F" w:rsidRDefault="00CD2EED" w:rsidP="00261961">
            <w:pPr>
              <w:jc w:val="center"/>
              <w:rPr>
                <w:b/>
                <w:sz w:val="28"/>
                <w:szCs w:val="28"/>
              </w:rPr>
            </w:pPr>
            <w:r w:rsidRPr="00CF2F2F">
              <w:rPr>
                <w:b/>
                <w:sz w:val="28"/>
                <w:szCs w:val="28"/>
              </w:rPr>
              <w:t>№ п\п</w:t>
            </w:r>
          </w:p>
          <w:p w:rsidR="00CD2EED" w:rsidRPr="00CF2F2F" w:rsidRDefault="00CD2EED" w:rsidP="00261961">
            <w:pPr>
              <w:jc w:val="center"/>
              <w:rPr>
                <w:b/>
                <w:sz w:val="28"/>
                <w:szCs w:val="28"/>
              </w:rPr>
            </w:pPr>
          </w:p>
        </w:tc>
        <w:tc>
          <w:tcPr>
            <w:tcW w:w="4678" w:type="dxa"/>
          </w:tcPr>
          <w:p w:rsidR="00CD2EED" w:rsidRPr="00CF2F2F" w:rsidRDefault="00CD2EED" w:rsidP="00261961">
            <w:pPr>
              <w:jc w:val="center"/>
              <w:rPr>
                <w:b/>
                <w:sz w:val="28"/>
                <w:szCs w:val="28"/>
              </w:rPr>
            </w:pPr>
          </w:p>
          <w:p w:rsidR="00CD2EED" w:rsidRPr="00CF2F2F" w:rsidRDefault="00CD2EED" w:rsidP="00261961">
            <w:pPr>
              <w:jc w:val="center"/>
              <w:rPr>
                <w:b/>
                <w:sz w:val="28"/>
                <w:szCs w:val="28"/>
              </w:rPr>
            </w:pPr>
            <w:r w:rsidRPr="00CF2F2F">
              <w:rPr>
                <w:b/>
                <w:sz w:val="28"/>
                <w:szCs w:val="28"/>
              </w:rPr>
              <w:t>Зміст роботи</w:t>
            </w:r>
          </w:p>
        </w:tc>
        <w:tc>
          <w:tcPr>
            <w:tcW w:w="1843" w:type="dxa"/>
          </w:tcPr>
          <w:p w:rsidR="00CD2EED" w:rsidRPr="00CF2F2F" w:rsidRDefault="00CD2EED" w:rsidP="00261961">
            <w:pPr>
              <w:jc w:val="center"/>
              <w:rPr>
                <w:b/>
                <w:szCs w:val="28"/>
                <w:lang w:eastAsia="en-US"/>
              </w:rPr>
            </w:pPr>
          </w:p>
          <w:p w:rsidR="00CD2EED" w:rsidRPr="00CF2F2F" w:rsidRDefault="00CD2EED" w:rsidP="00261961">
            <w:pPr>
              <w:jc w:val="center"/>
              <w:rPr>
                <w:b/>
                <w:sz w:val="28"/>
                <w:szCs w:val="28"/>
              </w:rPr>
            </w:pPr>
            <w:r w:rsidRPr="00CF2F2F">
              <w:rPr>
                <w:b/>
                <w:szCs w:val="28"/>
                <w:lang w:eastAsia="en-US"/>
              </w:rPr>
              <w:t>Термін виконання</w:t>
            </w:r>
          </w:p>
        </w:tc>
        <w:tc>
          <w:tcPr>
            <w:tcW w:w="1843" w:type="dxa"/>
          </w:tcPr>
          <w:p w:rsidR="00CD2EED" w:rsidRPr="00CF2F2F" w:rsidRDefault="00CD2EED" w:rsidP="00261961">
            <w:pPr>
              <w:jc w:val="center"/>
              <w:rPr>
                <w:b/>
                <w:szCs w:val="28"/>
                <w:lang w:eastAsia="en-US"/>
              </w:rPr>
            </w:pPr>
          </w:p>
          <w:p w:rsidR="00CD2EED" w:rsidRPr="00CF2F2F" w:rsidRDefault="00CD2EED" w:rsidP="00261961">
            <w:pPr>
              <w:ind w:hanging="108"/>
              <w:jc w:val="center"/>
              <w:rPr>
                <w:b/>
                <w:szCs w:val="26"/>
              </w:rPr>
            </w:pPr>
            <w:r w:rsidRPr="00CF2F2F">
              <w:rPr>
                <w:b/>
                <w:szCs w:val="26"/>
                <w:lang w:eastAsia="en-US"/>
              </w:rPr>
              <w:t>Відповідальні</w:t>
            </w:r>
          </w:p>
        </w:tc>
        <w:tc>
          <w:tcPr>
            <w:tcW w:w="1417" w:type="dxa"/>
          </w:tcPr>
          <w:p w:rsidR="00CD2EED" w:rsidRPr="00CF2F2F" w:rsidRDefault="00CD2EED" w:rsidP="00261961">
            <w:pPr>
              <w:spacing w:line="276" w:lineRule="auto"/>
              <w:jc w:val="center"/>
              <w:rPr>
                <w:b/>
                <w:szCs w:val="28"/>
                <w:lang w:eastAsia="en-US"/>
              </w:rPr>
            </w:pPr>
            <w:r w:rsidRPr="00CF2F2F">
              <w:rPr>
                <w:b/>
                <w:szCs w:val="28"/>
                <w:lang w:eastAsia="en-US"/>
              </w:rPr>
              <w:t>Примітка</w:t>
            </w:r>
          </w:p>
          <w:p w:rsidR="00CD2EED" w:rsidRPr="00CF2F2F" w:rsidRDefault="00CD2EED" w:rsidP="00261961">
            <w:pPr>
              <w:jc w:val="center"/>
              <w:rPr>
                <w:b/>
                <w:sz w:val="28"/>
                <w:szCs w:val="28"/>
              </w:rPr>
            </w:pPr>
            <w:r w:rsidRPr="00CF2F2F">
              <w:rPr>
                <w:b/>
                <w:szCs w:val="28"/>
                <w:lang w:eastAsia="en-US"/>
              </w:rPr>
              <w:t>про виконання</w:t>
            </w:r>
          </w:p>
        </w:tc>
      </w:tr>
      <w:tr w:rsidR="00CD2EED" w:rsidRPr="00CF2F2F" w:rsidTr="00261961">
        <w:trPr>
          <w:trHeight w:val="558"/>
        </w:trPr>
        <w:tc>
          <w:tcPr>
            <w:tcW w:w="10632" w:type="dxa"/>
            <w:gridSpan w:val="5"/>
            <w:tcBorders>
              <w:bottom w:val="single" w:sz="4" w:space="0" w:color="auto"/>
            </w:tcBorders>
          </w:tcPr>
          <w:p w:rsidR="00CD2EED" w:rsidRPr="008D0642" w:rsidRDefault="00CD2EED" w:rsidP="00261961">
            <w:pPr>
              <w:spacing w:line="276" w:lineRule="auto"/>
              <w:ind w:right="-108" w:hanging="108"/>
              <w:rPr>
                <w:b/>
                <w:sz w:val="16"/>
                <w:szCs w:val="16"/>
                <w:lang w:eastAsia="en-US"/>
              </w:rPr>
            </w:pPr>
            <w:r>
              <w:rPr>
                <w:b/>
                <w:sz w:val="28"/>
                <w:szCs w:val="28"/>
                <w:lang w:eastAsia="en-US"/>
              </w:rPr>
              <w:t xml:space="preserve"> </w:t>
            </w:r>
          </w:p>
          <w:p w:rsidR="00CD2EED" w:rsidRDefault="002664E3" w:rsidP="0070756A">
            <w:pPr>
              <w:spacing w:line="276" w:lineRule="auto"/>
              <w:ind w:right="-108"/>
              <w:jc w:val="center"/>
              <w:rPr>
                <w:b/>
                <w:sz w:val="28"/>
                <w:szCs w:val="32"/>
                <w:lang w:eastAsia="en-US"/>
              </w:rPr>
            </w:pPr>
            <w:r>
              <w:rPr>
                <w:b/>
                <w:sz w:val="28"/>
                <w:szCs w:val="32"/>
                <w:lang w:eastAsia="en-US"/>
              </w:rPr>
              <w:t>Блок 6.1. Взаємодія з батьками</w:t>
            </w:r>
          </w:p>
          <w:p w:rsidR="002664E3" w:rsidRPr="002664E3" w:rsidRDefault="002664E3" w:rsidP="002664E3">
            <w:pPr>
              <w:spacing w:line="276" w:lineRule="auto"/>
              <w:ind w:right="-108"/>
              <w:rPr>
                <w:color w:val="FF0000"/>
                <w:sz w:val="16"/>
                <w:szCs w:val="16"/>
                <w:lang w:eastAsia="en-US"/>
              </w:rPr>
            </w:pPr>
          </w:p>
        </w:tc>
      </w:tr>
      <w:tr w:rsidR="002664E3" w:rsidRPr="00CF2F2F" w:rsidTr="0095255B">
        <w:trPr>
          <w:trHeight w:val="8690"/>
        </w:trPr>
        <w:tc>
          <w:tcPr>
            <w:tcW w:w="851" w:type="dxa"/>
            <w:tcBorders>
              <w:top w:val="single" w:sz="4" w:space="0" w:color="auto"/>
              <w:bottom w:val="single" w:sz="4" w:space="0" w:color="auto"/>
            </w:tcBorders>
          </w:tcPr>
          <w:p w:rsidR="002664E3" w:rsidRPr="008D0642" w:rsidRDefault="008D0642" w:rsidP="00261961">
            <w:pPr>
              <w:spacing w:line="276" w:lineRule="auto"/>
              <w:ind w:right="-108" w:hanging="108"/>
              <w:rPr>
                <w:sz w:val="28"/>
                <w:szCs w:val="28"/>
                <w:lang w:eastAsia="en-US"/>
              </w:rPr>
            </w:pPr>
            <w:r w:rsidRPr="008D0642">
              <w:rPr>
                <w:sz w:val="28"/>
                <w:szCs w:val="28"/>
                <w:lang w:eastAsia="en-US"/>
              </w:rPr>
              <w:t>6.1.1.</w:t>
            </w:r>
          </w:p>
        </w:tc>
        <w:tc>
          <w:tcPr>
            <w:tcW w:w="4678" w:type="dxa"/>
            <w:tcBorders>
              <w:top w:val="single" w:sz="4" w:space="0" w:color="auto"/>
              <w:bottom w:val="single" w:sz="4" w:space="0" w:color="auto"/>
              <w:right w:val="single" w:sz="4" w:space="0" w:color="auto"/>
            </w:tcBorders>
          </w:tcPr>
          <w:p w:rsidR="002664E3" w:rsidRPr="00CF2F2F" w:rsidRDefault="002664E3" w:rsidP="00261961">
            <w:pPr>
              <w:ind w:left="73"/>
              <w:jc w:val="both"/>
              <w:rPr>
                <w:sz w:val="28"/>
                <w:szCs w:val="28"/>
                <w:lang w:eastAsia="en-US"/>
              </w:rPr>
            </w:pPr>
            <w:r w:rsidRPr="00CF2F2F">
              <w:rPr>
                <w:sz w:val="28"/>
                <w:szCs w:val="28"/>
                <w:lang w:eastAsia="en-US"/>
              </w:rPr>
              <w:t>З ме</w:t>
            </w:r>
            <w:r w:rsidR="000B7DB2">
              <w:rPr>
                <w:sz w:val="28"/>
                <w:szCs w:val="28"/>
                <w:lang w:eastAsia="en-US"/>
              </w:rPr>
              <w:t xml:space="preserve">тою активного залучення батьків, або законних представників дитини, </w:t>
            </w:r>
            <w:r w:rsidRPr="00CF2F2F">
              <w:rPr>
                <w:sz w:val="28"/>
                <w:szCs w:val="28"/>
                <w:lang w:eastAsia="en-US"/>
              </w:rPr>
              <w:t>до освітнього процесу:</w:t>
            </w:r>
          </w:p>
          <w:p w:rsidR="002664E3" w:rsidRPr="00D011B3" w:rsidRDefault="00305BF0" w:rsidP="00AD5522">
            <w:pPr>
              <w:numPr>
                <w:ilvl w:val="0"/>
                <w:numId w:val="16"/>
              </w:numPr>
              <w:shd w:val="clear" w:color="auto" w:fill="FFFFFF"/>
              <w:tabs>
                <w:tab w:val="num" w:pos="34"/>
                <w:tab w:val="left" w:pos="317"/>
              </w:tabs>
              <w:spacing w:line="0" w:lineRule="atLeast"/>
              <w:ind w:left="34" w:firstLine="0"/>
              <w:jc w:val="both"/>
              <w:outlineLvl w:val="0"/>
              <w:rPr>
                <w:rFonts w:eastAsia="Arial"/>
                <w:sz w:val="28"/>
                <w:szCs w:val="28"/>
                <w:lang w:val="ru-RU" w:eastAsia="en-US"/>
              </w:rPr>
            </w:pPr>
            <w:r>
              <w:rPr>
                <w:rFonts w:eastAsia="Arial"/>
                <w:sz w:val="28"/>
                <w:szCs w:val="28"/>
                <w:lang w:val="ru-RU" w:eastAsia="en-US"/>
              </w:rPr>
              <w:t>Продовжити роботу батьківських груп</w:t>
            </w:r>
            <w:r w:rsidR="002664E3" w:rsidRPr="00D011B3">
              <w:rPr>
                <w:rFonts w:eastAsia="Arial"/>
                <w:sz w:val="28"/>
                <w:szCs w:val="28"/>
                <w:lang w:val="ru-RU" w:eastAsia="en-US"/>
              </w:rPr>
              <w:t xml:space="preserve"> у </w:t>
            </w:r>
            <w:r w:rsidR="001A5A50">
              <w:rPr>
                <w:rFonts w:eastAsia="Arial"/>
                <w:sz w:val="28"/>
                <w:szCs w:val="28"/>
                <w:lang w:val="ru-RU" w:eastAsia="en-US"/>
              </w:rPr>
              <w:t xml:space="preserve">соціальній мережі </w:t>
            </w:r>
          </w:p>
          <w:p w:rsidR="002664E3" w:rsidRPr="004228D7" w:rsidRDefault="002664E3" w:rsidP="00AD5522">
            <w:pPr>
              <w:numPr>
                <w:ilvl w:val="0"/>
                <w:numId w:val="16"/>
              </w:numPr>
              <w:tabs>
                <w:tab w:val="left" w:pos="317"/>
              </w:tabs>
              <w:ind w:left="34" w:firstLine="39"/>
              <w:jc w:val="both"/>
              <w:rPr>
                <w:sz w:val="28"/>
                <w:szCs w:val="28"/>
                <w:lang w:eastAsia="en-US"/>
              </w:rPr>
            </w:pPr>
            <w:r w:rsidRPr="00CF2F2F">
              <w:rPr>
                <w:sz w:val="28"/>
                <w:szCs w:val="28"/>
                <w:lang w:eastAsia="en-US"/>
              </w:rPr>
              <w:t xml:space="preserve"> залучати батьків до активної участі у музичних та спортивних святах і розвагах</w:t>
            </w:r>
            <w:r>
              <w:rPr>
                <w:sz w:val="28"/>
                <w:szCs w:val="28"/>
                <w:lang w:eastAsia="en-US"/>
              </w:rPr>
              <w:t xml:space="preserve"> (після </w:t>
            </w:r>
            <w:r w:rsidR="00FE3193">
              <w:rPr>
                <w:sz w:val="28"/>
                <w:szCs w:val="28"/>
                <w:lang w:eastAsia="en-US"/>
              </w:rPr>
              <w:t xml:space="preserve">режиму </w:t>
            </w:r>
            <w:r w:rsidR="000B7DB2">
              <w:rPr>
                <w:sz w:val="28"/>
                <w:szCs w:val="28"/>
                <w:lang w:eastAsia="en-US"/>
              </w:rPr>
              <w:t>воєнного стану</w:t>
            </w:r>
            <w:r>
              <w:rPr>
                <w:sz w:val="28"/>
                <w:szCs w:val="28"/>
                <w:lang w:eastAsia="en-US"/>
              </w:rPr>
              <w:t>)</w:t>
            </w:r>
            <w:r w:rsidRPr="00CF2F2F">
              <w:rPr>
                <w:sz w:val="28"/>
                <w:szCs w:val="28"/>
                <w:lang w:eastAsia="en-US"/>
              </w:rPr>
              <w:t>;</w:t>
            </w:r>
          </w:p>
          <w:p w:rsidR="002664E3" w:rsidRPr="00CF2F2F" w:rsidRDefault="002664E3" w:rsidP="00AD5522">
            <w:pPr>
              <w:numPr>
                <w:ilvl w:val="0"/>
                <w:numId w:val="16"/>
              </w:numPr>
              <w:tabs>
                <w:tab w:val="left" w:pos="317"/>
              </w:tabs>
              <w:ind w:left="34" w:firstLine="39"/>
              <w:jc w:val="both"/>
              <w:rPr>
                <w:sz w:val="28"/>
                <w:szCs w:val="28"/>
                <w:lang w:eastAsia="en-US"/>
              </w:rPr>
            </w:pPr>
            <w:r w:rsidRPr="00CF2F2F">
              <w:rPr>
                <w:sz w:val="28"/>
                <w:szCs w:val="28"/>
                <w:lang w:eastAsia="en-US"/>
              </w:rPr>
              <w:t>залучати батьків до посильної   участі в оснащенні предметно-</w:t>
            </w:r>
            <w:r w:rsidR="000B7DB2">
              <w:rPr>
                <w:sz w:val="28"/>
                <w:szCs w:val="28"/>
                <w:lang w:eastAsia="en-US"/>
              </w:rPr>
              <w:t xml:space="preserve">просторового </w:t>
            </w:r>
            <w:r w:rsidRPr="00CF2F2F">
              <w:rPr>
                <w:sz w:val="28"/>
                <w:szCs w:val="28"/>
                <w:lang w:eastAsia="en-US"/>
              </w:rPr>
              <w:t xml:space="preserve">розвивального середовища </w:t>
            </w:r>
            <w:r w:rsidR="000B7DB2">
              <w:rPr>
                <w:sz w:val="28"/>
                <w:szCs w:val="28"/>
                <w:lang w:eastAsia="en-US"/>
              </w:rPr>
              <w:t>у групах</w:t>
            </w:r>
            <w:r w:rsidRPr="00CF2F2F">
              <w:rPr>
                <w:sz w:val="28"/>
                <w:szCs w:val="28"/>
                <w:lang w:eastAsia="en-US"/>
              </w:rPr>
              <w:t>;</w:t>
            </w:r>
          </w:p>
          <w:p w:rsidR="002664E3" w:rsidRPr="00CF2F2F" w:rsidRDefault="002664E3" w:rsidP="00AD5522">
            <w:pPr>
              <w:numPr>
                <w:ilvl w:val="0"/>
                <w:numId w:val="16"/>
              </w:numPr>
              <w:tabs>
                <w:tab w:val="left" w:pos="317"/>
              </w:tabs>
              <w:ind w:left="34" w:firstLine="39"/>
              <w:jc w:val="both"/>
              <w:rPr>
                <w:sz w:val="28"/>
                <w:szCs w:val="28"/>
                <w:lang w:eastAsia="en-US"/>
              </w:rPr>
            </w:pPr>
            <w:r w:rsidRPr="00CF2F2F">
              <w:rPr>
                <w:sz w:val="28"/>
                <w:szCs w:val="28"/>
                <w:lang w:eastAsia="en-US"/>
              </w:rPr>
              <w:t>провести</w:t>
            </w:r>
            <w:r w:rsidRPr="00CF2F2F">
              <w:rPr>
                <w:i/>
                <w:sz w:val="28"/>
                <w:szCs w:val="28"/>
                <w:lang w:eastAsia="en-US"/>
              </w:rPr>
              <w:t xml:space="preserve"> </w:t>
            </w:r>
            <w:r>
              <w:rPr>
                <w:i/>
                <w:sz w:val="28"/>
                <w:szCs w:val="28"/>
                <w:lang w:eastAsia="en-US"/>
              </w:rPr>
              <w:t>онлайн-</w:t>
            </w:r>
            <w:r w:rsidRPr="00CF2F2F">
              <w:rPr>
                <w:i/>
                <w:sz w:val="28"/>
                <w:szCs w:val="28"/>
                <w:lang w:eastAsia="en-US"/>
              </w:rPr>
              <w:t>анкетування батьків</w:t>
            </w:r>
            <w:r w:rsidRPr="00CF2F2F">
              <w:rPr>
                <w:sz w:val="28"/>
                <w:szCs w:val="28"/>
                <w:lang w:eastAsia="en-US"/>
              </w:rPr>
              <w:t xml:space="preserve"> щодо роботи ЗДО та підготовки дітей до школи</w:t>
            </w:r>
            <w:r w:rsidRPr="00CF2F2F">
              <w:rPr>
                <w:szCs w:val="28"/>
                <w:lang w:eastAsia="en-US"/>
              </w:rPr>
              <w:t>;</w:t>
            </w:r>
            <w:r w:rsidRPr="00CF2F2F">
              <w:rPr>
                <w:i/>
                <w:sz w:val="28"/>
                <w:szCs w:val="28"/>
                <w:lang w:eastAsia="en-US"/>
              </w:rPr>
              <w:t xml:space="preserve"> </w:t>
            </w:r>
          </w:p>
          <w:p w:rsidR="002664E3" w:rsidRPr="004E5AA3" w:rsidRDefault="002664E3" w:rsidP="00AD5522">
            <w:pPr>
              <w:numPr>
                <w:ilvl w:val="0"/>
                <w:numId w:val="16"/>
              </w:numPr>
              <w:tabs>
                <w:tab w:val="left" w:pos="317"/>
              </w:tabs>
              <w:ind w:left="34" w:firstLine="39"/>
              <w:jc w:val="both"/>
              <w:rPr>
                <w:sz w:val="28"/>
                <w:szCs w:val="28"/>
                <w:lang w:eastAsia="en-US"/>
              </w:rPr>
            </w:pPr>
            <w:r w:rsidRPr="00CF2F2F">
              <w:rPr>
                <w:sz w:val="28"/>
                <w:szCs w:val="28"/>
                <w:lang w:eastAsia="en-US"/>
              </w:rPr>
              <w:t>проводити</w:t>
            </w:r>
            <w:r w:rsidRPr="00CF2F2F">
              <w:rPr>
                <w:i/>
                <w:sz w:val="28"/>
                <w:szCs w:val="28"/>
                <w:lang w:eastAsia="en-US"/>
              </w:rPr>
              <w:t xml:space="preserve"> Дні відкритих дверей</w:t>
            </w:r>
            <w:r>
              <w:rPr>
                <w:i/>
                <w:sz w:val="28"/>
                <w:szCs w:val="28"/>
                <w:lang w:eastAsia="en-US"/>
              </w:rPr>
              <w:t xml:space="preserve"> </w:t>
            </w:r>
            <w:r w:rsidRPr="004228D7">
              <w:rPr>
                <w:sz w:val="28"/>
                <w:szCs w:val="28"/>
                <w:lang w:eastAsia="en-US"/>
              </w:rPr>
              <w:t xml:space="preserve">(після зняття </w:t>
            </w:r>
            <w:r w:rsidR="006D067F">
              <w:rPr>
                <w:sz w:val="28"/>
                <w:szCs w:val="28"/>
                <w:lang w:eastAsia="en-US"/>
              </w:rPr>
              <w:t xml:space="preserve">режиму </w:t>
            </w:r>
            <w:r w:rsidR="000B7DB2">
              <w:rPr>
                <w:sz w:val="28"/>
                <w:szCs w:val="28"/>
                <w:lang w:eastAsia="en-US"/>
              </w:rPr>
              <w:t>воєнного стану</w:t>
            </w:r>
            <w:r w:rsidRPr="004228D7">
              <w:rPr>
                <w:sz w:val="28"/>
                <w:szCs w:val="28"/>
                <w:lang w:eastAsia="en-US"/>
              </w:rPr>
              <w:t>);</w:t>
            </w:r>
          </w:p>
          <w:p w:rsidR="002664E3" w:rsidRPr="00CF2F2F" w:rsidRDefault="002664E3" w:rsidP="00AD5522">
            <w:pPr>
              <w:numPr>
                <w:ilvl w:val="0"/>
                <w:numId w:val="16"/>
              </w:numPr>
              <w:tabs>
                <w:tab w:val="left" w:pos="317"/>
              </w:tabs>
              <w:ind w:left="34" w:firstLine="39"/>
              <w:jc w:val="both"/>
              <w:rPr>
                <w:sz w:val="28"/>
                <w:szCs w:val="28"/>
                <w:lang w:eastAsia="en-US"/>
              </w:rPr>
            </w:pPr>
            <w:r w:rsidRPr="00CF2F2F">
              <w:rPr>
                <w:i/>
                <w:sz w:val="28"/>
                <w:szCs w:val="28"/>
                <w:lang w:eastAsia="en-US"/>
              </w:rPr>
              <w:t>організовувати виставки</w:t>
            </w:r>
            <w:r w:rsidRPr="00CF2F2F">
              <w:rPr>
                <w:sz w:val="28"/>
                <w:szCs w:val="28"/>
                <w:lang w:eastAsia="en-US"/>
              </w:rPr>
              <w:t xml:space="preserve"> сучасної  педагогічної літератури для батьків.</w:t>
            </w:r>
          </w:p>
        </w:tc>
        <w:tc>
          <w:tcPr>
            <w:tcW w:w="1843" w:type="dxa"/>
            <w:tcBorders>
              <w:top w:val="single" w:sz="4" w:space="0" w:color="auto"/>
              <w:left w:val="single" w:sz="4" w:space="0" w:color="auto"/>
              <w:bottom w:val="single" w:sz="4" w:space="0" w:color="auto"/>
              <w:right w:val="single" w:sz="4" w:space="0" w:color="auto"/>
            </w:tcBorders>
          </w:tcPr>
          <w:p w:rsidR="002664E3" w:rsidRPr="00CF2F2F" w:rsidRDefault="002664E3" w:rsidP="00261961">
            <w:pPr>
              <w:spacing w:line="276" w:lineRule="auto"/>
              <w:ind w:right="-110"/>
              <w:rPr>
                <w:sz w:val="28"/>
                <w:szCs w:val="28"/>
                <w:lang w:eastAsia="en-US"/>
              </w:rPr>
            </w:pPr>
          </w:p>
          <w:p w:rsidR="002664E3" w:rsidRDefault="002664E3" w:rsidP="00261961">
            <w:pPr>
              <w:rPr>
                <w:sz w:val="28"/>
                <w:szCs w:val="28"/>
                <w:lang w:eastAsia="en-US"/>
              </w:rPr>
            </w:pPr>
          </w:p>
          <w:p w:rsidR="00305BF0" w:rsidRPr="00692538" w:rsidRDefault="00305BF0" w:rsidP="00261961">
            <w:pPr>
              <w:rPr>
                <w:sz w:val="16"/>
                <w:szCs w:val="16"/>
              </w:rPr>
            </w:pPr>
          </w:p>
          <w:p w:rsidR="000B7DB2" w:rsidRDefault="000B7DB2" w:rsidP="00261961">
            <w:pPr>
              <w:rPr>
                <w:sz w:val="28"/>
                <w:szCs w:val="28"/>
              </w:rPr>
            </w:pPr>
          </w:p>
          <w:p w:rsidR="002664E3" w:rsidRPr="00CF2F2F" w:rsidRDefault="00692538" w:rsidP="00261961">
            <w:pPr>
              <w:rPr>
                <w:sz w:val="28"/>
                <w:szCs w:val="28"/>
              </w:rPr>
            </w:pPr>
            <w:r>
              <w:rPr>
                <w:sz w:val="28"/>
                <w:szCs w:val="28"/>
              </w:rPr>
              <w:t>В</w:t>
            </w:r>
            <w:r w:rsidR="002664E3" w:rsidRPr="00CF2F2F">
              <w:rPr>
                <w:sz w:val="28"/>
                <w:szCs w:val="28"/>
              </w:rPr>
              <w:t>ересень</w:t>
            </w:r>
            <w:r>
              <w:rPr>
                <w:sz w:val="28"/>
                <w:szCs w:val="28"/>
              </w:rPr>
              <w:t xml:space="preserve"> </w:t>
            </w:r>
          </w:p>
          <w:p w:rsidR="002664E3" w:rsidRPr="00CF2F2F" w:rsidRDefault="002664E3" w:rsidP="00261961">
            <w:pPr>
              <w:rPr>
                <w:sz w:val="28"/>
                <w:szCs w:val="28"/>
              </w:rPr>
            </w:pPr>
          </w:p>
          <w:p w:rsidR="002664E3" w:rsidRPr="00CF2F2F" w:rsidRDefault="00692538" w:rsidP="00305BF0">
            <w:pPr>
              <w:ind w:right="-108"/>
              <w:rPr>
                <w:sz w:val="28"/>
                <w:szCs w:val="28"/>
              </w:rPr>
            </w:pPr>
            <w:r>
              <w:rPr>
                <w:sz w:val="28"/>
                <w:szCs w:val="28"/>
              </w:rPr>
              <w:t>Щ</w:t>
            </w:r>
            <w:r w:rsidR="002664E3" w:rsidRPr="00CF2F2F">
              <w:rPr>
                <w:sz w:val="28"/>
                <w:szCs w:val="28"/>
              </w:rPr>
              <w:t>омісячно</w:t>
            </w:r>
          </w:p>
          <w:p w:rsidR="002664E3" w:rsidRPr="00CF2F2F" w:rsidRDefault="002664E3" w:rsidP="00261961">
            <w:pPr>
              <w:rPr>
                <w:sz w:val="28"/>
                <w:szCs w:val="28"/>
              </w:rPr>
            </w:pPr>
          </w:p>
          <w:p w:rsidR="000B7DB2" w:rsidRDefault="000B7DB2" w:rsidP="00261961">
            <w:pPr>
              <w:rPr>
                <w:sz w:val="28"/>
                <w:szCs w:val="28"/>
              </w:rPr>
            </w:pPr>
          </w:p>
          <w:p w:rsidR="00305BF0" w:rsidRDefault="00305BF0" w:rsidP="00261961">
            <w:pPr>
              <w:rPr>
                <w:sz w:val="28"/>
                <w:szCs w:val="28"/>
              </w:rPr>
            </w:pPr>
          </w:p>
          <w:p w:rsidR="002664E3" w:rsidRDefault="000B7DB2" w:rsidP="00261961">
            <w:pPr>
              <w:rPr>
                <w:sz w:val="28"/>
                <w:szCs w:val="28"/>
              </w:rPr>
            </w:pPr>
            <w:r>
              <w:rPr>
                <w:sz w:val="28"/>
                <w:szCs w:val="28"/>
              </w:rPr>
              <w:t>Упродовж</w:t>
            </w:r>
          </w:p>
          <w:p w:rsidR="000B7DB2" w:rsidRPr="00CF2F2F" w:rsidRDefault="000B7DB2" w:rsidP="00261961">
            <w:pPr>
              <w:rPr>
                <w:sz w:val="28"/>
                <w:szCs w:val="28"/>
              </w:rPr>
            </w:pPr>
            <w:r>
              <w:rPr>
                <w:sz w:val="28"/>
                <w:szCs w:val="28"/>
              </w:rPr>
              <w:t>року</w:t>
            </w:r>
          </w:p>
          <w:p w:rsidR="002664E3" w:rsidRPr="00CF2F2F" w:rsidRDefault="002664E3" w:rsidP="00261961">
            <w:pPr>
              <w:rPr>
                <w:sz w:val="28"/>
                <w:szCs w:val="28"/>
              </w:rPr>
            </w:pPr>
          </w:p>
          <w:p w:rsidR="002664E3" w:rsidRDefault="002664E3" w:rsidP="00261961">
            <w:pPr>
              <w:rPr>
                <w:sz w:val="16"/>
                <w:szCs w:val="16"/>
              </w:rPr>
            </w:pPr>
          </w:p>
          <w:p w:rsidR="002664E3" w:rsidRPr="00CF2F2F" w:rsidRDefault="002664E3" w:rsidP="00261961">
            <w:pPr>
              <w:rPr>
                <w:sz w:val="16"/>
                <w:szCs w:val="16"/>
              </w:rPr>
            </w:pPr>
          </w:p>
          <w:p w:rsidR="002664E3" w:rsidRPr="00CF2F2F" w:rsidRDefault="00692538" w:rsidP="00261961">
            <w:pPr>
              <w:rPr>
                <w:sz w:val="28"/>
                <w:szCs w:val="28"/>
              </w:rPr>
            </w:pPr>
            <w:r>
              <w:rPr>
                <w:sz w:val="28"/>
                <w:szCs w:val="28"/>
              </w:rPr>
              <w:t>К</w:t>
            </w:r>
            <w:r w:rsidR="002664E3" w:rsidRPr="00CF2F2F">
              <w:rPr>
                <w:sz w:val="28"/>
                <w:szCs w:val="28"/>
              </w:rPr>
              <w:t>вітень</w:t>
            </w:r>
          </w:p>
          <w:p w:rsidR="002664E3" w:rsidRDefault="002664E3" w:rsidP="00261961">
            <w:pPr>
              <w:rPr>
                <w:sz w:val="16"/>
                <w:szCs w:val="16"/>
              </w:rPr>
            </w:pPr>
          </w:p>
          <w:p w:rsidR="002664E3" w:rsidRDefault="002664E3" w:rsidP="00261961">
            <w:pPr>
              <w:rPr>
                <w:sz w:val="16"/>
                <w:szCs w:val="16"/>
              </w:rPr>
            </w:pPr>
          </w:p>
          <w:p w:rsidR="000B7DB2" w:rsidRPr="00CF2F2F" w:rsidRDefault="000B7DB2" w:rsidP="00261961">
            <w:pPr>
              <w:rPr>
                <w:sz w:val="16"/>
                <w:szCs w:val="16"/>
              </w:rPr>
            </w:pPr>
          </w:p>
          <w:p w:rsidR="002664E3" w:rsidRPr="00CF2F2F" w:rsidRDefault="000B7DB2" w:rsidP="00261961">
            <w:pPr>
              <w:ind w:right="-108"/>
              <w:rPr>
                <w:sz w:val="28"/>
                <w:szCs w:val="28"/>
              </w:rPr>
            </w:pPr>
            <w:r>
              <w:rPr>
                <w:sz w:val="28"/>
                <w:szCs w:val="28"/>
              </w:rPr>
              <w:t>2</w:t>
            </w:r>
            <w:r w:rsidR="002664E3">
              <w:rPr>
                <w:sz w:val="28"/>
                <w:szCs w:val="28"/>
              </w:rPr>
              <w:t>-</w:t>
            </w:r>
            <w:r>
              <w:rPr>
                <w:sz w:val="28"/>
                <w:szCs w:val="28"/>
              </w:rPr>
              <w:t xml:space="preserve">3 </w:t>
            </w:r>
            <w:r w:rsidR="002664E3">
              <w:rPr>
                <w:sz w:val="28"/>
                <w:szCs w:val="28"/>
              </w:rPr>
              <w:t>р\рік</w:t>
            </w:r>
          </w:p>
          <w:p w:rsidR="002664E3" w:rsidRDefault="002664E3" w:rsidP="00261961">
            <w:pPr>
              <w:ind w:right="-108"/>
              <w:rPr>
                <w:sz w:val="16"/>
                <w:szCs w:val="16"/>
              </w:rPr>
            </w:pPr>
          </w:p>
          <w:p w:rsidR="002664E3" w:rsidRPr="00CF2F2F" w:rsidRDefault="002664E3" w:rsidP="00261961">
            <w:pPr>
              <w:ind w:right="-108"/>
              <w:rPr>
                <w:sz w:val="16"/>
                <w:szCs w:val="16"/>
              </w:rPr>
            </w:pPr>
          </w:p>
          <w:p w:rsidR="00305BF0" w:rsidRDefault="00305BF0" w:rsidP="00261961">
            <w:pPr>
              <w:ind w:right="-108"/>
              <w:rPr>
                <w:sz w:val="28"/>
                <w:szCs w:val="28"/>
              </w:rPr>
            </w:pPr>
          </w:p>
          <w:p w:rsidR="002664E3" w:rsidRPr="00CF2F2F" w:rsidRDefault="002664E3" w:rsidP="00261961">
            <w:pPr>
              <w:ind w:right="-108"/>
              <w:rPr>
                <w:sz w:val="28"/>
                <w:szCs w:val="28"/>
              </w:rPr>
            </w:pPr>
            <w:r w:rsidRPr="00CF2F2F">
              <w:rPr>
                <w:sz w:val="28"/>
                <w:szCs w:val="28"/>
              </w:rPr>
              <w:t>3р\рік</w:t>
            </w:r>
          </w:p>
        </w:tc>
        <w:tc>
          <w:tcPr>
            <w:tcW w:w="1843" w:type="dxa"/>
            <w:tcBorders>
              <w:top w:val="single" w:sz="4" w:space="0" w:color="auto"/>
              <w:left w:val="single" w:sz="4" w:space="0" w:color="auto"/>
              <w:bottom w:val="single" w:sz="4" w:space="0" w:color="auto"/>
              <w:right w:val="single" w:sz="4" w:space="0" w:color="auto"/>
            </w:tcBorders>
          </w:tcPr>
          <w:p w:rsidR="000B7DB2" w:rsidRDefault="000B7DB2" w:rsidP="00692538">
            <w:pPr>
              <w:ind w:right="-108"/>
              <w:rPr>
                <w:sz w:val="28"/>
                <w:szCs w:val="28"/>
                <w:lang w:eastAsia="en-US"/>
              </w:rPr>
            </w:pPr>
            <w:r>
              <w:rPr>
                <w:sz w:val="28"/>
                <w:szCs w:val="28"/>
                <w:lang w:eastAsia="en-US"/>
              </w:rPr>
              <w:t>Директор</w:t>
            </w:r>
          </w:p>
          <w:p w:rsidR="000B7DB2" w:rsidRDefault="00305BF0" w:rsidP="00692538">
            <w:pPr>
              <w:ind w:right="-108"/>
              <w:rPr>
                <w:sz w:val="28"/>
                <w:szCs w:val="28"/>
                <w:lang w:eastAsia="en-US"/>
              </w:rPr>
            </w:pPr>
            <w:r>
              <w:rPr>
                <w:sz w:val="28"/>
                <w:szCs w:val="28"/>
                <w:lang w:eastAsia="en-US"/>
              </w:rPr>
              <w:t>С. Антонюк</w:t>
            </w:r>
            <w:r w:rsidR="00692538">
              <w:rPr>
                <w:sz w:val="28"/>
                <w:szCs w:val="28"/>
                <w:lang w:eastAsia="en-US"/>
              </w:rPr>
              <w:t xml:space="preserve">, </w:t>
            </w:r>
            <w:r w:rsidR="002664E3">
              <w:rPr>
                <w:sz w:val="28"/>
                <w:szCs w:val="28"/>
                <w:lang w:eastAsia="en-US"/>
              </w:rPr>
              <w:t>вихователь-</w:t>
            </w:r>
            <w:r w:rsidR="002664E3" w:rsidRPr="00CF2F2F">
              <w:rPr>
                <w:sz w:val="28"/>
                <w:szCs w:val="28"/>
                <w:lang w:eastAsia="en-US"/>
              </w:rPr>
              <w:t>методист</w:t>
            </w:r>
          </w:p>
          <w:p w:rsidR="002664E3" w:rsidRPr="00CF2F2F" w:rsidRDefault="00305BF0" w:rsidP="00692538">
            <w:pPr>
              <w:ind w:right="-108"/>
              <w:rPr>
                <w:sz w:val="28"/>
                <w:szCs w:val="28"/>
                <w:lang w:eastAsia="en-US"/>
              </w:rPr>
            </w:pPr>
            <w:r>
              <w:rPr>
                <w:sz w:val="28"/>
                <w:szCs w:val="28"/>
                <w:lang w:eastAsia="en-US"/>
              </w:rPr>
              <w:t>Г. Кравчук</w:t>
            </w:r>
            <w:r w:rsidR="00692538">
              <w:rPr>
                <w:sz w:val="28"/>
                <w:szCs w:val="28"/>
                <w:lang w:eastAsia="en-US"/>
              </w:rPr>
              <w:t>,</w:t>
            </w:r>
          </w:p>
          <w:p w:rsidR="000B7DB2" w:rsidRDefault="002664E3" w:rsidP="00261961">
            <w:pPr>
              <w:rPr>
                <w:sz w:val="28"/>
                <w:szCs w:val="28"/>
                <w:lang w:eastAsia="en-US"/>
              </w:rPr>
            </w:pPr>
            <w:r w:rsidRPr="00CF2F2F">
              <w:rPr>
                <w:sz w:val="28"/>
                <w:szCs w:val="28"/>
                <w:lang w:eastAsia="en-US"/>
              </w:rPr>
              <w:t>пр. психолог</w:t>
            </w:r>
            <w:r w:rsidR="00305BF0">
              <w:rPr>
                <w:sz w:val="28"/>
                <w:szCs w:val="28"/>
                <w:lang w:eastAsia="en-US"/>
              </w:rPr>
              <w:t>,</w:t>
            </w:r>
          </w:p>
          <w:p w:rsidR="002664E3" w:rsidRDefault="000B7DB2" w:rsidP="00261961">
            <w:pPr>
              <w:rPr>
                <w:sz w:val="28"/>
                <w:szCs w:val="28"/>
                <w:lang w:eastAsia="en-US"/>
              </w:rPr>
            </w:pPr>
            <w:r>
              <w:rPr>
                <w:sz w:val="28"/>
                <w:szCs w:val="28"/>
                <w:lang w:eastAsia="en-US"/>
              </w:rPr>
              <w:t>вихователі</w:t>
            </w:r>
          </w:p>
          <w:p w:rsidR="000B7DB2" w:rsidRPr="000B7DB2" w:rsidRDefault="000B7DB2" w:rsidP="00261961">
            <w:pPr>
              <w:rPr>
                <w:sz w:val="4"/>
                <w:szCs w:val="4"/>
                <w:lang w:eastAsia="en-US"/>
              </w:rPr>
            </w:pPr>
          </w:p>
          <w:p w:rsidR="002664E3" w:rsidRPr="00CF2F2F" w:rsidRDefault="00692538" w:rsidP="00261961">
            <w:pPr>
              <w:rPr>
                <w:sz w:val="28"/>
                <w:szCs w:val="28"/>
              </w:rPr>
            </w:pPr>
            <w:r>
              <w:rPr>
                <w:sz w:val="28"/>
                <w:szCs w:val="28"/>
              </w:rPr>
              <w:t>В</w:t>
            </w:r>
            <w:r w:rsidR="002664E3" w:rsidRPr="00CF2F2F">
              <w:rPr>
                <w:sz w:val="28"/>
                <w:szCs w:val="28"/>
              </w:rPr>
              <w:t>ихователі</w:t>
            </w:r>
            <w:r>
              <w:rPr>
                <w:sz w:val="28"/>
                <w:szCs w:val="28"/>
              </w:rPr>
              <w:t xml:space="preserve"> </w:t>
            </w:r>
          </w:p>
          <w:p w:rsidR="002664E3" w:rsidRPr="00CF2F2F" w:rsidRDefault="002664E3" w:rsidP="00261961">
            <w:pPr>
              <w:ind w:left="34"/>
              <w:rPr>
                <w:sz w:val="28"/>
                <w:szCs w:val="28"/>
              </w:rPr>
            </w:pPr>
          </w:p>
          <w:p w:rsidR="002664E3" w:rsidRPr="00CF2F2F" w:rsidRDefault="002664E3" w:rsidP="00261961">
            <w:pPr>
              <w:ind w:left="34"/>
              <w:rPr>
                <w:sz w:val="28"/>
                <w:szCs w:val="28"/>
              </w:rPr>
            </w:pPr>
          </w:p>
          <w:p w:rsidR="002664E3" w:rsidRDefault="002664E3" w:rsidP="00261961">
            <w:pPr>
              <w:ind w:left="34"/>
              <w:rPr>
                <w:sz w:val="4"/>
                <w:szCs w:val="4"/>
              </w:rPr>
            </w:pPr>
          </w:p>
          <w:p w:rsidR="002664E3" w:rsidRDefault="002664E3" w:rsidP="00261961">
            <w:pPr>
              <w:ind w:left="34"/>
              <w:rPr>
                <w:sz w:val="4"/>
                <w:szCs w:val="4"/>
              </w:rPr>
            </w:pPr>
          </w:p>
          <w:p w:rsidR="00FE3193" w:rsidRDefault="00FE3193" w:rsidP="00261961">
            <w:pPr>
              <w:ind w:left="34"/>
              <w:rPr>
                <w:sz w:val="4"/>
                <w:szCs w:val="4"/>
              </w:rPr>
            </w:pPr>
          </w:p>
          <w:p w:rsidR="00FE3193" w:rsidRDefault="00FE3193" w:rsidP="00261961">
            <w:pPr>
              <w:ind w:left="34"/>
              <w:rPr>
                <w:sz w:val="4"/>
                <w:szCs w:val="4"/>
              </w:rPr>
            </w:pPr>
          </w:p>
          <w:p w:rsidR="00FE3193" w:rsidRDefault="00FE3193" w:rsidP="00261961">
            <w:pPr>
              <w:ind w:left="34"/>
              <w:rPr>
                <w:sz w:val="4"/>
                <w:szCs w:val="4"/>
              </w:rPr>
            </w:pPr>
          </w:p>
          <w:p w:rsidR="00FE3193" w:rsidRDefault="00FE3193" w:rsidP="00261961">
            <w:pPr>
              <w:ind w:left="34"/>
              <w:rPr>
                <w:sz w:val="4"/>
                <w:szCs w:val="4"/>
              </w:rPr>
            </w:pPr>
          </w:p>
          <w:p w:rsidR="00FE3193" w:rsidRDefault="00FE3193" w:rsidP="00261961">
            <w:pPr>
              <w:ind w:left="34"/>
              <w:rPr>
                <w:sz w:val="4"/>
                <w:szCs w:val="4"/>
              </w:rPr>
            </w:pPr>
          </w:p>
          <w:p w:rsidR="00FE3193" w:rsidRDefault="00FE3193" w:rsidP="00261961">
            <w:pPr>
              <w:ind w:left="34"/>
              <w:rPr>
                <w:sz w:val="4"/>
                <w:szCs w:val="4"/>
              </w:rPr>
            </w:pPr>
          </w:p>
          <w:p w:rsidR="00FE3193" w:rsidRDefault="00FE3193" w:rsidP="00261961">
            <w:pPr>
              <w:ind w:left="34"/>
              <w:rPr>
                <w:sz w:val="4"/>
                <w:szCs w:val="4"/>
              </w:rPr>
            </w:pPr>
          </w:p>
          <w:p w:rsidR="002664E3" w:rsidRDefault="002664E3" w:rsidP="00261961">
            <w:pPr>
              <w:ind w:left="34"/>
              <w:rPr>
                <w:sz w:val="4"/>
                <w:szCs w:val="4"/>
              </w:rPr>
            </w:pPr>
          </w:p>
          <w:p w:rsidR="002664E3" w:rsidRDefault="002664E3" w:rsidP="00261961">
            <w:pPr>
              <w:ind w:left="34"/>
              <w:rPr>
                <w:sz w:val="4"/>
                <w:szCs w:val="4"/>
              </w:rPr>
            </w:pPr>
          </w:p>
          <w:p w:rsidR="002664E3" w:rsidRDefault="002664E3" w:rsidP="00261961">
            <w:pPr>
              <w:ind w:left="34"/>
              <w:rPr>
                <w:sz w:val="4"/>
                <w:szCs w:val="4"/>
              </w:rPr>
            </w:pPr>
          </w:p>
          <w:p w:rsidR="002664E3" w:rsidRDefault="002664E3" w:rsidP="00261961">
            <w:pPr>
              <w:ind w:left="34"/>
              <w:rPr>
                <w:sz w:val="4"/>
                <w:szCs w:val="4"/>
              </w:rPr>
            </w:pPr>
          </w:p>
          <w:p w:rsidR="0095255B" w:rsidRPr="00CF2F2F" w:rsidRDefault="00692538" w:rsidP="006312CB">
            <w:pPr>
              <w:ind w:left="34"/>
              <w:rPr>
                <w:sz w:val="28"/>
                <w:szCs w:val="28"/>
                <w:lang w:eastAsia="en-US"/>
              </w:rPr>
            </w:pPr>
            <w:r>
              <w:rPr>
                <w:sz w:val="28"/>
                <w:szCs w:val="28"/>
                <w:lang w:eastAsia="en-US"/>
              </w:rPr>
              <w:t xml:space="preserve"> </w:t>
            </w:r>
          </w:p>
        </w:tc>
        <w:tc>
          <w:tcPr>
            <w:tcW w:w="1417" w:type="dxa"/>
            <w:tcBorders>
              <w:top w:val="single" w:sz="4" w:space="0" w:color="auto"/>
              <w:left w:val="single" w:sz="4" w:space="0" w:color="auto"/>
              <w:bottom w:val="single" w:sz="4" w:space="0" w:color="auto"/>
            </w:tcBorders>
          </w:tcPr>
          <w:p w:rsidR="002664E3" w:rsidRDefault="002664E3" w:rsidP="00261961">
            <w:pPr>
              <w:spacing w:line="276" w:lineRule="auto"/>
              <w:ind w:right="-108"/>
              <w:jc w:val="center"/>
              <w:rPr>
                <w:b/>
                <w:sz w:val="28"/>
                <w:szCs w:val="32"/>
                <w:lang w:eastAsia="en-US"/>
              </w:rPr>
            </w:pPr>
          </w:p>
        </w:tc>
      </w:tr>
      <w:tr w:rsidR="0095255B" w:rsidRPr="00CF2F2F" w:rsidTr="0095255B">
        <w:trPr>
          <w:trHeight w:val="937"/>
        </w:trPr>
        <w:tc>
          <w:tcPr>
            <w:tcW w:w="851" w:type="dxa"/>
            <w:tcBorders>
              <w:top w:val="single" w:sz="4" w:space="0" w:color="auto"/>
              <w:bottom w:val="single" w:sz="4" w:space="0" w:color="auto"/>
            </w:tcBorders>
          </w:tcPr>
          <w:p w:rsidR="0095255B" w:rsidRPr="00692538" w:rsidRDefault="0095255B" w:rsidP="0095255B">
            <w:pPr>
              <w:spacing w:line="276" w:lineRule="auto"/>
              <w:ind w:right="-108" w:hanging="108"/>
              <w:rPr>
                <w:sz w:val="28"/>
                <w:szCs w:val="28"/>
                <w:lang w:eastAsia="en-US"/>
              </w:rPr>
            </w:pPr>
            <w:r w:rsidRPr="00692538">
              <w:rPr>
                <w:sz w:val="28"/>
                <w:szCs w:val="28"/>
                <w:lang w:eastAsia="en-US"/>
              </w:rPr>
              <w:t>6.1.</w:t>
            </w:r>
            <w:r>
              <w:rPr>
                <w:sz w:val="28"/>
                <w:szCs w:val="28"/>
                <w:lang w:eastAsia="en-US"/>
              </w:rPr>
              <w:t>2</w:t>
            </w:r>
            <w:r w:rsidRPr="00692538">
              <w:rPr>
                <w:sz w:val="28"/>
                <w:szCs w:val="28"/>
                <w:lang w:eastAsia="en-US"/>
              </w:rPr>
              <w:t>.</w:t>
            </w:r>
          </w:p>
        </w:tc>
        <w:tc>
          <w:tcPr>
            <w:tcW w:w="4678" w:type="dxa"/>
            <w:tcBorders>
              <w:top w:val="single" w:sz="4" w:space="0" w:color="auto"/>
              <w:bottom w:val="single" w:sz="4" w:space="0" w:color="auto"/>
              <w:right w:val="single" w:sz="4" w:space="0" w:color="auto"/>
            </w:tcBorders>
          </w:tcPr>
          <w:p w:rsidR="0095255B" w:rsidRDefault="0095255B" w:rsidP="00A565E1">
            <w:pPr>
              <w:jc w:val="both"/>
              <w:rPr>
                <w:sz w:val="28"/>
                <w:szCs w:val="28"/>
              </w:rPr>
            </w:pPr>
            <w:r w:rsidRPr="00CF2F2F">
              <w:rPr>
                <w:sz w:val="28"/>
                <w:szCs w:val="28"/>
              </w:rPr>
              <w:t xml:space="preserve">Проведення </w:t>
            </w:r>
            <w:r w:rsidRPr="00CF2F2F">
              <w:rPr>
                <w:i/>
                <w:sz w:val="28"/>
                <w:szCs w:val="28"/>
              </w:rPr>
              <w:t xml:space="preserve">спільної акції </w:t>
            </w:r>
            <w:r w:rsidRPr="00CF2F2F">
              <w:rPr>
                <w:sz w:val="28"/>
                <w:szCs w:val="28"/>
              </w:rPr>
              <w:t xml:space="preserve">«Створю-ємо ігровий дитячий майданчик разом». </w:t>
            </w:r>
          </w:p>
          <w:p w:rsidR="00A565E1" w:rsidRDefault="00A565E1" w:rsidP="00A565E1">
            <w:pPr>
              <w:jc w:val="both"/>
              <w:rPr>
                <w:sz w:val="28"/>
                <w:szCs w:val="28"/>
              </w:rPr>
            </w:pPr>
          </w:p>
          <w:p w:rsidR="00081ABD" w:rsidRDefault="00081ABD" w:rsidP="00A565E1">
            <w:pPr>
              <w:jc w:val="both"/>
              <w:rPr>
                <w:sz w:val="28"/>
                <w:szCs w:val="28"/>
              </w:rPr>
            </w:pPr>
          </w:p>
          <w:p w:rsidR="00081ABD" w:rsidRDefault="00081ABD" w:rsidP="00A565E1">
            <w:pPr>
              <w:jc w:val="both"/>
              <w:rPr>
                <w:sz w:val="28"/>
                <w:szCs w:val="28"/>
              </w:rPr>
            </w:pPr>
          </w:p>
          <w:p w:rsidR="00081ABD" w:rsidRDefault="00081ABD" w:rsidP="00A565E1">
            <w:pPr>
              <w:jc w:val="both"/>
              <w:rPr>
                <w:sz w:val="28"/>
                <w:szCs w:val="28"/>
              </w:rPr>
            </w:pPr>
          </w:p>
          <w:p w:rsidR="00081ABD" w:rsidRPr="00CF2F2F" w:rsidRDefault="00081ABD" w:rsidP="00A565E1">
            <w:pPr>
              <w:jc w:val="both"/>
              <w:rPr>
                <w:sz w:val="28"/>
                <w:szCs w:val="28"/>
              </w:rPr>
            </w:pPr>
          </w:p>
        </w:tc>
        <w:tc>
          <w:tcPr>
            <w:tcW w:w="1843" w:type="dxa"/>
            <w:tcBorders>
              <w:top w:val="single" w:sz="4" w:space="0" w:color="auto"/>
              <w:left w:val="single" w:sz="4" w:space="0" w:color="auto"/>
              <w:bottom w:val="single" w:sz="4" w:space="0" w:color="auto"/>
              <w:right w:val="single" w:sz="4" w:space="0" w:color="auto"/>
            </w:tcBorders>
          </w:tcPr>
          <w:p w:rsidR="0095255B" w:rsidRPr="00CF2F2F" w:rsidRDefault="0095255B" w:rsidP="00A565E1">
            <w:pPr>
              <w:rPr>
                <w:sz w:val="28"/>
                <w:szCs w:val="28"/>
              </w:rPr>
            </w:pPr>
            <w:r>
              <w:rPr>
                <w:sz w:val="28"/>
                <w:szCs w:val="28"/>
              </w:rPr>
              <w:t>Жовтень,</w:t>
            </w:r>
            <w:r w:rsidRPr="00CF2F2F">
              <w:rPr>
                <w:sz w:val="28"/>
                <w:szCs w:val="28"/>
              </w:rPr>
              <w:t xml:space="preserve"> </w:t>
            </w:r>
          </w:p>
          <w:p w:rsidR="0095255B" w:rsidRPr="00CF2F2F" w:rsidRDefault="0095255B" w:rsidP="00A565E1">
            <w:pPr>
              <w:rPr>
                <w:sz w:val="28"/>
                <w:szCs w:val="28"/>
              </w:rPr>
            </w:pPr>
            <w:r>
              <w:rPr>
                <w:sz w:val="28"/>
                <w:szCs w:val="28"/>
              </w:rPr>
              <w:t>березень, квітень</w:t>
            </w:r>
          </w:p>
        </w:tc>
        <w:tc>
          <w:tcPr>
            <w:tcW w:w="1843" w:type="dxa"/>
            <w:tcBorders>
              <w:top w:val="single" w:sz="4" w:space="0" w:color="auto"/>
              <w:left w:val="single" w:sz="4" w:space="0" w:color="auto"/>
              <w:bottom w:val="single" w:sz="4" w:space="0" w:color="auto"/>
              <w:right w:val="single" w:sz="4" w:space="0" w:color="auto"/>
            </w:tcBorders>
          </w:tcPr>
          <w:p w:rsidR="0095255B" w:rsidRPr="00CF2F2F" w:rsidRDefault="0095255B" w:rsidP="00A565E1">
            <w:pPr>
              <w:ind w:left="34"/>
              <w:rPr>
                <w:sz w:val="28"/>
                <w:szCs w:val="28"/>
              </w:rPr>
            </w:pPr>
            <w:r>
              <w:rPr>
                <w:sz w:val="28"/>
                <w:szCs w:val="28"/>
              </w:rPr>
              <w:t>В</w:t>
            </w:r>
            <w:r w:rsidRPr="00CF2F2F">
              <w:rPr>
                <w:sz w:val="28"/>
                <w:szCs w:val="28"/>
              </w:rPr>
              <w:t>ихователі</w:t>
            </w:r>
            <w:r>
              <w:rPr>
                <w:sz w:val="28"/>
                <w:szCs w:val="28"/>
              </w:rPr>
              <w:t>,</w:t>
            </w:r>
          </w:p>
          <w:p w:rsidR="0095255B" w:rsidRDefault="0095255B" w:rsidP="00A565E1">
            <w:pPr>
              <w:ind w:left="34"/>
              <w:rPr>
                <w:sz w:val="28"/>
                <w:szCs w:val="28"/>
              </w:rPr>
            </w:pPr>
            <w:r w:rsidRPr="00CF2F2F">
              <w:rPr>
                <w:sz w:val="28"/>
                <w:szCs w:val="28"/>
              </w:rPr>
              <w:t>інстр. з ф-ри</w:t>
            </w:r>
            <w:r>
              <w:rPr>
                <w:sz w:val="28"/>
                <w:szCs w:val="28"/>
              </w:rPr>
              <w:t>,</w:t>
            </w:r>
          </w:p>
          <w:p w:rsidR="0095255B" w:rsidRPr="00CF2F2F" w:rsidRDefault="0095255B" w:rsidP="00A565E1">
            <w:pPr>
              <w:ind w:left="34"/>
              <w:rPr>
                <w:sz w:val="28"/>
                <w:szCs w:val="28"/>
              </w:rPr>
            </w:pPr>
            <w:r>
              <w:rPr>
                <w:sz w:val="28"/>
                <w:szCs w:val="28"/>
              </w:rPr>
              <w:t>батьки</w:t>
            </w:r>
          </w:p>
        </w:tc>
        <w:tc>
          <w:tcPr>
            <w:tcW w:w="1417" w:type="dxa"/>
            <w:tcBorders>
              <w:top w:val="single" w:sz="4" w:space="0" w:color="auto"/>
              <w:left w:val="single" w:sz="4" w:space="0" w:color="auto"/>
              <w:bottom w:val="single" w:sz="4" w:space="0" w:color="auto"/>
            </w:tcBorders>
          </w:tcPr>
          <w:p w:rsidR="0095255B" w:rsidRPr="00CF2F2F" w:rsidRDefault="0095255B" w:rsidP="00A565E1">
            <w:pPr>
              <w:rPr>
                <w:sz w:val="28"/>
                <w:szCs w:val="28"/>
              </w:rPr>
            </w:pPr>
          </w:p>
        </w:tc>
      </w:tr>
      <w:tr w:rsidR="002664E3" w:rsidRPr="00CF2F2F" w:rsidTr="00B23055">
        <w:trPr>
          <w:trHeight w:val="6526"/>
        </w:trPr>
        <w:tc>
          <w:tcPr>
            <w:tcW w:w="851" w:type="dxa"/>
            <w:tcBorders>
              <w:top w:val="single" w:sz="4" w:space="0" w:color="auto"/>
              <w:bottom w:val="single" w:sz="4" w:space="0" w:color="auto"/>
            </w:tcBorders>
          </w:tcPr>
          <w:p w:rsidR="002664E3" w:rsidRPr="00692538" w:rsidRDefault="00692538" w:rsidP="00261961">
            <w:pPr>
              <w:spacing w:line="276" w:lineRule="auto"/>
              <w:ind w:right="-108" w:hanging="108"/>
              <w:rPr>
                <w:sz w:val="28"/>
                <w:szCs w:val="28"/>
                <w:lang w:eastAsia="en-US"/>
              </w:rPr>
            </w:pPr>
            <w:r w:rsidRPr="00692538">
              <w:rPr>
                <w:sz w:val="28"/>
                <w:szCs w:val="28"/>
                <w:lang w:eastAsia="en-US"/>
              </w:rPr>
              <w:lastRenderedPageBreak/>
              <w:t>6.1.2.</w:t>
            </w:r>
          </w:p>
        </w:tc>
        <w:tc>
          <w:tcPr>
            <w:tcW w:w="4678" w:type="dxa"/>
            <w:tcBorders>
              <w:top w:val="single" w:sz="4" w:space="0" w:color="auto"/>
              <w:bottom w:val="single" w:sz="4" w:space="0" w:color="auto"/>
              <w:right w:val="single" w:sz="4" w:space="0" w:color="auto"/>
            </w:tcBorders>
          </w:tcPr>
          <w:p w:rsidR="002664E3" w:rsidRPr="00CF2F2F" w:rsidRDefault="002664E3" w:rsidP="00B23055">
            <w:pPr>
              <w:ind w:left="34"/>
              <w:jc w:val="both"/>
              <w:rPr>
                <w:sz w:val="28"/>
                <w:szCs w:val="28"/>
                <w:lang w:eastAsia="en-US"/>
              </w:rPr>
            </w:pPr>
            <w:r w:rsidRPr="00CF2F2F">
              <w:rPr>
                <w:sz w:val="28"/>
                <w:szCs w:val="28"/>
                <w:lang w:eastAsia="en-US"/>
              </w:rPr>
              <w:t xml:space="preserve">Проведення </w:t>
            </w:r>
            <w:r>
              <w:rPr>
                <w:i/>
                <w:sz w:val="28"/>
                <w:szCs w:val="28"/>
                <w:lang w:eastAsia="en-US"/>
              </w:rPr>
              <w:t>просвітницької роботи</w:t>
            </w:r>
            <w:r w:rsidRPr="00CF2F2F">
              <w:rPr>
                <w:sz w:val="28"/>
                <w:szCs w:val="28"/>
                <w:lang w:eastAsia="en-US"/>
              </w:rPr>
              <w:t xml:space="preserve"> через:</w:t>
            </w:r>
          </w:p>
          <w:p w:rsidR="002664E3" w:rsidRPr="00CF2F2F" w:rsidRDefault="002664E3" w:rsidP="00AD5522">
            <w:pPr>
              <w:numPr>
                <w:ilvl w:val="0"/>
                <w:numId w:val="17"/>
              </w:numPr>
              <w:tabs>
                <w:tab w:val="left" w:pos="317"/>
              </w:tabs>
              <w:ind w:left="34" w:firstLine="0"/>
              <w:jc w:val="both"/>
              <w:rPr>
                <w:sz w:val="28"/>
              </w:rPr>
            </w:pPr>
            <w:r w:rsidRPr="00CF2F2F">
              <w:rPr>
                <w:sz w:val="28"/>
              </w:rPr>
              <w:t>поновлення матеріалів батьків-ських куточків;</w:t>
            </w:r>
          </w:p>
          <w:p w:rsidR="002664E3" w:rsidRPr="00CF2F2F" w:rsidRDefault="002664E3" w:rsidP="00AD5522">
            <w:pPr>
              <w:numPr>
                <w:ilvl w:val="0"/>
                <w:numId w:val="17"/>
              </w:numPr>
              <w:tabs>
                <w:tab w:val="left" w:pos="317"/>
              </w:tabs>
              <w:ind w:left="34" w:firstLine="0"/>
              <w:jc w:val="both"/>
              <w:rPr>
                <w:sz w:val="28"/>
              </w:rPr>
            </w:pPr>
            <w:r w:rsidRPr="00CF2F2F">
              <w:rPr>
                <w:sz w:val="28"/>
              </w:rPr>
              <w:t>поновлення матеріалів куточків здоров</w:t>
            </w:r>
            <w:r w:rsidRPr="00CF2F2F">
              <w:rPr>
                <w:sz w:val="28"/>
                <w:lang w:val="en-US"/>
              </w:rPr>
              <w:t>’</w:t>
            </w:r>
            <w:r w:rsidRPr="00CF2F2F">
              <w:rPr>
                <w:sz w:val="28"/>
              </w:rPr>
              <w:t>я;</w:t>
            </w:r>
          </w:p>
          <w:p w:rsidR="002664E3" w:rsidRPr="00CF2F2F" w:rsidRDefault="002664E3" w:rsidP="00AD5522">
            <w:pPr>
              <w:numPr>
                <w:ilvl w:val="0"/>
                <w:numId w:val="17"/>
              </w:numPr>
              <w:tabs>
                <w:tab w:val="left" w:pos="317"/>
              </w:tabs>
              <w:ind w:left="34" w:firstLine="0"/>
              <w:jc w:val="both"/>
              <w:rPr>
                <w:sz w:val="28"/>
              </w:rPr>
            </w:pPr>
            <w:r w:rsidRPr="00CF2F2F">
              <w:rPr>
                <w:sz w:val="28"/>
              </w:rPr>
              <w:t>поновлення матеріалів санбю-летенів;</w:t>
            </w:r>
          </w:p>
          <w:p w:rsidR="00692538" w:rsidRDefault="002664E3" w:rsidP="00AD5522">
            <w:pPr>
              <w:numPr>
                <w:ilvl w:val="0"/>
                <w:numId w:val="17"/>
              </w:numPr>
              <w:tabs>
                <w:tab w:val="left" w:pos="317"/>
              </w:tabs>
              <w:ind w:left="34" w:firstLine="0"/>
              <w:jc w:val="both"/>
              <w:rPr>
                <w:sz w:val="28"/>
              </w:rPr>
            </w:pPr>
            <w:r w:rsidRPr="00CF2F2F">
              <w:rPr>
                <w:sz w:val="28"/>
              </w:rPr>
              <w:t>поновлення матеріалів куточка практичного психолога;</w:t>
            </w:r>
          </w:p>
          <w:p w:rsidR="002664E3" w:rsidRPr="00C51590" w:rsidRDefault="002664E3" w:rsidP="00AD5522">
            <w:pPr>
              <w:numPr>
                <w:ilvl w:val="0"/>
                <w:numId w:val="17"/>
              </w:numPr>
              <w:tabs>
                <w:tab w:val="left" w:pos="317"/>
              </w:tabs>
              <w:ind w:left="34" w:firstLine="0"/>
              <w:jc w:val="both"/>
              <w:rPr>
                <w:sz w:val="28"/>
              </w:rPr>
            </w:pPr>
            <w:r w:rsidRPr="00C51590">
              <w:rPr>
                <w:sz w:val="28"/>
              </w:rPr>
              <w:t>виставки бібліотечки для батьків;</w:t>
            </w:r>
          </w:p>
          <w:p w:rsidR="002664E3" w:rsidRPr="00CF2F2F" w:rsidRDefault="002664E3" w:rsidP="00AD5522">
            <w:pPr>
              <w:numPr>
                <w:ilvl w:val="0"/>
                <w:numId w:val="17"/>
              </w:numPr>
              <w:tabs>
                <w:tab w:val="left" w:pos="317"/>
              </w:tabs>
              <w:ind w:left="34" w:firstLine="0"/>
              <w:jc w:val="both"/>
              <w:rPr>
                <w:sz w:val="28"/>
              </w:rPr>
            </w:pPr>
            <w:r w:rsidRPr="00CF2F2F">
              <w:rPr>
                <w:sz w:val="28"/>
              </w:rPr>
              <w:t>виставки демонстраційного матеріалу з актуальних проблем;</w:t>
            </w:r>
          </w:p>
          <w:p w:rsidR="002664E3" w:rsidRDefault="002664E3" w:rsidP="00AD5522">
            <w:pPr>
              <w:numPr>
                <w:ilvl w:val="0"/>
                <w:numId w:val="17"/>
              </w:numPr>
              <w:tabs>
                <w:tab w:val="left" w:pos="317"/>
              </w:tabs>
              <w:ind w:left="34" w:firstLine="0"/>
              <w:jc w:val="both"/>
              <w:rPr>
                <w:sz w:val="28"/>
              </w:rPr>
            </w:pPr>
            <w:r w:rsidRPr="00CF2F2F">
              <w:rPr>
                <w:sz w:val="28"/>
              </w:rPr>
              <w:t>висвітлення матеріалів</w:t>
            </w:r>
            <w:r>
              <w:rPr>
                <w:sz w:val="28"/>
              </w:rPr>
              <w:t xml:space="preserve"> роботи з батьками на сайті ЗДО;</w:t>
            </w:r>
          </w:p>
          <w:p w:rsidR="002664E3" w:rsidRPr="00CF2F2F" w:rsidRDefault="002664E3" w:rsidP="00AD5522">
            <w:pPr>
              <w:numPr>
                <w:ilvl w:val="0"/>
                <w:numId w:val="17"/>
              </w:numPr>
              <w:tabs>
                <w:tab w:val="left" w:pos="317"/>
              </w:tabs>
              <w:ind w:left="34" w:firstLine="0"/>
              <w:jc w:val="both"/>
              <w:rPr>
                <w:sz w:val="28"/>
              </w:rPr>
            </w:pPr>
            <w:r>
              <w:rPr>
                <w:sz w:val="28"/>
              </w:rPr>
              <w:t xml:space="preserve">онлайн-консультування батьків </w:t>
            </w:r>
            <w:r w:rsidR="00B172A0">
              <w:rPr>
                <w:sz w:val="28"/>
              </w:rPr>
              <w:t>з використанням соціальних</w:t>
            </w:r>
            <w:r>
              <w:rPr>
                <w:sz w:val="28"/>
              </w:rPr>
              <w:t xml:space="preserve"> мереж </w:t>
            </w:r>
            <w:r w:rsidR="00B172A0">
              <w:rPr>
                <w:sz w:val="28"/>
              </w:rPr>
              <w:t xml:space="preserve">та у телефонному режимі </w:t>
            </w:r>
            <w:r>
              <w:rPr>
                <w:sz w:val="28"/>
              </w:rPr>
              <w:t>тощо.</w:t>
            </w:r>
          </w:p>
          <w:p w:rsidR="002664E3" w:rsidRPr="00B23055" w:rsidRDefault="002664E3" w:rsidP="00B23055">
            <w:pPr>
              <w:tabs>
                <w:tab w:val="left" w:pos="317"/>
              </w:tabs>
              <w:ind w:left="34"/>
              <w:jc w:val="both"/>
              <w:rPr>
                <w:sz w:val="4"/>
                <w:szCs w:val="4"/>
              </w:rPr>
            </w:pPr>
          </w:p>
        </w:tc>
        <w:tc>
          <w:tcPr>
            <w:tcW w:w="1843" w:type="dxa"/>
            <w:tcBorders>
              <w:top w:val="single" w:sz="4" w:space="0" w:color="auto"/>
              <w:left w:val="single" w:sz="4" w:space="0" w:color="auto"/>
              <w:bottom w:val="single" w:sz="4" w:space="0" w:color="auto"/>
              <w:right w:val="single" w:sz="4" w:space="0" w:color="auto"/>
            </w:tcBorders>
          </w:tcPr>
          <w:p w:rsidR="002664E3" w:rsidRPr="00CF2F2F" w:rsidRDefault="00B172A0" w:rsidP="00261961">
            <w:pPr>
              <w:rPr>
                <w:sz w:val="28"/>
                <w:szCs w:val="28"/>
              </w:rPr>
            </w:pPr>
            <w:r>
              <w:rPr>
                <w:sz w:val="28"/>
                <w:szCs w:val="28"/>
              </w:rPr>
              <w:t>Упродовж</w:t>
            </w:r>
            <w:r w:rsidR="002664E3" w:rsidRPr="00CF2F2F">
              <w:rPr>
                <w:sz w:val="28"/>
                <w:szCs w:val="28"/>
              </w:rPr>
              <w:t xml:space="preserve"> року</w:t>
            </w:r>
          </w:p>
        </w:tc>
        <w:tc>
          <w:tcPr>
            <w:tcW w:w="1843" w:type="dxa"/>
            <w:tcBorders>
              <w:top w:val="single" w:sz="4" w:space="0" w:color="auto"/>
              <w:left w:val="single" w:sz="4" w:space="0" w:color="auto"/>
              <w:bottom w:val="single" w:sz="4" w:space="0" w:color="auto"/>
              <w:right w:val="single" w:sz="4" w:space="0" w:color="auto"/>
            </w:tcBorders>
          </w:tcPr>
          <w:p w:rsidR="00B172A0" w:rsidRDefault="00B172A0" w:rsidP="00261961">
            <w:pPr>
              <w:ind w:left="34"/>
              <w:rPr>
                <w:sz w:val="28"/>
                <w:szCs w:val="28"/>
                <w:lang w:eastAsia="en-US"/>
              </w:rPr>
            </w:pPr>
            <w:r>
              <w:rPr>
                <w:sz w:val="28"/>
                <w:szCs w:val="28"/>
                <w:lang w:eastAsia="en-US"/>
              </w:rPr>
              <w:t>Директор</w:t>
            </w:r>
          </w:p>
          <w:p w:rsidR="00B172A0" w:rsidRDefault="00305BF0" w:rsidP="00261961">
            <w:pPr>
              <w:ind w:left="34"/>
              <w:rPr>
                <w:sz w:val="28"/>
                <w:szCs w:val="28"/>
                <w:lang w:eastAsia="en-US"/>
              </w:rPr>
            </w:pPr>
            <w:r>
              <w:rPr>
                <w:sz w:val="28"/>
                <w:szCs w:val="28"/>
                <w:lang w:eastAsia="en-US"/>
              </w:rPr>
              <w:t>С. Антонюк</w:t>
            </w:r>
            <w:r w:rsidR="00B172A0">
              <w:rPr>
                <w:sz w:val="28"/>
                <w:szCs w:val="28"/>
                <w:lang w:eastAsia="en-US"/>
              </w:rPr>
              <w:t>,</w:t>
            </w:r>
          </w:p>
          <w:p w:rsidR="00692538" w:rsidRDefault="00B172A0" w:rsidP="00261961">
            <w:pPr>
              <w:ind w:left="34"/>
              <w:rPr>
                <w:sz w:val="28"/>
                <w:szCs w:val="28"/>
                <w:lang w:eastAsia="en-US"/>
              </w:rPr>
            </w:pPr>
            <w:r>
              <w:rPr>
                <w:sz w:val="28"/>
                <w:szCs w:val="28"/>
                <w:lang w:eastAsia="en-US"/>
              </w:rPr>
              <w:t>в</w:t>
            </w:r>
            <w:r w:rsidR="002664E3">
              <w:rPr>
                <w:sz w:val="28"/>
                <w:szCs w:val="28"/>
                <w:lang w:eastAsia="en-US"/>
              </w:rPr>
              <w:t>ихователь-</w:t>
            </w:r>
            <w:r w:rsidR="002664E3" w:rsidRPr="00CF2F2F">
              <w:rPr>
                <w:sz w:val="28"/>
                <w:szCs w:val="28"/>
                <w:lang w:eastAsia="en-US"/>
              </w:rPr>
              <w:t>методист</w:t>
            </w:r>
          </w:p>
          <w:p w:rsidR="002664E3" w:rsidRPr="00CF2F2F" w:rsidRDefault="00305BF0" w:rsidP="00692538">
            <w:pPr>
              <w:ind w:left="34" w:right="-108"/>
              <w:rPr>
                <w:sz w:val="28"/>
                <w:szCs w:val="28"/>
              </w:rPr>
            </w:pPr>
            <w:r>
              <w:rPr>
                <w:sz w:val="28"/>
                <w:szCs w:val="28"/>
                <w:lang w:eastAsia="en-US"/>
              </w:rPr>
              <w:t>Г. Кравчук</w:t>
            </w:r>
            <w:r w:rsidR="00B172A0">
              <w:rPr>
                <w:sz w:val="28"/>
                <w:szCs w:val="28"/>
                <w:lang w:eastAsia="en-US"/>
              </w:rPr>
              <w:t>,</w:t>
            </w:r>
            <w:r w:rsidR="00692538">
              <w:rPr>
                <w:sz w:val="28"/>
                <w:szCs w:val="28"/>
                <w:lang w:eastAsia="en-US"/>
              </w:rPr>
              <w:t xml:space="preserve"> </w:t>
            </w:r>
            <w:r w:rsidR="00B172A0">
              <w:rPr>
                <w:sz w:val="28"/>
                <w:szCs w:val="28"/>
                <w:lang w:eastAsia="en-US"/>
              </w:rPr>
              <w:t xml:space="preserve"> </w:t>
            </w:r>
            <w:r w:rsidR="002664E3" w:rsidRPr="00CF2F2F">
              <w:rPr>
                <w:sz w:val="28"/>
                <w:szCs w:val="28"/>
                <w:lang w:eastAsia="en-US"/>
              </w:rPr>
              <w:t xml:space="preserve"> </w:t>
            </w:r>
            <w:r w:rsidR="002664E3" w:rsidRPr="00CF2F2F">
              <w:rPr>
                <w:sz w:val="28"/>
                <w:szCs w:val="28"/>
              </w:rPr>
              <w:t>вихователі</w:t>
            </w:r>
            <w:r w:rsidR="00692538">
              <w:rPr>
                <w:sz w:val="28"/>
                <w:szCs w:val="28"/>
              </w:rPr>
              <w:t>,</w:t>
            </w:r>
          </w:p>
          <w:p w:rsidR="00692538" w:rsidRPr="00CF2F2F" w:rsidRDefault="00692538" w:rsidP="00BD45FC">
            <w:pPr>
              <w:ind w:left="34" w:right="-108"/>
              <w:rPr>
                <w:sz w:val="28"/>
                <w:szCs w:val="28"/>
              </w:rPr>
            </w:pPr>
            <w:r>
              <w:rPr>
                <w:sz w:val="28"/>
                <w:szCs w:val="28"/>
              </w:rPr>
              <w:t>сестр</w:t>
            </w:r>
            <w:r w:rsidR="00BD45FC">
              <w:rPr>
                <w:sz w:val="28"/>
                <w:szCs w:val="28"/>
              </w:rPr>
              <w:t>и</w:t>
            </w:r>
            <w:r>
              <w:rPr>
                <w:sz w:val="28"/>
                <w:szCs w:val="28"/>
              </w:rPr>
              <w:t xml:space="preserve"> м\с</w:t>
            </w:r>
            <w:r w:rsidR="00BD45FC">
              <w:rPr>
                <w:sz w:val="28"/>
                <w:szCs w:val="28"/>
              </w:rPr>
              <w:t>,</w:t>
            </w:r>
          </w:p>
          <w:p w:rsidR="00692538" w:rsidRPr="00CF2F2F" w:rsidRDefault="002664E3" w:rsidP="00B172A0">
            <w:pPr>
              <w:ind w:left="34" w:right="-108"/>
              <w:rPr>
                <w:sz w:val="28"/>
                <w:szCs w:val="28"/>
              </w:rPr>
            </w:pPr>
            <w:r w:rsidRPr="00CF2F2F">
              <w:rPr>
                <w:sz w:val="28"/>
                <w:szCs w:val="28"/>
              </w:rPr>
              <w:t>пр. психолог</w:t>
            </w:r>
            <w:r w:rsidR="00B172A0">
              <w:rPr>
                <w:sz w:val="28"/>
                <w:szCs w:val="28"/>
              </w:rPr>
              <w:t>,</w:t>
            </w:r>
          </w:p>
          <w:p w:rsidR="002664E3" w:rsidRDefault="002664E3" w:rsidP="00261961">
            <w:pPr>
              <w:ind w:left="34" w:right="-108"/>
              <w:rPr>
                <w:sz w:val="28"/>
                <w:szCs w:val="28"/>
              </w:rPr>
            </w:pPr>
            <w:r w:rsidRPr="00CF2F2F">
              <w:rPr>
                <w:sz w:val="28"/>
                <w:szCs w:val="28"/>
              </w:rPr>
              <w:t>музкерівники</w:t>
            </w:r>
          </w:p>
          <w:p w:rsidR="00692538" w:rsidRPr="00CF2F2F" w:rsidRDefault="00B172A0" w:rsidP="00261961">
            <w:pPr>
              <w:ind w:left="34" w:right="-108"/>
              <w:rPr>
                <w:sz w:val="28"/>
                <w:szCs w:val="28"/>
              </w:rPr>
            </w:pPr>
            <w:r>
              <w:rPr>
                <w:sz w:val="28"/>
                <w:szCs w:val="28"/>
              </w:rPr>
              <w:t>інстр.</w:t>
            </w:r>
            <w:r w:rsidR="00692538">
              <w:rPr>
                <w:sz w:val="28"/>
                <w:szCs w:val="28"/>
              </w:rPr>
              <w:t>з фіз-ри</w:t>
            </w:r>
          </w:p>
        </w:tc>
        <w:tc>
          <w:tcPr>
            <w:tcW w:w="1417" w:type="dxa"/>
            <w:tcBorders>
              <w:top w:val="single" w:sz="4" w:space="0" w:color="auto"/>
              <w:left w:val="single" w:sz="4" w:space="0" w:color="auto"/>
              <w:bottom w:val="single" w:sz="4" w:space="0" w:color="auto"/>
            </w:tcBorders>
          </w:tcPr>
          <w:p w:rsidR="002664E3" w:rsidRPr="00CF2F2F" w:rsidRDefault="002664E3" w:rsidP="00261961">
            <w:pPr>
              <w:ind w:right="-108"/>
              <w:rPr>
                <w:sz w:val="28"/>
                <w:szCs w:val="28"/>
              </w:rPr>
            </w:pPr>
            <w:r w:rsidRPr="00692538">
              <w:rPr>
                <w:szCs w:val="28"/>
              </w:rPr>
              <w:t>З викори-станням сайту, інших дистанційних технологій</w:t>
            </w:r>
          </w:p>
        </w:tc>
      </w:tr>
      <w:tr w:rsidR="00BD6A28" w:rsidRPr="00CF2F2F" w:rsidTr="005F576D">
        <w:trPr>
          <w:trHeight w:val="378"/>
        </w:trPr>
        <w:tc>
          <w:tcPr>
            <w:tcW w:w="851" w:type="dxa"/>
            <w:tcBorders>
              <w:top w:val="single" w:sz="4" w:space="0" w:color="auto"/>
              <w:bottom w:val="single" w:sz="4" w:space="0" w:color="auto"/>
            </w:tcBorders>
          </w:tcPr>
          <w:p w:rsidR="00BD6A28" w:rsidRPr="00692538" w:rsidRDefault="00692538" w:rsidP="00261961">
            <w:pPr>
              <w:spacing w:line="276" w:lineRule="auto"/>
              <w:ind w:right="-108" w:hanging="108"/>
              <w:rPr>
                <w:sz w:val="28"/>
                <w:szCs w:val="28"/>
                <w:lang w:eastAsia="en-US"/>
              </w:rPr>
            </w:pPr>
            <w:r>
              <w:rPr>
                <w:sz w:val="28"/>
                <w:szCs w:val="28"/>
                <w:lang w:eastAsia="en-US"/>
              </w:rPr>
              <w:t>6.1.4.</w:t>
            </w:r>
          </w:p>
        </w:tc>
        <w:tc>
          <w:tcPr>
            <w:tcW w:w="4678" w:type="dxa"/>
            <w:tcBorders>
              <w:top w:val="single" w:sz="4" w:space="0" w:color="auto"/>
              <w:bottom w:val="single" w:sz="4" w:space="0" w:color="auto"/>
              <w:right w:val="single" w:sz="4" w:space="0" w:color="auto"/>
            </w:tcBorders>
          </w:tcPr>
          <w:p w:rsidR="008950DA" w:rsidRDefault="00BD6A28" w:rsidP="000871DD">
            <w:pPr>
              <w:jc w:val="center"/>
              <w:rPr>
                <w:b/>
                <w:i/>
                <w:sz w:val="28"/>
                <w:szCs w:val="28"/>
                <w:lang w:eastAsia="en-US"/>
              </w:rPr>
            </w:pPr>
            <w:r w:rsidRPr="001D5E41">
              <w:rPr>
                <w:b/>
                <w:i/>
                <w:sz w:val="28"/>
                <w:szCs w:val="28"/>
                <w:lang w:eastAsia="en-US"/>
              </w:rPr>
              <w:t>Консультації для батьків:</w:t>
            </w:r>
          </w:p>
          <w:p w:rsidR="00B23055" w:rsidRPr="00B23055" w:rsidRDefault="00B23055" w:rsidP="00B23055">
            <w:pPr>
              <w:rPr>
                <w:b/>
                <w:i/>
                <w:sz w:val="28"/>
                <w:szCs w:val="28"/>
                <w:lang w:eastAsia="en-US"/>
              </w:rPr>
            </w:pPr>
          </w:p>
          <w:p w:rsidR="00305BF0" w:rsidRPr="00BE06C9" w:rsidRDefault="00305BF0" w:rsidP="00AD5522">
            <w:pPr>
              <w:pStyle w:val="a8"/>
              <w:numPr>
                <w:ilvl w:val="0"/>
                <w:numId w:val="35"/>
              </w:numPr>
              <w:tabs>
                <w:tab w:val="left" w:pos="317"/>
              </w:tabs>
              <w:ind w:left="34" w:hanging="34"/>
              <w:jc w:val="both"/>
              <w:rPr>
                <w:szCs w:val="28"/>
                <w:lang w:eastAsia="en-US"/>
              </w:rPr>
            </w:pPr>
            <w:r>
              <w:rPr>
                <w:sz w:val="28"/>
                <w:szCs w:val="28"/>
                <w:lang w:eastAsia="en-US"/>
              </w:rPr>
              <w:t>Як підготувати дітей до можливих надзвичайних ситуацій?</w:t>
            </w:r>
          </w:p>
          <w:p w:rsidR="00BE06C9" w:rsidRPr="002F2A1E" w:rsidRDefault="00BE06C9" w:rsidP="00AD5522">
            <w:pPr>
              <w:pStyle w:val="a8"/>
              <w:numPr>
                <w:ilvl w:val="0"/>
                <w:numId w:val="29"/>
              </w:numPr>
              <w:tabs>
                <w:tab w:val="left" w:pos="317"/>
              </w:tabs>
              <w:ind w:left="34" w:hanging="34"/>
              <w:jc w:val="both"/>
              <w:rPr>
                <w:sz w:val="28"/>
                <w:szCs w:val="28"/>
                <w:lang w:eastAsia="en-US"/>
              </w:rPr>
            </w:pPr>
            <w:r w:rsidRPr="002F2A1E">
              <w:rPr>
                <w:sz w:val="28"/>
                <w:szCs w:val="28"/>
                <w:lang w:eastAsia="en-US"/>
              </w:rPr>
              <w:t>Розлука із</w:t>
            </w:r>
            <w:r w:rsidR="00C51590">
              <w:rPr>
                <w:sz w:val="28"/>
                <w:szCs w:val="28"/>
                <w:lang w:eastAsia="en-US"/>
              </w:rPr>
              <w:t xml:space="preserve"> </w:t>
            </w:r>
            <w:r>
              <w:rPr>
                <w:sz w:val="28"/>
                <w:szCs w:val="28"/>
                <w:lang w:eastAsia="en-US"/>
              </w:rPr>
              <w:t>рідними</w:t>
            </w:r>
            <w:r w:rsidRPr="002F2A1E">
              <w:rPr>
                <w:sz w:val="28"/>
                <w:szCs w:val="28"/>
                <w:lang w:eastAsia="en-US"/>
              </w:rPr>
              <w:t>: як допомогти дитині не сумувати?</w:t>
            </w:r>
          </w:p>
          <w:p w:rsidR="00BE06C9" w:rsidRPr="001D5E41" w:rsidRDefault="00BE06C9" w:rsidP="00BE06C9">
            <w:pPr>
              <w:pStyle w:val="a8"/>
              <w:tabs>
                <w:tab w:val="left" w:pos="317"/>
              </w:tabs>
              <w:ind w:left="34"/>
              <w:jc w:val="both"/>
              <w:rPr>
                <w:szCs w:val="28"/>
                <w:lang w:eastAsia="en-US"/>
              </w:rPr>
            </w:pPr>
          </w:p>
          <w:p w:rsidR="00BE06C9" w:rsidRPr="00BE06C9" w:rsidRDefault="00884336" w:rsidP="00AD5522">
            <w:pPr>
              <w:pStyle w:val="a8"/>
              <w:numPr>
                <w:ilvl w:val="0"/>
                <w:numId w:val="29"/>
              </w:numPr>
              <w:tabs>
                <w:tab w:val="left" w:pos="317"/>
              </w:tabs>
              <w:ind w:left="34" w:hanging="34"/>
              <w:jc w:val="both"/>
              <w:rPr>
                <w:sz w:val="18"/>
                <w:szCs w:val="28"/>
                <w:lang w:eastAsia="en-US"/>
              </w:rPr>
            </w:pPr>
            <w:r>
              <w:rPr>
                <w:sz w:val="28"/>
                <w:szCs w:val="28"/>
                <w:lang w:eastAsia="en-US"/>
              </w:rPr>
              <w:t>Терапія обіймами та казкою:</w:t>
            </w:r>
            <w:r w:rsidRPr="005342D1">
              <w:rPr>
                <w:sz w:val="28"/>
                <w:szCs w:val="28"/>
              </w:rPr>
              <w:t xml:space="preserve"> </w:t>
            </w:r>
            <w:r>
              <w:rPr>
                <w:sz w:val="28"/>
                <w:szCs w:val="28"/>
              </w:rPr>
              <w:t>створюємо для дитини</w:t>
            </w:r>
            <w:r w:rsidRPr="005342D1">
              <w:rPr>
                <w:sz w:val="28"/>
                <w:szCs w:val="28"/>
              </w:rPr>
              <w:t xml:space="preserve"> відчуття безпеки та спокою</w:t>
            </w:r>
            <w:r>
              <w:rPr>
                <w:sz w:val="28"/>
                <w:szCs w:val="28"/>
              </w:rPr>
              <w:t>.</w:t>
            </w:r>
          </w:p>
          <w:p w:rsidR="00BE06C9" w:rsidRPr="00BE06C9" w:rsidRDefault="00BE06C9" w:rsidP="00BE06C9">
            <w:pPr>
              <w:pStyle w:val="a8"/>
              <w:rPr>
                <w:color w:val="202124"/>
                <w:sz w:val="28"/>
                <w:szCs w:val="28"/>
              </w:rPr>
            </w:pPr>
          </w:p>
          <w:p w:rsidR="00BE06C9" w:rsidRPr="00BE06C9" w:rsidRDefault="00BE06C9" w:rsidP="00AD5522">
            <w:pPr>
              <w:pStyle w:val="a8"/>
              <w:numPr>
                <w:ilvl w:val="0"/>
                <w:numId w:val="29"/>
              </w:numPr>
              <w:tabs>
                <w:tab w:val="left" w:pos="317"/>
              </w:tabs>
              <w:ind w:left="34" w:hanging="34"/>
              <w:jc w:val="both"/>
              <w:rPr>
                <w:sz w:val="18"/>
                <w:szCs w:val="28"/>
                <w:lang w:eastAsia="en-US"/>
              </w:rPr>
            </w:pPr>
            <w:r w:rsidRPr="00BE06C9">
              <w:rPr>
                <w:color w:val="202124"/>
                <w:sz w:val="28"/>
                <w:szCs w:val="28"/>
              </w:rPr>
              <w:t xml:space="preserve">Роль сім'ї у формуванні мовленнєвої компетентності дитини </w:t>
            </w:r>
          </w:p>
          <w:p w:rsidR="00B23055" w:rsidRPr="001D5E41" w:rsidRDefault="00B23055" w:rsidP="00B23055">
            <w:pPr>
              <w:tabs>
                <w:tab w:val="left" w:pos="317"/>
              </w:tabs>
              <w:jc w:val="both"/>
              <w:rPr>
                <w:sz w:val="20"/>
                <w:szCs w:val="28"/>
                <w:lang w:eastAsia="en-US"/>
              </w:rPr>
            </w:pPr>
          </w:p>
          <w:p w:rsidR="00D15CD6" w:rsidRPr="001D5E41" w:rsidRDefault="00D15CD6" w:rsidP="00AD5522">
            <w:pPr>
              <w:numPr>
                <w:ilvl w:val="0"/>
                <w:numId w:val="27"/>
              </w:numPr>
              <w:shd w:val="clear" w:color="auto" w:fill="FFFFFF"/>
              <w:tabs>
                <w:tab w:val="left" w:pos="317"/>
              </w:tabs>
              <w:ind w:left="34" w:firstLine="0"/>
              <w:jc w:val="both"/>
              <w:outlineLvl w:val="0"/>
              <w:rPr>
                <w:rFonts w:eastAsia="Arial"/>
                <w:sz w:val="28"/>
                <w:szCs w:val="28"/>
                <w:lang w:val="ru-RU" w:eastAsia="en-US"/>
              </w:rPr>
            </w:pPr>
            <w:r w:rsidRPr="001D5E41">
              <w:rPr>
                <w:sz w:val="28"/>
                <w:szCs w:val="28"/>
                <w:lang w:eastAsia="en-US"/>
              </w:rPr>
              <w:t>Як поліпшити фізичний розвиток дитини вдома?</w:t>
            </w:r>
            <w:r w:rsidRPr="001D5E41">
              <w:rPr>
                <w:szCs w:val="28"/>
                <w:lang w:eastAsia="en-US"/>
              </w:rPr>
              <w:t xml:space="preserve"> </w:t>
            </w:r>
            <w:r w:rsidRPr="001D5E41">
              <w:rPr>
                <w:sz w:val="20"/>
                <w:szCs w:val="28"/>
                <w:lang w:eastAsia="en-US"/>
              </w:rPr>
              <w:t>(«В-ль-метод.» 6\21)</w:t>
            </w:r>
          </w:p>
          <w:p w:rsidR="00D15CD6" w:rsidRPr="00B23055" w:rsidRDefault="00D15CD6" w:rsidP="00B23055">
            <w:pPr>
              <w:shd w:val="clear" w:color="auto" w:fill="FFFFFF"/>
              <w:tabs>
                <w:tab w:val="left" w:pos="317"/>
              </w:tabs>
              <w:ind w:left="34"/>
              <w:jc w:val="both"/>
              <w:outlineLvl w:val="0"/>
              <w:rPr>
                <w:rFonts w:eastAsia="Arial"/>
                <w:sz w:val="16"/>
                <w:szCs w:val="16"/>
                <w:lang w:val="ru-RU" w:eastAsia="en-US"/>
              </w:rPr>
            </w:pPr>
          </w:p>
          <w:p w:rsidR="00081ABD" w:rsidRDefault="00BD6A28" w:rsidP="00AD5522">
            <w:pPr>
              <w:numPr>
                <w:ilvl w:val="0"/>
                <w:numId w:val="22"/>
              </w:numPr>
              <w:tabs>
                <w:tab w:val="left" w:pos="317"/>
              </w:tabs>
              <w:ind w:left="34" w:firstLine="0"/>
              <w:jc w:val="both"/>
              <w:rPr>
                <w:sz w:val="28"/>
                <w:szCs w:val="28"/>
                <w:lang w:eastAsia="en-US"/>
              </w:rPr>
            </w:pPr>
            <w:r w:rsidRPr="001D5E41">
              <w:rPr>
                <w:sz w:val="28"/>
                <w:szCs w:val="28"/>
                <w:lang w:eastAsia="en-US"/>
              </w:rPr>
              <w:t xml:space="preserve">Як </w:t>
            </w:r>
            <w:r w:rsidR="008950DA">
              <w:rPr>
                <w:sz w:val="28"/>
                <w:szCs w:val="28"/>
                <w:lang w:eastAsia="en-US"/>
              </w:rPr>
              <w:t>облаштувати ігровий осередок дитини вдома?</w:t>
            </w:r>
          </w:p>
          <w:p w:rsidR="00BE06C9" w:rsidRPr="00305BF0" w:rsidRDefault="00BE06C9" w:rsidP="00AD5522">
            <w:pPr>
              <w:numPr>
                <w:ilvl w:val="0"/>
                <w:numId w:val="22"/>
              </w:numPr>
              <w:tabs>
                <w:tab w:val="left" w:pos="317"/>
              </w:tabs>
              <w:ind w:left="34" w:firstLine="0"/>
              <w:jc w:val="both"/>
              <w:rPr>
                <w:sz w:val="28"/>
                <w:szCs w:val="28"/>
                <w:lang w:eastAsia="en-US"/>
              </w:rPr>
            </w:pPr>
            <w:r>
              <w:rPr>
                <w:sz w:val="28"/>
                <w:szCs w:val="28"/>
                <w:lang w:eastAsia="en-US"/>
              </w:rPr>
              <w:t>Ви</w:t>
            </w:r>
            <w:r w:rsidR="006C69E2">
              <w:rPr>
                <w:sz w:val="28"/>
                <w:szCs w:val="28"/>
                <w:lang w:eastAsia="en-US"/>
              </w:rPr>
              <w:t>ховання без насильства</w:t>
            </w:r>
          </w:p>
          <w:p w:rsidR="00081ABD" w:rsidRPr="001D5E41" w:rsidRDefault="00081ABD" w:rsidP="00DC1091">
            <w:pPr>
              <w:shd w:val="clear" w:color="auto" w:fill="FFFFFF"/>
              <w:tabs>
                <w:tab w:val="left" w:pos="317"/>
              </w:tabs>
              <w:jc w:val="both"/>
              <w:outlineLvl w:val="0"/>
              <w:rPr>
                <w:rFonts w:eastAsia="Arial"/>
                <w:sz w:val="16"/>
                <w:szCs w:val="16"/>
                <w:lang w:val="ru-RU" w:eastAsia="en-US"/>
              </w:rPr>
            </w:pPr>
          </w:p>
          <w:p w:rsidR="006C69E2" w:rsidRPr="006C69E2" w:rsidRDefault="006C69E2" w:rsidP="00AD5522">
            <w:pPr>
              <w:numPr>
                <w:ilvl w:val="0"/>
                <w:numId w:val="27"/>
              </w:numPr>
              <w:shd w:val="clear" w:color="auto" w:fill="FFFFFF"/>
              <w:tabs>
                <w:tab w:val="left" w:pos="317"/>
              </w:tabs>
              <w:ind w:left="34" w:firstLine="0"/>
              <w:jc w:val="both"/>
              <w:outlineLvl w:val="0"/>
              <w:rPr>
                <w:rFonts w:eastAsia="Arial"/>
                <w:sz w:val="32"/>
                <w:szCs w:val="28"/>
                <w:lang w:val="ru-RU" w:eastAsia="en-US"/>
              </w:rPr>
            </w:pPr>
            <w:r>
              <w:rPr>
                <w:rFonts w:eastAsia="Arial"/>
                <w:sz w:val="32"/>
                <w:szCs w:val="28"/>
                <w:lang w:val="ru-RU" w:eastAsia="en-US"/>
              </w:rPr>
              <w:t>Читання без зітхання</w:t>
            </w:r>
          </w:p>
          <w:p w:rsidR="006C69E2" w:rsidRPr="006C69E2" w:rsidRDefault="006C69E2" w:rsidP="006C69E2">
            <w:pPr>
              <w:shd w:val="clear" w:color="auto" w:fill="FFFFFF"/>
              <w:tabs>
                <w:tab w:val="left" w:pos="317"/>
              </w:tabs>
              <w:ind w:left="34"/>
              <w:jc w:val="both"/>
              <w:outlineLvl w:val="0"/>
              <w:rPr>
                <w:rFonts w:eastAsia="Arial"/>
                <w:sz w:val="32"/>
                <w:szCs w:val="28"/>
                <w:lang w:val="ru-RU" w:eastAsia="en-US"/>
              </w:rPr>
            </w:pPr>
          </w:p>
          <w:p w:rsidR="007B61E9" w:rsidRPr="001D5E41" w:rsidRDefault="008950DA" w:rsidP="00AD5522">
            <w:pPr>
              <w:numPr>
                <w:ilvl w:val="0"/>
                <w:numId w:val="27"/>
              </w:numPr>
              <w:shd w:val="clear" w:color="auto" w:fill="FFFFFF"/>
              <w:tabs>
                <w:tab w:val="left" w:pos="317"/>
              </w:tabs>
              <w:ind w:left="34" w:firstLine="0"/>
              <w:jc w:val="both"/>
              <w:outlineLvl w:val="0"/>
              <w:rPr>
                <w:rFonts w:eastAsia="Arial"/>
                <w:sz w:val="32"/>
                <w:szCs w:val="28"/>
                <w:lang w:val="ru-RU" w:eastAsia="en-US"/>
              </w:rPr>
            </w:pPr>
            <w:r>
              <w:rPr>
                <w:sz w:val="28"/>
                <w:szCs w:val="28"/>
                <w:lang w:eastAsia="en-US"/>
              </w:rPr>
              <w:t xml:space="preserve">Вплив </w:t>
            </w:r>
            <w:r w:rsidR="006C69E2">
              <w:rPr>
                <w:sz w:val="28"/>
                <w:szCs w:val="28"/>
                <w:lang w:eastAsia="en-US"/>
              </w:rPr>
              <w:t xml:space="preserve">мистецтва </w:t>
            </w:r>
            <w:r>
              <w:rPr>
                <w:sz w:val="28"/>
                <w:szCs w:val="28"/>
                <w:lang w:eastAsia="en-US"/>
              </w:rPr>
              <w:t>на</w:t>
            </w:r>
            <w:r w:rsidR="006C69E2">
              <w:rPr>
                <w:sz w:val="28"/>
                <w:szCs w:val="28"/>
                <w:lang w:eastAsia="en-US"/>
              </w:rPr>
              <w:t xml:space="preserve"> загальний </w:t>
            </w:r>
            <w:r>
              <w:rPr>
                <w:sz w:val="28"/>
                <w:szCs w:val="28"/>
                <w:lang w:eastAsia="en-US"/>
              </w:rPr>
              <w:t xml:space="preserve"> розвиток та дитини.</w:t>
            </w:r>
          </w:p>
          <w:p w:rsidR="007B61E9" w:rsidRPr="001D5E41" w:rsidRDefault="007B61E9" w:rsidP="00B23055">
            <w:pPr>
              <w:shd w:val="clear" w:color="auto" w:fill="FFFFFF"/>
              <w:tabs>
                <w:tab w:val="left" w:pos="317"/>
              </w:tabs>
              <w:jc w:val="both"/>
              <w:outlineLvl w:val="0"/>
              <w:rPr>
                <w:rFonts w:eastAsia="Arial"/>
                <w:sz w:val="16"/>
                <w:szCs w:val="16"/>
                <w:lang w:val="ru-RU" w:eastAsia="en-US"/>
              </w:rPr>
            </w:pPr>
          </w:p>
          <w:p w:rsidR="00BD6A28" w:rsidRPr="001D5E41" w:rsidRDefault="00B23055" w:rsidP="00AD5522">
            <w:pPr>
              <w:numPr>
                <w:ilvl w:val="0"/>
                <w:numId w:val="27"/>
              </w:numPr>
              <w:shd w:val="clear" w:color="auto" w:fill="FFFFFF"/>
              <w:tabs>
                <w:tab w:val="left" w:pos="317"/>
              </w:tabs>
              <w:ind w:left="34" w:firstLine="0"/>
              <w:jc w:val="both"/>
              <w:outlineLvl w:val="0"/>
              <w:rPr>
                <w:rFonts w:eastAsia="Arial"/>
                <w:sz w:val="28"/>
                <w:szCs w:val="28"/>
                <w:lang w:val="ru-RU" w:eastAsia="en-US"/>
              </w:rPr>
            </w:pPr>
            <w:r>
              <w:rPr>
                <w:rFonts w:eastAsia="Arial"/>
                <w:sz w:val="28"/>
                <w:szCs w:val="28"/>
                <w:lang w:val="ru-RU" w:eastAsia="en-US"/>
              </w:rPr>
              <w:t xml:space="preserve"> Роль української народної пісні у формуванні національно-патріотичних почуттів дитини.</w:t>
            </w:r>
          </w:p>
          <w:p w:rsidR="007B61E9" w:rsidRPr="001D5E41" w:rsidRDefault="007B61E9" w:rsidP="00B23055">
            <w:pPr>
              <w:shd w:val="clear" w:color="auto" w:fill="FFFFFF"/>
              <w:tabs>
                <w:tab w:val="left" w:pos="317"/>
              </w:tabs>
              <w:jc w:val="both"/>
              <w:outlineLvl w:val="0"/>
              <w:rPr>
                <w:rFonts w:eastAsia="Arial"/>
                <w:sz w:val="16"/>
                <w:szCs w:val="16"/>
                <w:lang w:val="ru-RU" w:eastAsia="en-US"/>
              </w:rPr>
            </w:pPr>
          </w:p>
          <w:p w:rsidR="001D5E41" w:rsidRPr="000871DD" w:rsidRDefault="00BD6A28" w:rsidP="00AD5522">
            <w:pPr>
              <w:numPr>
                <w:ilvl w:val="0"/>
                <w:numId w:val="27"/>
              </w:numPr>
              <w:shd w:val="clear" w:color="auto" w:fill="FFFFFF"/>
              <w:tabs>
                <w:tab w:val="left" w:pos="317"/>
              </w:tabs>
              <w:ind w:left="34" w:firstLine="0"/>
              <w:jc w:val="both"/>
              <w:outlineLvl w:val="0"/>
              <w:rPr>
                <w:rFonts w:eastAsia="Arial"/>
                <w:szCs w:val="28"/>
                <w:lang w:val="ru-RU" w:eastAsia="en-US"/>
              </w:rPr>
            </w:pPr>
            <w:r w:rsidRPr="001D5E41">
              <w:rPr>
                <w:sz w:val="28"/>
                <w:szCs w:val="28"/>
                <w:lang w:eastAsia="en-US"/>
              </w:rPr>
              <w:t xml:space="preserve">Як сформувати у дітей позитивне ставлення до школи? </w:t>
            </w:r>
            <w:r w:rsidRPr="001D5E41">
              <w:rPr>
                <w:sz w:val="20"/>
                <w:szCs w:val="28"/>
                <w:lang w:eastAsia="en-US"/>
              </w:rPr>
              <w:t>(«В-ль-метод.» 5\20)</w:t>
            </w:r>
          </w:p>
          <w:p w:rsidR="001D5E41" w:rsidRPr="001D5E41" w:rsidRDefault="001D5E41" w:rsidP="00B23055">
            <w:pPr>
              <w:pStyle w:val="a8"/>
              <w:shd w:val="clear" w:color="auto" w:fill="FFFFFF"/>
              <w:tabs>
                <w:tab w:val="left" w:pos="317"/>
              </w:tabs>
              <w:ind w:left="34"/>
              <w:jc w:val="both"/>
              <w:outlineLvl w:val="0"/>
              <w:rPr>
                <w:rFonts w:eastAsia="Arial"/>
                <w:sz w:val="16"/>
                <w:szCs w:val="16"/>
                <w:lang w:val="ru-RU" w:eastAsia="en-US"/>
              </w:rPr>
            </w:pPr>
          </w:p>
          <w:p w:rsidR="00B8546F" w:rsidRDefault="001D5E41" w:rsidP="00AD5522">
            <w:pPr>
              <w:pStyle w:val="a8"/>
              <w:numPr>
                <w:ilvl w:val="0"/>
                <w:numId w:val="28"/>
              </w:numPr>
              <w:shd w:val="clear" w:color="auto" w:fill="FFFFFF"/>
              <w:tabs>
                <w:tab w:val="left" w:pos="317"/>
              </w:tabs>
              <w:ind w:left="0" w:firstLine="34"/>
              <w:jc w:val="both"/>
              <w:outlineLvl w:val="0"/>
              <w:rPr>
                <w:rFonts w:eastAsia="Arial"/>
                <w:sz w:val="28"/>
                <w:szCs w:val="28"/>
                <w:lang w:val="ru-RU" w:eastAsia="en-US"/>
              </w:rPr>
            </w:pPr>
            <w:r w:rsidRPr="001D5E41">
              <w:rPr>
                <w:rFonts w:eastAsia="Arial"/>
                <w:sz w:val="28"/>
                <w:szCs w:val="28"/>
                <w:lang w:val="ru-RU" w:eastAsia="en-US"/>
              </w:rPr>
              <w:t>Як перевірити, чи готова ваша дитина до школи?</w:t>
            </w:r>
            <w:r w:rsidR="00C43F99" w:rsidRPr="001D5E41">
              <w:rPr>
                <w:rFonts w:eastAsia="Arial"/>
                <w:sz w:val="28"/>
                <w:szCs w:val="28"/>
                <w:lang w:val="ru-RU" w:eastAsia="en-US"/>
              </w:rPr>
              <w:t xml:space="preserve"> </w:t>
            </w:r>
          </w:p>
          <w:p w:rsidR="00B8546F" w:rsidRDefault="00B8546F" w:rsidP="00AD5522">
            <w:pPr>
              <w:pStyle w:val="a8"/>
              <w:numPr>
                <w:ilvl w:val="0"/>
                <w:numId w:val="28"/>
              </w:numPr>
              <w:shd w:val="clear" w:color="auto" w:fill="FFFFFF"/>
              <w:tabs>
                <w:tab w:val="left" w:pos="317"/>
              </w:tabs>
              <w:ind w:left="0" w:firstLine="34"/>
              <w:jc w:val="both"/>
              <w:outlineLvl w:val="0"/>
              <w:rPr>
                <w:rFonts w:eastAsia="Arial"/>
                <w:sz w:val="28"/>
                <w:szCs w:val="28"/>
                <w:lang w:val="ru-RU" w:eastAsia="en-US"/>
              </w:rPr>
            </w:pPr>
            <w:r w:rsidRPr="00B8546F">
              <w:rPr>
                <w:rFonts w:eastAsia="Arial"/>
                <w:sz w:val="28"/>
                <w:szCs w:val="28"/>
                <w:lang w:val="ru-RU" w:eastAsia="en-US"/>
              </w:rPr>
              <w:t>Агресивність та її прояви у житті дитини</w:t>
            </w:r>
          </w:p>
          <w:p w:rsidR="00DC1091" w:rsidRPr="00B8546F" w:rsidRDefault="00B8546F" w:rsidP="00AD5522">
            <w:pPr>
              <w:pStyle w:val="a8"/>
              <w:numPr>
                <w:ilvl w:val="0"/>
                <w:numId w:val="28"/>
              </w:numPr>
              <w:shd w:val="clear" w:color="auto" w:fill="FFFFFF"/>
              <w:tabs>
                <w:tab w:val="left" w:pos="317"/>
              </w:tabs>
              <w:ind w:left="0" w:firstLine="34"/>
              <w:jc w:val="both"/>
              <w:outlineLvl w:val="0"/>
              <w:rPr>
                <w:rFonts w:eastAsia="Arial"/>
                <w:sz w:val="28"/>
                <w:szCs w:val="28"/>
                <w:lang w:val="ru-RU" w:eastAsia="en-US"/>
              </w:rPr>
            </w:pPr>
            <w:r w:rsidRPr="00B8546F">
              <w:rPr>
                <w:rFonts w:eastAsia="Arial"/>
                <w:sz w:val="28"/>
                <w:szCs w:val="28"/>
                <w:lang w:val="ru-RU" w:eastAsia="en-US"/>
              </w:rPr>
              <w:t>Формування харчової поведінки у дітей дошкільного віку</w:t>
            </w:r>
          </w:p>
          <w:p w:rsidR="00BD6A28" w:rsidRPr="001D5E41" w:rsidRDefault="00BD6A28" w:rsidP="00AD5522">
            <w:pPr>
              <w:pStyle w:val="a8"/>
              <w:numPr>
                <w:ilvl w:val="0"/>
                <w:numId w:val="28"/>
              </w:numPr>
              <w:shd w:val="clear" w:color="auto" w:fill="FFFFFF"/>
              <w:tabs>
                <w:tab w:val="left" w:pos="317"/>
              </w:tabs>
              <w:ind w:left="0" w:firstLine="34"/>
              <w:jc w:val="both"/>
              <w:outlineLvl w:val="0"/>
              <w:rPr>
                <w:rFonts w:eastAsia="Arial"/>
                <w:sz w:val="28"/>
                <w:szCs w:val="28"/>
                <w:lang w:val="ru-RU" w:eastAsia="en-US"/>
              </w:rPr>
            </w:pPr>
            <w:r w:rsidRPr="001D5E41">
              <w:rPr>
                <w:sz w:val="28"/>
                <w:szCs w:val="28"/>
                <w:lang w:eastAsia="en-US"/>
              </w:rPr>
              <w:t xml:space="preserve">Безпека дітей влітку. </w:t>
            </w:r>
          </w:p>
          <w:p w:rsidR="00BD6A28" w:rsidRPr="001D5E41" w:rsidRDefault="00BD6A28" w:rsidP="00B23055">
            <w:pPr>
              <w:shd w:val="clear" w:color="auto" w:fill="FFFFFF"/>
              <w:tabs>
                <w:tab w:val="left" w:pos="317"/>
              </w:tabs>
              <w:jc w:val="both"/>
              <w:outlineLvl w:val="0"/>
              <w:rPr>
                <w:rFonts w:eastAsia="Arial"/>
                <w:sz w:val="28"/>
                <w:szCs w:val="28"/>
                <w:lang w:val="ru-RU" w:eastAsia="en-US"/>
              </w:rPr>
            </w:pPr>
          </w:p>
        </w:tc>
        <w:tc>
          <w:tcPr>
            <w:tcW w:w="1843" w:type="dxa"/>
            <w:tcBorders>
              <w:top w:val="single" w:sz="4" w:space="0" w:color="auto"/>
              <w:left w:val="single" w:sz="4" w:space="0" w:color="auto"/>
              <w:bottom w:val="single" w:sz="4" w:space="0" w:color="auto"/>
              <w:right w:val="single" w:sz="4" w:space="0" w:color="auto"/>
            </w:tcBorders>
          </w:tcPr>
          <w:p w:rsidR="00BD6A28" w:rsidRPr="001D5E41" w:rsidRDefault="00BD6A28" w:rsidP="00261961">
            <w:pPr>
              <w:rPr>
                <w:sz w:val="28"/>
                <w:szCs w:val="28"/>
              </w:rPr>
            </w:pPr>
          </w:p>
          <w:p w:rsidR="00BD6A28" w:rsidRDefault="00BD6A28" w:rsidP="00261961">
            <w:pPr>
              <w:rPr>
                <w:sz w:val="28"/>
                <w:szCs w:val="28"/>
              </w:rPr>
            </w:pPr>
          </w:p>
          <w:p w:rsidR="008950DA" w:rsidRPr="008950DA" w:rsidRDefault="008950DA" w:rsidP="00261961">
            <w:pPr>
              <w:rPr>
                <w:sz w:val="16"/>
                <w:szCs w:val="16"/>
              </w:rPr>
            </w:pPr>
          </w:p>
          <w:p w:rsidR="00BD6A28" w:rsidRPr="002F2A1E" w:rsidRDefault="00BE06C9" w:rsidP="00261961">
            <w:pPr>
              <w:rPr>
                <w:sz w:val="28"/>
                <w:szCs w:val="28"/>
              </w:rPr>
            </w:pPr>
            <w:r>
              <w:rPr>
                <w:sz w:val="28"/>
                <w:szCs w:val="28"/>
              </w:rPr>
              <w:t>04</w:t>
            </w:r>
            <w:r w:rsidR="00F277F1" w:rsidRPr="002F2A1E">
              <w:rPr>
                <w:sz w:val="28"/>
                <w:szCs w:val="28"/>
              </w:rPr>
              <w:t>.09.</w:t>
            </w:r>
          </w:p>
          <w:p w:rsidR="00BD6A28" w:rsidRDefault="00BD6A28" w:rsidP="00261961">
            <w:pPr>
              <w:rPr>
                <w:color w:val="FF0000"/>
                <w:sz w:val="28"/>
                <w:szCs w:val="16"/>
              </w:rPr>
            </w:pPr>
          </w:p>
          <w:p w:rsidR="00B23055" w:rsidRPr="00DC1091" w:rsidRDefault="00BE06C9" w:rsidP="00261961">
            <w:pPr>
              <w:rPr>
                <w:sz w:val="28"/>
                <w:szCs w:val="16"/>
              </w:rPr>
            </w:pPr>
            <w:r>
              <w:rPr>
                <w:sz w:val="28"/>
                <w:szCs w:val="16"/>
              </w:rPr>
              <w:t>14</w:t>
            </w:r>
            <w:r w:rsidR="00DC1091" w:rsidRPr="00DC1091">
              <w:rPr>
                <w:sz w:val="28"/>
                <w:szCs w:val="16"/>
              </w:rPr>
              <w:t>.09.</w:t>
            </w:r>
          </w:p>
          <w:p w:rsidR="00B23055" w:rsidRPr="00B23055" w:rsidRDefault="00B23055" w:rsidP="00261961">
            <w:pPr>
              <w:rPr>
                <w:color w:val="FF0000"/>
                <w:sz w:val="4"/>
                <w:szCs w:val="4"/>
              </w:rPr>
            </w:pPr>
          </w:p>
          <w:p w:rsidR="002F2A1E" w:rsidRDefault="002F2A1E" w:rsidP="00261961">
            <w:pPr>
              <w:rPr>
                <w:sz w:val="28"/>
                <w:szCs w:val="16"/>
              </w:rPr>
            </w:pPr>
          </w:p>
          <w:p w:rsidR="00BE06C9" w:rsidRDefault="00BE06C9" w:rsidP="00261961">
            <w:pPr>
              <w:rPr>
                <w:sz w:val="28"/>
                <w:szCs w:val="16"/>
              </w:rPr>
            </w:pPr>
          </w:p>
          <w:p w:rsidR="00BD6A28" w:rsidRPr="002F2A1E" w:rsidRDefault="00BE06C9" w:rsidP="00261961">
            <w:pPr>
              <w:rPr>
                <w:sz w:val="28"/>
                <w:szCs w:val="28"/>
              </w:rPr>
            </w:pPr>
            <w:r>
              <w:rPr>
                <w:sz w:val="28"/>
                <w:szCs w:val="16"/>
              </w:rPr>
              <w:t>12.10</w:t>
            </w:r>
          </w:p>
          <w:p w:rsidR="00BD6A28" w:rsidRPr="00884336" w:rsidRDefault="00884336" w:rsidP="00261961">
            <w:pPr>
              <w:rPr>
                <w:color w:val="FF0000"/>
                <w:sz w:val="28"/>
                <w:szCs w:val="28"/>
              </w:rPr>
            </w:pPr>
            <w:r w:rsidRPr="00884336">
              <w:rPr>
                <w:color w:val="FF0000"/>
                <w:sz w:val="28"/>
                <w:szCs w:val="28"/>
              </w:rPr>
              <w:t xml:space="preserve"> </w:t>
            </w:r>
          </w:p>
          <w:p w:rsidR="00D15CD6" w:rsidRPr="00884336" w:rsidRDefault="00D15CD6" w:rsidP="00261961">
            <w:pPr>
              <w:rPr>
                <w:color w:val="FF0000"/>
                <w:sz w:val="4"/>
                <w:szCs w:val="4"/>
              </w:rPr>
            </w:pPr>
          </w:p>
          <w:p w:rsidR="00D15CD6" w:rsidRDefault="00D15CD6" w:rsidP="00261961">
            <w:pPr>
              <w:rPr>
                <w:color w:val="FF0000"/>
                <w:sz w:val="4"/>
                <w:szCs w:val="4"/>
              </w:rPr>
            </w:pPr>
          </w:p>
          <w:p w:rsidR="00B23055" w:rsidRDefault="00B23055" w:rsidP="00261961">
            <w:pPr>
              <w:rPr>
                <w:color w:val="FF0000"/>
                <w:sz w:val="4"/>
                <w:szCs w:val="4"/>
              </w:rPr>
            </w:pPr>
          </w:p>
          <w:p w:rsidR="00B23055" w:rsidRDefault="00B23055" w:rsidP="00261961">
            <w:pPr>
              <w:rPr>
                <w:color w:val="FF0000"/>
                <w:sz w:val="4"/>
                <w:szCs w:val="4"/>
              </w:rPr>
            </w:pPr>
          </w:p>
          <w:p w:rsidR="00BE06C9" w:rsidRDefault="00BE06C9" w:rsidP="00261961">
            <w:pPr>
              <w:rPr>
                <w:color w:val="FF0000"/>
                <w:sz w:val="4"/>
                <w:szCs w:val="4"/>
              </w:rPr>
            </w:pPr>
          </w:p>
          <w:p w:rsidR="00BE06C9" w:rsidRDefault="00BE06C9" w:rsidP="00261961">
            <w:pPr>
              <w:rPr>
                <w:color w:val="FF0000"/>
                <w:sz w:val="4"/>
                <w:szCs w:val="4"/>
              </w:rPr>
            </w:pPr>
          </w:p>
          <w:p w:rsidR="00BE06C9" w:rsidRDefault="00BE06C9" w:rsidP="00261961">
            <w:pPr>
              <w:rPr>
                <w:color w:val="FF0000"/>
                <w:sz w:val="4"/>
                <w:szCs w:val="4"/>
              </w:rPr>
            </w:pPr>
          </w:p>
          <w:p w:rsidR="00D15CD6" w:rsidRPr="00884336" w:rsidRDefault="00D15CD6" w:rsidP="00261961">
            <w:pPr>
              <w:rPr>
                <w:color w:val="FF0000"/>
                <w:sz w:val="16"/>
                <w:szCs w:val="16"/>
              </w:rPr>
            </w:pPr>
          </w:p>
          <w:p w:rsidR="00BD6A28" w:rsidRPr="002F2A1E" w:rsidRDefault="00BE06C9" w:rsidP="00261961">
            <w:pPr>
              <w:rPr>
                <w:sz w:val="28"/>
                <w:szCs w:val="28"/>
              </w:rPr>
            </w:pPr>
            <w:r>
              <w:rPr>
                <w:sz w:val="28"/>
                <w:szCs w:val="28"/>
              </w:rPr>
              <w:t>16</w:t>
            </w:r>
            <w:r w:rsidR="00F277F1" w:rsidRPr="002F2A1E">
              <w:rPr>
                <w:sz w:val="28"/>
                <w:szCs w:val="28"/>
              </w:rPr>
              <w:t>.11.</w:t>
            </w:r>
          </w:p>
          <w:p w:rsidR="00BD6A28" w:rsidRPr="00884336" w:rsidRDefault="00BD6A28" w:rsidP="00261961">
            <w:pPr>
              <w:rPr>
                <w:color w:val="FF0000"/>
                <w:sz w:val="16"/>
                <w:szCs w:val="16"/>
              </w:rPr>
            </w:pPr>
          </w:p>
          <w:p w:rsidR="00BD6A28" w:rsidRPr="00884336" w:rsidRDefault="00BD6A28" w:rsidP="00261961">
            <w:pPr>
              <w:rPr>
                <w:color w:val="FF0000"/>
                <w:sz w:val="16"/>
                <w:szCs w:val="16"/>
              </w:rPr>
            </w:pPr>
          </w:p>
          <w:p w:rsidR="00B23055" w:rsidRPr="00884336" w:rsidRDefault="00B23055" w:rsidP="00261961">
            <w:pPr>
              <w:rPr>
                <w:color w:val="FF0000"/>
                <w:sz w:val="16"/>
                <w:szCs w:val="16"/>
              </w:rPr>
            </w:pPr>
          </w:p>
          <w:p w:rsidR="00BD6A28" w:rsidRPr="002F2A1E" w:rsidRDefault="00D15CD6" w:rsidP="00261961">
            <w:pPr>
              <w:rPr>
                <w:sz w:val="28"/>
                <w:szCs w:val="28"/>
              </w:rPr>
            </w:pPr>
            <w:r w:rsidRPr="002F2A1E">
              <w:rPr>
                <w:sz w:val="28"/>
                <w:szCs w:val="28"/>
              </w:rPr>
              <w:t>0</w:t>
            </w:r>
            <w:r w:rsidR="00BE06C9">
              <w:rPr>
                <w:sz w:val="28"/>
                <w:szCs w:val="28"/>
              </w:rPr>
              <w:t>7</w:t>
            </w:r>
            <w:r w:rsidRPr="002F2A1E">
              <w:rPr>
                <w:sz w:val="28"/>
                <w:szCs w:val="28"/>
              </w:rPr>
              <w:t>.12.</w:t>
            </w:r>
          </w:p>
          <w:p w:rsidR="00BD6A28" w:rsidRPr="00884336" w:rsidRDefault="00BD6A28" w:rsidP="00261961">
            <w:pPr>
              <w:rPr>
                <w:color w:val="FF0000"/>
                <w:sz w:val="16"/>
                <w:szCs w:val="16"/>
              </w:rPr>
            </w:pPr>
          </w:p>
          <w:p w:rsidR="00BD6A28" w:rsidRDefault="00BD6A28" w:rsidP="00261961">
            <w:pPr>
              <w:rPr>
                <w:color w:val="FF0000"/>
                <w:sz w:val="16"/>
                <w:szCs w:val="16"/>
              </w:rPr>
            </w:pPr>
          </w:p>
          <w:p w:rsidR="00B23055" w:rsidRPr="00884336" w:rsidRDefault="00B23055" w:rsidP="00261961">
            <w:pPr>
              <w:rPr>
                <w:color w:val="FF0000"/>
                <w:sz w:val="16"/>
                <w:szCs w:val="16"/>
              </w:rPr>
            </w:pPr>
          </w:p>
          <w:p w:rsidR="00BD6A28" w:rsidRPr="00884336" w:rsidRDefault="00BD6A28" w:rsidP="00261961">
            <w:pPr>
              <w:rPr>
                <w:color w:val="FF0000"/>
                <w:sz w:val="4"/>
                <w:szCs w:val="4"/>
              </w:rPr>
            </w:pPr>
          </w:p>
          <w:p w:rsidR="00BD6A28" w:rsidRPr="002F2A1E" w:rsidRDefault="001669FB" w:rsidP="00261961">
            <w:pPr>
              <w:rPr>
                <w:sz w:val="28"/>
                <w:szCs w:val="28"/>
              </w:rPr>
            </w:pPr>
            <w:r>
              <w:rPr>
                <w:sz w:val="28"/>
                <w:szCs w:val="28"/>
              </w:rPr>
              <w:t>13</w:t>
            </w:r>
            <w:r w:rsidR="00BE06C9">
              <w:rPr>
                <w:sz w:val="28"/>
                <w:szCs w:val="28"/>
              </w:rPr>
              <w:t>.01</w:t>
            </w:r>
            <w:r w:rsidR="00D15CD6" w:rsidRPr="002F2A1E">
              <w:rPr>
                <w:sz w:val="28"/>
                <w:szCs w:val="28"/>
              </w:rPr>
              <w:t>.</w:t>
            </w:r>
          </w:p>
          <w:p w:rsidR="00BD6A28" w:rsidRPr="001D5E41" w:rsidRDefault="00BD6A28" w:rsidP="00261961">
            <w:pPr>
              <w:rPr>
                <w:sz w:val="16"/>
                <w:szCs w:val="16"/>
              </w:rPr>
            </w:pPr>
          </w:p>
          <w:p w:rsidR="00BD6A28" w:rsidRPr="001D5E41" w:rsidRDefault="001669FB" w:rsidP="00261961">
            <w:pPr>
              <w:rPr>
                <w:sz w:val="28"/>
                <w:szCs w:val="28"/>
              </w:rPr>
            </w:pPr>
            <w:r>
              <w:rPr>
                <w:sz w:val="28"/>
                <w:szCs w:val="28"/>
              </w:rPr>
              <w:t>27</w:t>
            </w:r>
            <w:r w:rsidR="006C69E2">
              <w:rPr>
                <w:sz w:val="28"/>
                <w:szCs w:val="28"/>
              </w:rPr>
              <w:t>.01</w:t>
            </w:r>
            <w:r w:rsidR="00D15CD6" w:rsidRPr="001D5E41">
              <w:rPr>
                <w:sz w:val="28"/>
                <w:szCs w:val="28"/>
              </w:rPr>
              <w:t>.</w:t>
            </w:r>
          </w:p>
          <w:p w:rsidR="00BD6A28" w:rsidRPr="001D5E41" w:rsidRDefault="00BD6A28" w:rsidP="00261961">
            <w:pPr>
              <w:rPr>
                <w:sz w:val="16"/>
                <w:szCs w:val="16"/>
              </w:rPr>
            </w:pPr>
          </w:p>
          <w:p w:rsidR="00BD6A28" w:rsidRPr="006C69E2" w:rsidRDefault="006C69E2" w:rsidP="00261961">
            <w:pPr>
              <w:rPr>
                <w:sz w:val="28"/>
                <w:szCs w:val="28"/>
              </w:rPr>
            </w:pPr>
            <w:r>
              <w:rPr>
                <w:sz w:val="28"/>
                <w:szCs w:val="28"/>
              </w:rPr>
              <w:t>02</w:t>
            </w:r>
            <w:r w:rsidRPr="006C69E2">
              <w:rPr>
                <w:sz w:val="28"/>
                <w:szCs w:val="28"/>
              </w:rPr>
              <w:t>.02</w:t>
            </w:r>
            <w:r w:rsidR="007B61E9" w:rsidRPr="006C69E2">
              <w:rPr>
                <w:sz w:val="28"/>
                <w:szCs w:val="28"/>
              </w:rPr>
              <w:t>.</w:t>
            </w:r>
          </w:p>
          <w:p w:rsidR="00BD6A28" w:rsidRPr="000871DD" w:rsidRDefault="00BD6A28" w:rsidP="00261961">
            <w:pPr>
              <w:rPr>
                <w:color w:val="FF0000"/>
                <w:sz w:val="28"/>
                <w:szCs w:val="28"/>
              </w:rPr>
            </w:pPr>
          </w:p>
          <w:p w:rsidR="00B23055" w:rsidRPr="000871DD" w:rsidRDefault="00B23055" w:rsidP="00261961">
            <w:pPr>
              <w:rPr>
                <w:color w:val="FF0000"/>
                <w:sz w:val="28"/>
                <w:szCs w:val="28"/>
              </w:rPr>
            </w:pPr>
          </w:p>
          <w:p w:rsidR="00BD6A28" w:rsidRPr="00DC1091" w:rsidRDefault="006C69E2" w:rsidP="00261961">
            <w:pPr>
              <w:rPr>
                <w:sz w:val="28"/>
                <w:szCs w:val="28"/>
              </w:rPr>
            </w:pPr>
            <w:r>
              <w:rPr>
                <w:sz w:val="28"/>
                <w:szCs w:val="28"/>
              </w:rPr>
              <w:t>22.02</w:t>
            </w:r>
            <w:r w:rsidR="00DC1091" w:rsidRPr="00DC1091">
              <w:rPr>
                <w:sz w:val="28"/>
                <w:szCs w:val="28"/>
              </w:rPr>
              <w:t>.</w:t>
            </w:r>
          </w:p>
          <w:p w:rsidR="00BD6A28" w:rsidRPr="000871DD" w:rsidRDefault="00BD6A28" w:rsidP="00261961">
            <w:pPr>
              <w:rPr>
                <w:color w:val="FF0000"/>
                <w:sz w:val="28"/>
                <w:szCs w:val="28"/>
              </w:rPr>
            </w:pPr>
          </w:p>
          <w:p w:rsidR="00BD6A28" w:rsidRPr="00DC1091" w:rsidRDefault="00B8546F" w:rsidP="00261961">
            <w:pPr>
              <w:rPr>
                <w:sz w:val="28"/>
                <w:szCs w:val="28"/>
              </w:rPr>
            </w:pPr>
            <w:r>
              <w:rPr>
                <w:sz w:val="28"/>
                <w:szCs w:val="28"/>
              </w:rPr>
              <w:t>12.03</w:t>
            </w:r>
            <w:r w:rsidR="00ED7B67" w:rsidRPr="00DC1091">
              <w:rPr>
                <w:sz w:val="28"/>
                <w:szCs w:val="28"/>
              </w:rPr>
              <w:t>.</w:t>
            </w:r>
          </w:p>
          <w:p w:rsidR="00BD6A28" w:rsidRPr="00DC1091" w:rsidRDefault="00ED7B67" w:rsidP="00261961">
            <w:pPr>
              <w:rPr>
                <w:color w:val="FF0000"/>
                <w:sz w:val="28"/>
                <w:szCs w:val="28"/>
              </w:rPr>
            </w:pPr>
            <w:r w:rsidRPr="000871DD">
              <w:rPr>
                <w:color w:val="FF0000"/>
                <w:sz w:val="28"/>
                <w:szCs w:val="28"/>
              </w:rPr>
              <w:t xml:space="preserve"> </w:t>
            </w:r>
          </w:p>
          <w:p w:rsidR="00B8546F" w:rsidRDefault="00B8546F" w:rsidP="00261961">
            <w:pPr>
              <w:rPr>
                <w:sz w:val="28"/>
                <w:szCs w:val="28"/>
              </w:rPr>
            </w:pPr>
          </w:p>
          <w:p w:rsidR="00BD6A28" w:rsidRPr="00DC1091" w:rsidRDefault="00ED7B67" w:rsidP="00261961">
            <w:pPr>
              <w:rPr>
                <w:sz w:val="28"/>
                <w:szCs w:val="28"/>
              </w:rPr>
            </w:pPr>
            <w:r w:rsidRPr="00DC1091">
              <w:rPr>
                <w:sz w:val="28"/>
                <w:szCs w:val="28"/>
              </w:rPr>
              <w:t>2</w:t>
            </w:r>
            <w:r w:rsidR="00B8546F">
              <w:rPr>
                <w:sz w:val="28"/>
                <w:szCs w:val="28"/>
              </w:rPr>
              <w:t>8</w:t>
            </w:r>
            <w:r w:rsidRPr="00DC1091">
              <w:rPr>
                <w:sz w:val="28"/>
                <w:szCs w:val="28"/>
              </w:rPr>
              <w:t>.03.</w:t>
            </w:r>
          </w:p>
          <w:p w:rsidR="00BD6A28" w:rsidRPr="000871DD" w:rsidRDefault="00BD6A28" w:rsidP="00261961">
            <w:pPr>
              <w:rPr>
                <w:color w:val="FF0000"/>
                <w:sz w:val="4"/>
                <w:szCs w:val="4"/>
              </w:rPr>
            </w:pPr>
          </w:p>
          <w:p w:rsidR="001D5E41" w:rsidRPr="000871DD" w:rsidRDefault="001D5E41" w:rsidP="00261961">
            <w:pPr>
              <w:rPr>
                <w:color w:val="FF0000"/>
                <w:sz w:val="28"/>
                <w:szCs w:val="28"/>
              </w:rPr>
            </w:pPr>
          </w:p>
          <w:p w:rsidR="00B23055" w:rsidRDefault="00B23055" w:rsidP="00261961">
            <w:pPr>
              <w:rPr>
                <w:color w:val="FF0000"/>
                <w:sz w:val="16"/>
                <w:szCs w:val="16"/>
              </w:rPr>
            </w:pPr>
          </w:p>
          <w:p w:rsidR="00BA77C2" w:rsidRPr="000871DD" w:rsidRDefault="00BA77C2" w:rsidP="00261961">
            <w:pPr>
              <w:rPr>
                <w:color w:val="FF0000"/>
                <w:sz w:val="16"/>
                <w:szCs w:val="16"/>
              </w:rPr>
            </w:pPr>
          </w:p>
          <w:p w:rsidR="00BD6A28" w:rsidRDefault="00B8546F" w:rsidP="00DC1091">
            <w:pPr>
              <w:rPr>
                <w:sz w:val="28"/>
                <w:szCs w:val="28"/>
              </w:rPr>
            </w:pPr>
            <w:r>
              <w:rPr>
                <w:sz w:val="28"/>
                <w:szCs w:val="28"/>
              </w:rPr>
              <w:t>02</w:t>
            </w:r>
            <w:r w:rsidR="001D5E41" w:rsidRPr="00DC1091">
              <w:rPr>
                <w:sz w:val="28"/>
                <w:szCs w:val="28"/>
              </w:rPr>
              <w:t>.04.</w:t>
            </w:r>
          </w:p>
          <w:p w:rsidR="00B8546F" w:rsidRDefault="00B8546F" w:rsidP="00DC1091">
            <w:pPr>
              <w:rPr>
                <w:sz w:val="28"/>
                <w:szCs w:val="28"/>
              </w:rPr>
            </w:pPr>
          </w:p>
          <w:p w:rsidR="00B8546F" w:rsidRDefault="00B8546F" w:rsidP="00DC1091">
            <w:pPr>
              <w:rPr>
                <w:sz w:val="28"/>
                <w:szCs w:val="28"/>
              </w:rPr>
            </w:pPr>
            <w:r>
              <w:rPr>
                <w:sz w:val="28"/>
                <w:szCs w:val="28"/>
              </w:rPr>
              <w:t>24.04</w:t>
            </w:r>
          </w:p>
          <w:p w:rsidR="00B8546F" w:rsidRDefault="00B8546F" w:rsidP="00DC1091">
            <w:pPr>
              <w:rPr>
                <w:sz w:val="28"/>
                <w:szCs w:val="28"/>
              </w:rPr>
            </w:pPr>
          </w:p>
          <w:p w:rsidR="00B8546F" w:rsidRDefault="00B8546F" w:rsidP="00DC1091">
            <w:pPr>
              <w:rPr>
                <w:sz w:val="28"/>
                <w:szCs w:val="28"/>
              </w:rPr>
            </w:pPr>
            <w:r>
              <w:rPr>
                <w:sz w:val="28"/>
                <w:szCs w:val="28"/>
              </w:rPr>
              <w:t>08.05</w:t>
            </w:r>
          </w:p>
          <w:p w:rsidR="00B8546F" w:rsidRDefault="00B8546F" w:rsidP="00DC1091">
            <w:pPr>
              <w:rPr>
                <w:sz w:val="28"/>
                <w:szCs w:val="28"/>
              </w:rPr>
            </w:pPr>
          </w:p>
          <w:p w:rsidR="00B8546F" w:rsidRPr="001D5E41" w:rsidRDefault="00B8546F" w:rsidP="00DC1091">
            <w:pPr>
              <w:rPr>
                <w:sz w:val="28"/>
                <w:szCs w:val="28"/>
              </w:rPr>
            </w:pPr>
            <w:r>
              <w:rPr>
                <w:sz w:val="28"/>
                <w:szCs w:val="28"/>
              </w:rPr>
              <w:t>23.05</w:t>
            </w:r>
          </w:p>
        </w:tc>
        <w:tc>
          <w:tcPr>
            <w:tcW w:w="1843" w:type="dxa"/>
            <w:tcBorders>
              <w:top w:val="single" w:sz="4" w:space="0" w:color="auto"/>
              <w:left w:val="single" w:sz="4" w:space="0" w:color="auto"/>
              <w:bottom w:val="single" w:sz="4" w:space="0" w:color="auto"/>
              <w:right w:val="single" w:sz="4" w:space="0" w:color="auto"/>
            </w:tcBorders>
          </w:tcPr>
          <w:p w:rsidR="00BD6A28" w:rsidRPr="001D5E41" w:rsidRDefault="00BD6A28" w:rsidP="00261961">
            <w:pPr>
              <w:ind w:left="34"/>
              <w:rPr>
                <w:sz w:val="28"/>
                <w:szCs w:val="28"/>
              </w:rPr>
            </w:pPr>
          </w:p>
          <w:p w:rsidR="008950DA" w:rsidRDefault="008950DA" w:rsidP="00261961">
            <w:pPr>
              <w:rPr>
                <w:sz w:val="16"/>
                <w:szCs w:val="16"/>
              </w:rPr>
            </w:pPr>
          </w:p>
          <w:p w:rsidR="00B23055" w:rsidRDefault="00B23055" w:rsidP="00261961">
            <w:pPr>
              <w:rPr>
                <w:sz w:val="16"/>
                <w:szCs w:val="16"/>
              </w:rPr>
            </w:pPr>
          </w:p>
          <w:p w:rsidR="00B23055" w:rsidRPr="008950DA" w:rsidRDefault="00B23055" w:rsidP="00261961">
            <w:pPr>
              <w:rPr>
                <w:sz w:val="16"/>
                <w:szCs w:val="16"/>
              </w:rPr>
            </w:pPr>
          </w:p>
          <w:p w:rsidR="00BE06C9" w:rsidRDefault="00BE06C9" w:rsidP="00261961">
            <w:pPr>
              <w:rPr>
                <w:sz w:val="28"/>
                <w:szCs w:val="28"/>
              </w:rPr>
            </w:pPr>
            <w:r>
              <w:rPr>
                <w:sz w:val="28"/>
                <w:szCs w:val="28"/>
              </w:rPr>
              <w:t>Вихователі</w:t>
            </w:r>
          </w:p>
          <w:p w:rsidR="00BE06C9" w:rsidRDefault="00BE06C9" w:rsidP="00261961">
            <w:pPr>
              <w:rPr>
                <w:sz w:val="28"/>
                <w:szCs w:val="28"/>
              </w:rPr>
            </w:pPr>
          </w:p>
          <w:p w:rsidR="00BE06C9" w:rsidRPr="001D5E41" w:rsidRDefault="00BE06C9" w:rsidP="00BE06C9">
            <w:pPr>
              <w:ind w:right="-108"/>
              <w:rPr>
                <w:sz w:val="28"/>
                <w:szCs w:val="28"/>
              </w:rPr>
            </w:pPr>
            <w:r w:rsidRPr="001D5E41">
              <w:rPr>
                <w:sz w:val="28"/>
                <w:szCs w:val="28"/>
              </w:rPr>
              <w:t>Вихователь-методист</w:t>
            </w:r>
          </w:p>
          <w:p w:rsidR="002F2A1E" w:rsidRDefault="002F2A1E" w:rsidP="00261961">
            <w:pPr>
              <w:ind w:right="-108"/>
              <w:rPr>
                <w:sz w:val="28"/>
                <w:szCs w:val="28"/>
              </w:rPr>
            </w:pPr>
          </w:p>
          <w:p w:rsidR="00DC1091" w:rsidRPr="001D5E41" w:rsidRDefault="00DC1091" w:rsidP="00DC1091">
            <w:pPr>
              <w:rPr>
                <w:sz w:val="28"/>
                <w:szCs w:val="28"/>
              </w:rPr>
            </w:pPr>
            <w:r w:rsidRPr="001D5E41">
              <w:rPr>
                <w:sz w:val="28"/>
                <w:szCs w:val="28"/>
              </w:rPr>
              <w:t>Пр.психолог</w:t>
            </w:r>
          </w:p>
          <w:p w:rsidR="00D15CD6" w:rsidRPr="00DC1091" w:rsidRDefault="00F277F1" w:rsidP="00884336">
            <w:pPr>
              <w:ind w:right="-108"/>
              <w:rPr>
                <w:sz w:val="16"/>
                <w:szCs w:val="16"/>
              </w:rPr>
            </w:pPr>
            <w:r w:rsidRPr="001D5E41">
              <w:rPr>
                <w:sz w:val="28"/>
                <w:szCs w:val="28"/>
              </w:rPr>
              <w:t xml:space="preserve"> </w:t>
            </w:r>
            <w:r w:rsidR="00BD6A28" w:rsidRPr="001D5E41">
              <w:rPr>
                <w:sz w:val="28"/>
                <w:szCs w:val="28"/>
              </w:rPr>
              <w:t xml:space="preserve">  </w:t>
            </w:r>
          </w:p>
          <w:p w:rsidR="00677A36" w:rsidRPr="001D5E41" w:rsidRDefault="00884336" w:rsidP="00884336">
            <w:pPr>
              <w:rPr>
                <w:sz w:val="16"/>
                <w:szCs w:val="16"/>
              </w:rPr>
            </w:pPr>
            <w:r>
              <w:rPr>
                <w:sz w:val="28"/>
                <w:szCs w:val="28"/>
              </w:rPr>
              <w:t xml:space="preserve"> </w:t>
            </w:r>
          </w:p>
          <w:p w:rsidR="00B23055" w:rsidRDefault="00B23055" w:rsidP="00261961">
            <w:pPr>
              <w:rPr>
                <w:sz w:val="16"/>
                <w:szCs w:val="16"/>
              </w:rPr>
            </w:pPr>
          </w:p>
          <w:p w:rsidR="002F2A1E" w:rsidRPr="002F2A1E" w:rsidRDefault="002F2A1E" w:rsidP="00261961">
            <w:pPr>
              <w:rPr>
                <w:sz w:val="4"/>
                <w:szCs w:val="4"/>
              </w:rPr>
            </w:pPr>
          </w:p>
          <w:p w:rsidR="00BD6A28" w:rsidRPr="001D5E41" w:rsidRDefault="00677A36" w:rsidP="00261961">
            <w:pPr>
              <w:rPr>
                <w:sz w:val="28"/>
                <w:szCs w:val="16"/>
              </w:rPr>
            </w:pPr>
            <w:r w:rsidRPr="001D5E41">
              <w:rPr>
                <w:sz w:val="28"/>
                <w:szCs w:val="16"/>
              </w:rPr>
              <w:t>Вихователь</w:t>
            </w:r>
          </w:p>
          <w:p w:rsidR="00D15CD6" w:rsidRPr="00B23055" w:rsidRDefault="00BE06C9" w:rsidP="00D15CD6">
            <w:pPr>
              <w:ind w:right="-108"/>
              <w:rPr>
                <w:sz w:val="16"/>
                <w:szCs w:val="16"/>
              </w:rPr>
            </w:pPr>
            <w:r>
              <w:rPr>
                <w:sz w:val="28"/>
                <w:szCs w:val="4"/>
              </w:rPr>
              <w:t>Л. Кравчук</w:t>
            </w:r>
          </w:p>
          <w:p w:rsidR="007B61E9" w:rsidRPr="001D5E41" w:rsidRDefault="007B61E9" w:rsidP="00D15CD6">
            <w:pPr>
              <w:ind w:right="-108"/>
              <w:rPr>
                <w:sz w:val="4"/>
                <w:szCs w:val="4"/>
              </w:rPr>
            </w:pPr>
          </w:p>
          <w:p w:rsidR="00BE06C9" w:rsidRDefault="00BE06C9" w:rsidP="00D15CD6">
            <w:pPr>
              <w:ind w:right="-108"/>
              <w:rPr>
                <w:sz w:val="28"/>
                <w:szCs w:val="4"/>
              </w:rPr>
            </w:pPr>
          </w:p>
          <w:p w:rsidR="00BD6A28" w:rsidRPr="001D5E41" w:rsidRDefault="00D15CD6" w:rsidP="00D15CD6">
            <w:pPr>
              <w:ind w:right="-108"/>
              <w:rPr>
                <w:sz w:val="28"/>
                <w:szCs w:val="4"/>
              </w:rPr>
            </w:pPr>
            <w:r w:rsidRPr="001D5E41">
              <w:rPr>
                <w:sz w:val="28"/>
                <w:szCs w:val="4"/>
              </w:rPr>
              <w:t>Інстр.з фіз-ри</w:t>
            </w:r>
          </w:p>
          <w:p w:rsidR="00BD6A28" w:rsidRPr="001D5E41" w:rsidRDefault="00BD6A28" w:rsidP="00261961">
            <w:pPr>
              <w:rPr>
                <w:sz w:val="4"/>
                <w:szCs w:val="4"/>
              </w:rPr>
            </w:pPr>
          </w:p>
          <w:p w:rsidR="00BD6A28" w:rsidRPr="001D5E41" w:rsidRDefault="00BD6A28" w:rsidP="00261961">
            <w:pPr>
              <w:rPr>
                <w:sz w:val="4"/>
                <w:szCs w:val="4"/>
              </w:rPr>
            </w:pPr>
          </w:p>
          <w:p w:rsidR="00B23055" w:rsidRDefault="00B23055" w:rsidP="00261961">
            <w:pPr>
              <w:rPr>
                <w:sz w:val="4"/>
                <w:szCs w:val="4"/>
              </w:rPr>
            </w:pPr>
          </w:p>
          <w:p w:rsidR="00BE06C9" w:rsidRDefault="00BE06C9" w:rsidP="00261961">
            <w:pPr>
              <w:rPr>
                <w:sz w:val="4"/>
                <w:szCs w:val="4"/>
              </w:rPr>
            </w:pPr>
          </w:p>
          <w:p w:rsidR="00BE06C9" w:rsidRDefault="00BE06C9" w:rsidP="00261961">
            <w:pPr>
              <w:rPr>
                <w:sz w:val="4"/>
                <w:szCs w:val="4"/>
              </w:rPr>
            </w:pPr>
          </w:p>
          <w:p w:rsidR="00BE06C9" w:rsidRDefault="00BE06C9" w:rsidP="00261961">
            <w:pPr>
              <w:rPr>
                <w:sz w:val="4"/>
                <w:szCs w:val="4"/>
              </w:rPr>
            </w:pPr>
          </w:p>
          <w:p w:rsidR="00B23055" w:rsidRDefault="00B23055" w:rsidP="00261961">
            <w:pPr>
              <w:rPr>
                <w:sz w:val="4"/>
                <w:szCs w:val="4"/>
              </w:rPr>
            </w:pPr>
          </w:p>
          <w:p w:rsidR="00B23055" w:rsidRDefault="00B23055" w:rsidP="00261961">
            <w:pPr>
              <w:rPr>
                <w:sz w:val="4"/>
                <w:szCs w:val="4"/>
              </w:rPr>
            </w:pPr>
          </w:p>
          <w:p w:rsidR="00B23055" w:rsidRPr="001D5E41" w:rsidRDefault="00B23055" w:rsidP="00261961">
            <w:pPr>
              <w:rPr>
                <w:sz w:val="4"/>
                <w:szCs w:val="4"/>
              </w:rPr>
            </w:pPr>
          </w:p>
          <w:p w:rsidR="00BD6A28" w:rsidRPr="001D5E41" w:rsidRDefault="00BD6A28" w:rsidP="00261961">
            <w:pPr>
              <w:rPr>
                <w:sz w:val="4"/>
                <w:szCs w:val="4"/>
              </w:rPr>
            </w:pPr>
          </w:p>
          <w:p w:rsidR="008950DA" w:rsidRDefault="00D15CD6" w:rsidP="00261961">
            <w:pPr>
              <w:rPr>
                <w:sz w:val="28"/>
                <w:szCs w:val="16"/>
              </w:rPr>
            </w:pPr>
            <w:r w:rsidRPr="001D5E41">
              <w:rPr>
                <w:sz w:val="28"/>
                <w:szCs w:val="16"/>
              </w:rPr>
              <w:t>Вихователь</w:t>
            </w:r>
          </w:p>
          <w:p w:rsidR="00DC1091" w:rsidRPr="001D5E41" w:rsidRDefault="00BE06C9" w:rsidP="00261961">
            <w:pPr>
              <w:rPr>
                <w:sz w:val="4"/>
                <w:szCs w:val="4"/>
              </w:rPr>
            </w:pPr>
            <w:r>
              <w:rPr>
                <w:sz w:val="28"/>
              </w:rPr>
              <w:t>Т. Вуйко</w:t>
            </w:r>
          </w:p>
          <w:p w:rsidR="007B61E9" w:rsidRPr="001D5E41" w:rsidRDefault="007B61E9" w:rsidP="00261961">
            <w:pPr>
              <w:rPr>
                <w:sz w:val="4"/>
                <w:szCs w:val="4"/>
              </w:rPr>
            </w:pPr>
          </w:p>
          <w:p w:rsidR="00BD6A28" w:rsidRPr="001D5E41" w:rsidRDefault="006C69E2" w:rsidP="00261961">
            <w:pPr>
              <w:rPr>
                <w:sz w:val="16"/>
                <w:szCs w:val="16"/>
              </w:rPr>
            </w:pPr>
            <w:r>
              <w:rPr>
                <w:sz w:val="28"/>
              </w:rPr>
              <w:t>Практичний психолог</w:t>
            </w:r>
          </w:p>
          <w:p w:rsidR="00B23055" w:rsidRPr="006C69E2" w:rsidRDefault="006C69E2" w:rsidP="007B61E9">
            <w:pPr>
              <w:ind w:right="-108"/>
              <w:rPr>
                <w:sz w:val="28"/>
                <w:szCs w:val="28"/>
              </w:rPr>
            </w:pPr>
            <w:r w:rsidRPr="006C69E2">
              <w:rPr>
                <w:sz w:val="28"/>
                <w:szCs w:val="28"/>
              </w:rPr>
              <w:t>Вихователь Н. Прозирай</w:t>
            </w:r>
          </w:p>
          <w:p w:rsidR="006C69E2" w:rsidRDefault="00B8546F" w:rsidP="007B61E9">
            <w:pPr>
              <w:ind w:right="-108"/>
              <w:rPr>
                <w:sz w:val="28"/>
                <w:szCs w:val="16"/>
              </w:rPr>
            </w:pPr>
            <w:r>
              <w:rPr>
                <w:sz w:val="28"/>
                <w:szCs w:val="16"/>
              </w:rPr>
              <w:t>Вихователь</w:t>
            </w:r>
            <w:r>
              <w:rPr>
                <w:sz w:val="28"/>
                <w:szCs w:val="16"/>
              </w:rPr>
              <w:br/>
              <w:t xml:space="preserve"> О. Прус</w:t>
            </w:r>
          </w:p>
          <w:p w:rsidR="006C69E2" w:rsidRDefault="006C69E2" w:rsidP="007B61E9">
            <w:pPr>
              <w:ind w:right="-108"/>
              <w:rPr>
                <w:sz w:val="28"/>
                <w:szCs w:val="16"/>
              </w:rPr>
            </w:pPr>
          </w:p>
          <w:p w:rsidR="00BD6A28" w:rsidRPr="001D5E41" w:rsidRDefault="007B61E9" w:rsidP="007B61E9">
            <w:pPr>
              <w:ind w:right="-108"/>
              <w:rPr>
                <w:sz w:val="28"/>
                <w:szCs w:val="16"/>
              </w:rPr>
            </w:pPr>
            <w:r w:rsidRPr="001D5E41">
              <w:rPr>
                <w:sz w:val="28"/>
                <w:szCs w:val="16"/>
              </w:rPr>
              <w:t>Музкерівник</w:t>
            </w:r>
          </w:p>
          <w:p w:rsidR="00BD6A28" w:rsidRPr="001D5E41" w:rsidRDefault="006C69E2" w:rsidP="00261961">
            <w:pPr>
              <w:rPr>
                <w:sz w:val="4"/>
                <w:szCs w:val="4"/>
              </w:rPr>
            </w:pPr>
            <w:r>
              <w:rPr>
                <w:sz w:val="28"/>
                <w:szCs w:val="16"/>
              </w:rPr>
              <w:t>А. Кліщ</w:t>
            </w:r>
          </w:p>
          <w:p w:rsidR="007B61E9" w:rsidRDefault="007B61E9" w:rsidP="00261961">
            <w:pPr>
              <w:ind w:right="283"/>
              <w:rPr>
                <w:sz w:val="16"/>
                <w:szCs w:val="16"/>
              </w:rPr>
            </w:pPr>
          </w:p>
          <w:p w:rsidR="000871DD" w:rsidRPr="001D5E41" w:rsidRDefault="000871DD" w:rsidP="00261961">
            <w:pPr>
              <w:ind w:right="283"/>
              <w:rPr>
                <w:sz w:val="16"/>
                <w:szCs w:val="16"/>
              </w:rPr>
            </w:pPr>
          </w:p>
          <w:p w:rsidR="007B61E9" w:rsidRPr="001D5E41" w:rsidRDefault="00ED7B67" w:rsidP="00ED7B67">
            <w:pPr>
              <w:ind w:right="-108"/>
              <w:rPr>
                <w:sz w:val="28"/>
              </w:rPr>
            </w:pPr>
            <w:r w:rsidRPr="001D5E41">
              <w:rPr>
                <w:sz w:val="28"/>
              </w:rPr>
              <w:t>Вихователь</w:t>
            </w:r>
          </w:p>
          <w:p w:rsidR="007B61E9" w:rsidRPr="001D5E41" w:rsidRDefault="00B8546F" w:rsidP="00261961">
            <w:pPr>
              <w:ind w:right="283"/>
              <w:rPr>
                <w:sz w:val="16"/>
                <w:szCs w:val="16"/>
              </w:rPr>
            </w:pPr>
            <w:r>
              <w:rPr>
                <w:sz w:val="28"/>
              </w:rPr>
              <w:t>Т. Матюх</w:t>
            </w:r>
          </w:p>
          <w:p w:rsidR="007B61E9" w:rsidRPr="001D5E41" w:rsidRDefault="00ED7B67" w:rsidP="00ED7B67">
            <w:pPr>
              <w:ind w:right="-108"/>
              <w:rPr>
                <w:sz w:val="28"/>
              </w:rPr>
            </w:pPr>
            <w:r w:rsidRPr="001D5E41">
              <w:rPr>
                <w:sz w:val="28"/>
              </w:rPr>
              <w:t>Вихователь</w:t>
            </w:r>
            <w:r w:rsidR="00B23055">
              <w:rPr>
                <w:sz w:val="28"/>
              </w:rPr>
              <w:t>-методист</w:t>
            </w:r>
          </w:p>
          <w:p w:rsidR="00B8546F" w:rsidRDefault="00B8546F" w:rsidP="00DC1091">
            <w:pPr>
              <w:ind w:right="-108"/>
              <w:rPr>
                <w:sz w:val="28"/>
              </w:rPr>
            </w:pPr>
            <w:r>
              <w:rPr>
                <w:sz w:val="28"/>
              </w:rPr>
              <w:t>Г. Кравчук</w:t>
            </w:r>
          </w:p>
          <w:p w:rsidR="00B8546F" w:rsidRDefault="00B8546F" w:rsidP="001D5E41">
            <w:pPr>
              <w:ind w:right="-108"/>
              <w:rPr>
                <w:sz w:val="28"/>
              </w:rPr>
            </w:pPr>
            <w:r>
              <w:rPr>
                <w:sz w:val="28"/>
              </w:rPr>
              <w:t>Практичний психолог</w:t>
            </w:r>
          </w:p>
          <w:p w:rsidR="00BD6A28" w:rsidRPr="001D5E41" w:rsidRDefault="001D5E41" w:rsidP="001D5E41">
            <w:pPr>
              <w:ind w:right="-108"/>
              <w:rPr>
                <w:sz w:val="28"/>
              </w:rPr>
            </w:pPr>
            <w:r w:rsidRPr="001D5E41">
              <w:rPr>
                <w:sz w:val="28"/>
              </w:rPr>
              <w:t>Сестра м\с</w:t>
            </w:r>
          </w:p>
          <w:p w:rsidR="001D5E41" w:rsidRDefault="00B8546F" w:rsidP="001D5E41">
            <w:pPr>
              <w:ind w:right="-108"/>
              <w:rPr>
                <w:sz w:val="28"/>
              </w:rPr>
            </w:pPr>
            <w:r>
              <w:rPr>
                <w:sz w:val="28"/>
              </w:rPr>
              <w:t>А. Фесюк</w:t>
            </w:r>
          </w:p>
          <w:p w:rsidR="00B8546F" w:rsidRPr="001D5E41" w:rsidRDefault="00B8546F" w:rsidP="001D5E41">
            <w:pPr>
              <w:ind w:right="-108"/>
              <w:rPr>
                <w:sz w:val="28"/>
              </w:rPr>
            </w:pPr>
            <w:r>
              <w:rPr>
                <w:sz w:val="28"/>
              </w:rPr>
              <w:t>Вихователі</w:t>
            </w:r>
          </w:p>
        </w:tc>
        <w:tc>
          <w:tcPr>
            <w:tcW w:w="1417" w:type="dxa"/>
            <w:tcBorders>
              <w:top w:val="single" w:sz="4" w:space="0" w:color="auto"/>
              <w:left w:val="single" w:sz="4" w:space="0" w:color="auto"/>
              <w:bottom w:val="single" w:sz="4" w:space="0" w:color="auto"/>
            </w:tcBorders>
          </w:tcPr>
          <w:p w:rsidR="00BD6A28" w:rsidRDefault="00BD6A28" w:rsidP="00261961">
            <w:pPr>
              <w:spacing w:line="276" w:lineRule="auto"/>
              <w:ind w:right="-108"/>
              <w:jc w:val="center"/>
              <w:rPr>
                <w:b/>
                <w:sz w:val="28"/>
                <w:szCs w:val="32"/>
                <w:lang w:eastAsia="en-US"/>
              </w:rPr>
            </w:pPr>
          </w:p>
        </w:tc>
      </w:tr>
      <w:tr w:rsidR="00BD6A28" w:rsidRPr="00CF2F2F" w:rsidTr="005F576D">
        <w:trPr>
          <w:trHeight w:val="452"/>
        </w:trPr>
        <w:tc>
          <w:tcPr>
            <w:tcW w:w="851" w:type="dxa"/>
            <w:vMerge w:val="restart"/>
            <w:tcBorders>
              <w:top w:val="single" w:sz="4" w:space="0" w:color="auto"/>
            </w:tcBorders>
          </w:tcPr>
          <w:p w:rsidR="00BD6A28" w:rsidRPr="001D5E41" w:rsidRDefault="001D5E41" w:rsidP="00261961">
            <w:pPr>
              <w:spacing w:line="276" w:lineRule="auto"/>
              <w:ind w:right="-108" w:hanging="108"/>
              <w:rPr>
                <w:sz w:val="28"/>
                <w:szCs w:val="28"/>
                <w:lang w:eastAsia="en-US"/>
              </w:rPr>
            </w:pPr>
            <w:r w:rsidRPr="001D5E41">
              <w:rPr>
                <w:sz w:val="28"/>
                <w:szCs w:val="28"/>
                <w:lang w:eastAsia="en-US"/>
              </w:rPr>
              <w:lastRenderedPageBreak/>
              <w:t>6.1.5.</w:t>
            </w:r>
          </w:p>
        </w:tc>
        <w:tc>
          <w:tcPr>
            <w:tcW w:w="4678" w:type="dxa"/>
            <w:tcBorders>
              <w:top w:val="single" w:sz="4" w:space="0" w:color="auto"/>
              <w:bottom w:val="single" w:sz="4" w:space="0" w:color="auto"/>
              <w:right w:val="single" w:sz="4" w:space="0" w:color="auto"/>
            </w:tcBorders>
          </w:tcPr>
          <w:p w:rsidR="00BD6A28" w:rsidRDefault="00BD6A28" w:rsidP="003E4405">
            <w:pPr>
              <w:jc w:val="center"/>
              <w:rPr>
                <w:b/>
                <w:i/>
                <w:sz w:val="28"/>
                <w:szCs w:val="28"/>
                <w:lang w:eastAsia="en-US"/>
              </w:rPr>
            </w:pPr>
            <w:r w:rsidRPr="00B457B9">
              <w:rPr>
                <w:b/>
                <w:i/>
                <w:sz w:val="28"/>
                <w:szCs w:val="28"/>
                <w:lang w:eastAsia="en-US"/>
              </w:rPr>
              <w:t>Загальні  батьківські  збори:</w:t>
            </w:r>
          </w:p>
          <w:p w:rsidR="003E4405" w:rsidRPr="00B457B9" w:rsidRDefault="003E4405" w:rsidP="003E4405">
            <w:pPr>
              <w:jc w:val="center"/>
              <w:rPr>
                <w:b/>
                <w:i/>
                <w:sz w:val="28"/>
                <w:szCs w:val="28"/>
                <w:lang w:eastAsia="en-US"/>
              </w:rPr>
            </w:pPr>
          </w:p>
          <w:p w:rsidR="00BD6A28" w:rsidRPr="00B457B9" w:rsidRDefault="00BD6A28" w:rsidP="00020826">
            <w:pPr>
              <w:tabs>
                <w:tab w:val="num" w:pos="459"/>
              </w:tabs>
              <w:jc w:val="center"/>
              <w:rPr>
                <w:i/>
                <w:sz w:val="16"/>
                <w:szCs w:val="16"/>
                <w:u w:val="single"/>
                <w:lang w:eastAsia="en-US"/>
              </w:rPr>
            </w:pPr>
            <w:r w:rsidRPr="00B457B9">
              <w:rPr>
                <w:sz w:val="28"/>
                <w:szCs w:val="28"/>
                <w:lang w:eastAsia="en-US"/>
              </w:rPr>
              <w:t xml:space="preserve">І. </w:t>
            </w:r>
            <w:r w:rsidR="00020826">
              <w:rPr>
                <w:i/>
                <w:sz w:val="28"/>
                <w:szCs w:val="28"/>
                <w:u w:val="single"/>
                <w:lang w:eastAsia="en-US"/>
              </w:rPr>
              <w:t>Створення у ЗДО безпечного освітнього середовища</w:t>
            </w:r>
          </w:p>
          <w:p w:rsidR="000871DD" w:rsidRPr="000871DD" w:rsidRDefault="000871DD" w:rsidP="00A876B4">
            <w:pPr>
              <w:pStyle w:val="a8"/>
              <w:numPr>
                <w:ilvl w:val="0"/>
                <w:numId w:val="83"/>
              </w:numPr>
              <w:tabs>
                <w:tab w:val="left" w:pos="318"/>
                <w:tab w:val="left" w:pos="9072"/>
              </w:tabs>
              <w:ind w:left="34" w:hanging="34"/>
              <w:jc w:val="both"/>
              <w:rPr>
                <w:sz w:val="28"/>
                <w:szCs w:val="28"/>
              </w:rPr>
            </w:pPr>
            <w:r w:rsidRPr="000871DD">
              <w:rPr>
                <w:rFonts w:eastAsia="Arial"/>
                <w:sz w:val="28"/>
                <w:szCs w:val="28"/>
                <w:lang w:eastAsia="en-US"/>
              </w:rPr>
              <w:t xml:space="preserve">Організація роботи ЗДО щодо </w:t>
            </w:r>
            <w:r w:rsidRPr="000871DD">
              <w:rPr>
                <w:sz w:val="28"/>
                <w:szCs w:val="28"/>
              </w:rPr>
              <w:t>створення комфортних, безпечних, доступних та нешкідливих умов розвитку, виховання, навчання дітей і праці, у тому числі дітей з ООП.</w:t>
            </w:r>
          </w:p>
          <w:p w:rsidR="00BD3197" w:rsidRPr="000871DD" w:rsidRDefault="00814C73" w:rsidP="000871DD">
            <w:pPr>
              <w:shd w:val="clear" w:color="auto" w:fill="FFFFFF"/>
              <w:tabs>
                <w:tab w:val="left" w:pos="-108"/>
                <w:tab w:val="left" w:pos="317"/>
              </w:tabs>
              <w:spacing w:line="0" w:lineRule="atLeast"/>
              <w:jc w:val="both"/>
              <w:outlineLvl w:val="0"/>
              <w:rPr>
                <w:rFonts w:eastAsia="Arial"/>
                <w:color w:val="FF0000"/>
                <w:sz w:val="28"/>
                <w:szCs w:val="28"/>
                <w:lang w:val="ru-RU" w:eastAsia="en-US"/>
              </w:rPr>
            </w:pPr>
            <w:r w:rsidRPr="000871DD">
              <w:rPr>
                <w:rFonts w:eastAsia="Arial"/>
                <w:i/>
                <w:sz w:val="28"/>
                <w:szCs w:val="28"/>
                <w:lang w:val="ru-RU" w:eastAsia="en-US"/>
              </w:rPr>
              <w:t>Виступ, о</w:t>
            </w:r>
            <w:r w:rsidR="00BD6A28" w:rsidRPr="000871DD">
              <w:rPr>
                <w:rFonts w:eastAsia="Arial"/>
                <w:i/>
                <w:sz w:val="28"/>
                <w:szCs w:val="28"/>
                <w:lang w:val="ru-RU" w:eastAsia="en-US"/>
              </w:rPr>
              <w:t>бговорення в «загальному колі»</w:t>
            </w:r>
            <w:r w:rsidR="000871DD">
              <w:rPr>
                <w:rFonts w:eastAsia="Arial"/>
                <w:sz w:val="28"/>
                <w:szCs w:val="28"/>
                <w:lang w:val="ru-RU" w:eastAsia="en-US"/>
              </w:rPr>
              <w:t>.</w:t>
            </w:r>
          </w:p>
          <w:p w:rsidR="000871DD" w:rsidRPr="00986489" w:rsidRDefault="00986489" w:rsidP="00A876B4">
            <w:pPr>
              <w:pStyle w:val="a8"/>
              <w:numPr>
                <w:ilvl w:val="0"/>
                <w:numId w:val="83"/>
              </w:numPr>
              <w:shd w:val="clear" w:color="auto" w:fill="FFFFFF"/>
              <w:tabs>
                <w:tab w:val="left" w:pos="-108"/>
                <w:tab w:val="left" w:pos="317"/>
              </w:tabs>
              <w:spacing w:line="0" w:lineRule="atLeast"/>
              <w:ind w:left="0" w:firstLine="0"/>
              <w:jc w:val="both"/>
              <w:outlineLvl w:val="0"/>
              <w:rPr>
                <w:rFonts w:eastAsia="Arial"/>
                <w:i/>
                <w:sz w:val="28"/>
                <w:szCs w:val="28"/>
                <w:lang w:val="ru-RU" w:eastAsia="en-US"/>
              </w:rPr>
            </w:pPr>
            <w:r w:rsidRPr="00986489">
              <w:rPr>
                <w:rFonts w:eastAsia="Arial"/>
                <w:sz w:val="28"/>
                <w:szCs w:val="28"/>
                <w:lang w:val="ru-RU" w:eastAsia="en-US"/>
              </w:rPr>
              <w:t xml:space="preserve">Про </w:t>
            </w:r>
            <w:r w:rsidR="00FE5F57">
              <w:rPr>
                <w:rFonts w:eastAsia="Arial"/>
                <w:sz w:val="28"/>
                <w:szCs w:val="28"/>
                <w:lang w:val="ru-RU" w:eastAsia="en-US"/>
              </w:rPr>
              <w:t xml:space="preserve"> проведення </w:t>
            </w:r>
            <w:r w:rsidRPr="00986489">
              <w:rPr>
                <w:rFonts w:eastAsia="Arial"/>
                <w:sz w:val="28"/>
                <w:szCs w:val="28"/>
                <w:lang w:val="ru-RU" w:eastAsia="en-US"/>
              </w:rPr>
              <w:t xml:space="preserve">у ЗДО навчання дітей </w:t>
            </w:r>
            <w:r w:rsidR="00FE5F57">
              <w:rPr>
                <w:rFonts w:eastAsia="Arial"/>
                <w:sz w:val="28"/>
                <w:szCs w:val="28"/>
                <w:lang w:val="ru-RU" w:eastAsia="en-US"/>
              </w:rPr>
              <w:t xml:space="preserve">з </w:t>
            </w:r>
            <w:r w:rsidRPr="00986489">
              <w:rPr>
                <w:rFonts w:eastAsia="Arial"/>
                <w:sz w:val="28"/>
                <w:szCs w:val="28"/>
                <w:lang w:val="ru-RU" w:eastAsia="en-US"/>
              </w:rPr>
              <w:t>безпеки</w:t>
            </w:r>
            <w:r w:rsidR="00FE5F57">
              <w:rPr>
                <w:rFonts w:eastAsia="Arial"/>
                <w:sz w:val="28"/>
                <w:szCs w:val="28"/>
                <w:lang w:val="ru-RU" w:eastAsia="en-US"/>
              </w:rPr>
              <w:t xml:space="preserve"> під час війни</w:t>
            </w:r>
            <w:r w:rsidRPr="00986489">
              <w:rPr>
                <w:rFonts w:eastAsia="Arial"/>
                <w:sz w:val="28"/>
                <w:szCs w:val="28"/>
                <w:lang w:val="ru-RU" w:eastAsia="en-US"/>
              </w:rPr>
              <w:t xml:space="preserve">. </w:t>
            </w:r>
            <w:r w:rsidRPr="00986489">
              <w:rPr>
                <w:rFonts w:eastAsia="Arial"/>
                <w:i/>
                <w:sz w:val="28"/>
                <w:szCs w:val="28"/>
                <w:lang w:val="ru-RU" w:eastAsia="en-US"/>
              </w:rPr>
              <w:t>Кон</w:t>
            </w:r>
            <w:r>
              <w:rPr>
                <w:rFonts w:eastAsia="Arial"/>
                <w:i/>
                <w:sz w:val="28"/>
                <w:szCs w:val="28"/>
                <w:lang w:val="ru-RU" w:eastAsia="en-US"/>
              </w:rPr>
              <w:t>сультація-інструктаж для батьків.</w:t>
            </w:r>
          </w:p>
          <w:p w:rsidR="00BD3197" w:rsidRPr="00BD3197" w:rsidRDefault="00BD3197" w:rsidP="00A876B4">
            <w:pPr>
              <w:pStyle w:val="a8"/>
              <w:numPr>
                <w:ilvl w:val="0"/>
                <w:numId w:val="83"/>
              </w:numPr>
              <w:shd w:val="clear" w:color="auto" w:fill="FFFFFF"/>
              <w:tabs>
                <w:tab w:val="left" w:pos="-108"/>
                <w:tab w:val="left" w:pos="317"/>
              </w:tabs>
              <w:spacing w:line="0" w:lineRule="atLeast"/>
              <w:ind w:left="0" w:firstLine="0"/>
              <w:jc w:val="both"/>
              <w:outlineLvl w:val="0"/>
              <w:rPr>
                <w:rFonts w:eastAsia="Arial"/>
                <w:color w:val="FF0000"/>
                <w:sz w:val="28"/>
                <w:szCs w:val="28"/>
                <w:lang w:val="ru-RU" w:eastAsia="en-US"/>
              </w:rPr>
            </w:pPr>
            <w:r w:rsidRPr="00BD3197">
              <w:rPr>
                <w:rFonts w:eastAsia="Arial"/>
                <w:sz w:val="28"/>
                <w:szCs w:val="28"/>
                <w:lang w:val="ru-RU" w:eastAsia="en-US"/>
              </w:rPr>
              <w:t>Права дитини та її захист від проявів будь-яких форм насильства, дискримінації, булінгу (цькування).</w:t>
            </w:r>
          </w:p>
          <w:p w:rsidR="00BD3197" w:rsidRDefault="00BD3197" w:rsidP="00BD3197">
            <w:pPr>
              <w:pStyle w:val="a8"/>
              <w:shd w:val="clear" w:color="auto" w:fill="FFFFFF"/>
              <w:tabs>
                <w:tab w:val="left" w:pos="-108"/>
                <w:tab w:val="left" w:pos="317"/>
              </w:tabs>
              <w:spacing w:line="0" w:lineRule="atLeast"/>
              <w:ind w:left="0"/>
              <w:jc w:val="both"/>
              <w:outlineLvl w:val="0"/>
              <w:rPr>
                <w:rFonts w:eastAsia="Arial"/>
                <w:color w:val="FF0000"/>
                <w:sz w:val="28"/>
                <w:szCs w:val="28"/>
                <w:lang w:val="ru-RU" w:eastAsia="en-US"/>
              </w:rPr>
            </w:pPr>
            <w:r w:rsidRPr="00BD3197">
              <w:rPr>
                <w:rFonts w:eastAsia="Arial"/>
                <w:i/>
                <w:sz w:val="28"/>
                <w:szCs w:val="28"/>
                <w:lang w:val="ru-RU" w:eastAsia="en-US"/>
              </w:rPr>
              <w:t>Обговоренн</w:t>
            </w:r>
            <w:r w:rsidRPr="00BD3197">
              <w:rPr>
                <w:rFonts w:eastAsia="Arial"/>
                <w:sz w:val="28"/>
                <w:szCs w:val="28"/>
                <w:lang w:val="ru-RU" w:eastAsia="en-US"/>
              </w:rPr>
              <w:t xml:space="preserve">я </w:t>
            </w:r>
            <w:r w:rsidRPr="00BD3197">
              <w:rPr>
                <w:rFonts w:eastAsia="Arial"/>
                <w:i/>
                <w:sz w:val="28"/>
                <w:szCs w:val="28"/>
                <w:lang w:val="ru-RU" w:eastAsia="en-US"/>
              </w:rPr>
              <w:t>План</w:t>
            </w:r>
            <w:r>
              <w:rPr>
                <w:rFonts w:eastAsia="Arial"/>
                <w:i/>
                <w:sz w:val="28"/>
                <w:szCs w:val="28"/>
                <w:lang w:val="ru-RU" w:eastAsia="en-US"/>
              </w:rPr>
              <w:t>у</w:t>
            </w:r>
            <w:r w:rsidRPr="00BD3197">
              <w:rPr>
                <w:rFonts w:eastAsia="Arial"/>
                <w:i/>
                <w:sz w:val="28"/>
                <w:szCs w:val="28"/>
                <w:lang w:val="ru-RU" w:eastAsia="en-US"/>
              </w:rPr>
              <w:t xml:space="preserve"> заходів із запобігання проявам дискримінації та булінгу у </w:t>
            </w:r>
            <w:r>
              <w:rPr>
                <w:rFonts w:eastAsia="Arial"/>
                <w:i/>
                <w:sz w:val="28"/>
                <w:szCs w:val="28"/>
                <w:lang w:val="ru-RU" w:eastAsia="en-US"/>
              </w:rPr>
              <w:t>ЗДО</w:t>
            </w:r>
            <w:r>
              <w:rPr>
                <w:rFonts w:eastAsia="Arial"/>
                <w:sz w:val="28"/>
                <w:szCs w:val="28"/>
                <w:lang w:val="ru-RU" w:eastAsia="en-US"/>
              </w:rPr>
              <w:t>.</w:t>
            </w:r>
          </w:p>
          <w:p w:rsidR="00651226" w:rsidRPr="00BD3197" w:rsidRDefault="00651226" w:rsidP="00A876B4">
            <w:pPr>
              <w:pStyle w:val="a8"/>
              <w:numPr>
                <w:ilvl w:val="0"/>
                <w:numId w:val="83"/>
              </w:numPr>
              <w:shd w:val="clear" w:color="auto" w:fill="FFFFFF"/>
              <w:tabs>
                <w:tab w:val="left" w:pos="-108"/>
                <w:tab w:val="left" w:pos="317"/>
              </w:tabs>
              <w:spacing w:line="0" w:lineRule="atLeast"/>
              <w:ind w:left="34" w:hanging="34"/>
              <w:jc w:val="both"/>
              <w:outlineLvl w:val="0"/>
              <w:rPr>
                <w:rFonts w:eastAsia="Arial"/>
                <w:color w:val="FF0000"/>
                <w:sz w:val="28"/>
                <w:szCs w:val="28"/>
                <w:lang w:val="ru-RU" w:eastAsia="en-US"/>
              </w:rPr>
            </w:pPr>
            <w:r w:rsidRPr="00BD3197">
              <w:rPr>
                <w:rFonts w:eastAsia="Arial"/>
                <w:sz w:val="28"/>
                <w:szCs w:val="28"/>
                <w:lang w:val="ru-RU" w:eastAsia="en-US"/>
              </w:rPr>
              <w:t>Звіт та вибори членів батьківсько</w:t>
            </w:r>
            <w:r w:rsidR="00814C73" w:rsidRPr="00BD3197">
              <w:rPr>
                <w:rFonts w:eastAsia="Arial"/>
                <w:sz w:val="28"/>
                <w:szCs w:val="28"/>
                <w:lang w:val="ru-RU" w:eastAsia="en-US"/>
              </w:rPr>
              <w:t>го комітету</w:t>
            </w:r>
            <w:r w:rsidR="00F863DE" w:rsidRPr="00BD3197">
              <w:rPr>
                <w:rFonts w:eastAsia="Arial"/>
                <w:sz w:val="28"/>
                <w:szCs w:val="28"/>
                <w:lang w:val="ru-RU" w:eastAsia="en-US"/>
              </w:rPr>
              <w:t>\ради</w:t>
            </w:r>
            <w:r w:rsidR="00814C73" w:rsidRPr="00BD3197">
              <w:rPr>
                <w:rFonts w:eastAsia="Arial"/>
                <w:sz w:val="28"/>
                <w:szCs w:val="28"/>
                <w:lang w:val="ru-RU" w:eastAsia="en-US"/>
              </w:rPr>
              <w:t>.</w:t>
            </w:r>
          </w:p>
        </w:tc>
        <w:tc>
          <w:tcPr>
            <w:tcW w:w="1843" w:type="dxa"/>
            <w:tcBorders>
              <w:top w:val="single" w:sz="4" w:space="0" w:color="auto"/>
              <w:left w:val="single" w:sz="4" w:space="0" w:color="auto"/>
              <w:bottom w:val="single" w:sz="4" w:space="0" w:color="auto"/>
              <w:right w:val="single" w:sz="4" w:space="0" w:color="auto"/>
            </w:tcBorders>
          </w:tcPr>
          <w:p w:rsidR="00BD6A28" w:rsidRPr="00CF2F2F" w:rsidRDefault="00BD6A28" w:rsidP="00261961">
            <w:pPr>
              <w:rPr>
                <w:sz w:val="28"/>
                <w:szCs w:val="28"/>
              </w:rPr>
            </w:pPr>
          </w:p>
          <w:p w:rsidR="00BD6A28" w:rsidRPr="00CF2F2F" w:rsidRDefault="00BD6A28" w:rsidP="00261961">
            <w:pPr>
              <w:rPr>
                <w:sz w:val="28"/>
                <w:szCs w:val="28"/>
              </w:rPr>
            </w:pPr>
          </w:p>
          <w:p w:rsidR="00BD6A28" w:rsidRPr="00CF2F2F" w:rsidRDefault="001D5E41" w:rsidP="00261961">
            <w:pPr>
              <w:rPr>
                <w:sz w:val="28"/>
                <w:szCs w:val="28"/>
              </w:rPr>
            </w:pPr>
            <w:r>
              <w:rPr>
                <w:sz w:val="28"/>
                <w:szCs w:val="28"/>
              </w:rPr>
              <w:t>Ж</w:t>
            </w:r>
            <w:r w:rsidR="00BD6A28" w:rsidRPr="00CF2F2F">
              <w:rPr>
                <w:sz w:val="28"/>
                <w:szCs w:val="28"/>
              </w:rPr>
              <w:t>овтень</w:t>
            </w:r>
          </w:p>
        </w:tc>
        <w:tc>
          <w:tcPr>
            <w:tcW w:w="1843" w:type="dxa"/>
            <w:tcBorders>
              <w:top w:val="single" w:sz="4" w:space="0" w:color="auto"/>
              <w:left w:val="single" w:sz="4" w:space="0" w:color="auto"/>
              <w:bottom w:val="single" w:sz="4" w:space="0" w:color="auto"/>
              <w:right w:val="single" w:sz="4" w:space="0" w:color="auto"/>
            </w:tcBorders>
          </w:tcPr>
          <w:p w:rsidR="003E4405" w:rsidRDefault="003E4405" w:rsidP="003E4405">
            <w:pPr>
              <w:ind w:left="34"/>
              <w:rPr>
                <w:sz w:val="28"/>
                <w:szCs w:val="28"/>
              </w:rPr>
            </w:pPr>
            <w:r>
              <w:rPr>
                <w:sz w:val="28"/>
                <w:szCs w:val="28"/>
              </w:rPr>
              <w:t>Директор</w:t>
            </w:r>
          </w:p>
          <w:p w:rsidR="00986489" w:rsidRDefault="00B8546F" w:rsidP="00814C73">
            <w:pPr>
              <w:ind w:left="34"/>
              <w:rPr>
                <w:sz w:val="28"/>
                <w:szCs w:val="28"/>
              </w:rPr>
            </w:pPr>
            <w:r>
              <w:rPr>
                <w:sz w:val="28"/>
                <w:szCs w:val="28"/>
              </w:rPr>
              <w:t>С. Антонюк</w:t>
            </w:r>
          </w:p>
          <w:p w:rsidR="00986489" w:rsidRDefault="00986489" w:rsidP="00814C73">
            <w:pPr>
              <w:ind w:left="34"/>
              <w:rPr>
                <w:sz w:val="28"/>
                <w:szCs w:val="28"/>
              </w:rPr>
            </w:pPr>
          </w:p>
          <w:p w:rsidR="00986489" w:rsidRDefault="00986489" w:rsidP="00814C73">
            <w:pPr>
              <w:ind w:left="34"/>
              <w:rPr>
                <w:sz w:val="28"/>
                <w:szCs w:val="28"/>
              </w:rPr>
            </w:pPr>
          </w:p>
          <w:p w:rsidR="00986489" w:rsidRDefault="00986489" w:rsidP="00814C73">
            <w:pPr>
              <w:ind w:left="34"/>
              <w:rPr>
                <w:sz w:val="28"/>
                <w:szCs w:val="28"/>
              </w:rPr>
            </w:pPr>
          </w:p>
          <w:p w:rsidR="00986489" w:rsidRDefault="00986489" w:rsidP="00814C73">
            <w:pPr>
              <w:ind w:left="34"/>
              <w:rPr>
                <w:sz w:val="28"/>
                <w:szCs w:val="28"/>
              </w:rPr>
            </w:pPr>
          </w:p>
          <w:p w:rsidR="00986489" w:rsidRDefault="00986489" w:rsidP="00814C73">
            <w:pPr>
              <w:ind w:left="34"/>
              <w:rPr>
                <w:sz w:val="28"/>
                <w:szCs w:val="28"/>
              </w:rPr>
            </w:pPr>
          </w:p>
          <w:p w:rsidR="00986489" w:rsidRDefault="00986489" w:rsidP="003E4405">
            <w:pPr>
              <w:rPr>
                <w:sz w:val="28"/>
                <w:szCs w:val="28"/>
              </w:rPr>
            </w:pPr>
          </w:p>
          <w:p w:rsidR="00814C73" w:rsidRDefault="00814C73" w:rsidP="00BD3197">
            <w:pPr>
              <w:rPr>
                <w:sz w:val="28"/>
                <w:szCs w:val="28"/>
              </w:rPr>
            </w:pPr>
          </w:p>
          <w:p w:rsidR="00B8546F" w:rsidRDefault="00B8546F" w:rsidP="00BD3197">
            <w:pPr>
              <w:rPr>
                <w:sz w:val="28"/>
                <w:szCs w:val="28"/>
              </w:rPr>
            </w:pPr>
          </w:p>
          <w:p w:rsidR="00B8546F" w:rsidRDefault="00B8546F" w:rsidP="00BD3197">
            <w:pPr>
              <w:rPr>
                <w:sz w:val="28"/>
                <w:szCs w:val="28"/>
                <w:lang w:eastAsia="en-US"/>
              </w:rPr>
            </w:pPr>
          </w:p>
          <w:p w:rsidR="00BD6A28" w:rsidRDefault="00814C73" w:rsidP="00814C73">
            <w:pPr>
              <w:ind w:left="34"/>
              <w:rPr>
                <w:sz w:val="28"/>
                <w:szCs w:val="28"/>
                <w:lang w:eastAsia="en-US"/>
              </w:rPr>
            </w:pPr>
            <w:r>
              <w:rPr>
                <w:sz w:val="28"/>
                <w:szCs w:val="28"/>
                <w:lang w:eastAsia="en-US"/>
              </w:rPr>
              <w:t>В</w:t>
            </w:r>
            <w:r w:rsidR="00BD6A28">
              <w:rPr>
                <w:sz w:val="28"/>
                <w:szCs w:val="28"/>
                <w:lang w:eastAsia="en-US"/>
              </w:rPr>
              <w:t>ихователь-</w:t>
            </w:r>
            <w:r w:rsidR="00BD6A28" w:rsidRPr="00CF2F2F">
              <w:rPr>
                <w:sz w:val="28"/>
                <w:szCs w:val="28"/>
                <w:lang w:eastAsia="en-US"/>
              </w:rPr>
              <w:t>методист</w:t>
            </w:r>
          </w:p>
          <w:p w:rsidR="00814C73" w:rsidRDefault="007E4829" w:rsidP="00814C73">
            <w:pPr>
              <w:ind w:left="34" w:right="-108"/>
              <w:rPr>
                <w:sz w:val="28"/>
                <w:szCs w:val="28"/>
                <w:lang w:eastAsia="en-US"/>
              </w:rPr>
            </w:pPr>
            <w:r>
              <w:rPr>
                <w:sz w:val="28"/>
                <w:szCs w:val="28"/>
                <w:lang w:eastAsia="en-US"/>
              </w:rPr>
              <w:t>Г. Кравчук</w:t>
            </w:r>
          </w:p>
          <w:p w:rsidR="00BD3197" w:rsidRDefault="00BD3197" w:rsidP="00BD3197">
            <w:pPr>
              <w:ind w:right="-108"/>
              <w:rPr>
                <w:sz w:val="28"/>
                <w:szCs w:val="28"/>
              </w:rPr>
            </w:pPr>
          </w:p>
          <w:p w:rsidR="007E4829" w:rsidRDefault="00BD3197" w:rsidP="007E4829">
            <w:pPr>
              <w:ind w:right="-250"/>
              <w:rPr>
                <w:sz w:val="28"/>
                <w:szCs w:val="28"/>
              </w:rPr>
            </w:pPr>
            <w:r>
              <w:rPr>
                <w:sz w:val="28"/>
                <w:szCs w:val="28"/>
              </w:rPr>
              <w:t>Пр. психолог</w:t>
            </w:r>
          </w:p>
          <w:p w:rsidR="007E4829" w:rsidRDefault="007E4829" w:rsidP="007E4829">
            <w:pPr>
              <w:ind w:right="-250"/>
              <w:rPr>
                <w:sz w:val="28"/>
                <w:szCs w:val="28"/>
              </w:rPr>
            </w:pPr>
          </w:p>
          <w:p w:rsidR="007E4829" w:rsidRDefault="007E4829" w:rsidP="007E4829">
            <w:pPr>
              <w:ind w:right="-250"/>
              <w:rPr>
                <w:sz w:val="28"/>
                <w:szCs w:val="28"/>
              </w:rPr>
            </w:pPr>
          </w:p>
          <w:p w:rsidR="00BD3197" w:rsidRDefault="00BD3197" w:rsidP="007E4829">
            <w:pPr>
              <w:ind w:right="-250"/>
              <w:rPr>
                <w:sz w:val="28"/>
                <w:szCs w:val="28"/>
              </w:rPr>
            </w:pPr>
            <w:r>
              <w:rPr>
                <w:sz w:val="28"/>
                <w:szCs w:val="28"/>
              </w:rPr>
              <w:t xml:space="preserve"> </w:t>
            </w:r>
            <w:r w:rsidR="00986489">
              <w:rPr>
                <w:sz w:val="28"/>
                <w:szCs w:val="28"/>
              </w:rPr>
              <w:t xml:space="preserve">   </w:t>
            </w:r>
          </w:p>
          <w:p w:rsidR="003E4405" w:rsidRDefault="003E4405" w:rsidP="00814C73">
            <w:pPr>
              <w:ind w:left="34"/>
              <w:rPr>
                <w:sz w:val="28"/>
                <w:szCs w:val="28"/>
              </w:rPr>
            </w:pPr>
          </w:p>
          <w:p w:rsidR="00814C73" w:rsidRDefault="00986489" w:rsidP="00814C73">
            <w:pPr>
              <w:ind w:left="34"/>
              <w:rPr>
                <w:sz w:val="28"/>
                <w:szCs w:val="28"/>
              </w:rPr>
            </w:pPr>
            <w:r>
              <w:rPr>
                <w:sz w:val="28"/>
                <w:szCs w:val="28"/>
              </w:rPr>
              <w:t>Директор</w:t>
            </w:r>
          </w:p>
          <w:p w:rsidR="00BD3197" w:rsidRDefault="007E4829" w:rsidP="00986489">
            <w:pPr>
              <w:ind w:left="34"/>
              <w:rPr>
                <w:sz w:val="28"/>
                <w:szCs w:val="28"/>
              </w:rPr>
            </w:pPr>
            <w:r>
              <w:rPr>
                <w:sz w:val="28"/>
                <w:szCs w:val="28"/>
              </w:rPr>
              <w:t>С. Антонюк</w:t>
            </w:r>
            <w:r w:rsidR="00986489">
              <w:rPr>
                <w:sz w:val="28"/>
                <w:szCs w:val="28"/>
              </w:rPr>
              <w:t>,</w:t>
            </w:r>
          </w:p>
          <w:p w:rsidR="00912CAA" w:rsidRDefault="00986489" w:rsidP="00BD3197">
            <w:pPr>
              <w:ind w:left="34" w:right="-108"/>
              <w:rPr>
                <w:sz w:val="28"/>
                <w:szCs w:val="28"/>
              </w:rPr>
            </w:pPr>
            <w:r>
              <w:rPr>
                <w:sz w:val="28"/>
                <w:szCs w:val="28"/>
              </w:rPr>
              <w:t>б</w:t>
            </w:r>
            <w:r w:rsidR="00BD3197">
              <w:rPr>
                <w:sz w:val="28"/>
                <w:szCs w:val="28"/>
              </w:rPr>
              <w:t>атьки</w:t>
            </w:r>
          </w:p>
          <w:p w:rsidR="003E4405" w:rsidRDefault="003E4405" w:rsidP="00BD3197">
            <w:pPr>
              <w:ind w:left="34" w:right="-108"/>
              <w:rPr>
                <w:sz w:val="28"/>
                <w:szCs w:val="28"/>
              </w:rPr>
            </w:pPr>
          </w:p>
          <w:p w:rsidR="003E4405" w:rsidRDefault="003E4405" w:rsidP="00BD3197">
            <w:pPr>
              <w:ind w:left="34" w:right="-108"/>
              <w:rPr>
                <w:sz w:val="28"/>
                <w:szCs w:val="28"/>
              </w:rPr>
            </w:pPr>
          </w:p>
          <w:p w:rsidR="003E4405" w:rsidRPr="00CF2F2F" w:rsidRDefault="003E4405" w:rsidP="00081ABD">
            <w:pPr>
              <w:ind w:right="-108"/>
              <w:rPr>
                <w:sz w:val="28"/>
                <w:szCs w:val="28"/>
              </w:rPr>
            </w:pPr>
          </w:p>
        </w:tc>
        <w:tc>
          <w:tcPr>
            <w:tcW w:w="1417" w:type="dxa"/>
            <w:tcBorders>
              <w:top w:val="single" w:sz="4" w:space="0" w:color="auto"/>
              <w:left w:val="single" w:sz="4" w:space="0" w:color="auto"/>
              <w:bottom w:val="single" w:sz="4" w:space="0" w:color="auto"/>
            </w:tcBorders>
          </w:tcPr>
          <w:p w:rsidR="00BD6A28" w:rsidRDefault="00BD6A28" w:rsidP="00261961">
            <w:pPr>
              <w:spacing w:line="276" w:lineRule="auto"/>
              <w:ind w:right="-108"/>
              <w:jc w:val="center"/>
              <w:rPr>
                <w:b/>
                <w:sz w:val="28"/>
                <w:szCs w:val="32"/>
                <w:lang w:eastAsia="en-US"/>
              </w:rPr>
            </w:pPr>
          </w:p>
        </w:tc>
      </w:tr>
      <w:tr w:rsidR="00BD6A28" w:rsidRPr="00CF2F2F" w:rsidTr="00D1299A">
        <w:trPr>
          <w:trHeight w:val="4825"/>
        </w:trPr>
        <w:tc>
          <w:tcPr>
            <w:tcW w:w="851" w:type="dxa"/>
            <w:vMerge/>
            <w:tcBorders>
              <w:bottom w:val="single" w:sz="4" w:space="0" w:color="auto"/>
            </w:tcBorders>
          </w:tcPr>
          <w:p w:rsidR="00BD6A28" w:rsidRDefault="00BD6A28" w:rsidP="00261961">
            <w:pPr>
              <w:spacing w:line="276" w:lineRule="auto"/>
              <w:ind w:right="-108" w:hanging="108"/>
              <w:rPr>
                <w:b/>
                <w:sz w:val="28"/>
                <w:szCs w:val="28"/>
                <w:lang w:eastAsia="en-US"/>
              </w:rPr>
            </w:pPr>
          </w:p>
        </w:tc>
        <w:tc>
          <w:tcPr>
            <w:tcW w:w="4678" w:type="dxa"/>
            <w:tcBorders>
              <w:top w:val="single" w:sz="4" w:space="0" w:color="auto"/>
              <w:bottom w:val="single" w:sz="4" w:space="0" w:color="auto"/>
              <w:right w:val="single" w:sz="4" w:space="0" w:color="auto"/>
            </w:tcBorders>
          </w:tcPr>
          <w:p w:rsidR="00BD6A28" w:rsidRPr="000871DD" w:rsidRDefault="00BD6A28" w:rsidP="00912CAA">
            <w:pPr>
              <w:shd w:val="clear" w:color="auto" w:fill="FFFFFF"/>
              <w:tabs>
                <w:tab w:val="left" w:pos="-108"/>
                <w:tab w:val="left" w:pos="317"/>
              </w:tabs>
              <w:spacing w:line="0" w:lineRule="atLeast"/>
              <w:ind w:left="34"/>
              <w:jc w:val="center"/>
              <w:outlineLvl w:val="0"/>
              <w:rPr>
                <w:rFonts w:eastAsia="Arial"/>
                <w:i/>
                <w:sz w:val="28"/>
                <w:szCs w:val="28"/>
                <w:u w:val="single"/>
                <w:lang w:eastAsia="en-US"/>
              </w:rPr>
            </w:pPr>
            <w:r w:rsidRPr="000871DD">
              <w:rPr>
                <w:rFonts w:eastAsia="Arial"/>
                <w:sz w:val="28"/>
                <w:szCs w:val="28"/>
                <w:lang w:eastAsia="en-US"/>
              </w:rPr>
              <w:t xml:space="preserve">ІІ. </w:t>
            </w:r>
            <w:r w:rsidRPr="000871DD">
              <w:rPr>
                <w:rFonts w:eastAsia="Arial"/>
                <w:i/>
                <w:sz w:val="28"/>
                <w:szCs w:val="28"/>
                <w:u w:val="single"/>
                <w:lang w:eastAsia="en-US"/>
              </w:rPr>
              <w:t>Круглий стіл «</w:t>
            </w:r>
            <w:r w:rsidR="00AE5B4F">
              <w:rPr>
                <w:rFonts w:eastAsia="Arial"/>
                <w:i/>
                <w:sz w:val="28"/>
                <w:szCs w:val="28"/>
                <w:u w:val="single"/>
                <w:lang w:eastAsia="en-US"/>
              </w:rPr>
              <w:t>Виховуємо патріотів змалку</w:t>
            </w:r>
            <w:r w:rsidRPr="000871DD">
              <w:rPr>
                <w:rFonts w:eastAsia="Arial"/>
                <w:i/>
                <w:sz w:val="28"/>
                <w:szCs w:val="28"/>
                <w:u w:val="single"/>
                <w:lang w:eastAsia="en-US"/>
              </w:rPr>
              <w:t>»</w:t>
            </w:r>
          </w:p>
          <w:p w:rsidR="00B51BE1" w:rsidRDefault="00AE5B4F" w:rsidP="00AD5522">
            <w:pPr>
              <w:pStyle w:val="a8"/>
              <w:numPr>
                <w:ilvl w:val="1"/>
                <w:numId w:val="22"/>
              </w:numPr>
              <w:shd w:val="clear" w:color="auto" w:fill="FFFFFF"/>
              <w:tabs>
                <w:tab w:val="clear" w:pos="1440"/>
                <w:tab w:val="left" w:pos="-108"/>
                <w:tab w:val="num" w:pos="34"/>
                <w:tab w:val="left" w:pos="317"/>
              </w:tabs>
              <w:spacing w:line="0" w:lineRule="atLeast"/>
              <w:ind w:left="34" w:firstLine="0"/>
              <w:jc w:val="both"/>
              <w:outlineLvl w:val="0"/>
            </w:pPr>
            <w:r w:rsidRPr="00AE5B4F">
              <w:rPr>
                <w:sz w:val="28"/>
                <w:szCs w:val="28"/>
                <w:lang w:eastAsia="uk-UA"/>
              </w:rPr>
              <w:t>Основи формування патріотичних почуттів у дошкільників</w:t>
            </w:r>
            <w:r w:rsidRPr="00AE5B4F">
              <w:rPr>
                <w:sz w:val="28"/>
                <w:szCs w:val="28"/>
              </w:rPr>
              <w:t xml:space="preserve"> у контексті сьогодення. </w:t>
            </w:r>
            <w:r w:rsidR="00B51BE1">
              <w:rPr>
                <w:i/>
                <w:sz w:val="28"/>
                <w:szCs w:val="28"/>
              </w:rPr>
              <w:t>Круглий стіл.</w:t>
            </w:r>
          </w:p>
          <w:p w:rsidR="00B51BE1" w:rsidRDefault="00B51BE1" w:rsidP="00AD5522">
            <w:pPr>
              <w:pStyle w:val="a8"/>
              <w:numPr>
                <w:ilvl w:val="1"/>
                <w:numId w:val="22"/>
              </w:numPr>
              <w:shd w:val="clear" w:color="auto" w:fill="FFFFFF"/>
              <w:tabs>
                <w:tab w:val="clear" w:pos="1440"/>
                <w:tab w:val="left" w:pos="-108"/>
                <w:tab w:val="num" w:pos="34"/>
                <w:tab w:val="left" w:pos="317"/>
              </w:tabs>
              <w:spacing w:line="0" w:lineRule="atLeast"/>
              <w:ind w:left="34" w:firstLine="0"/>
              <w:jc w:val="both"/>
              <w:outlineLvl w:val="0"/>
              <w:rPr>
                <w:sz w:val="28"/>
              </w:rPr>
            </w:pPr>
            <w:r w:rsidRPr="00B51BE1">
              <w:rPr>
                <w:sz w:val="28"/>
              </w:rPr>
              <w:t>Показники сформованості соці</w:t>
            </w:r>
            <w:r w:rsidR="00D1299A">
              <w:rPr>
                <w:sz w:val="28"/>
              </w:rPr>
              <w:t>-</w:t>
            </w:r>
            <w:r w:rsidRPr="00B51BE1">
              <w:rPr>
                <w:sz w:val="28"/>
              </w:rPr>
              <w:t>ально-громадянської компетентно</w:t>
            </w:r>
            <w:r w:rsidR="00D1299A">
              <w:rPr>
                <w:sz w:val="28"/>
              </w:rPr>
              <w:t>-</w:t>
            </w:r>
            <w:r w:rsidRPr="00B51BE1">
              <w:rPr>
                <w:sz w:val="28"/>
              </w:rPr>
              <w:t xml:space="preserve">сті </w:t>
            </w:r>
            <w:r w:rsidR="00D1299A">
              <w:rPr>
                <w:sz w:val="28"/>
              </w:rPr>
              <w:t>дітей</w:t>
            </w:r>
            <w:r>
              <w:rPr>
                <w:sz w:val="28"/>
              </w:rPr>
              <w:t xml:space="preserve"> напередодні їх вступу до</w:t>
            </w:r>
            <w:r w:rsidRPr="00B51BE1">
              <w:rPr>
                <w:sz w:val="28"/>
              </w:rPr>
              <w:t xml:space="preserve"> НУШ.</w:t>
            </w:r>
          </w:p>
          <w:p w:rsidR="004777A6" w:rsidRPr="004777A6" w:rsidRDefault="006176D5" w:rsidP="00AD5522">
            <w:pPr>
              <w:pStyle w:val="a8"/>
              <w:numPr>
                <w:ilvl w:val="1"/>
                <w:numId w:val="22"/>
              </w:numPr>
              <w:shd w:val="clear" w:color="auto" w:fill="FFFFFF"/>
              <w:tabs>
                <w:tab w:val="clear" w:pos="1440"/>
                <w:tab w:val="left" w:pos="-108"/>
                <w:tab w:val="num" w:pos="34"/>
                <w:tab w:val="left" w:pos="317"/>
              </w:tabs>
              <w:spacing w:line="0" w:lineRule="atLeast"/>
              <w:ind w:left="34" w:firstLine="0"/>
              <w:jc w:val="both"/>
              <w:outlineLvl w:val="0"/>
            </w:pPr>
            <w:r w:rsidRPr="00B51BE1">
              <w:rPr>
                <w:rFonts w:eastAsia="Arial"/>
                <w:sz w:val="28"/>
                <w:lang w:val="ru-RU" w:eastAsia="en-US"/>
              </w:rPr>
              <w:t>Безпечність та психологічна комфортніст</w:t>
            </w:r>
            <w:r w:rsidR="00B51BE1">
              <w:rPr>
                <w:rFonts w:eastAsia="Arial"/>
                <w:sz w:val="28"/>
                <w:lang w:val="ru-RU" w:eastAsia="en-US"/>
              </w:rPr>
              <w:t>ь освітнього середови</w:t>
            </w:r>
            <w:r w:rsidR="00D1299A">
              <w:rPr>
                <w:rFonts w:eastAsia="Arial"/>
                <w:sz w:val="28"/>
                <w:lang w:val="ru-RU" w:eastAsia="en-US"/>
              </w:rPr>
              <w:t>-</w:t>
            </w:r>
            <w:r w:rsidR="00B51BE1">
              <w:rPr>
                <w:rFonts w:eastAsia="Arial"/>
                <w:sz w:val="28"/>
                <w:lang w:val="ru-RU" w:eastAsia="en-US"/>
              </w:rPr>
              <w:t xml:space="preserve">ща у ЗДО. </w:t>
            </w:r>
            <w:r w:rsidRPr="00B51BE1">
              <w:rPr>
                <w:rFonts w:eastAsia="Arial"/>
                <w:i/>
                <w:sz w:val="28"/>
                <w:lang w:val="ru-RU" w:eastAsia="en-US"/>
              </w:rPr>
              <w:t>Аналіз результатів анкетування батьків</w:t>
            </w:r>
            <w:r w:rsidR="00B51BE1">
              <w:rPr>
                <w:rFonts w:eastAsia="Arial"/>
                <w:sz w:val="28"/>
                <w:lang w:val="ru-RU" w:eastAsia="en-US"/>
              </w:rPr>
              <w:t>.</w:t>
            </w:r>
          </w:p>
          <w:p w:rsidR="00651226" w:rsidRPr="00566DDD" w:rsidRDefault="004777A6" w:rsidP="00AD5522">
            <w:pPr>
              <w:pStyle w:val="a8"/>
              <w:numPr>
                <w:ilvl w:val="1"/>
                <w:numId w:val="22"/>
              </w:numPr>
              <w:shd w:val="clear" w:color="auto" w:fill="FFFFFF"/>
              <w:tabs>
                <w:tab w:val="clear" w:pos="1440"/>
                <w:tab w:val="left" w:pos="-108"/>
                <w:tab w:val="num" w:pos="34"/>
                <w:tab w:val="left" w:pos="317"/>
              </w:tabs>
              <w:spacing w:line="0" w:lineRule="atLeast"/>
              <w:ind w:left="34" w:firstLine="0"/>
              <w:jc w:val="both"/>
              <w:outlineLvl w:val="0"/>
              <w:rPr>
                <w:sz w:val="28"/>
              </w:rPr>
            </w:pPr>
            <w:r w:rsidRPr="004777A6">
              <w:rPr>
                <w:sz w:val="28"/>
              </w:rPr>
              <w:t>Звіт про благодійні кошти та їх реалізацію на потреби ЗДО.</w:t>
            </w:r>
            <w:r w:rsidRPr="004777A6">
              <w:rPr>
                <w:i/>
                <w:sz w:val="28"/>
              </w:rPr>
              <w:t xml:space="preserve"> З</w:t>
            </w:r>
            <w:r w:rsidR="00D1299A">
              <w:rPr>
                <w:i/>
                <w:sz w:val="28"/>
              </w:rPr>
              <w:t>віт</w:t>
            </w:r>
          </w:p>
          <w:p w:rsidR="00566DDD" w:rsidRPr="00D1299A" w:rsidRDefault="00566DDD" w:rsidP="00566DDD">
            <w:pPr>
              <w:pStyle w:val="a8"/>
              <w:shd w:val="clear" w:color="auto" w:fill="FFFFFF"/>
              <w:tabs>
                <w:tab w:val="left" w:pos="-108"/>
                <w:tab w:val="left" w:pos="317"/>
              </w:tabs>
              <w:spacing w:line="0" w:lineRule="atLeast"/>
              <w:ind w:left="34"/>
              <w:jc w:val="both"/>
              <w:outlineLvl w:val="0"/>
              <w:rPr>
                <w:sz w:val="28"/>
              </w:rPr>
            </w:pPr>
          </w:p>
        </w:tc>
        <w:tc>
          <w:tcPr>
            <w:tcW w:w="1843" w:type="dxa"/>
            <w:tcBorders>
              <w:top w:val="single" w:sz="4" w:space="0" w:color="auto"/>
              <w:left w:val="single" w:sz="4" w:space="0" w:color="auto"/>
              <w:bottom w:val="single" w:sz="4" w:space="0" w:color="auto"/>
              <w:right w:val="single" w:sz="4" w:space="0" w:color="auto"/>
            </w:tcBorders>
          </w:tcPr>
          <w:p w:rsidR="00BD6A28" w:rsidRPr="00CF2F2F" w:rsidRDefault="00FE5F57" w:rsidP="00261961">
            <w:pPr>
              <w:rPr>
                <w:sz w:val="28"/>
                <w:szCs w:val="28"/>
              </w:rPr>
            </w:pPr>
            <w:r>
              <w:rPr>
                <w:sz w:val="28"/>
                <w:szCs w:val="28"/>
              </w:rPr>
              <w:t>Квітень</w:t>
            </w:r>
          </w:p>
        </w:tc>
        <w:tc>
          <w:tcPr>
            <w:tcW w:w="1843" w:type="dxa"/>
            <w:tcBorders>
              <w:top w:val="single" w:sz="4" w:space="0" w:color="auto"/>
              <w:left w:val="single" w:sz="4" w:space="0" w:color="auto"/>
              <w:bottom w:val="single" w:sz="4" w:space="0" w:color="auto"/>
              <w:right w:val="single" w:sz="4" w:space="0" w:color="auto"/>
            </w:tcBorders>
          </w:tcPr>
          <w:p w:rsidR="007E4829" w:rsidRDefault="007E4829" w:rsidP="003E4405">
            <w:pPr>
              <w:rPr>
                <w:sz w:val="28"/>
                <w:szCs w:val="28"/>
              </w:rPr>
            </w:pPr>
          </w:p>
          <w:p w:rsidR="007E4829" w:rsidRDefault="007E4829" w:rsidP="003E4405">
            <w:pPr>
              <w:rPr>
                <w:sz w:val="28"/>
                <w:szCs w:val="28"/>
              </w:rPr>
            </w:pPr>
          </w:p>
          <w:p w:rsidR="003E4405" w:rsidRDefault="003E4405" w:rsidP="003E4405">
            <w:pPr>
              <w:rPr>
                <w:sz w:val="28"/>
                <w:szCs w:val="28"/>
              </w:rPr>
            </w:pPr>
            <w:r>
              <w:rPr>
                <w:sz w:val="28"/>
                <w:szCs w:val="28"/>
              </w:rPr>
              <w:t>Директор</w:t>
            </w:r>
            <w:r w:rsidR="007E4829">
              <w:rPr>
                <w:sz w:val="28"/>
                <w:szCs w:val="28"/>
              </w:rPr>
              <w:br/>
              <w:t>С. Антонюк</w:t>
            </w:r>
          </w:p>
          <w:p w:rsidR="007E4829" w:rsidRDefault="007E4829" w:rsidP="00912CAA">
            <w:pPr>
              <w:rPr>
                <w:sz w:val="28"/>
                <w:szCs w:val="28"/>
              </w:rPr>
            </w:pPr>
          </w:p>
          <w:p w:rsidR="00BD6A28" w:rsidRPr="00CF2F2F" w:rsidRDefault="00912CAA" w:rsidP="00912CAA">
            <w:pPr>
              <w:rPr>
                <w:sz w:val="28"/>
                <w:szCs w:val="28"/>
              </w:rPr>
            </w:pPr>
            <w:r>
              <w:rPr>
                <w:sz w:val="28"/>
                <w:szCs w:val="28"/>
              </w:rPr>
              <w:t>В</w:t>
            </w:r>
            <w:r w:rsidR="00BD6A28" w:rsidRPr="00CF2F2F">
              <w:rPr>
                <w:sz w:val="28"/>
                <w:szCs w:val="28"/>
              </w:rPr>
              <w:t>ихователь-</w:t>
            </w:r>
          </w:p>
          <w:p w:rsidR="00BD6A28" w:rsidRPr="00CF2F2F" w:rsidRDefault="00BD6A28" w:rsidP="00261961">
            <w:pPr>
              <w:ind w:left="34"/>
              <w:rPr>
                <w:sz w:val="28"/>
                <w:szCs w:val="28"/>
              </w:rPr>
            </w:pPr>
            <w:r>
              <w:rPr>
                <w:sz w:val="28"/>
                <w:szCs w:val="28"/>
              </w:rPr>
              <w:t>методист</w:t>
            </w:r>
          </w:p>
          <w:p w:rsidR="00F863DE" w:rsidRDefault="007E4829" w:rsidP="002A175E">
            <w:pPr>
              <w:rPr>
                <w:sz w:val="28"/>
                <w:szCs w:val="28"/>
              </w:rPr>
            </w:pPr>
            <w:r>
              <w:rPr>
                <w:sz w:val="28"/>
                <w:szCs w:val="28"/>
              </w:rPr>
              <w:t>Г. Кравчук</w:t>
            </w:r>
          </w:p>
          <w:p w:rsidR="007E4829" w:rsidRDefault="007E4829" w:rsidP="00F863DE">
            <w:pPr>
              <w:rPr>
                <w:sz w:val="28"/>
                <w:szCs w:val="28"/>
              </w:rPr>
            </w:pPr>
          </w:p>
          <w:p w:rsidR="00F35B73" w:rsidRDefault="007E4829" w:rsidP="00F863DE">
            <w:pPr>
              <w:rPr>
                <w:sz w:val="28"/>
                <w:szCs w:val="28"/>
              </w:rPr>
            </w:pPr>
            <w:r>
              <w:rPr>
                <w:sz w:val="28"/>
                <w:szCs w:val="28"/>
              </w:rPr>
              <w:t>Практичний психолог</w:t>
            </w:r>
          </w:p>
          <w:p w:rsidR="00F35B73" w:rsidRDefault="00F35B73" w:rsidP="00F863DE">
            <w:pPr>
              <w:rPr>
                <w:sz w:val="28"/>
                <w:szCs w:val="28"/>
              </w:rPr>
            </w:pPr>
          </w:p>
          <w:p w:rsidR="00D1299A" w:rsidRDefault="00D1299A" w:rsidP="002A175E">
            <w:pPr>
              <w:rPr>
                <w:sz w:val="28"/>
                <w:szCs w:val="28"/>
              </w:rPr>
            </w:pPr>
          </w:p>
          <w:p w:rsidR="00F863DE" w:rsidRPr="00CF2F2F" w:rsidRDefault="00D1299A" w:rsidP="002A175E">
            <w:pPr>
              <w:rPr>
                <w:sz w:val="28"/>
                <w:szCs w:val="28"/>
              </w:rPr>
            </w:pPr>
            <w:r>
              <w:rPr>
                <w:sz w:val="28"/>
                <w:szCs w:val="28"/>
              </w:rPr>
              <w:t>БК</w:t>
            </w:r>
          </w:p>
        </w:tc>
        <w:tc>
          <w:tcPr>
            <w:tcW w:w="1417" w:type="dxa"/>
            <w:tcBorders>
              <w:top w:val="single" w:sz="4" w:space="0" w:color="auto"/>
              <w:left w:val="single" w:sz="4" w:space="0" w:color="auto"/>
              <w:bottom w:val="single" w:sz="4" w:space="0" w:color="auto"/>
            </w:tcBorders>
          </w:tcPr>
          <w:p w:rsidR="00BD6A28" w:rsidRPr="00CF2F2F" w:rsidRDefault="00BD6A28" w:rsidP="00261961">
            <w:pPr>
              <w:ind w:left="-108" w:right="-108" w:firstLine="108"/>
              <w:rPr>
                <w:sz w:val="28"/>
                <w:szCs w:val="28"/>
              </w:rPr>
            </w:pPr>
            <w:r>
              <w:rPr>
                <w:szCs w:val="28"/>
              </w:rPr>
              <w:t xml:space="preserve"> </w:t>
            </w:r>
          </w:p>
        </w:tc>
      </w:tr>
      <w:tr w:rsidR="00D1299A" w:rsidRPr="00CF2F2F" w:rsidTr="008119C6">
        <w:trPr>
          <w:trHeight w:val="4099"/>
        </w:trPr>
        <w:tc>
          <w:tcPr>
            <w:tcW w:w="851" w:type="dxa"/>
            <w:vMerge w:val="restart"/>
            <w:tcBorders>
              <w:top w:val="single" w:sz="4" w:space="0" w:color="auto"/>
            </w:tcBorders>
          </w:tcPr>
          <w:p w:rsidR="00D1299A" w:rsidRPr="001D5E41" w:rsidRDefault="00D1299A" w:rsidP="00261961">
            <w:pPr>
              <w:spacing w:line="276" w:lineRule="auto"/>
              <w:ind w:right="-108" w:hanging="108"/>
              <w:rPr>
                <w:sz w:val="28"/>
                <w:szCs w:val="28"/>
                <w:lang w:eastAsia="en-US"/>
              </w:rPr>
            </w:pPr>
            <w:r w:rsidRPr="001D5E41">
              <w:rPr>
                <w:sz w:val="28"/>
                <w:szCs w:val="28"/>
                <w:lang w:eastAsia="en-US"/>
              </w:rPr>
              <w:t>6.1.6.</w:t>
            </w:r>
          </w:p>
        </w:tc>
        <w:tc>
          <w:tcPr>
            <w:tcW w:w="4678" w:type="dxa"/>
            <w:tcBorders>
              <w:top w:val="single" w:sz="4" w:space="0" w:color="auto"/>
              <w:bottom w:val="single" w:sz="4" w:space="0" w:color="auto"/>
              <w:right w:val="single" w:sz="4" w:space="0" w:color="auto"/>
            </w:tcBorders>
          </w:tcPr>
          <w:p w:rsidR="00D1299A" w:rsidRPr="00D1299A" w:rsidRDefault="00D1299A" w:rsidP="00D1299A">
            <w:pPr>
              <w:jc w:val="center"/>
              <w:rPr>
                <w:b/>
                <w:i/>
                <w:sz w:val="28"/>
                <w:lang w:eastAsia="en-US"/>
              </w:rPr>
            </w:pPr>
            <w:r w:rsidRPr="00BD6A28">
              <w:rPr>
                <w:b/>
                <w:i/>
                <w:sz w:val="28"/>
                <w:lang w:eastAsia="en-US"/>
              </w:rPr>
              <w:t>Групові батьківські збори</w:t>
            </w:r>
            <w:r>
              <w:rPr>
                <w:b/>
                <w:i/>
                <w:sz w:val="28"/>
                <w:lang w:eastAsia="en-US"/>
              </w:rPr>
              <w:t>:</w:t>
            </w:r>
          </w:p>
          <w:p w:rsidR="00D1299A" w:rsidRPr="00BD6A28" w:rsidRDefault="00D1299A" w:rsidP="00261961">
            <w:pPr>
              <w:jc w:val="both"/>
              <w:rPr>
                <w:b/>
                <w:sz w:val="28"/>
                <w:szCs w:val="28"/>
                <w:lang w:eastAsia="en-US"/>
              </w:rPr>
            </w:pPr>
            <w:r w:rsidRPr="00BD6A28">
              <w:rPr>
                <w:b/>
                <w:sz w:val="28"/>
                <w:szCs w:val="28"/>
                <w:lang w:eastAsia="en-US"/>
              </w:rPr>
              <w:t xml:space="preserve">Групи раннього віку </w:t>
            </w:r>
          </w:p>
          <w:p w:rsidR="00D1299A" w:rsidRPr="00CF2F2F" w:rsidRDefault="00D1299A" w:rsidP="00261961">
            <w:pPr>
              <w:jc w:val="center"/>
              <w:rPr>
                <w:i/>
                <w:sz w:val="28"/>
                <w:szCs w:val="27"/>
                <w:u w:val="single"/>
                <w:lang w:eastAsia="en-US"/>
              </w:rPr>
            </w:pPr>
            <w:r w:rsidRPr="00CF2F2F">
              <w:rPr>
                <w:i/>
                <w:sz w:val="28"/>
                <w:szCs w:val="27"/>
                <w:lang w:eastAsia="en-US"/>
              </w:rPr>
              <w:t xml:space="preserve">І. </w:t>
            </w:r>
            <w:r w:rsidRPr="00CF2F2F">
              <w:rPr>
                <w:i/>
                <w:sz w:val="28"/>
                <w:szCs w:val="27"/>
                <w:u w:val="single"/>
                <w:lang w:eastAsia="en-US"/>
              </w:rPr>
              <w:t xml:space="preserve">Сім’я та дитячий садок: </w:t>
            </w:r>
            <w:r>
              <w:rPr>
                <w:i/>
                <w:sz w:val="28"/>
                <w:szCs w:val="27"/>
                <w:u w:val="single"/>
                <w:lang w:eastAsia="en-US"/>
              </w:rPr>
              <w:t xml:space="preserve">дбаємо про безпеку дитини </w:t>
            </w:r>
            <w:r w:rsidRPr="00CF2F2F">
              <w:rPr>
                <w:i/>
                <w:sz w:val="28"/>
                <w:szCs w:val="27"/>
                <w:u w:val="single"/>
                <w:lang w:eastAsia="en-US"/>
              </w:rPr>
              <w:t>разом</w:t>
            </w:r>
          </w:p>
          <w:p w:rsidR="00D1299A" w:rsidRPr="00107AD2" w:rsidRDefault="00D1299A" w:rsidP="00AD5522">
            <w:pPr>
              <w:pStyle w:val="a8"/>
              <w:numPr>
                <w:ilvl w:val="0"/>
                <w:numId w:val="19"/>
              </w:numPr>
              <w:tabs>
                <w:tab w:val="left" w:pos="176"/>
                <w:tab w:val="left" w:pos="318"/>
              </w:tabs>
              <w:ind w:left="34" w:hanging="34"/>
              <w:jc w:val="both"/>
              <w:rPr>
                <w:sz w:val="28"/>
                <w:szCs w:val="28"/>
                <w:lang w:eastAsia="en-US"/>
              </w:rPr>
            </w:pPr>
            <w:r w:rsidRPr="00107AD2">
              <w:rPr>
                <w:sz w:val="28"/>
                <w:szCs w:val="28"/>
                <w:lang w:eastAsia="en-US"/>
              </w:rPr>
              <w:t xml:space="preserve">Адаптація дитини до дитячого садка. </w:t>
            </w:r>
            <w:r w:rsidRPr="00107AD2">
              <w:rPr>
                <w:i/>
                <w:sz w:val="28"/>
                <w:szCs w:val="28"/>
                <w:lang w:eastAsia="en-US"/>
              </w:rPr>
              <w:t>Психолог</w:t>
            </w:r>
            <w:r w:rsidR="008119C6">
              <w:rPr>
                <w:i/>
                <w:sz w:val="28"/>
                <w:szCs w:val="28"/>
                <w:lang w:eastAsia="en-US"/>
              </w:rPr>
              <w:t>ічний</w:t>
            </w:r>
            <w:r w:rsidRPr="00107AD2">
              <w:rPr>
                <w:i/>
                <w:sz w:val="28"/>
                <w:szCs w:val="28"/>
                <w:lang w:eastAsia="en-US"/>
              </w:rPr>
              <w:t xml:space="preserve"> порадник.</w:t>
            </w:r>
          </w:p>
          <w:p w:rsidR="00D1299A" w:rsidRPr="002A175E" w:rsidRDefault="00D1299A" w:rsidP="00AD5522">
            <w:pPr>
              <w:pStyle w:val="a8"/>
              <w:numPr>
                <w:ilvl w:val="0"/>
                <w:numId w:val="19"/>
              </w:numPr>
              <w:tabs>
                <w:tab w:val="left" w:pos="176"/>
                <w:tab w:val="left" w:pos="318"/>
              </w:tabs>
              <w:ind w:left="0" w:firstLine="34"/>
              <w:jc w:val="both"/>
              <w:rPr>
                <w:sz w:val="28"/>
                <w:szCs w:val="28"/>
                <w:lang w:eastAsia="en-US"/>
              </w:rPr>
            </w:pPr>
            <w:r>
              <w:rPr>
                <w:sz w:val="28"/>
                <w:szCs w:val="28"/>
                <w:lang w:eastAsia="en-US"/>
              </w:rPr>
              <w:t xml:space="preserve">Завдання, </w:t>
            </w:r>
            <w:r w:rsidRPr="002A175E">
              <w:rPr>
                <w:sz w:val="28"/>
                <w:szCs w:val="28"/>
                <w:lang w:eastAsia="en-US"/>
              </w:rPr>
              <w:t xml:space="preserve">зміст </w:t>
            </w:r>
            <w:r>
              <w:rPr>
                <w:sz w:val="28"/>
                <w:szCs w:val="28"/>
                <w:lang w:eastAsia="en-US"/>
              </w:rPr>
              <w:t>програми та особливості організації освітнього процесу з дітьми</w:t>
            </w:r>
            <w:r w:rsidRPr="002A175E">
              <w:rPr>
                <w:sz w:val="28"/>
                <w:szCs w:val="28"/>
                <w:lang w:eastAsia="en-US"/>
              </w:rPr>
              <w:t xml:space="preserve"> раннього віку</w:t>
            </w:r>
            <w:r>
              <w:rPr>
                <w:sz w:val="28"/>
                <w:szCs w:val="28"/>
                <w:lang w:eastAsia="en-US"/>
              </w:rPr>
              <w:t xml:space="preserve"> в умовах режиму воєнного стану.</w:t>
            </w:r>
          </w:p>
          <w:p w:rsidR="00D1299A" w:rsidRDefault="00D1299A" w:rsidP="00AD5522">
            <w:pPr>
              <w:numPr>
                <w:ilvl w:val="0"/>
                <w:numId w:val="19"/>
              </w:numPr>
              <w:tabs>
                <w:tab w:val="left" w:pos="176"/>
                <w:tab w:val="left" w:pos="318"/>
              </w:tabs>
              <w:ind w:left="34" w:firstLine="0"/>
              <w:jc w:val="both"/>
              <w:rPr>
                <w:sz w:val="28"/>
                <w:szCs w:val="28"/>
                <w:lang w:eastAsia="en-US"/>
              </w:rPr>
            </w:pPr>
            <w:r w:rsidRPr="004777A6">
              <w:rPr>
                <w:sz w:val="28"/>
                <w:szCs w:val="28"/>
                <w:lang w:eastAsia="en-US"/>
              </w:rPr>
              <w:t>Екс</w:t>
            </w:r>
            <w:r>
              <w:rPr>
                <w:sz w:val="28"/>
                <w:szCs w:val="28"/>
                <w:lang w:eastAsia="en-US"/>
              </w:rPr>
              <w:t xml:space="preserve">курсія-огляд групових осередків та </w:t>
            </w:r>
            <w:r w:rsidRPr="004777A6">
              <w:rPr>
                <w:sz w:val="28"/>
                <w:szCs w:val="28"/>
                <w:lang w:eastAsia="en-US"/>
              </w:rPr>
              <w:t>укриття</w:t>
            </w:r>
            <w:r>
              <w:rPr>
                <w:sz w:val="28"/>
                <w:szCs w:val="28"/>
                <w:lang w:eastAsia="en-US"/>
              </w:rPr>
              <w:t xml:space="preserve"> для дітей.</w:t>
            </w:r>
          </w:p>
          <w:p w:rsidR="00D1299A" w:rsidRPr="00566DDD" w:rsidRDefault="00D1299A" w:rsidP="00AD5522">
            <w:pPr>
              <w:pStyle w:val="a8"/>
              <w:numPr>
                <w:ilvl w:val="0"/>
                <w:numId w:val="19"/>
              </w:numPr>
              <w:tabs>
                <w:tab w:val="left" w:pos="176"/>
                <w:tab w:val="left" w:pos="318"/>
              </w:tabs>
              <w:ind w:left="34" w:firstLine="0"/>
              <w:jc w:val="both"/>
              <w:rPr>
                <w:sz w:val="4"/>
                <w:szCs w:val="4"/>
                <w:lang w:eastAsia="en-US"/>
              </w:rPr>
            </w:pPr>
            <w:r w:rsidRPr="00107AD2">
              <w:rPr>
                <w:sz w:val="28"/>
                <w:szCs w:val="28"/>
                <w:lang w:eastAsia="en-US"/>
              </w:rPr>
              <w:t>Вибо</w:t>
            </w:r>
            <w:r>
              <w:rPr>
                <w:sz w:val="28"/>
                <w:szCs w:val="28"/>
                <w:lang w:eastAsia="en-US"/>
              </w:rPr>
              <w:t>ри батьківського комітету.</w:t>
            </w:r>
          </w:p>
          <w:p w:rsidR="00566DDD" w:rsidRDefault="00566DDD" w:rsidP="00566DDD">
            <w:pPr>
              <w:pStyle w:val="a8"/>
              <w:tabs>
                <w:tab w:val="left" w:pos="176"/>
                <w:tab w:val="left" w:pos="318"/>
              </w:tabs>
              <w:ind w:left="34"/>
              <w:jc w:val="both"/>
              <w:rPr>
                <w:sz w:val="28"/>
                <w:szCs w:val="28"/>
                <w:lang w:eastAsia="en-US"/>
              </w:rPr>
            </w:pPr>
          </w:p>
          <w:p w:rsidR="00566DDD" w:rsidRPr="00566DDD" w:rsidRDefault="00566DDD" w:rsidP="00566DDD">
            <w:pPr>
              <w:pStyle w:val="a8"/>
              <w:tabs>
                <w:tab w:val="left" w:pos="176"/>
                <w:tab w:val="left" w:pos="318"/>
              </w:tabs>
              <w:ind w:left="34"/>
              <w:jc w:val="both"/>
              <w:rPr>
                <w:sz w:val="4"/>
                <w:szCs w:val="4"/>
                <w:lang w:eastAsia="en-US"/>
              </w:rPr>
            </w:pPr>
          </w:p>
          <w:p w:rsidR="00566DDD" w:rsidRPr="00D1299A" w:rsidRDefault="00566DDD" w:rsidP="00566DDD">
            <w:pPr>
              <w:pStyle w:val="a8"/>
              <w:tabs>
                <w:tab w:val="left" w:pos="176"/>
                <w:tab w:val="left" w:pos="318"/>
              </w:tabs>
              <w:ind w:left="34"/>
              <w:jc w:val="both"/>
              <w:rPr>
                <w:sz w:val="4"/>
                <w:szCs w:val="4"/>
                <w:lang w:eastAsia="en-US"/>
              </w:rPr>
            </w:pPr>
          </w:p>
        </w:tc>
        <w:tc>
          <w:tcPr>
            <w:tcW w:w="1843" w:type="dxa"/>
            <w:tcBorders>
              <w:top w:val="single" w:sz="4" w:space="0" w:color="auto"/>
              <w:left w:val="single" w:sz="4" w:space="0" w:color="auto"/>
              <w:bottom w:val="single" w:sz="4" w:space="0" w:color="auto"/>
              <w:right w:val="single" w:sz="4" w:space="0" w:color="auto"/>
            </w:tcBorders>
          </w:tcPr>
          <w:p w:rsidR="00D1299A" w:rsidRPr="00CF2F2F" w:rsidRDefault="00D1299A" w:rsidP="00261961">
            <w:pPr>
              <w:rPr>
                <w:sz w:val="28"/>
                <w:szCs w:val="28"/>
              </w:rPr>
            </w:pPr>
          </w:p>
          <w:p w:rsidR="00D1299A" w:rsidRDefault="00D1299A" w:rsidP="00261961">
            <w:pPr>
              <w:rPr>
                <w:sz w:val="28"/>
                <w:szCs w:val="28"/>
              </w:rPr>
            </w:pPr>
          </w:p>
          <w:p w:rsidR="00D1299A" w:rsidRDefault="00D1299A" w:rsidP="00261961">
            <w:pPr>
              <w:rPr>
                <w:sz w:val="28"/>
                <w:szCs w:val="28"/>
              </w:rPr>
            </w:pPr>
          </w:p>
          <w:p w:rsidR="00D1299A" w:rsidRPr="00CF2F2F" w:rsidRDefault="00D1299A" w:rsidP="00261961">
            <w:pPr>
              <w:rPr>
                <w:sz w:val="28"/>
                <w:szCs w:val="28"/>
              </w:rPr>
            </w:pPr>
          </w:p>
          <w:p w:rsidR="00D1299A" w:rsidRPr="00CF2F2F" w:rsidRDefault="00D1299A" w:rsidP="00261961">
            <w:pPr>
              <w:rPr>
                <w:sz w:val="28"/>
                <w:szCs w:val="28"/>
              </w:rPr>
            </w:pPr>
            <w:r w:rsidRPr="00CF2F2F">
              <w:rPr>
                <w:sz w:val="28"/>
                <w:szCs w:val="28"/>
              </w:rPr>
              <w:t>Жовтень</w:t>
            </w:r>
            <w:r>
              <w:rPr>
                <w:sz w:val="28"/>
                <w:szCs w:val="28"/>
              </w:rPr>
              <w:t xml:space="preserve"> </w:t>
            </w:r>
          </w:p>
        </w:tc>
        <w:tc>
          <w:tcPr>
            <w:tcW w:w="1843" w:type="dxa"/>
            <w:tcBorders>
              <w:top w:val="single" w:sz="4" w:space="0" w:color="auto"/>
              <w:left w:val="single" w:sz="4" w:space="0" w:color="auto"/>
              <w:bottom w:val="single" w:sz="4" w:space="0" w:color="auto"/>
              <w:right w:val="single" w:sz="4" w:space="0" w:color="auto"/>
            </w:tcBorders>
          </w:tcPr>
          <w:p w:rsidR="00D1299A" w:rsidRDefault="00D1299A" w:rsidP="00D52693">
            <w:pPr>
              <w:rPr>
                <w:sz w:val="28"/>
                <w:szCs w:val="28"/>
              </w:rPr>
            </w:pPr>
          </w:p>
          <w:p w:rsidR="00D1299A" w:rsidRDefault="00D1299A" w:rsidP="00D52693">
            <w:pPr>
              <w:rPr>
                <w:sz w:val="28"/>
                <w:szCs w:val="28"/>
              </w:rPr>
            </w:pPr>
          </w:p>
          <w:p w:rsidR="00D1299A" w:rsidRDefault="00D1299A" w:rsidP="00D52693">
            <w:pPr>
              <w:rPr>
                <w:sz w:val="28"/>
                <w:szCs w:val="28"/>
              </w:rPr>
            </w:pPr>
          </w:p>
          <w:p w:rsidR="00D1299A" w:rsidRDefault="00D1299A" w:rsidP="00D52693">
            <w:pPr>
              <w:rPr>
                <w:sz w:val="28"/>
                <w:szCs w:val="28"/>
              </w:rPr>
            </w:pPr>
          </w:p>
          <w:p w:rsidR="00D1299A" w:rsidRDefault="00D1299A" w:rsidP="00D52693">
            <w:pPr>
              <w:rPr>
                <w:sz w:val="28"/>
                <w:szCs w:val="28"/>
              </w:rPr>
            </w:pPr>
            <w:r w:rsidRPr="00CF2F2F">
              <w:rPr>
                <w:sz w:val="28"/>
                <w:szCs w:val="28"/>
              </w:rPr>
              <w:t>Вихователі</w:t>
            </w:r>
            <w:r>
              <w:rPr>
                <w:sz w:val="28"/>
                <w:szCs w:val="28"/>
              </w:rPr>
              <w:t xml:space="preserve">  груп дітей </w:t>
            </w:r>
          </w:p>
          <w:p w:rsidR="00D1299A" w:rsidRPr="00CF2F2F" w:rsidRDefault="00D1299A" w:rsidP="00D52693">
            <w:pPr>
              <w:rPr>
                <w:sz w:val="28"/>
                <w:szCs w:val="28"/>
              </w:rPr>
            </w:pPr>
            <w:r>
              <w:rPr>
                <w:sz w:val="28"/>
                <w:szCs w:val="28"/>
              </w:rPr>
              <w:t>раннього віку</w:t>
            </w:r>
          </w:p>
          <w:p w:rsidR="00D1299A" w:rsidRDefault="00D1299A" w:rsidP="002A175E">
            <w:pPr>
              <w:rPr>
                <w:sz w:val="28"/>
                <w:szCs w:val="28"/>
              </w:rPr>
            </w:pPr>
            <w:r>
              <w:rPr>
                <w:sz w:val="28"/>
                <w:szCs w:val="28"/>
              </w:rPr>
              <w:t xml:space="preserve"> </w:t>
            </w:r>
          </w:p>
          <w:p w:rsidR="00D1299A" w:rsidRDefault="00D1299A" w:rsidP="00261961">
            <w:pPr>
              <w:ind w:left="34"/>
              <w:rPr>
                <w:sz w:val="28"/>
                <w:szCs w:val="28"/>
              </w:rPr>
            </w:pPr>
          </w:p>
          <w:p w:rsidR="00D1299A" w:rsidRDefault="00D1299A" w:rsidP="00261961">
            <w:pPr>
              <w:ind w:left="34"/>
              <w:rPr>
                <w:sz w:val="28"/>
                <w:szCs w:val="28"/>
              </w:rPr>
            </w:pPr>
          </w:p>
          <w:p w:rsidR="00D1299A" w:rsidRDefault="00D1299A" w:rsidP="00261961">
            <w:pPr>
              <w:ind w:left="34"/>
              <w:rPr>
                <w:sz w:val="28"/>
                <w:szCs w:val="28"/>
              </w:rPr>
            </w:pPr>
          </w:p>
          <w:p w:rsidR="00D1299A" w:rsidRPr="00CF2F2F" w:rsidRDefault="00D1299A" w:rsidP="002A175E">
            <w:pPr>
              <w:rPr>
                <w:sz w:val="28"/>
                <w:szCs w:val="28"/>
              </w:rPr>
            </w:pPr>
            <w:r>
              <w:rPr>
                <w:sz w:val="28"/>
                <w:szCs w:val="28"/>
              </w:rPr>
              <w:t xml:space="preserve">  </w:t>
            </w:r>
          </w:p>
        </w:tc>
        <w:tc>
          <w:tcPr>
            <w:tcW w:w="1417" w:type="dxa"/>
            <w:tcBorders>
              <w:top w:val="single" w:sz="4" w:space="0" w:color="auto"/>
              <w:left w:val="single" w:sz="4" w:space="0" w:color="auto"/>
              <w:bottom w:val="single" w:sz="4" w:space="0" w:color="auto"/>
            </w:tcBorders>
          </w:tcPr>
          <w:p w:rsidR="00D1299A" w:rsidRDefault="00D1299A" w:rsidP="00261961">
            <w:pPr>
              <w:spacing w:line="276" w:lineRule="auto"/>
              <w:ind w:right="-108"/>
              <w:jc w:val="center"/>
              <w:rPr>
                <w:b/>
                <w:sz w:val="28"/>
                <w:szCs w:val="32"/>
                <w:lang w:eastAsia="en-US"/>
              </w:rPr>
            </w:pPr>
          </w:p>
        </w:tc>
      </w:tr>
      <w:tr w:rsidR="00D1299A" w:rsidRPr="00CF2F2F" w:rsidTr="008119C6">
        <w:trPr>
          <w:trHeight w:val="147"/>
        </w:trPr>
        <w:tc>
          <w:tcPr>
            <w:tcW w:w="851" w:type="dxa"/>
            <w:vMerge/>
            <w:tcBorders>
              <w:top w:val="nil"/>
              <w:bottom w:val="single" w:sz="4" w:space="0" w:color="auto"/>
            </w:tcBorders>
          </w:tcPr>
          <w:p w:rsidR="00D1299A" w:rsidRPr="001D5E41" w:rsidRDefault="00D1299A" w:rsidP="00261961">
            <w:pPr>
              <w:spacing w:line="276" w:lineRule="auto"/>
              <w:ind w:right="-108" w:hanging="108"/>
              <w:rPr>
                <w:sz w:val="28"/>
                <w:szCs w:val="28"/>
                <w:lang w:eastAsia="en-US"/>
              </w:rPr>
            </w:pPr>
          </w:p>
        </w:tc>
        <w:tc>
          <w:tcPr>
            <w:tcW w:w="4678" w:type="dxa"/>
            <w:tcBorders>
              <w:top w:val="nil"/>
              <w:bottom w:val="single" w:sz="4" w:space="0" w:color="auto"/>
              <w:right w:val="single" w:sz="4" w:space="0" w:color="auto"/>
            </w:tcBorders>
          </w:tcPr>
          <w:p w:rsidR="00D1299A" w:rsidRPr="00CF2F2F" w:rsidRDefault="00D1299A" w:rsidP="00777494">
            <w:pPr>
              <w:tabs>
                <w:tab w:val="left" w:pos="176"/>
              </w:tabs>
              <w:ind w:left="34"/>
              <w:jc w:val="center"/>
              <w:rPr>
                <w:i/>
                <w:sz w:val="28"/>
                <w:szCs w:val="28"/>
                <w:u w:val="single"/>
                <w:lang w:eastAsia="en-US"/>
              </w:rPr>
            </w:pPr>
            <w:r w:rsidRPr="00CF2F2F">
              <w:rPr>
                <w:i/>
                <w:sz w:val="28"/>
                <w:szCs w:val="28"/>
                <w:lang w:eastAsia="en-US"/>
              </w:rPr>
              <w:t xml:space="preserve">ІІ. </w:t>
            </w:r>
            <w:r w:rsidR="00777494">
              <w:rPr>
                <w:i/>
                <w:sz w:val="28"/>
                <w:szCs w:val="28"/>
                <w:u w:val="single"/>
                <w:lang w:eastAsia="en-US"/>
              </w:rPr>
              <w:t xml:space="preserve">Мовленнєвий розвиток </w:t>
            </w:r>
            <w:r>
              <w:rPr>
                <w:i/>
                <w:sz w:val="28"/>
                <w:szCs w:val="28"/>
                <w:u w:val="single"/>
                <w:lang w:eastAsia="en-US"/>
              </w:rPr>
              <w:t xml:space="preserve"> малюків</w:t>
            </w:r>
          </w:p>
          <w:p w:rsidR="00D1299A" w:rsidRPr="00107AD2" w:rsidRDefault="00D1299A" w:rsidP="00AD5522">
            <w:pPr>
              <w:pStyle w:val="a8"/>
              <w:numPr>
                <w:ilvl w:val="1"/>
                <w:numId w:val="20"/>
              </w:numPr>
              <w:shd w:val="clear" w:color="auto" w:fill="FFFFFF"/>
              <w:tabs>
                <w:tab w:val="clear" w:pos="1440"/>
                <w:tab w:val="num" w:pos="34"/>
                <w:tab w:val="left" w:pos="176"/>
                <w:tab w:val="left" w:pos="460"/>
              </w:tabs>
              <w:spacing w:line="0" w:lineRule="atLeast"/>
              <w:ind w:left="34" w:firstLine="0"/>
              <w:jc w:val="both"/>
              <w:outlineLvl w:val="0"/>
              <w:rPr>
                <w:rFonts w:eastAsia="Arial"/>
                <w:i/>
                <w:szCs w:val="28"/>
                <w:lang w:val="ru-RU" w:eastAsia="en-US"/>
              </w:rPr>
            </w:pPr>
            <w:r w:rsidRPr="00107AD2">
              <w:rPr>
                <w:rFonts w:eastAsia="Arial"/>
                <w:sz w:val="28"/>
                <w:szCs w:val="28"/>
                <w:lang w:eastAsia="en-US"/>
              </w:rPr>
              <w:t>Мовленнєвий розвиток дітей раннього віку: вимо</w:t>
            </w:r>
            <w:r w:rsidRPr="00107AD2">
              <w:rPr>
                <w:rFonts w:eastAsia="Arial"/>
                <w:sz w:val="28"/>
                <w:szCs w:val="28"/>
                <w:lang w:val="ru-RU" w:eastAsia="en-US"/>
              </w:rPr>
              <w:t>ги освітньої програми.</w:t>
            </w:r>
            <w:r>
              <w:rPr>
                <w:rFonts w:eastAsia="Arial"/>
                <w:sz w:val="28"/>
                <w:szCs w:val="28"/>
                <w:lang w:val="ru-RU" w:eastAsia="en-US"/>
              </w:rPr>
              <w:t xml:space="preserve"> </w:t>
            </w:r>
            <w:r w:rsidRPr="00D1299A">
              <w:rPr>
                <w:rFonts w:eastAsia="Arial"/>
                <w:i/>
                <w:sz w:val="28"/>
                <w:szCs w:val="28"/>
                <w:lang w:val="ru-RU" w:eastAsia="en-US"/>
              </w:rPr>
              <w:t>Виступ,</w:t>
            </w:r>
            <w:r w:rsidRPr="00107AD2">
              <w:rPr>
                <w:rFonts w:eastAsia="Arial"/>
                <w:sz w:val="28"/>
                <w:szCs w:val="28"/>
                <w:lang w:val="ru-RU" w:eastAsia="en-US"/>
              </w:rPr>
              <w:t xml:space="preserve"> </w:t>
            </w:r>
            <w:r>
              <w:rPr>
                <w:rFonts w:eastAsia="Arial"/>
                <w:i/>
                <w:sz w:val="28"/>
                <w:szCs w:val="28"/>
                <w:lang w:val="ru-RU" w:eastAsia="en-US"/>
              </w:rPr>
              <w:t>о</w:t>
            </w:r>
            <w:r w:rsidRPr="00107AD2">
              <w:rPr>
                <w:rFonts w:eastAsia="Arial"/>
                <w:i/>
                <w:sz w:val="28"/>
                <w:szCs w:val="28"/>
                <w:lang w:val="ru-RU" w:eastAsia="en-US"/>
              </w:rPr>
              <w:t xml:space="preserve">бговорення </w:t>
            </w:r>
            <w:r>
              <w:rPr>
                <w:rFonts w:eastAsia="Arial"/>
                <w:i/>
                <w:sz w:val="28"/>
                <w:szCs w:val="28"/>
                <w:lang w:val="ru-RU" w:eastAsia="en-US"/>
              </w:rPr>
              <w:t xml:space="preserve"> </w:t>
            </w:r>
          </w:p>
          <w:p w:rsidR="00D1299A" w:rsidRPr="00107AD2" w:rsidRDefault="00D1299A" w:rsidP="00AD5522">
            <w:pPr>
              <w:pStyle w:val="a8"/>
              <w:numPr>
                <w:ilvl w:val="1"/>
                <w:numId w:val="20"/>
              </w:numPr>
              <w:shd w:val="clear" w:color="auto" w:fill="FFFFFF"/>
              <w:tabs>
                <w:tab w:val="clear" w:pos="1440"/>
                <w:tab w:val="left" w:pos="176"/>
                <w:tab w:val="left" w:pos="460"/>
              </w:tabs>
              <w:spacing w:line="0" w:lineRule="atLeast"/>
              <w:ind w:left="34" w:firstLine="0"/>
              <w:jc w:val="both"/>
              <w:outlineLvl w:val="0"/>
              <w:rPr>
                <w:rFonts w:eastAsia="Arial"/>
                <w:i/>
                <w:szCs w:val="28"/>
                <w:lang w:val="ru-RU" w:eastAsia="en-US"/>
              </w:rPr>
            </w:pPr>
            <w:r w:rsidRPr="00107AD2">
              <w:rPr>
                <w:rFonts w:eastAsia="Arial"/>
                <w:sz w:val="28"/>
                <w:szCs w:val="28"/>
                <w:lang w:val="ru-RU" w:eastAsia="en-US"/>
              </w:rPr>
              <w:t xml:space="preserve">Роль </w:t>
            </w:r>
            <w:r>
              <w:rPr>
                <w:rFonts w:eastAsia="Arial"/>
                <w:sz w:val="28"/>
                <w:szCs w:val="28"/>
                <w:lang w:val="ru-RU" w:eastAsia="en-US"/>
              </w:rPr>
              <w:t>предметно-просторового розвивального середовища у</w:t>
            </w:r>
            <w:r w:rsidRPr="00107AD2">
              <w:rPr>
                <w:rFonts w:eastAsia="Arial"/>
                <w:sz w:val="28"/>
                <w:szCs w:val="28"/>
                <w:lang w:val="ru-RU" w:eastAsia="en-US"/>
              </w:rPr>
              <w:t xml:space="preserve"> розвитку </w:t>
            </w:r>
            <w:r>
              <w:rPr>
                <w:rFonts w:eastAsia="Arial"/>
                <w:sz w:val="28"/>
                <w:szCs w:val="28"/>
                <w:lang w:val="ru-RU" w:eastAsia="en-US"/>
              </w:rPr>
              <w:t>мовлення дітей раннього віку</w:t>
            </w:r>
            <w:r w:rsidR="008119C6">
              <w:rPr>
                <w:rFonts w:eastAsia="Arial"/>
                <w:sz w:val="28"/>
                <w:szCs w:val="28"/>
                <w:lang w:val="ru-RU" w:eastAsia="en-US"/>
              </w:rPr>
              <w:t xml:space="preserve"> та формуванні національно-патріотичного світогляду малюків.</w:t>
            </w:r>
            <w:r>
              <w:rPr>
                <w:rFonts w:eastAsia="Arial"/>
                <w:sz w:val="28"/>
                <w:szCs w:val="28"/>
                <w:lang w:val="ru-RU" w:eastAsia="en-US"/>
              </w:rPr>
              <w:t xml:space="preserve"> </w:t>
            </w:r>
            <w:r w:rsidRPr="00107AD2">
              <w:rPr>
                <w:rFonts w:eastAsia="Arial"/>
                <w:i/>
                <w:sz w:val="28"/>
                <w:szCs w:val="28"/>
                <w:lang w:val="ru-RU" w:eastAsia="en-US"/>
              </w:rPr>
              <w:t>Порадник для батьків</w:t>
            </w:r>
            <w:r w:rsidRPr="00107AD2">
              <w:rPr>
                <w:rFonts w:eastAsia="Arial"/>
                <w:sz w:val="28"/>
                <w:szCs w:val="28"/>
                <w:lang w:val="ru-RU" w:eastAsia="en-US"/>
              </w:rPr>
              <w:t>.</w:t>
            </w:r>
          </w:p>
          <w:p w:rsidR="00D1299A" w:rsidRDefault="00D1299A" w:rsidP="00AD5522">
            <w:pPr>
              <w:pStyle w:val="a8"/>
              <w:numPr>
                <w:ilvl w:val="1"/>
                <w:numId w:val="20"/>
              </w:numPr>
              <w:shd w:val="clear" w:color="auto" w:fill="FFFFFF"/>
              <w:tabs>
                <w:tab w:val="clear" w:pos="1440"/>
                <w:tab w:val="left" w:pos="176"/>
                <w:tab w:val="left" w:pos="460"/>
              </w:tabs>
              <w:spacing w:line="0" w:lineRule="atLeast"/>
              <w:ind w:left="34" w:firstLine="0"/>
              <w:jc w:val="both"/>
              <w:outlineLvl w:val="0"/>
              <w:rPr>
                <w:rFonts w:eastAsia="Arial"/>
                <w:sz w:val="28"/>
                <w:szCs w:val="28"/>
                <w:lang w:eastAsia="en-US"/>
              </w:rPr>
            </w:pPr>
            <w:r>
              <w:rPr>
                <w:rFonts w:eastAsia="Arial"/>
                <w:sz w:val="28"/>
                <w:szCs w:val="28"/>
                <w:lang w:eastAsia="en-US"/>
              </w:rPr>
              <w:t>Про в</w:t>
            </w:r>
            <w:r w:rsidRPr="00107AD2">
              <w:rPr>
                <w:rFonts w:eastAsia="Arial"/>
                <w:sz w:val="28"/>
                <w:szCs w:val="28"/>
                <w:lang w:eastAsia="en-US"/>
              </w:rPr>
              <w:t xml:space="preserve">иховання культурно-гігієнічних навичок у дітей третього року життя. </w:t>
            </w:r>
            <w:r w:rsidRPr="00107AD2">
              <w:rPr>
                <w:rFonts w:eastAsia="Arial"/>
                <w:i/>
                <w:sz w:val="28"/>
                <w:szCs w:val="28"/>
                <w:lang w:eastAsia="en-US"/>
              </w:rPr>
              <w:t>Аналіз результатів анкетування батьків</w:t>
            </w:r>
            <w:r w:rsidRPr="00107AD2">
              <w:rPr>
                <w:rFonts w:eastAsia="Arial"/>
                <w:sz w:val="28"/>
                <w:szCs w:val="28"/>
                <w:lang w:eastAsia="en-US"/>
              </w:rPr>
              <w:t>.</w:t>
            </w:r>
          </w:p>
          <w:p w:rsidR="003E4405" w:rsidRPr="008119C6" w:rsidRDefault="003E4405" w:rsidP="003E4405">
            <w:pPr>
              <w:shd w:val="clear" w:color="auto" w:fill="FFFFFF"/>
              <w:tabs>
                <w:tab w:val="left" w:pos="176"/>
                <w:tab w:val="left" w:pos="460"/>
              </w:tabs>
              <w:spacing w:line="0" w:lineRule="atLeast"/>
              <w:ind w:left="34"/>
              <w:jc w:val="both"/>
              <w:outlineLvl w:val="0"/>
              <w:rPr>
                <w:rFonts w:eastAsia="Arial"/>
                <w:sz w:val="16"/>
                <w:szCs w:val="16"/>
                <w:lang w:eastAsia="en-US"/>
              </w:rPr>
            </w:pPr>
          </w:p>
        </w:tc>
        <w:tc>
          <w:tcPr>
            <w:tcW w:w="1843" w:type="dxa"/>
            <w:tcBorders>
              <w:top w:val="single" w:sz="4" w:space="0" w:color="auto"/>
              <w:left w:val="single" w:sz="4" w:space="0" w:color="auto"/>
              <w:bottom w:val="single" w:sz="4" w:space="0" w:color="auto"/>
              <w:right w:val="single" w:sz="4" w:space="0" w:color="auto"/>
            </w:tcBorders>
          </w:tcPr>
          <w:p w:rsidR="00FE5F57" w:rsidRDefault="00FE5F57" w:rsidP="00B469B9">
            <w:pPr>
              <w:rPr>
                <w:sz w:val="28"/>
                <w:szCs w:val="28"/>
              </w:rPr>
            </w:pPr>
          </w:p>
          <w:p w:rsidR="00D1299A" w:rsidRPr="00CF2F2F" w:rsidRDefault="006C464E" w:rsidP="00B469B9">
            <w:pPr>
              <w:rPr>
                <w:sz w:val="28"/>
                <w:szCs w:val="28"/>
              </w:rPr>
            </w:pPr>
            <w:r>
              <w:rPr>
                <w:sz w:val="28"/>
                <w:szCs w:val="28"/>
              </w:rPr>
              <w:t xml:space="preserve">Квітень </w:t>
            </w:r>
          </w:p>
        </w:tc>
        <w:tc>
          <w:tcPr>
            <w:tcW w:w="1843" w:type="dxa"/>
            <w:tcBorders>
              <w:top w:val="single" w:sz="4" w:space="0" w:color="auto"/>
              <w:left w:val="single" w:sz="4" w:space="0" w:color="auto"/>
              <w:bottom w:val="single" w:sz="4" w:space="0" w:color="auto"/>
              <w:right w:val="single" w:sz="4" w:space="0" w:color="auto"/>
            </w:tcBorders>
          </w:tcPr>
          <w:p w:rsidR="00D1299A" w:rsidRPr="00CF2F2F" w:rsidRDefault="00D1299A" w:rsidP="00B469B9">
            <w:pPr>
              <w:ind w:left="34"/>
              <w:rPr>
                <w:sz w:val="28"/>
                <w:szCs w:val="28"/>
              </w:rPr>
            </w:pPr>
          </w:p>
        </w:tc>
        <w:tc>
          <w:tcPr>
            <w:tcW w:w="1417" w:type="dxa"/>
            <w:tcBorders>
              <w:top w:val="single" w:sz="4" w:space="0" w:color="auto"/>
              <w:left w:val="single" w:sz="4" w:space="0" w:color="auto"/>
              <w:bottom w:val="single" w:sz="4" w:space="0" w:color="auto"/>
            </w:tcBorders>
          </w:tcPr>
          <w:p w:rsidR="00D1299A" w:rsidRDefault="00D1299A" w:rsidP="00B469B9">
            <w:pPr>
              <w:spacing w:line="276" w:lineRule="auto"/>
              <w:ind w:right="-108"/>
              <w:jc w:val="center"/>
              <w:rPr>
                <w:b/>
                <w:sz w:val="28"/>
                <w:szCs w:val="32"/>
                <w:lang w:eastAsia="en-US"/>
              </w:rPr>
            </w:pPr>
          </w:p>
        </w:tc>
      </w:tr>
      <w:tr w:rsidR="003E4405" w:rsidRPr="00CF2F2F" w:rsidTr="008119C6">
        <w:trPr>
          <w:trHeight w:val="4541"/>
        </w:trPr>
        <w:tc>
          <w:tcPr>
            <w:tcW w:w="851" w:type="dxa"/>
            <w:tcBorders>
              <w:top w:val="single" w:sz="4" w:space="0" w:color="auto"/>
              <w:bottom w:val="single" w:sz="4" w:space="0" w:color="000000"/>
            </w:tcBorders>
          </w:tcPr>
          <w:p w:rsidR="003E4405" w:rsidRDefault="003E4405" w:rsidP="00B469B9">
            <w:pPr>
              <w:spacing w:line="276" w:lineRule="auto"/>
              <w:ind w:right="-108" w:hanging="108"/>
              <w:rPr>
                <w:b/>
                <w:sz w:val="28"/>
                <w:szCs w:val="28"/>
                <w:lang w:eastAsia="en-US"/>
              </w:rPr>
            </w:pPr>
          </w:p>
        </w:tc>
        <w:tc>
          <w:tcPr>
            <w:tcW w:w="4678" w:type="dxa"/>
            <w:tcBorders>
              <w:top w:val="single" w:sz="4" w:space="0" w:color="auto"/>
              <w:bottom w:val="single" w:sz="4" w:space="0" w:color="000000"/>
              <w:right w:val="single" w:sz="4" w:space="0" w:color="auto"/>
            </w:tcBorders>
          </w:tcPr>
          <w:p w:rsidR="003E4405" w:rsidRPr="005B5940" w:rsidRDefault="003E4405" w:rsidP="003E4405">
            <w:pPr>
              <w:tabs>
                <w:tab w:val="left" w:pos="318"/>
              </w:tabs>
              <w:ind w:left="318" w:hanging="284"/>
              <w:jc w:val="center"/>
            </w:pPr>
            <w:r w:rsidRPr="00C3125E">
              <w:rPr>
                <w:b/>
                <w:i/>
                <w:sz w:val="28"/>
                <w:szCs w:val="28"/>
                <w:lang w:eastAsia="en-US"/>
              </w:rPr>
              <w:t xml:space="preserve">Молодші групи </w:t>
            </w:r>
          </w:p>
          <w:p w:rsidR="003E4405" w:rsidRPr="003E4405" w:rsidRDefault="003E4405" w:rsidP="003E4405">
            <w:pPr>
              <w:tabs>
                <w:tab w:val="left" w:pos="318"/>
              </w:tabs>
              <w:jc w:val="center"/>
              <w:rPr>
                <w:i/>
                <w:color w:val="FF0000"/>
                <w:sz w:val="16"/>
                <w:szCs w:val="16"/>
                <w:u w:val="single"/>
                <w:lang w:eastAsia="en-US"/>
              </w:rPr>
            </w:pPr>
            <w:r w:rsidRPr="00CF2F2F">
              <w:rPr>
                <w:i/>
                <w:sz w:val="28"/>
                <w:szCs w:val="28"/>
                <w:lang w:eastAsia="en-US"/>
              </w:rPr>
              <w:t xml:space="preserve">І. </w:t>
            </w:r>
            <w:r w:rsidR="008119C6">
              <w:rPr>
                <w:i/>
                <w:sz w:val="28"/>
                <w:szCs w:val="28"/>
                <w:u w:val="single"/>
                <w:lang w:eastAsia="en-US"/>
              </w:rPr>
              <w:t>Створення безпечного освітнього середовища для дітей</w:t>
            </w:r>
          </w:p>
          <w:p w:rsidR="008119C6" w:rsidRDefault="003E4405" w:rsidP="008119C6">
            <w:pPr>
              <w:tabs>
                <w:tab w:val="left" w:pos="318"/>
              </w:tabs>
              <w:ind w:left="34"/>
              <w:jc w:val="both"/>
              <w:rPr>
                <w:rStyle w:val="aa"/>
                <w:i/>
                <w:color w:val="auto"/>
                <w:sz w:val="28"/>
                <w:u w:val="none"/>
                <w:lang w:eastAsia="en-US"/>
              </w:rPr>
            </w:pPr>
            <w:r>
              <w:rPr>
                <w:sz w:val="28"/>
                <w:szCs w:val="28"/>
                <w:lang w:eastAsia="en-US"/>
              </w:rPr>
              <w:t xml:space="preserve">1. Завдання, </w:t>
            </w:r>
            <w:r w:rsidRPr="00997814">
              <w:rPr>
                <w:sz w:val="28"/>
                <w:szCs w:val="28"/>
                <w:lang w:eastAsia="en-US"/>
              </w:rPr>
              <w:t>зміст</w:t>
            </w:r>
            <w:r>
              <w:rPr>
                <w:sz w:val="28"/>
                <w:szCs w:val="28"/>
                <w:lang w:eastAsia="en-US"/>
              </w:rPr>
              <w:t xml:space="preserve"> та особливості організації</w:t>
            </w:r>
            <w:r w:rsidRPr="00997814">
              <w:rPr>
                <w:sz w:val="28"/>
                <w:szCs w:val="28"/>
                <w:lang w:eastAsia="en-US"/>
              </w:rPr>
              <w:t xml:space="preserve"> освітнього процесу з дітьми </w:t>
            </w:r>
            <w:r>
              <w:rPr>
                <w:sz w:val="28"/>
                <w:szCs w:val="28"/>
                <w:lang w:eastAsia="en-US"/>
              </w:rPr>
              <w:t>молодшого дошкільного</w:t>
            </w:r>
            <w:r w:rsidRPr="00997814">
              <w:rPr>
                <w:sz w:val="28"/>
                <w:szCs w:val="28"/>
                <w:lang w:eastAsia="en-US"/>
              </w:rPr>
              <w:t xml:space="preserve"> віку </w:t>
            </w:r>
            <w:r>
              <w:rPr>
                <w:sz w:val="28"/>
                <w:szCs w:val="28"/>
                <w:lang w:eastAsia="en-US"/>
              </w:rPr>
              <w:t>в умовах режиму воєнного стану.</w:t>
            </w:r>
            <w:r>
              <w:rPr>
                <w:i/>
                <w:sz w:val="28"/>
                <w:lang w:eastAsia="en-US"/>
              </w:rPr>
              <w:t xml:space="preserve"> </w:t>
            </w:r>
            <w:r>
              <w:rPr>
                <w:i/>
                <w:sz w:val="28"/>
                <w:szCs w:val="28"/>
                <w:lang w:eastAsia="en-US"/>
              </w:rPr>
              <w:t>Обговорення в «загальному колі».</w:t>
            </w:r>
          </w:p>
          <w:p w:rsidR="008119C6" w:rsidRPr="008119C6" w:rsidRDefault="008119C6" w:rsidP="008119C6">
            <w:pPr>
              <w:pStyle w:val="a8"/>
              <w:tabs>
                <w:tab w:val="left" w:pos="317"/>
              </w:tabs>
              <w:ind w:left="34"/>
              <w:jc w:val="both"/>
              <w:rPr>
                <w:szCs w:val="28"/>
                <w:lang w:eastAsia="en-US"/>
              </w:rPr>
            </w:pPr>
            <w:r>
              <w:rPr>
                <w:sz w:val="28"/>
                <w:szCs w:val="28"/>
                <w:lang w:eastAsia="en-US"/>
              </w:rPr>
              <w:t>2.</w:t>
            </w:r>
            <w:r w:rsidRPr="008119C6">
              <w:rPr>
                <w:rFonts w:eastAsia="Arial"/>
                <w:sz w:val="28"/>
                <w:lang w:eastAsia="en-US"/>
              </w:rPr>
              <w:t xml:space="preserve"> </w:t>
            </w:r>
            <w:r>
              <w:rPr>
                <w:sz w:val="28"/>
                <w:szCs w:val="28"/>
                <w:lang w:eastAsia="en-US"/>
              </w:rPr>
              <w:t xml:space="preserve">Як підготувати дітей до можливих надзвичайних ситуацій? </w:t>
            </w:r>
            <w:r w:rsidR="003E4405" w:rsidRPr="008119C6">
              <w:rPr>
                <w:rFonts w:eastAsia="Arial"/>
                <w:i/>
                <w:sz w:val="28"/>
                <w:lang w:eastAsia="en-US"/>
              </w:rPr>
              <w:t xml:space="preserve">Батьківська просвіта. </w:t>
            </w:r>
            <w:r>
              <w:rPr>
                <w:rFonts w:eastAsia="Arial"/>
                <w:i/>
                <w:sz w:val="28"/>
                <w:lang w:eastAsia="en-US"/>
              </w:rPr>
              <w:t xml:space="preserve"> </w:t>
            </w:r>
          </w:p>
          <w:p w:rsidR="003E4405" w:rsidRDefault="008119C6" w:rsidP="008119C6">
            <w:pPr>
              <w:tabs>
                <w:tab w:val="left" w:pos="318"/>
              </w:tabs>
              <w:ind w:left="34"/>
              <w:jc w:val="both"/>
              <w:rPr>
                <w:rFonts w:eastAsia="Arial"/>
                <w:sz w:val="28"/>
                <w:szCs w:val="28"/>
                <w:lang w:eastAsia="en-US"/>
              </w:rPr>
            </w:pPr>
            <w:r w:rsidRPr="008119C6">
              <w:rPr>
                <w:sz w:val="28"/>
                <w:lang w:eastAsia="en-US"/>
              </w:rPr>
              <w:t>3.</w:t>
            </w:r>
            <w:r>
              <w:rPr>
                <w:i/>
                <w:sz w:val="28"/>
                <w:lang w:eastAsia="en-US"/>
              </w:rPr>
              <w:t xml:space="preserve"> </w:t>
            </w:r>
            <w:r w:rsidR="003E4405" w:rsidRPr="008119C6">
              <w:rPr>
                <w:rFonts w:eastAsia="Arial"/>
                <w:sz w:val="28"/>
                <w:szCs w:val="28"/>
                <w:lang w:eastAsia="en-US"/>
              </w:rPr>
              <w:t>Вибори батьківського комітету.</w:t>
            </w:r>
          </w:p>
          <w:p w:rsidR="003E4405" w:rsidRPr="008119C6" w:rsidRDefault="008119C6" w:rsidP="008119C6">
            <w:pPr>
              <w:tabs>
                <w:tab w:val="left" w:pos="318"/>
              </w:tabs>
              <w:ind w:left="34"/>
              <w:jc w:val="both"/>
              <w:rPr>
                <w:i/>
                <w:sz w:val="28"/>
                <w:lang w:eastAsia="en-US"/>
              </w:rPr>
            </w:pPr>
            <w:r>
              <w:rPr>
                <w:rFonts w:eastAsia="Arial"/>
                <w:sz w:val="28"/>
                <w:szCs w:val="28"/>
                <w:lang w:eastAsia="en-US"/>
              </w:rPr>
              <w:t xml:space="preserve">4. </w:t>
            </w:r>
            <w:r w:rsidRPr="008119C6">
              <w:rPr>
                <w:rFonts w:eastAsia="Arial"/>
                <w:sz w:val="28"/>
                <w:szCs w:val="28"/>
                <w:lang w:eastAsia="en-US"/>
              </w:rPr>
              <w:t>Екскурсія-огляд групових осередків та укриття для дітей.</w:t>
            </w:r>
          </w:p>
        </w:tc>
        <w:tc>
          <w:tcPr>
            <w:tcW w:w="1843" w:type="dxa"/>
            <w:tcBorders>
              <w:top w:val="single" w:sz="4" w:space="0" w:color="auto"/>
              <w:left w:val="single" w:sz="4" w:space="0" w:color="auto"/>
              <w:bottom w:val="single" w:sz="4" w:space="0" w:color="000000"/>
              <w:right w:val="single" w:sz="4" w:space="0" w:color="auto"/>
            </w:tcBorders>
          </w:tcPr>
          <w:p w:rsidR="003E4405" w:rsidRPr="00CF2F2F" w:rsidRDefault="003E4405" w:rsidP="00B469B9">
            <w:pPr>
              <w:rPr>
                <w:sz w:val="28"/>
                <w:szCs w:val="28"/>
              </w:rPr>
            </w:pPr>
          </w:p>
          <w:p w:rsidR="00FE5F57" w:rsidRDefault="00FE5F57" w:rsidP="00B469B9">
            <w:pPr>
              <w:rPr>
                <w:sz w:val="28"/>
                <w:szCs w:val="28"/>
              </w:rPr>
            </w:pPr>
          </w:p>
          <w:p w:rsidR="00FE5F57" w:rsidRDefault="00FE5F57" w:rsidP="00B469B9">
            <w:pPr>
              <w:rPr>
                <w:sz w:val="28"/>
                <w:szCs w:val="28"/>
              </w:rPr>
            </w:pPr>
          </w:p>
          <w:p w:rsidR="003E4405" w:rsidRPr="00CF2F2F" w:rsidRDefault="003E4405" w:rsidP="00B469B9">
            <w:pPr>
              <w:rPr>
                <w:sz w:val="28"/>
                <w:szCs w:val="28"/>
              </w:rPr>
            </w:pPr>
            <w:r w:rsidRPr="00CF2F2F">
              <w:rPr>
                <w:sz w:val="28"/>
                <w:szCs w:val="28"/>
              </w:rPr>
              <w:t>Жовтень</w:t>
            </w:r>
            <w:r>
              <w:rPr>
                <w:sz w:val="28"/>
                <w:szCs w:val="28"/>
              </w:rPr>
              <w:t xml:space="preserve"> </w:t>
            </w:r>
          </w:p>
        </w:tc>
        <w:tc>
          <w:tcPr>
            <w:tcW w:w="1843" w:type="dxa"/>
            <w:tcBorders>
              <w:top w:val="single" w:sz="4" w:space="0" w:color="auto"/>
              <w:left w:val="single" w:sz="4" w:space="0" w:color="auto"/>
              <w:bottom w:val="single" w:sz="4" w:space="0" w:color="000000"/>
              <w:right w:val="single" w:sz="4" w:space="0" w:color="auto"/>
            </w:tcBorders>
          </w:tcPr>
          <w:p w:rsidR="003E4405" w:rsidRDefault="003E4405" w:rsidP="00B469B9">
            <w:pPr>
              <w:rPr>
                <w:sz w:val="28"/>
                <w:szCs w:val="28"/>
              </w:rPr>
            </w:pPr>
          </w:p>
          <w:p w:rsidR="003E4405" w:rsidRDefault="003E4405" w:rsidP="00B469B9">
            <w:pPr>
              <w:rPr>
                <w:sz w:val="28"/>
                <w:szCs w:val="28"/>
              </w:rPr>
            </w:pPr>
            <w:r w:rsidRPr="00CF2F2F">
              <w:rPr>
                <w:sz w:val="28"/>
                <w:szCs w:val="28"/>
              </w:rPr>
              <w:t>Вихователі</w:t>
            </w:r>
          </w:p>
          <w:p w:rsidR="003E4405" w:rsidRPr="00CF2F2F" w:rsidRDefault="003E4405" w:rsidP="00B469B9">
            <w:pPr>
              <w:ind w:left="34"/>
              <w:rPr>
                <w:sz w:val="28"/>
                <w:szCs w:val="28"/>
              </w:rPr>
            </w:pPr>
            <w:r>
              <w:rPr>
                <w:sz w:val="28"/>
                <w:szCs w:val="28"/>
              </w:rPr>
              <w:t xml:space="preserve">молодших груп </w:t>
            </w:r>
          </w:p>
          <w:p w:rsidR="003E4405" w:rsidRPr="00CF2F2F" w:rsidRDefault="003E4405" w:rsidP="00B469B9">
            <w:pPr>
              <w:ind w:left="34"/>
              <w:rPr>
                <w:sz w:val="28"/>
                <w:szCs w:val="28"/>
              </w:rPr>
            </w:pPr>
            <w:r>
              <w:rPr>
                <w:sz w:val="28"/>
                <w:szCs w:val="28"/>
              </w:rPr>
              <w:t xml:space="preserve"> </w:t>
            </w:r>
          </w:p>
        </w:tc>
        <w:tc>
          <w:tcPr>
            <w:tcW w:w="1417" w:type="dxa"/>
            <w:tcBorders>
              <w:top w:val="single" w:sz="4" w:space="0" w:color="auto"/>
              <w:left w:val="single" w:sz="4" w:space="0" w:color="auto"/>
            </w:tcBorders>
          </w:tcPr>
          <w:p w:rsidR="003E4405" w:rsidRDefault="003E4405" w:rsidP="00B469B9">
            <w:pPr>
              <w:spacing w:line="276" w:lineRule="auto"/>
              <w:ind w:right="-108"/>
              <w:jc w:val="center"/>
              <w:rPr>
                <w:b/>
                <w:sz w:val="28"/>
                <w:szCs w:val="32"/>
                <w:lang w:eastAsia="en-US"/>
              </w:rPr>
            </w:pPr>
          </w:p>
        </w:tc>
      </w:tr>
      <w:tr w:rsidR="001D5E41" w:rsidRPr="00CF2F2F" w:rsidTr="003E4405">
        <w:trPr>
          <w:trHeight w:val="216"/>
        </w:trPr>
        <w:tc>
          <w:tcPr>
            <w:tcW w:w="851" w:type="dxa"/>
            <w:tcBorders>
              <w:top w:val="single" w:sz="4" w:space="0" w:color="auto"/>
              <w:bottom w:val="single" w:sz="4" w:space="0" w:color="auto"/>
            </w:tcBorders>
          </w:tcPr>
          <w:p w:rsidR="001D5E41" w:rsidRDefault="001D5E41" w:rsidP="00261961">
            <w:pPr>
              <w:spacing w:line="276" w:lineRule="auto"/>
              <w:ind w:right="-108" w:hanging="108"/>
              <w:rPr>
                <w:b/>
                <w:sz w:val="28"/>
                <w:szCs w:val="28"/>
                <w:lang w:eastAsia="en-US"/>
              </w:rPr>
            </w:pPr>
          </w:p>
        </w:tc>
        <w:tc>
          <w:tcPr>
            <w:tcW w:w="4678" w:type="dxa"/>
            <w:tcBorders>
              <w:top w:val="single" w:sz="4" w:space="0" w:color="auto"/>
              <w:bottom w:val="single" w:sz="4" w:space="0" w:color="auto"/>
              <w:right w:val="single" w:sz="4" w:space="0" w:color="auto"/>
            </w:tcBorders>
          </w:tcPr>
          <w:p w:rsidR="001D5E41" w:rsidRPr="00CF2F2F" w:rsidRDefault="001D5E41" w:rsidP="00777494">
            <w:pPr>
              <w:tabs>
                <w:tab w:val="left" w:pos="318"/>
              </w:tabs>
              <w:ind w:left="34"/>
              <w:jc w:val="center"/>
              <w:rPr>
                <w:i/>
                <w:color w:val="FF0000"/>
                <w:sz w:val="28"/>
                <w:lang w:eastAsia="en-US"/>
              </w:rPr>
            </w:pPr>
            <w:r w:rsidRPr="00CF2F2F">
              <w:rPr>
                <w:i/>
                <w:sz w:val="28"/>
                <w:lang w:eastAsia="en-US"/>
              </w:rPr>
              <w:t>ІІ.</w:t>
            </w:r>
            <w:r w:rsidRPr="00CF2F2F">
              <w:rPr>
                <w:i/>
                <w:color w:val="FF0000"/>
                <w:sz w:val="28"/>
                <w:lang w:eastAsia="en-US"/>
              </w:rPr>
              <w:t xml:space="preserve"> </w:t>
            </w:r>
            <w:r w:rsidR="008119C6">
              <w:rPr>
                <w:i/>
                <w:sz w:val="28"/>
                <w:u w:val="single"/>
                <w:lang w:eastAsia="en-US"/>
              </w:rPr>
              <w:t>Мовленнєвий</w:t>
            </w:r>
            <w:r w:rsidR="00777494">
              <w:rPr>
                <w:i/>
                <w:sz w:val="28"/>
                <w:u w:val="single"/>
                <w:lang w:eastAsia="en-US"/>
              </w:rPr>
              <w:t xml:space="preserve"> розвиток молодшого дошкільника</w:t>
            </w:r>
          </w:p>
          <w:p w:rsidR="00777494" w:rsidRPr="00777494" w:rsidRDefault="001D5E41" w:rsidP="00AD5522">
            <w:pPr>
              <w:pStyle w:val="a8"/>
              <w:numPr>
                <w:ilvl w:val="1"/>
                <w:numId w:val="21"/>
              </w:numPr>
              <w:shd w:val="clear" w:color="auto" w:fill="FFFFFF"/>
              <w:tabs>
                <w:tab w:val="clear" w:pos="1440"/>
                <w:tab w:val="left" w:pos="318"/>
              </w:tabs>
              <w:spacing w:line="0" w:lineRule="atLeast"/>
              <w:ind w:left="34" w:right="33" w:hanging="34"/>
              <w:jc w:val="both"/>
              <w:outlineLvl w:val="0"/>
              <w:rPr>
                <w:rFonts w:eastAsia="Arial"/>
                <w:i/>
                <w:sz w:val="28"/>
                <w:lang w:val="ru-RU" w:eastAsia="en-US"/>
              </w:rPr>
            </w:pPr>
            <w:r w:rsidRPr="002F59AA">
              <w:rPr>
                <w:rFonts w:eastAsia="Arial"/>
                <w:sz w:val="28"/>
                <w:szCs w:val="28"/>
                <w:lang w:val="ru-RU" w:eastAsia="en-US"/>
              </w:rPr>
              <w:t xml:space="preserve">Особливості </w:t>
            </w:r>
            <w:r w:rsidR="008119C6">
              <w:rPr>
                <w:rFonts w:eastAsia="Arial"/>
                <w:sz w:val="28"/>
                <w:szCs w:val="28"/>
                <w:lang w:val="ru-RU" w:eastAsia="en-US"/>
              </w:rPr>
              <w:t>мовленнєвого</w:t>
            </w:r>
            <w:r w:rsidRPr="002F59AA">
              <w:rPr>
                <w:rFonts w:eastAsia="Arial"/>
                <w:sz w:val="28"/>
                <w:szCs w:val="28"/>
                <w:lang w:val="ru-RU" w:eastAsia="en-US"/>
              </w:rPr>
              <w:t xml:space="preserve"> р</w:t>
            </w:r>
            <w:r w:rsidR="00777494">
              <w:rPr>
                <w:rFonts w:eastAsia="Arial"/>
                <w:sz w:val="28"/>
                <w:szCs w:val="28"/>
                <w:lang w:val="ru-RU" w:eastAsia="en-US"/>
              </w:rPr>
              <w:t xml:space="preserve">озвитку молодшого дошкільника. </w:t>
            </w:r>
            <w:r>
              <w:rPr>
                <w:rFonts w:eastAsia="Arial"/>
                <w:i/>
                <w:sz w:val="28"/>
                <w:szCs w:val="28"/>
                <w:lang w:val="ru-RU" w:eastAsia="en-US"/>
              </w:rPr>
              <w:t xml:space="preserve">Обговорення у </w:t>
            </w:r>
            <w:r w:rsidR="00777494">
              <w:rPr>
                <w:rFonts w:eastAsia="Arial"/>
                <w:i/>
                <w:sz w:val="28"/>
                <w:szCs w:val="28"/>
                <w:lang w:val="ru-RU" w:eastAsia="en-US"/>
              </w:rPr>
              <w:t>«</w:t>
            </w:r>
            <w:r>
              <w:rPr>
                <w:rFonts w:eastAsia="Arial"/>
                <w:i/>
                <w:sz w:val="28"/>
                <w:szCs w:val="28"/>
                <w:lang w:val="ru-RU" w:eastAsia="en-US"/>
              </w:rPr>
              <w:t>загальному колі</w:t>
            </w:r>
            <w:r w:rsidR="00777494">
              <w:rPr>
                <w:rFonts w:eastAsia="Arial"/>
                <w:sz w:val="28"/>
                <w:szCs w:val="28"/>
                <w:lang w:val="ru-RU" w:eastAsia="en-US"/>
              </w:rPr>
              <w:t>»</w:t>
            </w:r>
            <w:r w:rsidRPr="002F59AA">
              <w:rPr>
                <w:rFonts w:eastAsia="Arial"/>
                <w:i/>
                <w:sz w:val="28"/>
                <w:szCs w:val="28"/>
                <w:lang w:val="ru-RU" w:eastAsia="en-US"/>
              </w:rPr>
              <w:t>.</w:t>
            </w:r>
          </w:p>
          <w:p w:rsidR="00777494" w:rsidRDefault="00777494" w:rsidP="00AD5522">
            <w:pPr>
              <w:pStyle w:val="a8"/>
              <w:numPr>
                <w:ilvl w:val="1"/>
                <w:numId w:val="21"/>
              </w:numPr>
              <w:shd w:val="clear" w:color="auto" w:fill="FFFFFF"/>
              <w:tabs>
                <w:tab w:val="clear" w:pos="1440"/>
                <w:tab w:val="left" w:pos="318"/>
              </w:tabs>
              <w:spacing w:line="0" w:lineRule="atLeast"/>
              <w:ind w:left="34" w:right="33" w:hanging="34"/>
              <w:jc w:val="both"/>
              <w:outlineLvl w:val="0"/>
              <w:rPr>
                <w:rFonts w:eastAsia="Arial"/>
                <w:i/>
                <w:sz w:val="28"/>
                <w:lang w:val="ru-RU" w:eastAsia="en-US"/>
              </w:rPr>
            </w:pPr>
            <w:r w:rsidRPr="00777494">
              <w:rPr>
                <w:rFonts w:eastAsia="Arial"/>
                <w:sz w:val="28"/>
                <w:lang w:val="ru-RU" w:eastAsia="en-US"/>
              </w:rPr>
              <w:t>Роль предметно-просторового розвивального середовища у розвитку мовлення дітей та формуванні</w:t>
            </w:r>
            <w:r>
              <w:rPr>
                <w:rFonts w:eastAsia="Arial"/>
                <w:sz w:val="28"/>
                <w:lang w:val="ru-RU" w:eastAsia="en-US"/>
              </w:rPr>
              <w:t xml:space="preserve"> їх</w:t>
            </w:r>
            <w:r w:rsidRPr="00777494">
              <w:rPr>
                <w:rFonts w:eastAsia="Arial"/>
                <w:sz w:val="28"/>
                <w:lang w:val="ru-RU" w:eastAsia="en-US"/>
              </w:rPr>
              <w:t xml:space="preserve"> національно-</w:t>
            </w:r>
            <w:r>
              <w:rPr>
                <w:rFonts w:eastAsia="Arial"/>
                <w:sz w:val="28"/>
                <w:lang w:val="ru-RU" w:eastAsia="en-US"/>
              </w:rPr>
              <w:t>патріотичного світогляду</w:t>
            </w:r>
            <w:r w:rsidRPr="00777494">
              <w:rPr>
                <w:rFonts w:eastAsia="Arial"/>
                <w:i/>
                <w:sz w:val="28"/>
                <w:lang w:val="ru-RU" w:eastAsia="en-US"/>
              </w:rPr>
              <w:t>. Порадник для батьків.</w:t>
            </w:r>
          </w:p>
          <w:p w:rsidR="001D5E41" w:rsidRPr="00777494" w:rsidRDefault="00777494" w:rsidP="00AD5522">
            <w:pPr>
              <w:pStyle w:val="a8"/>
              <w:numPr>
                <w:ilvl w:val="1"/>
                <w:numId w:val="21"/>
              </w:numPr>
              <w:shd w:val="clear" w:color="auto" w:fill="FFFFFF"/>
              <w:tabs>
                <w:tab w:val="clear" w:pos="1440"/>
                <w:tab w:val="left" w:pos="318"/>
              </w:tabs>
              <w:spacing w:line="0" w:lineRule="atLeast"/>
              <w:ind w:left="34" w:right="33" w:hanging="34"/>
              <w:jc w:val="both"/>
              <w:outlineLvl w:val="0"/>
              <w:rPr>
                <w:rFonts w:eastAsia="Arial"/>
                <w:i/>
                <w:sz w:val="28"/>
                <w:lang w:val="ru-RU" w:eastAsia="en-US"/>
              </w:rPr>
            </w:pPr>
            <w:r w:rsidRPr="00777494">
              <w:rPr>
                <w:rFonts w:eastAsia="Arial"/>
                <w:sz w:val="28"/>
                <w:lang w:val="ru-RU" w:eastAsia="en-US"/>
              </w:rPr>
              <w:t xml:space="preserve">Про виховання культурно-гігієнічних навичок у дітей </w:t>
            </w:r>
            <w:r>
              <w:rPr>
                <w:rFonts w:eastAsia="Arial"/>
                <w:sz w:val="28"/>
                <w:lang w:val="ru-RU" w:eastAsia="en-US"/>
              </w:rPr>
              <w:t>четверт</w:t>
            </w:r>
            <w:r w:rsidRPr="00777494">
              <w:rPr>
                <w:rFonts w:eastAsia="Arial"/>
                <w:sz w:val="28"/>
                <w:lang w:val="ru-RU" w:eastAsia="en-US"/>
              </w:rPr>
              <w:t xml:space="preserve">ого року життя. </w:t>
            </w:r>
            <w:r w:rsidRPr="00777494">
              <w:rPr>
                <w:rFonts w:eastAsia="Arial"/>
                <w:i/>
                <w:sz w:val="28"/>
                <w:lang w:val="ru-RU" w:eastAsia="en-US"/>
              </w:rPr>
              <w:t>Аналіз результатів анкетування батьків.</w:t>
            </w:r>
          </w:p>
        </w:tc>
        <w:tc>
          <w:tcPr>
            <w:tcW w:w="1843" w:type="dxa"/>
            <w:tcBorders>
              <w:top w:val="single" w:sz="4" w:space="0" w:color="auto"/>
              <w:left w:val="single" w:sz="4" w:space="0" w:color="auto"/>
              <w:bottom w:val="single" w:sz="4" w:space="0" w:color="auto"/>
              <w:right w:val="single" w:sz="4" w:space="0" w:color="auto"/>
            </w:tcBorders>
          </w:tcPr>
          <w:p w:rsidR="001D5E41" w:rsidRDefault="001D5E41" w:rsidP="00261961">
            <w:pPr>
              <w:rPr>
                <w:sz w:val="28"/>
                <w:szCs w:val="28"/>
              </w:rPr>
            </w:pPr>
          </w:p>
          <w:p w:rsidR="00FE5F57" w:rsidRDefault="00FE5F57" w:rsidP="00261961">
            <w:pPr>
              <w:rPr>
                <w:sz w:val="28"/>
                <w:szCs w:val="28"/>
              </w:rPr>
            </w:pPr>
          </w:p>
          <w:p w:rsidR="001D5E41" w:rsidRPr="00CF2F2F" w:rsidRDefault="001D5E41" w:rsidP="00261961">
            <w:pPr>
              <w:rPr>
                <w:sz w:val="28"/>
                <w:szCs w:val="28"/>
              </w:rPr>
            </w:pPr>
            <w:r w:rsidRPr="00CF2F2F">
              <w:rPr>
                <w:sz w:val="28"/>
                <w:szCs w:val="28"/>
              </w:rPr>
              <w:t>Квітень</w:t>
            </w:r>
            <w:r>
              <w:rPr>
                <w:sz w:val="28"/>
                <w:szCs w:val="28"/>
              </w:rPr>
              <w:t xml:space="preserve"> </w:t>
            </w:r>
          </w:p>
        </w:tc>
        <w:tc>
          <w:tcPr>
            <w:tcW w:w="1843" w:type="dxa"/>
            <w:tcBorders>
              <w:top w:val="single" w:sz="4" w:space="0" w:color="auto"/>
              <w:left w:val="single" w:sz="4" w:space="0" w:color="auto"/>
              <w:bottom w:val="single" w:sz="4" w:space="0" w:color="auto"/>
              <w:right w:val="single" w:sz="4" w:space="0" w:color="auto"/>
            </w:tcBorders>
          </w:tcPr>
          <w:p w:rsidR="001D5E41" w:rsidRPr="00CF2F2F" w:rsidRDefault="001D5E41" w:rsidP="00D52693">
            <w:pPr>
              <w:rPr>
                <w:sz w:val="28"/>
                <w:szCs w:val="28"/>
              </w:rPr>
            </w:pPr>
            <w:r w:rsidRPr="00CF2F2F">
              <w:rPr>
                <w:sz w:val="28"/>
                <w:szCs w:val="28"/>
              </w:rPr>
              <w:t>Вихователі</w:t>
            </w:r>
            <w:r>
              <w:rPr>
                <w:sz w:val="28"/>
                <w:szCs w:val="28"/>
              </w:rPr>
              <w:t xml:space="preserve"> молодших груп </w:t>
            </w:r>
          </w:p>
          <w:p w:rsidR="001D5E41" w:rsidRPr="00CF2F2F" w:rsidRDefault="001D5E41" w:rsidP="00261961">
            <w:pPr>
              <w:ind w:left="34"/>
              <w:rPr>
                <w:sz w:val="28"/>
                <w:szCs w:val="28"/>
              </w:rPr>
            </w:pPr>
            <w:r>
              <w:rPr>
                <w:sz w:val="28"/>
                <w:szCs w:val="28"/>
              </w:rPr>
              <w:t xml:space="preserve"> </w:t>
            </w:r>
          </w:p>
        </w:tc>
        <w:tc>
          <w:tcPr>
            <w:tcW w:w="1417" w:type="dxa"/>
            <w:tcBorders>
              <w:top w:val="single" w:sz="4" w:space="0" w:color="auto"/>
              <w:left w:val="single" w:sz="4" w:space="0" w:color="auto"/>
              <w:bottom w:val="single" w:sz="4" w:space="0" w:color="auto"/>
            </w:tcBorders>
          </w:tcPr>
          <w:p w:rsidR="001D5E41" w:rsidRPr="00CF2F2F" w:rsidRDefault="001D5E41" w:rsidP="00261961">
            <w:pPr>
              <w:rPr>
                <w:sz w:val="28"/>
                <w:szCs w:val="28"/>
              </w:rPr>
            </w:pPr>
            <w:r w:rsidRPr="00CF2F2F">
              <w:rPr>
                <w:szCs w:val="28"/>
              </w:rPr>
              <w:t xml:space="preserve">  </w:t>
            </w:r>
          </w:p>
        </w:tc>
      </w:tr>
      <w:tr w:rsidR="001D5E41" w:rsidRPr="00CF2F2F" w:rsidTr="00F35B73">
        <w:trPr>
          <w:trHeight w:val="572"/>
        </w:trPr>
        <w:tc>
          <w:tcPr>
            <w:tcW w:w="851" w:type="dxa"/>
            <w:vMerge w:val="restart"/>
            <w:tcBorders>
              <w:top w:val="single" w:sz="4" w:space="0" w:color="auto"/>
            </w:tcBorders>
          </w:tcPr>
          <w:p w:rsidR="001D5E41" w:rsidRDefault="001D5E41" w:rsidP="00261961">
            <w:pPr>
              <w:spacing w:line="276" w:lineRule="auto"/>
              <w:ind w:right="-108" w:hanging="108"/>
              <w:rPr>
                <w:b/>
                <w:sz w:val="28"/>
                <w:szCs w:val="28"/>
                <w:lang w:eastAsia="en-US"/>
              </w:rPr>
            </w:pPr>
          </w:p>
        </w:tc>
        <w:tc>
          <w:tcPr>
            <w:tcW w:w="4678" w:type="dxa"/>
            <w:tcBorders>
              <w:top w:val="single" w:sz="4" w:space="0" w:color="auto"/>
              <w:bottom w:val="single" w:sz="4" w:space="0" w:color="auto"/>
              <w:right w:val="single" w:sz="4" w:space="0" w:color="auto"/>
            </w:tcBorders>
          </w:tcPr>
          <w:p w:rsidR="001D5E41" w:rsidRPr="005B5940" w:rsidRDefault="001D5E41" w:rsidP="00ED7561">
            <w:pPr>
              <w:tabs>
                <w:tab w:val="left" w:pos="318"/>
              </w:tabs>
              <w:jc w:val="center"/>
              <w:rPr>
                <w:b/>
                <w:i/>
                <w:sz w:val="28"/>
                <w:szCs w:val="28"/>
                <w:lang w:eastAsia="en-US"/>
              </w:rPr>
            </w:pPr>
            <w:r w:rsidRPr="00C3125E">
              <w:rPr>
                <w:b/>
                <w:i/>
                <w:sz w:val="28"/>
                <w:szCs w:val="28"/>
                <w:lang w:eastAsia="en-US"/>
              </w:rPr>
              <w:t xml:space="preserve">Середні групи </w:t>
            </w:r>
          </w:p>
          <w:p w:rsidR="00B61369" w:rsidRDefault="001D5E41" w:rsidP="00B61369">
            <w:pPr>
              <w:tabs>
                <w:tab w:val="left" w:pos="318"/>
              </w:tabs>
              <w:ind w:left="-108" w:right="-108"/>
              <w:jc w:val="center"/>
              <w:rPr>
                <w:i/>
                <w:sz w:val="28"/>
                <w:szCs w:val="28"/>
                <w:u w:val="single"/>
                <w:lang w:eastAsia="en-US"/>
              </w:rPr>
            </w:pPr>
            <w:r w:rsidRPr="00CF2F2F">
              <w:rPr>
                <w:i/>
                <w:sz w:val="28"/>
                <w:szCs w:val="28"/>
                <w:lang w:eastAsia="en-US"/>
              </w:rPr>
              <w:t>І.</w:t>
            </w:r>
            <w:r w:rsidRPr="00CF2F2F">
              <w:rPr>
                <w:i/>
                <w:color w:val="FF0000"/>
                <w:sz w:val="28"/>
                <w:szCs w:val="28"/>
                <w:lang w:eastAsia="en-US"/>
              </w:rPr>
              <w:t xml:space="preserve"> </w:t>
            </w:r>
            <w:r w:rsidR="00B61369">
              <w:rPr>
                <w:i/>
                <w:sz w:val="28"/>
                <w:szCs w:val="28"/>
                <w:u w:val="single"/>
                <w:lang w:eastAsia="en-US"/>
              </w:rPr>
              <w:t xml:space="preserve">Створення безпечного освітнього середовища для дітей </w:t>
            </w:r>
          </w:p>
          <w:p w:rsidR="001D5E41" w:rsidRPr="00B61369" w:rsidRDefault="00B61369" w:rsidP="00B61369">
            <w:pPr>
              <w:tabs>
                <w:tab w:val="left" w:pos="318"/>
              </w:tabs>
              <w:ind w:left="-108" w:right="-108"/>
              <w:jc w:val="center"/>
              <w:rPr>
                <w:i/>
                <w:color w:val="FF0000"/>
                <w:sz w:val="16"/>
                <w:szCs w:val="16"/>
                <w:u w:val="single"/>
                <w:lang w:eastAsia="en-US"/>
              </w:rPr>
            </w:pPr>
            <w:r>
              <w:rPr>
                <w:i/>
                <w:sz w:val="28"/>
                <w:szCs w:val="28"/>
                <w:u w:val="single"/>
                <w:lang w:eastAsia="en-US"/>
              </w:rPr>
              <w:t>у ЗДО та в сім</w:t>
            </w:r>
            <w:r w:rsidRPr="00B61369">
              <w:rPr>
                <w:i/>
                <w:sz w:val="28"/>
                <w:szCs w:val="28"/>
                <w:u w:val="single"/>
                <w:lang w:val="ru-RU" w:eastAsia="en-US"/>
              </w:rPr>
              <w:t>’</w:t>
            </w:r>
            <w:r>
              <w:rPr>
                <w:i/>
                <w:sz w:val="28"/>
                <w:szCs w:val="28"/>
                <w:u w:val="single"/>
                <w:lang w:eastAsia="en-US"/>
              </w:rPr>
              <w:t xml:space="preserve">ї  </w:t>
            </w:r>
          </w:p>
          <w:p w:rsidR="00B61369" w:rsidRPr="00B61369" w:rsidRDefault="00B61369" w:rsidP="00AD5522">
            <w:pPr>
              <w:pStyle w:val="a8"/>
              <w:numPr>
                <w:ilvl w:val="1"/>
                <w:numId w:val="19"/>
              </w:numPr>
              <w:tabs>
                <w:tab w:val="clear" w:pos="1440"/>
                <w:tab w:val="left" w:pos="176"/>
                <w:tab w:val="left" w:pos="318"/>
              </w:tabs>
              <w:ind w:left="34" w:firstLine="0"/>
              <w:jc w:val="both"/>
              <w:rPr>
                <w:sz w:val="28"/>
                <w:szCs w:val="28"/>
                <w:lang w:eastAsia="en-US"/>
              </w:rPr>
            </w:pPr>
            <w:r w:rsidRPr="00B61369">
              <w:rPr>
                <w:sz w:val="28"/>
                <w:szCs w:val="28"/>
                <w:lang w:eastAsia="en-US"/>
              </w:rPr>
              <w:t xml:space="preserve">Завдання, зміст та особливості організації освітнього процесу з дітьми </w:t>
            </w:r>
            <w:r>
              <w:rPr>
                <w:sz w:val="28"/>
                <w:szCs w:val="28"/>
                <w:lang w:eastAsia="en-US"/>
              </w:rPr>
              <w:t>середнього</w:t>
            </w:r>
            <w:r w:rsidRPr="00B61369">
              <w:rPr>
                <w:sz w:val="28"/>
                <w:szCs w:val="28"/>
                <w:lang w:eastAsia="en-US"/>
              </w:rPr>
              <w:t xml:space="preserve"> дошкільного віку в умовах режиму воєнного стану.</w:t>
            </w:r>
            <w:r w:rsidRPr="00B61369">
              <w:rPr>
                <w:i/>
                <w:sz w:val="28"/>
                <w:lang w:eastAsia="en-US"/>
              </w:rPr>
              <w:t xml:space="preserve"> </w:t>
            </w:r>
            <w:r w:rsidRPr="00B61369">
              <w:rPr>
                <w:i/>
                <w:sz w:val="28"/>
                <w:szCs w:val="28"/>
                <w:lang w:eastAsia="en-US"/>
              </w:rPr>
              <w:t>Обговорення в «загальному колі».</w:t>
            </w:r>
          </w:p>
          <w:p w:rsidR="00B61369" w:rsidRDefault="00B61369" w:rsidP="00AD5522">
            <w:pPr>
              <w:pStyle w:val="a8"/>
              <w:numPr>
                <w:ilvl w:val="1"/>
                <w:numId w:val="19"/>
              </w:numPr>
              <w:tabs>
                <w:tab w:val="clear" w:pos="1440"/>
                <w:tab w:val="left" w:pos="176"/>
                <w:tab w:val="left" w:pos="318"/>
              </w:tabs>
              <w:ind w:left="34" w:firstLine="0"/>
              <w:jc w:val="both"/>
              <w:rPr>
                <w:i/>
                <w:sz w:val="28"/>
                <w:szCs w:val="28"/>
                <w:lang w:eastAsia="en-US"/>
              </w:rPr>
            </w:pPr>
            <w:r w:rsidRPr="00B61369">
              <w:rPr>
                <w:sz w:val="28"/>
                <w:szCs w:val="28"/>
                <w:lang w:eastAsia="en-US"/>
              </w:rPr>
              <w:t xml:space="preserve">Як підготувати дітей до можливих надзвичайних ситуацій? </w:t>
            </w:r>
            <w:r w:rsidRPr="00B61369">
              <w:rPr>
                <w:i/>
                <w:sz w:val="28"/>
                <w:szCs w:val="28"/>
                <w:lang w:eastAsia="en-US"/>
              </w:rPr>
              <w:t xml:space="preserve">Батьківська просвіта. </w:t>
            </w:r>
          </w:p>
          <w:p w:rsidR="00B61369" w:rsidRDefault="00B61369" w:rsidP="00B61369">
            <w:pPr>
              <w:tabs>
                <w:tab w:val="left" w:pos="318"/>
              </w:tabs>
              <w:ind w:left="34"/>
              <w:jc w:val="both"/>
              <w:rPr>
                <w:rFonts w:eastAsia="Arial"/>
                <w:sz w:val="28"/>
                <w:szCs w:val="28"/>
                <w:lang w:eastAsia="en-US"/>
              </w:rPr>
            </w:pPr>
            <w:r w:rsidRPr="00B61369">
              <w:rPr>
                <w:sz w:val="28"/>
                <w:szCs w:val="28"/>
                <w:lang w:eastAsia="en-US"/>
              </w:rPr>
              <w:t>3.</w:t>
            </w:r>
            <w:r>
              <w:rPr>
                <w:i/>
                <w:sz w:val="28"/>
                <w:szCs w:val="28"/>
                <w:lang w:eastAsia="en-US"/>
              </w:rPr>
              <w:t xml:space="preserve"> </w:t>
            </w:r>
            <w:r w:rsidRPr="008119C6">
              <w:rPr>
                <w:rFonts w:eastAsia="Arial"/>
                <w:sz w:val="28"/>
                <w:szCs w:val="28"/>
                <w:lang w:eastAsia="en-US"/>
              </w:rPr>
              <w:t>Вибори батьківського комітету.</w:t>
            </w:r>
          </w:p>
          <w:p w:rsidR="001D5E41" w:rsidRPr="00CF2F2F" w:rsidRDefault="00B61369" w:rsidP="00B61369">
            <w:pPr>
              <w:tabs>
                <w:tab w:val="left" w:pos="176"/>
              </w:tabs>
              <w:ind w:left="34"/>
              <w:jc w:val="both"/>
              <w:rPr>
                <w:color w:val="FF0000"/>
                <w:sz w:val="16"/>
                <w:szCs w:val="16"/>
                <w:lang w:eastAsia="en-US"/>
              </w:rPr>
            </w:pPr>
            <w:r>
              <w:rPr>
                <w:rFonts w:eastAsia="Arial"/>
                <w:sz w:val="28"/>
                <w:szCs w:val="28"/>
                <w:lang w:eastAsia="en-US"/>
              </w:rPr>
              <w:t xml:space="preserve">4. </w:t>
            </w:r>
            <w:r w:rsidRPr="008119C6">
              <w:rPr>
                <w:rFonts w:eastAsia="Arial"/>
                <w:sz w:val="28"/>
                <w:szCs w:val="28"/>
                <w:lang w:eastAsia="en-US"/>
              </w:rPr>
              <w:t>Екскурсія-огляд групових осередків та укриття для дітей.</w:t>
            </w:r>
          </w:p>
        </w:tc>
        <w:tc>
          <w:tcPr>
            <w:tcW w:w="1843" w:type="dxa"/>
            <w:tcBorders>
              <w:top w:val="single" w:sz="4" w:space="0" w:color="auto"/>
              <w:left w:val="single" w:sz="4" w:space="0" w:color="auto"/>
              <w:bottom w:val="single" w:sz="4" w:space="0" w:color="auto"/>
              <w:right w:val="single" w:sz="4" w:space="0" w:color="auto"/>
            </w:tcBorders>
          </w:tcPr>
          <w:p w:rsidR="001D5E41" w:rsidRPr="00CF2F2F" w:rsidRDefault="001D5E41" w:rsidP="00261961">
            <w:pPr>
              <w:rPr>
                <w:sz w:val="28"/>
                <w:szCs w:val="28"/>
              </w:rPr>
            </w:pPr>
          </w:p>
          <w:p w:rsidR="001D5E41" w:rsidRPr="00CF2F2F" w:rsidRDefault="001D5E41" w:rsidP="00261961">
            <w:pPr>
              <w:rPr>
                <w:sz w:val="28"/>
                <w:szCs w:val="28"/>
              </w:rPr>
            </w:pPr>
            <w:r w:rsidRPr="00CF2F2F">
              <w:rPr>
                <w:sz w:val="28"/>
                <w:szCs w:val="28"/>
              </w:rPr>
              <w:t>Жовтень</w:t>
            </w:r>
            <w:r>
              <w:rPr>
                <w:sz w:val="28"/>
                <w:szCs w:val="28"/>
              </w:rPr>
              <w:t xml:space="preserve"> </w:t>
            </w:r>
          </w:p>
        </w:tc>
        <w:tc>
          <w:tcPr>
            <w:tcW w:w="1843" w:type="dxa"/>
            <w:tcBorders>
              <w:top w:val="single" w:sz="4" w:space="0" w:color="auto"/>
              <w:left w:val="single" w:sz="4" w:space="0" w:color="auto"/>
              <w:bottom w:val="single" w:sz="4" w:space="0" w:color="auto"/>
              <w:right w:val="single" w:sz="4" w:space="0" w:color="auto"/>
            </w:tcBorders>
          </w:tcPr>
          <w:p w:rsidR="001D5E41" w:rsidRPr="00CF2F2F" w:rsidRDefault="001D5E41" w:rsidP="00261961">
            <w:pPr>
              <w:rPr>
                <w:sz w:val="28"/>
                <w:szCs w:val="28"/>
              </w:rPr>
            </w:pPr>
            <w:r w:rsidRPr="00CF2F2F">
              <w:rPr>
                <w:sz w:val="28"/>
                <w:szCs w:val="28"/>
              </w:rPr>
              <w:t>Вихователі</w:t>
            </w:r>
            <w:r>
              <w:rPr>
                <w:sz w:val="28"/>
                <w:szCs w:val="28"/>
              </w:rPr>
              <w:t xml:space="preserve"> </w:t>
            </w:r>
          </w:p>
          <w:p w:rsidR="001D5E41" w:rsidRPr="00CF2F2F" w:rsidRDefault="001D5E41" w:rsidP="006176D5">
            <w:pPr>
              <w:ind w:right="-108"/>
              <w:rPr>
                <w:sz w:val="28"/>
                <w:szCs w:val="28"/>
              </w:rPr>
            </w:pPr>
            <w:r>
              <w:rPr>
                <w:sz w:val="28"/>
                <w:szCs w:val="28"/>
              </w:rPr>
              <w:t>середніх груп</w:t>
            </w:r>
          </w:p>
        </w:tc>
        <w:tc>
          <w:tcPr>
            <w:tcW w:w="1417" w:type="dxa"/>
            <w:tcBorders>
              <w:top w:val="single" w:sz="4" w:space="0" w:color="auto"/>
              <w:left w:val="single" w:sz="4" w:space="0" w:color="auto"/>
              <w:bottom w:val="single" w:sz="4" w:space="0" w:color="auto"/>
            </w:tcBorders>
          </w:tcPr>
          <w:p w:rsidR="001D5E41" w:rsidRPr="00CF2F2F" w:rsidRDefault="001D5E41" w:rsidP="00261961">
            <w:pPr>
              <w:ind w:right="-108"/>
              <w:rPr>
                <w:sz w:val="28"/>
                <w:szCs w:val="28"/>
              </w:rPr>
            </w:pPr>
            <w:r>
              <w:rPr>
                <w:szCs w:val="28"/>
              </w:rPr>
              <w:t xml:space="preserve"> </w:t>
            </w:r>
          </w:p>
        </w:tc>
      </w:tr>
      <w:tr w:rsidR="001D5E41" w:rsidRPr="00CF2F2F" w:rsidTr="00566DDD">
        <w:trPr>
          <w:trHeight w:val="4374"/>
        </w:trPr>
        <w:tc>
          <w:tcPr>
            <w:tcW w:w="851" w:type="dxa"/>
            <w:vMerge/>
            <w:tcBorders>
              <w:bottom w:val="single" w:sz="4" w:space="0" w:color="auto"/>
            </w:tcBorders>
          </w:tcPr>
          <w:p w:rsidR="001D5E41" w:rsidRDefault="001D5E41" w:rsidP="00261961">
            <w:pPr>
              <w:spacing w:line="276" w:lineRule="auto"/>
              <w:ind w:right="-108" w:hanging="108"/>
              <w:rPr>
                <w:b/>
                <w:sz w:val="28"/>
                <w:szCs w:val="28"/>
                <w:lang w:eastAsia="en-US"/>
              </w:rPr>
            </w:pPr>
          </w:p>
        </w:tc>
        <w:tc>
          <w:tcPr>
            <w:tcW w:w="4678" w:type="dxa"/>
            <w:tcBorders>
              <w:top w:val="single" w:sz="4" w:space="0" w:color="auto"/>
              <w:bottom w:val="single" w:sz="4" w:space="0" w:color="auto"/>
              <w:right w:val="single" w:sz="4" w:space="0" w:color="auto"/>
            </w:tcBorders>
          </w:tcPr>
          <w:p w:rsidR="001D5E41" w:rsidRPr="00CF2F2F" w:rsidRDefault="001D5E41" w:rsidP="00261961">
            <w:pPr>
              <w:tabs>
                <w:tab w:val="left" w:pos="318"/>
              </w:tabs>
              <w:jc w:val="center"/>
              <w:rPr>
                <w:i/>
                <w:szCs w:val="28"/>
                <w:lang w:eastAsia="en-US"/>
              </w:rPr>
            </w:pPr>
            <w:r w:rsidRPr="00CF2F2F">
              <w:rPr>
                <w:i/>
                <w:sz w:val="28"/>
                <w:szCs w:val="32"/>
                <w:lang w:eastAsia="en-US"/>
              </w:rPr>
              <w:t xml:space="preserve">ІІ. </w:t>
            </w:r>
            <w:r w:rsidR="00B61369">
              <w:rPr>
                <w:i/>
                <w:sz w:val="28"/>
                <w:szCs w:val="32"/>
                <w:u w:val="single"/>
                <w:lang w:eastAsia="en-US"/>
              </w:rPr>
              <w:t>Комунікативно-мовленнєвий</w:t>
            </w:r>
            <w:r>
              <w:rPr>
                <w:i/>
                <w:sz w:val="28"/>
                <w:szCs w:val="32"/>
                <w:u w:val="single"/>
                <w:lang w:eastAsia="en-US"/>
              </w:rPr>
              <w:t xml:space="preserve"> розвиток дошкільників</w:t>
            </w:r>
          </w:p>
          <w:p w:rsidR="001D5E41" w:rsidRPr="0008143B" w:rsidRDefault="00B61369" w:rsidP="00A876B4">
            <w:pPr>
              <w:numPr>
                <w:ilvl w:val="0"/>
                <w:numId w:val="84"/>
              </w:numPr>
              <w:shd w:val="clear" w:color="auto" w:fill="FFFFFF"/>
              <w:tabs>
                <w:tab w:val="left" w:pos="318"/>
              </w:tabs>
              <w:spacing w:line="0" w:lineRule="atLeast"/>
              <w:ind w:left="34" w:firstLine="0"/>
              <w:jc w:val="both"/>
              <w:outlineLvl w:val="0"/>
              <w:rPr>
                <w:rFonts w:eastAsia="Arial"/>
                <w:i/>
                <w:sz w:val="28"/>
                <w:lang w:val="ru-RU" w:eastAsia="en-US"/>
              </w:rPr>
            </w:pPr>
            <w:r>
              <w:rPr>
                <w:rFonts w:eastAsia="Arial"/>
                <w:sz w:val="28"/>
                <w:szCs w:val="28"/>
                <w:lang w:eastAsia="en-US"/>
              </w:rPr>
              <w:t>Формування комунікативно-мовленнєвої компетентності</w:t>
            </w:r>
            <w:r w:rsidR="0008143B">
              <w:rPr>
                <w:rFonts w:eastAsia="Arial"/>
                <w:sz w:val="28"/>
                <w:szCs w:val="28"/>
                <w:lang w:val="ru-RU" w:eastAsia="en-US"/>
              </w:rPr>
              <w:t xml:space="preserve"> у дитини п</w:t>
            </w:r>
            <w:r w:rsidR="0008143B" w:rsidRPr="0008143B">
              <w:rPr>
                <w:rFonts w:eastAsia="Arial"/>
                <w:sz w:val="28"/>
                <w:szCs w:val="28"/>
                <w:lang w:val="ru-RU" w:eastAsia="en-US"/>
              </w:rPr>
              <w:t>’</w:t>
            </w:r>
            <w:r w:rsidR="0008143B">
              <w:rPr>
                <w:rFonts w:eastAsia="Arial"/>
                <w:sz w:val="28"/>
                <w:szCs w:val="28"/>
                <w:lang w:val="ru-RU" w:eastAsia="en-US"/>
              </w:rPr>
              <w:t>ятого</w:t>
            </w:r>
            <w:r w:rsidR="001D5E41">
              <w:rPr>
                <w:rFonts w:eastAsia="Arial"/>
                <w:sz w:val="28"/>
                <w:szCs w:val="28"/>
                <w:lang w:val="ru-RU" w:eastAsia="en-US"/>
              </w:rPr>
              <w:t xml:space="preserve"> року життя</w:t>
            </w:r>
            <w:r w:rsidR="001D5E41" w:rsidRPr="00CF2F2F">
              <w:rPr>
                <w:rFonts w:eastAsia="Arial"/>
                <w:sz w:val="28"/>
                <w:szCs w:val="28"/>
                <w:lang w:val="ru-RU" w:eastAsia="en-US"/>
              </w:rPr>
              <w:t>.</w:t>
            </w:r>
            <w:r w:rsidR="001D5E41">
              <w:rPr>
                <w:rFonts w:eastAsia="Arial"/>
                <w:sz w:val="28"/>
                <w:szCs w:val="28"/>
                <w:lang w:val="ru-RU" w:eastAsia="en-US"/>
              </w:rPr>
              <w:t xml:space="preserve"> </w:t>
            </w:r>
            <w:r w:rsidR="0008143B" w:rsidRPr="0008143B">
              <w:rPr>
                <w:rFonts w:eastAsia="Arial"/>
                <w:i/>
                <w:sz w:val="28"/>
                <w:szCs w:val="28"/>
                <w:lang w:val="ru-RU" w:eastAsia="en-US"/>
              </w:rPr>
              <w:t>Виступ, обговорення.</w:t>
            </w:r>
          </w:p>
          <w:p w:rsidR="001D5E41" w:rsidRPr="003F5B5F" w:rsidRDefault="0008143B" w:rsidP="00A876B4">
            <w:pPr>
              <w:numPr>
                <w:ilvl w:val="0"/>
                <w:numId w:val="84"/>
              </w:numPr>
              <w:shd w:val="clear" w:color="auto" w:fill="FFFFFF"/>
              <w:tabs>
                <w:tab w:val="left" w:pos="318"/>
              </w:tabs>
              <w:spacing w:line="0" w:lineRule="atLeast"/>
              <w:ind w:left="34" w:firstLine="0"/>
              <w:jc w:val="both"/>
              <w:outlineLvl w:val="0"/>
              <w:rPr>
                <w:rFonts w:eastAsia="Arial"/>
                <w:i/>
                <w:sz w:val="28"/>
                <w:lang w:val="ru-RU" w:eastAsia="en-US"/>
              </w:rPr>
            </w:pPr>
            <w:r>
              <w:rPr>
                <w:rFonts w:eastAsia="Arial"/>
                <w:sz w:val="28"/>
                <w:szCs w:val="28"/>
                <w:lang w:val="ru-RU" w:eastAsia="en-US"/>
              </w:rPr>
              <w:t>П</w:t>
            </w:r>
            <w:r w:rsidR="001D5E41">
              <w:rPr>
                <w:rFonts w:eastAsia="Arial"/>
                <w:sz w:val="28"/>
                <w:szCs w:val="28"/>
                <w:lang w:val="ru-RU" w:eastAsia="en-US"/>
              </w:rPr>
              <w:t xml:space="preserve">резентація </w:t>
            </w:r>
            <w:r>
              <w:rPr>
                <w:rFonts w:eastAsia="Arial"/>
                <w:sz w:val="28"/>
                <w:szCs w:val="28"/>
                <w:lang w:val="ru-RU" w:eastAsia="en-US"/>
              </w:rPr>
              <w:t>мовленнєвого та етнографічного осередків для</w:t>
            </w:r>
            <w:r w:rsidR="001D5E41">
              <w:rPr>
                <w:rFonts w:eastAsia="Arial"/>
                <w:sz w:val="28"/>
                <w:szCs w:val="28"/>
                <w:lang w:val="ru-RU" w:eastAsia="en-US"/>
              </w:rPr>
              <w:t xml:space="preserve"> дітей середнього дошкільного віку.</w:t>
            </w:r>
            <w:r w:rsidR="001D5E41" w:rsidRPr="00CF2F2F">
              <w:rPr>
                <w:rFonts w:eastAsia="Arial"/>
                <w:szCs w:val="28"/>
                <w:lang w:val="ru-RU" w:eastAsia="en-US"/>
              </w:rPr>
              <w:t xml:space="preserve"> </w:t>
            </w:r>
            <w:r w:rsidRPr="0008143B">
              <w:rPr>
                <w:rFonts w:eastAsia="Arial"/>
                <w:i/>
                <w:sz w:val="28"/>
                <w:szCs w:val="28"/>
                <w:lang w:val="ru-RU" w:eastAsia="en-US"/>
              </w:rPr>
              <w:t>Виставка-презентація.</w:t>
            </w:r>
          </w:p>
          <w:p w:rsidR="001D5E41" w:rsidRPr="003F5B5F" w:rsidRDefault="0008143B" w:rsidP="00A876B4">
            <w:pPr>
              <w:numPr>
                <w:ilvl w:val="0"/>
                <w:numId w:val="84"/>
              </w:numPr>
              <w:shd w:val="clear" w:color="auto" w:fill="FFFFFF"/>
              <w:tabs>
                <w:tab w:val="left" w:pos="318"/>
              </w:tabs>
              <w:spacing w:line="0" w:lineRule="atLeast"/>
              <w:ind w:left="34" w:firstLine="0"/>
              <w:jc w:val="both"/>
              <w:outlineLvl w:val="0"/>
              <w:rPr>
                <w:rFonts w:eastAsia="Arial"/>
                <w:sz w:val="28"/>
                <w:lang w:val="ru-RU" w:eastAsia="en-US"/>
              </w:rPr>
            </w:pPr>
            <w:r>
              <w:rPr>
                <w:rFonts w:eastAsia="Arial"/>
                <w:sz w:val="28"/>
                <w:lang w:val="ru-RU" w:eastAsia="en-US"/>
              </w:rPr>
              <w:t xml:space="preserve"> </w:t>
            </w:r>
            <w:r w:rsidRPr="00777494">
              <w:rPr>
                <w:rFonts w:eastAsia="Arial"/>
                <w:sz w:val="28"/>
                <w:lang w:val="ru-RU" w:eastAsia="en-US"/>
              </w:rPr>
              <w:t xml:space="preserve">Про виховання культурно-гігієнічних навичок у дітей </w:t>
            </w:r>
            <w:r>
              <w:rPr>
                <w:rFonts w:eastAsia="Arial"/>
                <w:sz w:val="28"/>
                <w:lang w:val="ru-RU" w:eastAsia="en-US"/>
              </w:rPr>
              <w:t>п</w:t>
            </w:r>
            <w:r w:rsidRPr="0008143B">
              <w:rPr>
                <w:rFonts w:eastAsia="Arial"/>
                <w:sz w:val="28"/>
                <w:lang w:val="ru-RU" w:eastAsia="en-US"/>
              </w:rPr>
              <w:t>’</w:t>
            </w:r>
            <w:r>
              <w:rPr>
                <w:rFonts w:eastAsia="Arial"/>
                <w:sz w:val="28"/>
                <w:lang w:val="ru-RU" w:eastAsia="en-US"/>
              </w:rPr>
              <w:t>ятого</w:t>
            </w:r>
            <w:r w:rsidRPr="00777494">
              <w:rPr>
                <w:rFonts w:eastAsia="Arial"/>
                <w:sz w:val="28"/>
                <w:lang w:val="ru-RU" w:eastAsia="en-US"/>
              </w:rPr>
              <w:t xml:space="preserve"> року життя. </w:t>
            </w:r>
            <w:r w:rsidRPr="00777494">
              <w:rPr>
                <w:rFonts w:eastAsia="Arial"/>
                <w:i/>
                <w:sz w:val="28"/>
                <w:lang w:val="ru-RU" w:eastAsia="en-US"/>
              </w:rPr>
              <w:t>Аналіз результатів анкетування батьків.</w:t>
            </w:r>
          </w:p>
          <w:p w:rsidR="001D5E41" w:rsidRPr="0008143B" w:rsidRDefault="001D5E41" w:rsidP="0008143B">
            <w:pPr>
              <w:shd w:val="clear" w:color="auto" w:fill="FFFFFF"/>
              <w:tabs>
                <w:tab w:val="left" w:pos="318"/>
              </w:tabs>
              <w:spacing w:line="0" w:lineRule="atLeast"/>
              <w:ind w:left="34"/>
              <w:jc w:val="both"/>
              <w:outlineLvl w:val="0"/>
              <w:rPr>
                <w:rFonts w:eastAsia="Arial"/>
                <w:sz w:val="16"/>
                <w:szCs w:val="16"/>
                <w:lang w:val="ru-RU" w:eastAsia="en-US"/>
              </w:rPr>
            </w:pPr>
          </w:p>
        </w:tc>
        <w:tc>
          <w:tcPr>
            <w:tcW w:w="1843" w:type="dxa"/>
            <w:tcBorders>
              <w:top w:val="single" w:sz="4" w:space="0" w:color="auto"/>
              <w:left w:val="single" w:sz="4" w:space="0" w:color="auto"/>
              <w:bottom w:val="single" w:sz="4" w:space="0" w:color="auto"/>
              <w:right w:val="single" w:sz="4" w:space="0" w:color="auto"/>
            </w:tcBorders>
          </w:tcPr>
          <w:p w:rsidR="001D5E41" w:rsidRDefault="001D5E41" w:rsidP="00261961">
            <w:pPr>
              <w:rPr>
                <w:sz w:val="28"/>
                <w:szCs w:val="28"/>
              </w:rPr>
            </w:pPr>
          </w:p>
          <w:p w:rsidR="00FE5F57" w:rsidRDefault="00FE5F57" w:rsidP="00261961">
            <w:pPr>
              <w:rPr>
                <w:sz w:val="28"/>
                <w:szCs w:val="28"/>
              </w:rPr>
            </w:pPr>
          </w:p>
          <w:p w:rsidR="001D5E41" w:rsidRPr="00CF2F2F" w:rsidRDefault="001D5E41" w:rsidP="00261961">
            <w:pPr>
              <w:rPr>
                <w:sz w:val="28"/>
                <w:szCs w:val="28"/>
              </w:rPr>
            </w:pPr>
            <w:r w:rsidRPr="00CF2F2F">
              <w:rPr>
                <w:sz w:val="28"/>
                <w:szCs w:val="28"/>
              </w:rPr>
              <w:t>Квітень</w:t>
            </w:r>
            <w:r>
              <w:rPr>
                <w:sz w:val="28"/>
                <w:szCs w:val="28"/>
              </w:rPr>
              <w:t xml:space="preserve"> </w:t>
            </w:r>
          </w:p>
        </w:tc>
        <w:tc>
          <w:tcPr>
            <w:tcW w:w="1843" w:type="dxa"/>
            <w:tcBorders>
              <w:top w:val="single" w:sz="4" w:space="0" w:color="auto"/>
              <w:left w:val="single" w:sz="4" w:space="0" w:color="auto"/>
              <w:bottom w:val="single" w:sz="4" w:space="0" w:color="auto"/>
              <w:right w:val="single" w:sz="4" w:space="0" w:color="auto"/>
            </w:tcBorders>
          </w:tcPr>
          <w:p w:rsidR="001D5E41" w:rsidRPr="006176D5" w:rsidRDefault="001D5E41" w:rsidP="00D52693">
            <w:pPr>
              <w:rPr>
                <w:sz w:val="28"/>
                <w:szCs w:val="28"/>
              </w:rPr>
            </w:pPr>
            <w:r w:rsidRPr="006176D5">
              <w:rPr>
                <w:sz w:val="28"/>
                <w:szCs w:val="28"/>
              </w:rPr>
              <w:t xml:space="preserve">Вихователі </w:t>
            </w:r>
          </w:p>
          <w:p w:rsidR="001D5E41" w:rsidRPr="00CF2F2F" w:rsidRDefault="001D5E41" w:rsidP="006176D5">
            <w:pPr>
              <w:ind w:left="34"/>
              <w:rPr>
                <w:sz w:val="28"/>
                <w:szCs w:val="28"/>
              </w:rPr>
            </w:pPr>
            <w:r w:rsidRPr="006176D5">
              <w:rPr>
                <w:sz w:val="28"/>
                <w:szCs w:val="28"/>
              </w:rPr>
              <w:t>середніх груп</w:t>
            </w:r>
          </w:p>
        </w:tc>
        <w:tc>
          <w:tcPr>
            <w:tcW w:w="1417" w:type="dxa"/>
            <w:tcBorders>
              <w:top w:val="single" w:sz="4" w:space="0" w:color="auto"/>
              <w:left w:val="single" w:sz="4" w:space="0" w:color="auto"/>
              <w:bottom w:val="single" w:sz="4" w:space="0" w:color="auto"/>
            </w:tcBorders>
          </w:tcPr>
          <w:p w:rsidR="001D5E41" w:rsidRDefault="001D5E41" w:rsidP="00261961">
            <w:pPr>
              <w:spacing w:line="276" w:lineRule="auto"/>
              <w:ind w:right="-108"/>
              <w:jc w:val="center"/>
              <w:rPr>
                <w:b/>
                <w:sz w:val="28"/>
                <w:szCs w:val="32"/>
                <w:lang w:eastAsia="en-US"/>
              </w:rPr>
            </w:pPr>
          </w:p>
        </w:tc>
      </w:tr>
      <w:tr w:rsidR="001D5E41" w:rsidRPr="00CF2F2F" w:rsidTr="00E94463">
        <w:trPr>
          <w:trHeight w:val="154"/>
        </w:trPr>
        <w:tc>
          <w:tcPr>
            <w:tcW w:w="851" w:type="dxa"/>
            <w:vMerge w:val="restart"/>
            <w:tcBorders>
              <w:top w:val="single" w:sz="4" w:space="0" w:color="auto"/>
            </w:tcBorders>
          </w:tcPr>
          <w:p w:rsidR="001D5E41" w:rsidRDefault="001D5E41" w:rsidP="00261961">
            <w:pPr>
              <w:spacing w:line="276" w:lineRule="auto"/>
              <w:ind w:right="-108" w:hanging="108"/>
              <w:rPr>
                <w:b/>
                <w:sz w:val="28"/>
                <w:szCs w:val="28"/>
                <w:lang w:eastAsia="en-US"/>
              </w:rPr>
            </w:pPr>
          </w:p>
        </w:tc>
        <w:tc>
          <w:tcPr>
            <w:tcW w:w="4678" w:type="dxa"/>
            <w:tcBorders>
              <w:top w:val="single" w:sz="4" w:space="0" w:color="auto"/>
              <w:bottom w:val="single" w:sz="4" w:space="0" w:color="auto"/>
              <w:right w:val="single" w:sz="4" w:space="0" w:color="auto"/>
            </w:tcBorders>
          </w:tcPr>
          <w:p w:rsidR="001D5E41" w:rsidRPr="00ED7630" w:rsidRDefault="001D5E41" w:rsidP="00261961">
            <w:pPr>
              <w:tabs>
                <w:tab w:val="left" w:pos="318"/>
              </w:tabs>
              <w:rPr>
                <w:b/>
                <w:i/>
                <w:sz w:val="28"/>
                <w:szCs w:val="28"/>
                <w:lang w:eastAsia="en-US"/>
              </w:rPr>
            </w:pPr>
            <w:r w:rsidRPr="00CF2F2F">
              <w:t xml:space="preserve">    </w:t>
            </w:r>
            <w:r w:rsidRPr="00C3125E">
              <w:rPr>
                <w:b/>
                <w:i/>
                <w:sz w:val="28"/>
                <w:szCs w:val="28"/>
                <w:lang w:eastAsia="en-US"/>
              </w:rPr>
              <w:t xml:space="preserve">Старші групи </w:t>
            </w:r>
          </w:p>
          <w:p w:rsidR="001D5E41" w:rsidRDefault="001D5E41" w:rsidP="00F5705A">
            <w:pPr>
              <w:shd w:val="clear" w:color="auto" w:fill="FFFFFF"/>
              <w:tabs>
                <w:tab w:val="left" w:pos="34"/>
                <w:tab w:val="left" w:pos="317"/>
              </w:tabs>
              <w:spacing w:line="0" w:lineRule="atLeast"/>
              <w:ind w:left="34"/>
              <w:jc w:val="center"/>
              <w:outlineLvl w:val="0"/>
              <w:rPr>
                <w:rFonts w:eastAsia="Arial"/>
                <w:sz w:val="28"/>
                <w:szCs w:val="26"/>
                <w:lang w:val="ru-RU" w:eastAsia="en-US"/>
              </w:rPr>
            </w:pPr>
            <w:r w:rsidRPr="00CF2F2F">
              <w:rPr>
                <w:rFonts w:eastAsia="Arial"/>
                <w:i/>
                <w:sz w:val="28"/>
                <w:szCs w:val="28"/>
                <w:lang w:val="ru-RU" w:eastAsia="en-US"/>
              </w:rPr>
              <w:t>І.</w:t>
            </w:r>
            <w:r>
              <w:rPr>
                <w:rFonts w:eastAsia="Arial"/>
                <w:sz w:val="28"/>
                <w:szCs w:val="26"/>
                <w:lang w:val="ru-RU" w:eastAsia="en-US"/>
              </w:rPr>
              <w:t xml:space="preserve"> </w:t>
            </w:r>
            <w:r w:rsidR="003F6EB4">
              <w:rPr>
                <w:i/>
                <w:sz w:val="28"/>
                <w:szCs w:val="32"/>
                <w:u w:val="single"/>
                <w:lang w:val="ru-RU" w:eastAsia="en-US"/>
              </w:rPr>
              <w:t>Створення безпечного освітнього простору в ЗДО і вдома</w:t>
            </w:r>
          </w:p>
          <w:p w:rsidR="001D5E41" w:rsidRPr="003F6EB4" w:rsidRDefault="003F6EB4" w:rsidP="00A876B4">
            <w:pPr>
              <w:pStyle w:val="a8"/>
              <w:numPr>
                <w:ilvl w:val="0"/>
                <w:numId w:val="85"/>
              </w:numPr>
              <w:shd w:val="clear" w:color="auto" w:fill="FFFFFF"/>
              <w:tabs>
                <w:tab w:val="left" w:pos="34"/>
                <w:tab w:val="left" w:pos="317"/>
                <w:tab w:val="left" w:pos="460"/>
              </w:tabs>
              <w:spacing w:line="0" w:lineRule="atLeast"/>
              <w:ind w:left="34" w:hanging="34"/>
              <w:jc w:val="both"/>
              <w:outlineLvl w:val="0"/>
              <w:rPr>
                <w:rFonts w:eastAsia="Arial"/>
                <w:i/>
                <w:sz w:val="28"/>
                <w:szCs w:val="28"/>
                <w:lang w:val="ru-RU" w:eastAsia="en-US"/>
              </w:rPr>
            </w:pPr>
            <w:r>
              <w:rPr>
                <w:rFonts w:eastAsia="Arial"/>
                <w:sz w:val="28"/>
                <w:szCs w:val="28"/>
                <w:lang w:val="ru-RU" w:eastAsia="en-US"/>
              </w:rPr>
              <w:t xml:space="preserve">Особливості організації освітнього процесу в ЗДО в умовах режиму воєнного стану. </w:t>
            </w:r>
            <w:r w:rsidRPr="003F6EB4">
              <w:rPr>
                <w:rFonts w:eastAsia="Arial"/>
                <w:i/>
                <w:sz w:val="28"/>
                <w:szCs w:val="28"/>
                <w:lang w:val="ru-RU" w:eastAsia="en-US"/>
              </w:rPr>
              <w:t>Виступ, обговорення.</w:t>
            </w:r>
          </w:p>
          <w:p w:rsidR="003F6EB4" w:rsidRDefault="003F6EB4" w:rsidP="00A876B4">
            <w:pPr>
              <w:pStyle w:val="a8"/>
              <w:numPr>
                <w:ilvl w:val="0"/>
                <w:numId w:val="85"/>
              </w:numPr>
              <w:tabs>
                <w:tab w:val="left" w:pos="34"/>
                <w:tab w:val="left" w:pos="460"/>
              </w:tabs>
              <w:ind w:left="34" w:firstLine="0"/>
              <w:jc w:val="both"/>
              <w:rPr>
                <w:i/>
                <w:sz w:val="28"/>
                <w:szCs w:val="28"/>
                <w:lang w:eastAsia="en-US"/>
              </w:rPr>
            </w:pPr>
            <w:r w:rsidRPr="003F6EB4">
              <w:rPr>
                <w:sz w:val="28"/>
                <w:szCs w:val="28"/>
                <w:lang w:eastAsia="en-US"/>
              </w:rPr>
              <w:t xml:space="preserve">Як підготувати дітей до можливих надзвичайних ситуацій? </w:t>
            </w:r>
            <w:r w:rsidRPr="003F6EB4">
              <w:rPr>
                <w:i/>
                <w:sz w:val="28"/>
                <w:szCs w:val="28"/>
                <w:lang w:eastAsia="en-US"/>
              </w:rPr>
              <w:t xml:space="preserve">Батьківська просвіта. </w:t>
            </w:r>
          </w:p>
          <w:p w:rsidR="003F6EB4" w:rsidRPr="003F6EB4" w:rsidRDefault="003F6EB4" w:rsidP="00A876B4">
            <w:pPr>
              <w:pStyle w:val="a8"/>
              <w:numPr>
                <w:ilvl w:val="0"/>
                <w:numId w:val="85"/>
              </w:numPr>
              <w:tabs>
                <w:tab w:val="left" w:pos="34"/>
                <w:tab w:val="left" w:pos="460"/>
              </w:tabs>
              <w:ind w:left="34" w:firstLine="0"/>
              <w:jc w:val="both"/>
              <w:rPr>
                <w:i/>
                <w:sz w:val="28"/>
                <w:szCs w:val="28"/>
                <w:lang w:eastAsia="en-US"/>
              </w:rPr>
            </w:pPr>
            <w:r w:rsidRPr="003F6EB4">
              <w:rPr>
                <w:sz w:val="28"/>
                <w:szCs w:val="28"/>
                <w:lang w:eastAsia="en-US"/>
              </w:rPr>
              <w:t>Вибори батьківського комітету.</w:t>
            </w:r>
          </w:p>
          <w:p w:rsidR="001D5E41" w:rsidRPr="003F6EB4" w:rsidRDefault="003F6EB4" w:rsidP="00A876B4">
            <w:pPr>
              <w:pStyle w:val="a8"/>
              <w:numPr>
                <w:ilvl w:val="0"/>
                <w:numId w:val="85"/>
              </w:numPr>
              <w:tabs>
                <w:tab w:val="left" w:pos="34"/>
                <w:tab w:val="left" w:pos="460"/>
              </w:tabs>
              <w:ind w:left="34" w:firstLine="0"/>
              <w:jc w:val="both"/>
              <w:rPr>
                <w:i/>
                <w:sz w:val="28"/>
                <w:szCs w:val="28"/>
                <w:lang w:eastAsia="en-US"/>
              </w:rPr>
            </w:pPr>
            <w:r w:rsidRPr="003F6EB4">
              <w:rPr>
                <w:sz w:val="28"/>
                <w:szCs w:val="28"/>
                <w:lang w:eastAsia="en-US"/>
              </w:rPr>
              <w:t>Екскурсія-огляд групових осередків та укриття для дітей.</w:t>
            </w:r>
          </w:p>
        </w:tc>
        <w:tc>
          <w:tcPr>
            <w:tcW w:w="1843" w:type="dxa"/>
            <w:tcBorders>
              <w:top w:val="single" w:sz="4" w:space="0" w:color="auto"/>
              <w:left w:val="single" w:sz="4" w:space="0" w:color="auto"/>
              <w:bottom w:val="single" w:sz="4" w:space="0" w:color="auto"/>
              <w:right w:val="single" w:sz="4" w:space="0" w:color="auto"/>
            </w:tcBorders>
          </w:tcPr>
          <w:p w:rsidR="001D5E41" w:rsidRPr="00CF2F2F" w:rsidRDefault="001D5E41" w:rsidP="00261961">
            <w:pPr>
              <w:rPr>
                <w:sz w:val="28"/>
                <w:szCs w:val="28"/>
              </w:rPr>
            </w:pPr>
          </w:p>
          <w:p w:rsidR="001D5E41" w:rsidRPr="00CF2F2F" w:rsidRDefault="001D5E41" w:rsidP="00261961">
            <w:pPr>
              <w:rPr>
                <w:sz w:val="28"/>
                <w:szCs w:val="28"/>
              </w:rPr>
            </w:pPr>
            <w:r w:rsidRPr="00CF2F2F">
              <w:rPr>
                <w:sz w:val="28"/>
                <w:szCs w:val="28"/>
              </w:rPr>
              <w:t>Жовтень</w:t>
            </w:r>
            <w:r>
              <w:rPr>
                <w:sz w:val="28"/>
                <w:szCs w:val="28"/>
              </w:rPr>
              <w:t xml:space="preserve"> </w:t>
            </w:r>
          </w:p>
        </w:tc>
        <w:tc>
          <w:tcPr>
            <w:tcW w:w="1843" w:type="dxa"/>
            <w:tcBorders>
              <w:top w:val="single" w:sz="4" w:space="0" w:color="auto"/>
              <w:left w:val="single" w:sz="4" w:space="0" w:color="auto"/>
              <w:bottom w:val="single" w:sz="4" w:space="0" w:color="auto"/>
              <w:right w:val="single" w:sz="4" w:space="0" w:color="auto"/>
            </w:tcBorders>
          </w:tcPr>
          <w:p w:rsidR="006C464E" w:rsidRDefault="006C464E" w:rsidP="00D52693">
            <w:pPr>
              <w:rPr>
                <w:sz w:val="28"/>
                <w:szCs w:val="28"/>
              </w:rPr>
            </w:pPr>
          </w:p>
          <w:p w:rsidR="001D5E41" w:rsidRPr="00CF2F2F" w:rsidRDefault="001D5E41" w:rsidP="00D52693">
            <w:pPr>
              <w:rPr>
                <w:sz w:val="28"/>
                <w:szCs w:val="28"/>
              </w:rPr>
            </w:pPr>
            <w:r w:rsidRPr="00CF2F2F">
              <w:rPr>
                <w:sz w:val="28"/>
                <w:szCs w:val="28"/>
              </w:rPr>
              <w:t>Вихователі</w:t>
            </w:r>
            <w:r>
              <w:rPr>
                <w:sz w:val="28"/>
                <w:szCs w:val="28"/>
              </w:rPr>
              <w:t xml:space="preserve"> старших груп</w:t>
            </w:r>
          </w:p>
        </w:tc>
        <w:tc>
          <w:tcPr>
            <w:tcW w:w="1417" w:type="dxa"/>
            <w:tcBorders>
              <w:top w:val="single" w:sz="4" w:space="0" w:color="auto"/>
              <w:left w:val="single" w:sz="4" w:space="0" w:color="auto"/>
              <w:bottom w:val="single" w:sz="4" w:space="0" w:color="auto"/>
            </w:tcBorders>
          </w:tcPr>
          <w:p w:rsidR="001D5E41" w:rsidRDefault="001D5E41" w:rsidP="00261961">
            <w:pPr>
              <w:spacing w:line="276" w:lineRule="auto"/>
              <w:ind w:right="-108"/>
              <w:jc w:val="center"/>
              <w:rPr>
                <w:b/>
                <w:sz w:val="28"/>
                <w:szCs w:val="32"/>
                <w:lang w:eastAsia="en-US"/>
              </w:rPr>
            </w:pPr>
          </w:p>
        </w:tc>
      </w:tr>
      <w:tr w:rsidR="001D5E41" w:rsidRPr="00CF2F2F" w:rsidTr="00E94463">
        <w:trPr>
          <w:trHeight w:val="154"/>
        </w:trPr>
        <w:tc>
          <w:tcPr>
            <w:tcW w:w="851" w:type="dxa"/>
            <w:vMerge/>
            <w:tcBorders>
              <w:bottom w:val="single" w:sz="4" w:space="0" w:color="auto"/>
            </w:tcBorders>
          </w:tcPr>
          <w:p w:rsidR="001D5E41" w:rsidRDefault="001D5E41" w:rsidP="00261961">
            <w:pPr>
              <w:spacing w:line="276" w:lineRule="auto"/>
              <w:ind w:right="-108" w:hanging="108"/>
              <w:rPr>
                <w:b/>
                <w:sz w:val="28"/>
                <w:szCs w:val="28"/>
                <w:lang w:eastAsia="en-US"/>
              </w:rPr>
            </w:pPr>
          </w:p>
        </w:tc>
        <w:tc>
          <w:tcPr>
            <w:tcW w:w="4678" w:type="dxa"/>
            <w:tcBorders>
              <w:top w:val="single" w:sz="4" w:space="0" w:color="auto"/>
              <w:bottom w:val="single" w:sz="4" w:space="0" w:color="auto"/>
              <w:right w:val="single" w:sz="4" w:space="0" w:color="auto"/>
            </w:tcBorders>
          </w:tcPr>
          <w:p w:rsidR="001D5E41" w:rsidRPr="003F5B5F" w:rsidRDefault="001D5E41" w:rsidP="003F6EB4">
            <w:pPr>
              <w:shd w:val="clear" w:color="auto" w:fill="FFFFFF"/>
              <w:tabs>
                <w:tab w:val="left" w:pos="34"/>
                <w:tab w:val="left" w:pos="318"/>
              </w:tabs>
              <w:spacing w:line="0" w:lineRule="atLeast"/>
              <w:ind w:left="34"/>
              <w:jc w:val="center"/>
              <w:outlineLvl w:val="0"/>
              <w:rPr>
                <w:rFonts w:eastAsia="Arial"/>
                <w:sz w:val="28"/>
                <w:szCs w:val="26"/>
                <w:lang w:val="ru-RU" w:eastAsia="en-US"/>
              </w:rPr>
            </w:pPr>
            <w:r w:rsidRPr="00CF2F2F">
              <w:rPr>
                <w:i/>
                <w:sz w:val="28"/>
                <w:szCs w:val="28"/>
                <w:lang w:eastAsia="en-US"/>
              </w:rPr>
              <w:t xml:space="preserve">ІІ. </w:t>
            </w:r>
            <w:r w:rsidR="003F6EB4">
              <w:rPr>
                <w:rFonts w:eastAsia="Arial"/>
                <w:i/>
                <w:sz w:val="28"/>
                <w:szCs w:val="26"/>
                <w:u w:val="single"/>
                <w:lang w:val="ru-RU" w:eastAsia="en-US"/>
              </w:rPr>
              <w:t>Формування соціально-громадянської компетентності дошкільників</w:t>
            </w:r>
          </w:p>
          <w:p w:rsidR="001D5E41" w:rsidRDefault="003F6EB4" w:rsidP="00A876B4">
            <w:pPr>
              <w:numPr>
                <w:ilvl w:val="0"/>
                <w:numId w:val="86"/>
              </w:numPr>
              <w:shd w:val="clear" w:color="auto" w:fill="FFFFFF"/>
              <w:tabs>
                <w:tab w:val="left" w:pos="317"/>
              </w:tabs>
              <w:spacing w:line="0" w:lineRule="atLeast"/>
              <w:ind w:left="34" w:firstLine="0"/>
              <w:jc w:val="both"/>
              <w:outlineLvl w:val="0"/>
              <w:rPr>
                <w:rFonts w:eastAsia="Arial"/>
                <w:i/>
                <w:sz w:val="28"/>
                <w:lang w:val="ru-RU" w:eastAsia="en-US"/>
              </w:rPr>
            </w:pPr>
            <w:r>
              <w:rPr>
                <w:rFonts w:eastAsia="Arial"/>
                <w:sz w:val="28"/>
                <w:szCs w:val="28"/>
                <w:lang w:val="ru-RU" w:eastAsia="en-US"/>
              </w:rPr>
              <w:t xml:space="preserve">Зміст і завдання національно-патріотичного виховання дошкіль-ників у контексті сьогодення. </w:t>
            </w:r>
            <w:r w:rsidR="001D5E41" w:rsidRPr="00531C10">
              <w:rPr>
                <w:rFonts w:eastAsia="Arial"/>
                <w:i/>
                <w:sz w:val="28"/>
                <w:szCs w:val="28"/>
                <w:lang w:val="ru-RU" w:eastAsia="en-US"/>
              </w:rPr>
              <w:t>Батьківська просвіта.</w:t>
            </w:r>
            <w:r>
              <w:rPr>
                <w:rFonts w:eastAsia="Arial"/>
                <w:i/>
                <w:sz w:val="28"/>
                <w:szCs w:val="28"/>
                <w:lang w:val="ru-RU" w:eastAsia="en-US"/>
              </w:rPr>
              <w:t xml:space="preserve"> </w:t>
            </w:r>
            <w:r w:rsidR="001D5E41" w:rsidRPr="00D52693">
              <w:rPr>
                <w:rFonts w:eastAsia="Arial"/>
                <w:i/>
                <w:sz w:val="28"/>
                <w:szCs w:val="28"/>
                <w:lang w:val="ru-RU" w:eastAsia="en-US"/>
              </w:rPr>
              <w:t>Обмін думками</w:t>
            </w:r>
            <w:r>
              <w:rPr>
                <w:rFonts w:eastAsia="Arial"/>
                <w:sz w:val="28"/>
                <w:szCs w:val="28"/>
                <w:lang w:val="ru-RU" w:eastAsia="en-US"/>
              </w:rPr>
              <w:t>.</w:t>
            </w:r>
            <w:r w:rsidR="001D5E41" w:rsidRPr="00D52693">
              <w:rPr>
                <w:rFonts w:eastAsia="Arial"/>
                <w:i/>
                <w:sz w:val="28"/>
                <w:szCs w:val="28"/>
                <w:lang w:val="ru-RU" w:eastAsia="en-US"/>
              </w:rPr>
              <w:t xml:space="preserve"> </w:t>
            </w:r>
            <w:r w:rsidR="001D5E41">
              <w:rPr>
                <w:rFonts w:eastAsia="Arial"/>
                <w:i/>
                <w:sz w:val="28"/>
                <w:szCs w:val="28"/>
                <w:lang w:val="ru-RU" w:eastAsia="en-US"/>
              </w:rPr>
              <w:t xml:space="preserve"> </w:t>
            </w:r>
            <w:r w:rsidR="001D5E41">
              <w:rPr>
                <w:rFonts w:eastAsia="Arial"/>
                <w:sz w:val="28"/>
                <w:szCs w:val="28"/>
                <w:lang w:val="ru-RU" w:eastAsia="en-US"/>
              </w:rPr>
              <w:t xml:space="preserve">  </w:t>
            </w:r>
          </w:p>
          <w:p w:rsidR="00F8728C" w:rsidRDefault="00F8728C" w:rsidP="00A876B4">
            <w:pPr>
              <w:pStyle w:val="a8"/>
              <w:numPr>
                <w:ilvl w:val="0"/>
                <w:numId w:val="86"/>
              </w:numPr>
              <w:shd w:val="clear" w:color="auto" w:fill="FFFFFF"/>
              <w:tabs>
                <w:tab w:val="left" w:pos="317"/>
              </w:tabs>
              <w:spacing w:line="0" w:lineRule="atLeast"/>
              <w:ind w:left="34" w:firstLine="0"/>
              <w:jc w:val="both"/>
              <w:outlineLvl w:val="0"/>
              <w:rPr>
                <w:rFonts w:eastAsia="Arial"/>
                <w:i/>
                <w:sz w:val="28"/>
                <w:lang w:val="ru-RU" w:eastAsia="en-US"/>
              </w:rPr>
            </w:pPr>
            <w:r>
              <w:rPr>
                <w:rFonts w:eastAsia="Arial"/>
                <w:sz w:val="28"/>
                <w:lang w:val="ru-RU" w:eastAsia="en-US"/>
              </w:rPr>
              <w:t xml:space="preserve">Презентація етнографічного осередка та його змістового наповнення. </w:t>
            </w:r>
            <w:r w:rsidRPr="00F8728C">
              <w:rPr>
                <w:rFonts w:eastAsia="Arial"/>
                <w:i/>
                <w:sz w:val="28"/>
                <w:lang w:val="ru-RU" w:eastAsia="en-US"/>
              </w:rPr>
              <w:t>Презентація.</w:t>
            </w:r>
          </w:p>
          <w:p w:rsidR="00F8728C" w:rsidRPr="003667C7" w:rsidRDefault="00F8728C" w:rsidP="00A876B4">
            <w:pPr>
              <w:pStyle w:val="a8"/>
              <w:numPr>
                <w:ilvl w:val="0"/>
                <w:numId w:val="86"/>
              </w:numPr>
              <w:shd w:val="clear" w:color="auto" w:fill="FFFFFF"/>
              <w:tabs>
                <w:tab w:val="left" w:pos="317"/>
              </w:tabs>
              <w:spacing w:line="0" w:lineRule="atLeast"/>
              <w:ind w:left="34" w:firstLine="0"/>
              <w:jc w:val="both"/>
              <w:outlineLvl w:val="0"/>
              <w:rPr>
                <w:rFonts w:eastAsia="Arial"/>
                <w:i/>
                <w:sz w:val="28"/>
                <w:lang w:val="ru-RU" w:eastAsia="en-US"/>
              </w:rPr>
            </w:pPr>
            <w:r w:rsidRPr="00F8728C">
              <w:rPr>
                <w:rFonts w:eastAsia="Arial"/>
                <w:sz w:val="28"/>
                <w:lang w:val="ru-RU" w:eastAsia="en-US"/>
              </w:rPr>
              <w:t xml:space="preserve">Про якість надання освітніх послуг у ЗДО. </w:t>
            </w:r>
            <w:r w:rsidRPr="00F8728C">
              <w:rPr>
                <w:rFonts w:eastAsia="Arial"/>
                <w:i/>
                <w:sz w:val="28"/>
                <w:lang w:val="ru-RU" w:eastAsia="en-US"/>
              </w:rPr>
              <w:t>Аналіз результатів анкетування батьків</w:t>
            </w:r>
            <w:r w:rsidRPr="00F8728C">
              <w:rPr>
                <w:rFonts w:eastAsia="Arial"/>
                <w:sz w:val="28"/>
                <w:lang w:val="ru-RU" w:eastAsia="en-US"/>
              </w:rPr>
              <w:t>.</w:t>
            </w:r>
          </w:p>
          <w:p w:rsidR="003667C7" w:rsidRPr="00566DDD" w:rsidRDefault="003667C7" w:rsidP="003667C7">
            <w:pPr>
              <w:shd w:val="clear" w:color="auto" w:fill="FFFFFF"/>
              <w:tabs>
                <w:tab w:val="left" w:pos="317"/>
              </w:tabs>
              <w:spacing w:line="0" w:lineRule="atLeast"/>
              <w:ind w:left="34"/>
              <w:jc w:val="both"/>
              <w:outlineLvl w:val="0"/>
              <w:rPr>
                <w:rFonts w:eastAsia="Arial"/>
                <w:i/>
                <w:sz w:val="16"/>
                <w:szCs w:val="16"/>
                <w:lang w:val="ru-RU" w:eastAsia="en-US"/>
              </w:rPr>
            </w:pPr>
          </w:p>
        </w:tc>
        <w:tc>
          <w:tcPr>
            <w:tcW w:w="1843" w:type="dxa"/>
            <w:tcBorders>
              <w:top w:val="single" w:sz="4" w:space="0" w:color="auto"/>
              <w:left w:val="single" w:sz="4" w:space="0" w:color="auto"/>
              <w:bottom w:val="single" w:sz="4" w:space="0" w:color="auto"/>
              <w:right w:val="single" w:sz="4" w:space="0" w:color="auto"/>
            </w:tcBorders>
          </w:tcPr>
          <w:p w:rsidR="001D5E41" w:rsidRPr="00CF2F2F" w:rsidRDefault="001D5E41" w:rsidP="00261961">
            <w:pPr>
              <w:rPr>
                <w:sz w:val="28"/>
                <w:szCs w:val="28"/>
              </w:rPr>
            </w:pPr>
          </w:p>
          <w:p w:rsidR="001D5E41" w:rsidRPr="00CF2F2F" w:rsidRDefault="001D5E41" w:rsidP="00261961">
            <w:pPr>
              <w:rPr>
                <w:sz w:val="28"/>
                <w:szCs w:val="28"/>
              </w:rPr>
            </w:pPr>
            <w:r w:rsidRPr="00CF2F2F">
              <w:rPr>
                <w:sz w:val="28"/>
                <w:szCs w:val="28"/>
              </w:rPr>
              <w:t>Квітень</w:t>
            </w:r>
            <w:r>
              <w:rPr>
                <w:sz w:val="28"/>
                <w:szCs w:val="28"/>
              </w:rPr>
              <w:t xml:space="preserve"> </w:t>
            </w:r>
          </w:p>
        </w:tc>
        <w:tc>
          <w:tcPr>
            <w:tcW w:w="1843" w:type="dxa"/>
            <w:tcBorders>
              <w:top w:val="single" w:sz="4" w:space="0" w:color="auto"/>
              <w:left w:val="single" w:sz="4" w:space="0" w:color="auto"/>
              <w:bottom w:val="single" w:sz="4" w:space="0" w:color="auto"/>
              <w:right w:val="single" w:sz="4" w:space="0" w:color="auto"/>
            </w:tcBorders>
          </w:tcPr>
          <w:p w:rsidR="00F8728C" w:rsidRDefault="00F8728C" w:rsidP="00261961">
            <w:pPr>
              <w:ind w:left="34"/>
              <w:rPr>
                <w:sz w:val="28"/>
                <w:szCs w:val="28"/>
              </w:rPr>
            </w:pPr>
          </w:p>
          <w:p w:rsidR="001D5E41" w:rsidRPr="00CF2F2F" w:rsidRDefault="001D5E41" w:rsidP="00261961">
            <w:pPr>
              <w:ind w:left="34"/>
              <w:rPr>
                <w:sz w:val="28"/>
                <w:szCs w:val="28"/>
              </w:rPr>
            </w:pPr>
            <w:r w:rsidRPr="00CF2F2F">
              <w:rPr>
                <w:sz w:val="28"/>
                <w:szCs w:val="28"/>
              </w:rPr>
              <w:t>Вихователі</w:t>
            </w:r>
            <w:r>
              <w:rPr>
                <w:sz w:val="28"/>
                <w:szCs w:val="28"/>
              </w:rPr>
              <w:t xml:space="preserve"> старших груп</w:t>
            </w:r>
            <w:r w:rsidRPr="00CF2F2F">
              <w:rPr>
                <w:sz w:val="28"/>
                <w:szCs w:val="28"/>
              </w:rPr>
              <w:t xml:space="preserve"> </w:t>
            </w:r>
          </w:p>
        </w:tc>
        <w:tc>
          <w:tcPr>
            <w:tcW w:w="1417" w:type="dxa"/>
            <w:tcBorders>
              <w:top w:val="single" w:sz="4" w:space="0" w:color="auto"/>
              <w:left w:val="single" w:sz="4" w:space="0" w:color="auto"/>
              <w:bottom w:val="single" w:sz="4" w:space="0" w:color="auto"/>
            </w:tcBorders>
          </w:tcPr>
          <w:p w:rsidR="001D5E41" w:rsidRDefault="001D5E41" w:rsidP="00261961">
            <w:pPr>
              <w:spacing w:line="276" w:lineRule="auto"/>
              <w:ind w:right="-108"/>
              <w:jc w:val="center"/>
              <w:rPr>
                <w:b/>
                <w:sz w:val="28"/>
                <w:szCs w:val="32"/>
                <w:lang w:eastAsia="en-US"/>
              </w:rPr>
            </w:pPr>
          </w:p>
        </w:tc>
      </w:tr>
      <w:tr w:rsidR="00AC0CEB" w:rsidRPr="00CF2F2F" w:rsidTr="00261961">
        <w:trPr>
          <w:trHeight w:val="234"/>
        </w:trPr>
        <w:tc>
          <w:tcPr>
            <w:tcW w:w="10632" w:type="dxa"/>
            <w:gridSpan w:val="5"/>
            <w:tcBorders>
              <w:bottom w:val="single" w:sz="4" w:space="0" w:color="auto"/>
            </w:tcBorders>
          </w:tcPr>
          <w:p w:rsidR="0070756A" w:rsidRPr="0070756A" w:rsidRDefault="0070756A" w:rsidP="003667C7">
            <w:pPr>
              <w:ind w:right="-108"/>
              <w:rPr>
                <w:b/>
                <w:sz w:val="16"/>
                <w:szCs w:val="16"/>
              </w:rPr>
            </w:pPr>
          </w:p>
          <w:p w:rsidR="00632BC5" w:rsidRDefault="00632BC5" w:rsidP="0070756A">
            <w:pPr>
              <w:ind w:right="-108"/>
              <w:jc w:val="center"/>
              <w:rPr>
                <w:b/>
                <w:sz w:val="28"/>
                <w:szCs w:val="28"/>
              </w:rPr>
            </w:pPr>
          </w:p>
          <w:p w:rsidR="00AC0CEB" w:rsidRPr="00F01B3B" w:rsidRDefault="00AC0CEB" w:rsidP="0070756A">
            <w:pPr>
              <w:ind w:right="-108"/>
              <w:jc w:val="center"/>
              <w:rPr>
                <w:b/>
                <w:color w:val="FF0000"/>
                <w:sz w:val="28"/>
                <w:szCs w:val="28"/>
              </w:rPr>
            </w:pPr>
            <w:r>
              <w:rPr>
                <w:b/>
                <w:sz w:val="28"/>
                <w:szCs w:val="28"/>
              </w:rPr>
              <w:lastRenderedPageBreak/>
              <w:t xml:space="preserve">Блок </w:t>
            </w:r>
            <w:r w:rsidR="0070756A">
              <w:rPr>
                <w:b/>
                <w:sz w:val="28"/>
                <w:szCs w:val="28"/>
              </w:rPr>
              <w:t>6</w:t>
            </w:r>
            <w:r>
              <w:rPr>
                <w:b/>
                <w:sz w:val="28"/>
                <w:szCs w:val="28"/>
              </w:rPr>
              <w:t xml:space="preserve">.2. Співпраця </w:t>
            </w:r>
            <w:r w:rsidR="00633256">
              <w:rPr>
                <w:b/>
                <w:sz w:val="28"/>
                <w:szCs w:val="28"/>
              </w:rPr>
              <w:t>зі школою</w:t>
            </w:r>
          </w:p>
          <w:p w:rsidR="0070756A" w:rsidRPr="0070756A" w:rsidRDefault="0070756A" w:rsidP="0070756A">
            <w:pPr>
              <w:ind w:right="-108"/>
              <w:jc w:val="center"/>
              <w:rPr>
                <w:b/>
                <w:sz w:val="16"/>
                <w:szCs w:val="16"/>
              </w:rPr>
            </w:pPr>
          </w:p>
        </w:tc>
      </w:tr>
      <w:tr w:rsidR="00AC0CEB" w:rsidRPr="00CF2F2F" w:rsidTr="005F576D">
        <w:trPr>
          <w:trHeight w:val="144"/>
        </w:trPr>
        <w:tc>
          <w:tcPr>
            <w:tcW w:w="851" w:type="dxa"/>
            <w:tcBorders>
              <w:top w:val="single" w:sz="4" w:space="0" w:color="auto"/>
              <w:bottom w:val="single" w:sz="4" w:space="0" w:color="auto"/>
              <w:right w:val="single" w:sz="4" w:space="0" w:color="auto"/>
            </w:tcBorders>
          </w:tcPr>
          <w:p w:rsidR="00AC0CEB" w:rsidRPr="00CF2F2F" w:rsidRDefault="00633256" w:rsidP="00F8728C">
            <w:pPr>
              <w:rPr>
                <w:sz w:val="28"/>
                <w:szCs w:val="28"/>
              </w:rPr>
            </w:pPr>
            <w:r>
              <w:rPr>
                <w:sz w:val="28"/>
                <w:szCs w:val="28"/>
              </w:rPr>
              <w:lastRenderedPageBreak/>
              <w:t>6.</w:t>
            </w:r>
            <w:r w:rsidR="000A0E1C">
              <w:rPr>
                <w:sz w:val="28"/>
                <w:szCs w:val="28"/>
              </w:rPr>
              <w:t>2</w:t>
            </w:r>
            <w:r>
              <w:rPr>
                <w:sz w:val="28"/>
                <w:szCs w:val="28"/>
              </w:rPr>
              <w:t>.</w:t>
            </w:r>
            <w:r w:rsidR="00F8728C">
              <w:rPr>
                <w:sz w:val="28"/>
                <w:szCs w:val="28"/>
              </w:rPr>
              <w:t>1</w:t>
            </w:r>
            <w:r>
              <w:rPr>
                <w:sz w:val="28"/>
                <w:szCs w:val="28"/>
              </w:rPr>
              <w:t>.</w:t>
            </w:r>
          </w:p>
        </w:tc>
        <w:tc>
          <w:tcPr>
            <w:tcW w:w="4678" w:type="dxa"/>
            <w:tcBorders>
              <w:top w:val="single" w:sz="4" w:space="0" w:color="auto"/>
              <w:left w:val="single" w:sz="4" w:space="0" w:color="auto"/>
              <w:bottom w:val="single" w:sz="4" w:space="0" w:color="auto"/>
            </w:tcBorders>
          </w:tcPr>
          <w:p w:rsidR="00AC0CEB" w:rsidRPr="00CF2F2F" w:rsidRDefault="00AC0CEB" w:rsidP="00261961">
            <w:pPr>
              <w:jc w:val="both"/>
              <w:rPr>
                <w:sz w:val="28"/>
                <w:szCs w:val="28"/>
                <w:lang w:eastAsia="en-US"/>
              </w:rPr>
            </w:pPr>
            <w:r>
              <w:rPr>
                <w:sz w:val="28"/>
                <w:szCs w:val="28"/>
                <w:lang w:eastAsia="en-US"/>
              </w:rPr>
              <w:t>Дотримання інструктивно-мето</w:t>
            </w:r>
            <w:r w:rsidRPr="00CF2F2F">
              <w:rPr>
                <w:sz w:val="28"/>
                <w:szCs w:val="28"/>
                <w:lang w:eastAsia="en-US"/>
              </w:rPr>
              <w:t>дич</w:t>
            </w:r>
            <w:r>
              <w:rPr>
                <w:sz w:val="28"/>
                <w:szCs w:val="28"/>
                <w:lang w:eastAsia="en-US"/>
              </w:rPr>
              <w:t>-</w:t>
            </w:r>
            <w:r w:rsidRPr="00CF2F2F">
              <w:rPr>
                <w:sz w:val="28"/>
                <w:szCs w:val="28"/>
                <w:lang w:eastAsia="en-US"/>
              </w:rPr>
              <w:t>них рекомендацій «Щодо забезпечення наступності дошкіль-ної та початкової освіти» (від 19.04.2018 № 1\9-249) з метою активного використання в освітньому процесі концептуальних засад Нової української школи.</w:t>
            </w:r>
          </w:p>
        </w:tc>
        <w:tc>
          <w:tcPr>
            <w:tcW w:w="1843" w:type="dxa"/>
            <w:tcBorders>
              <w:top w:val="single" w:sz="4" w:space="0" w:color="auto"/>
              <w:bottom w:val="single" w:sz="4" w:space="0" w:color="auto"/>
            </w:tcBorders>
          </w:tcPr>
          <w:p w:rsidR="00AC0CEB" w:rsidRPr="00CF2F2F" w:rsidRDefault="00633256" w:rsidP="00261961">
            <w:pPr>
              <w:spacing w:line="276" w:lineRule="auto"/>
              <w:ind w:right="-108"/>
              <w:rPr>
                <w:sz w:val="28"/>
                <w:szCs w:val="28"/>
                <w:lang w:eastAsia="en-US"/>
              </w:rPr>
            </w:pPr>
            <w:r>
              <w:rPr>
                <w:sz w:val="28"/>
                <w:szCs w:val="28"/>
                <w:lang w:eastAsia="en-US"/>
              </w:rPr>
              <w:t>П</w:t>
            </w:r>
            <w:r w:rsidR="00AC0CEB">
              <w:rPr>
                <w:sz w:val="28"/>
                <w:szCs w:val="28"/>
                <w:lang w:eastAsia="en-US"/>
              </w:rPr>
              <w:t>ротягом року</w:t>
            </w:r>
          </w:p>
          <w:p w:rsidR="00AC0CEB" w:rsidRPr="00CF2F2F" w:rsidRDefault="00AC0CEB" w:rsidP="00261961">
            <w:pPr>
              <w:spacing w:line="276" w:lineRule="auto"/>
              <w:ind w:right="-108"/>
              <w:rPr>
                <w:sz w:val="28"/>
                <w:szCs w:val="28"/>
                <w:lang w:eastAsia="en-US"/>
              </w:rPr>
            </w:pPr>
          </w:p>
        </w:tc>
        <w:tc>
          <w:tcPr>
            <w:tcW w:w="1843" w:type="dxa"/>
            <w:tcBorders>
              <w:top w:val="single" w:sz="4" w:space="0" w:color="auto"/>
              <w:bottom w:val="single" w:sz="4" w:space="0" w:color="auto"/>
            </w:tcBorders>
          </w:tcPr>
          <w:p w:rsidR="00AC0CEB" w:rsidRPr="00CF2F2F" w:rsidRDefault="00633256" w:rsidP="00261961">
            <w:pPr>
              <w:ind w:left="34" w:right="-250"/>
              <w:rPr>
                <w:sz w:val="28"/>
                <w:szCs w:val="28"/>
                <w:lang w:eastAsia="en-US"/>
              </w:rPr>
            </w:pPr>
            <w:r>
              <w:rPr>
                <w:sz w:val="28"/>
                <w:szCs w:val="28"/>
                <w:lang w:eastAsia="en-US"/>
              </w:rPr>
              <w:t>П</w:t>
            </w:r>
            <w:r w:rsidR="00AC0CEB" w:rsidRPr="00CF2F2F">
              <w:rPr>
                <w:sz w:val="28"/>
                <w:szCs w:val="28"/>
                <w:lang w:eastAsia="en-US"/>
              </w:rPr>
              <w:t>едагогічні працівники</w:t>
            </w:r>
          </w:p>
        </w:tc>
        <w:tc>
          <w:tcPr>
            <w:tcW w:w="1417" w:type="dxa"/>
            <w:tcBorders>
              <w:top w:val="single" w:sz="4" w:space="0" w:color="auto"/>
              <w:bottom w:val="single" w:sz="4" w:space="0" w:color="auto"/>
            </w:tcBorders>
          </w:tcPr>
          <w:p w:rsidR="00AC0CEB" w:rsidRPr="00CF2F2F" w:rsidRDefault="00AC0CEB" w:rsidP="00261961">
            <w:pPr>
              <w:rPr>
                <w:sz w:val="28"/>
                <w:szCs w:val="28"/>
              </w:rPr>
            </w:pPr>
          </w:p>
        </w:tc>
      </w:tr>
      <w:tr w:rsidR="00AC0CEB" w:rsidRPr="00CF2F2F" w:rsidTr="005F576D">
        <w:trPr>
          <w:trHeight w:val="126"/>
        </w:trPr>
        <w:tc>
          <w:tcPr>
            <w:tcW w:w="851" w:type="dxa"/>
            <w:tcBorders>
              <w:top w:val="single" w:sz="4" w:space="0" w:color="auto"/>
              <w:bottom w:val="single" w:sz="4" w:space="0" w:color="auto"/>
              <w:right w:val="single" w:sz="4" w:space="0" w:color="auto"/>
            </w:tcBorders>
          </w:tcPr>
          <w:p w:rsidR="00AC0CEB" w:rsidRPr="00CF2F2F" w:rsidRDefault="00633256" w:rsidP="00F8728C">
            <w:pPr>
              <w:rPr>
                <w:sz w:val="28"/>
                <w:szCs w:val="28"/>
              </w:rPr>
            </w:pPr>
            <w:r>
              <w:rPr>
                <w:sz w:val="28"/>
                <w:szCs w:val="28"/>
              </w:rPr>
              <w:t>6.</w:t>
            </w:r>
            <w:r w:rsidR="000A0E1C">
              <w:rPr>
                <w:sz w:val="28"/>
                <w:szCs w:val="28"/>
              </w:rPr>
              <w:t>2</w:t>
            </w:r>
            <w:r>
              <w:rPr>
                <w:sz w:val="28"/>
                <w:szCs w:val="28"/>
              </w:rPr>
              <w:t>.</w:t>
            </w:r>
            <w:r w:rsidR="00F8728C">
              <w:rPr>
                <w:sz w:val="28"/>
                <w:szCs w:val="28"/>
              </w:rPr>
              <w:t>2</w:t>
            </w:r>
            <w:r>
              <w:rPr>
                <w:sz w:val="28"/>
                <w:szCs w:val="28"/>
              </w:rPr>
              <w:t>.</w:t>
            </w:r>
          </w:p>
        </w:tc>
        <w:tc>
          <w:tcPr>
            <w:tcW w:w="4678" w:type="dxa"/>
            <w:tcBorders>
              <w:top w:val="single" w:sz="4" w:space="0" w:color="auto"/>
              <w:left w:val="single" w:sz="4" w:space="0" w:color="auto"/>
              <w:bottom w:val="single" w:sz="4" w:space="0" w:color="auto"/>
            </w:tcBorders>
          </w:tcPr>
          <w:p w:rsidR="00AC0CEB" w:rsidRPr="00CF2F2F" w:rsidRDefault="00AC0CEB" w:rsidP="00261961">
            <w:pPr>
              <w:jc w:val="both"/>
              <w:rPr>
                <w:sz w:val="28"/>
                <w:szCs w:val="28"/>
                <w:lang w:eastAsia="en-US"/>
              </w:rPr>
            </w:pPr>
            <w:r w:rsidRPr="00CF2F2F">
              <w:rPr>
                <w:sz w:val="28"/>
                <w:szCs w:val="28"/>
                <w:lang w:eastAsia="en-US"/>
              </w:rPr>
              <w:t>Обл</w:t>
            </w:r>
            <w:r w:rsidR="006C464E">
              <w:rPr>
                <w:sz w:val="28"/>
                <w:szCs w:val="28"/>
                <w:lang w:eastAsia="en-US"/>
              </w:rPr>
              <w:t xml:space="preserve">ік загальної кількості дітей на закріпленій території </w:t>
            </w:r>
            <w:r w:rsidRPr="00CF2F2F">
              <w:rPr>
                <w:sz w:val="28"/>
                <w:szCs w:val="28"/>
                <w:lang w:eastAsia="en-US"/>
              </w:rPr>
              <w:t xml:space="preserve">та дітей 5-ти річного віку. </w:t>
            </w:r>
          </w:p>
          <w:p w:rsidR="00AC0CEB" w:rsidRPr="00CF2F2F" w:rsidRDefault="00AC0CEB" w:rsidP="00F8728C">
            <w:pPr>
              <w:jc w:val="both"/>
              <w:rPr>
                <w:sz w:val="28"/>
                <w:szCs w:val="28"/>
                <w:lang w:eastAsia="en-US"/>
              </w:rPr>
            </w:pPr>
            <w:r w:rsidRPr="00CF2F2F">
              <w:rPr>
                <w:sz w:val="28"/>
                <w:szCs w:val="28"/>
                <w:lang w:eastAsia="en-US"/>
              </w:rPr>
              <w:t>Соціально-педагогічний патрона</w:t>
            </w:r>
            <w:r w:rsidR="00F8728C">
              <w:rPr>
                <w:sz w:val="28"/>
                <w:szCs w:val="28"/>
                <w:lang w:eastAsia="en-US"/>
              </w:rPr>
              <w:t>т</w:t>
            </w:r>
            <w:r w:rsidRPr="00CF2F2F">
              <w:rPr>
                <w:sz w:val="28"/>
                <w:szCs w:val="28"/>
                <w:lang w:eastAsia="en-US"/>
              </w:rPr>
              <w:t xml:space="preserve"> родин.</w:t>
            </w:r>
          </w:p>
        </w:tc>
        <w:tc>
          <w:tcPr>
            <w:tcW w:w="1843" w:type="dxa"/>
            <w:tcBorders>
              <w:top w:val="single" w:sz="4" w:space="0" w:color="auto"/>
              <w:bottom w:val="single" w:sz="4" w:space="0" w:color="auto"/>
            </w:tcBorders>
          </w:tcPr>
          <w:p w:rsidR="00AC0CEB" w:rsidRDefault="00633256" w:rsidP="00261961">
            <w:pPr>
              <w:rPr>
                <w:sz w:val="28"/>
                <w:szCs w:val="28"/>
                <w:lang w:eastAsia="en-US"/>
              </w:rPr>
            </w:pPr>
            <w:r>
              <w:rPr>
                <w:sz w:val="28"/>
                <w:szCs w:val="28"/>
                <w:lang w:eastAsia="en-US"/>
              </w:rPr>
              <w:t>В</w:t>
            </w:r>
            <w:r w:rsidR="00AC0CEB" w:rsidRPr="00CF2F2F">
              <w:rPr>
                <w:sz w:val="28"/>
                <w:szCs w:val="28"/>
                <w:lang w:eastAsia="en-US"/>
              </w:rPr>
              <w:t>ересень</w:t>
            </w:r>
            <w:r>
              <w:rPr>
                <w:sz w:val="28"/>
                <w:szCs w:val="28"/>
                <w:lang w:eastAsia="en-US"/>
              </w:rPr>
              <w:t>,</w:t>
            </w:r>
          </w:p>
          <w:p w:rsidR="00AC0CEB" w:rsidRPr="00CF2F2F" w:rsidRDefault="00AC0CEB" w:rsidP="00261961">
            <w:pPr>
              <w:rPr>
                <w:sz w:val="28"/>
                <w:szCs w:val="28"/>
                <w:lang w:eastAsia="en-US"/>
              </w:rPr>
            </w:pPr>
            <w:r>
              <w:rPr>
                <w:sz w:val="28"/>
                <w:szCs w:val="28"/>
                <w:lang w:eastAsia="en-US"/>
              </w:rPr>
              <w:t>січень</w:t>
            </w:r>
          </w:p>
        </w:tc>
        <w:tc>
          <w:tcPr>
            <w:tcW w:w="1843" w:type="dxa"/>
            <w:tcBorders>
              <w:top w:val="single" w:sz="4" w:space="0" w:color="auto"/>
              <w:bottom w:val="single" w:sz="4" w:space="0" w:color="auto"/>
            </w:tcBorders>
          </w:tcPr>
          <w:p w:rsidR="00AC0CEB" w:rsidRDefault="00F8728C" w:rsidP="00261961">
            <w:pPr>
              <w:ind w:left="34"/>
              <w:rPr>
                <w:sz w:val="28"/>
                <w:szCs w:val="28"/>
                <w:lang w:eastAsia="en-US"/>
              </w:rPr>
            </w:pPr>
            <w:r>
              <w:rPr>
                <w:sz w:val="28"/>
                <w:szCs w:val="28"/>
                <w:lang w:eastAsia="en-US"/>
              </w:rPr>
              <w:t>Директор</w:t>
            </w:r>
            <w:r w:rsidR="006C464E">
              <w:rPr>
                <w:sz w:val="28"/>
                <w:szCs w:val="28"/>
                <w:lang w:eastAsia="en-US"/>
              </w:rPr>
              <w:t>,</w:t>
            </w:r>
          </w:p>
          <w:p w:rsidR="00AC0CEB" w:rsidRPr="00CF2F2F" w:rsidRDefault="00AC0CEB" w:rsidP="00261961">
            <w:pPr>
              <w:ind w:left="34"/>
              <w:rPr>
                <w:sz w:val="28"/>
                <w:szCs w:val="28"/>
                <w:lang w:eastAsia="en-US"/>
              </w:rPr>
            </w:pPr>
            <w:r>
              <w:rPr>
                <w:sz w:val="28"/>
                <w:szCs w:val="28"/>
                <w:lang w:eastAsia="en-US"/>
              </w:rPr>
              <w:t>вихователь-</w:t>
            </w:r>
            <w:r w:rsidRPr="00CF2F2F">
              <w:rPr>
                <w:sz w:val="28"/>
                <w:szCs w:val="28"/>
                <w:lang w:eastAsia="en-US"/>
              </w:rPr>
              <w:t>методист</w:t>
            </w:r>
            <w:r w:rsidR="00633256">
              <w:rPr>
                <w:sz w:val="28"/>
                <w:szCs w:val="28"/>
                <w:lang w:eastAsia="en-US"/>
              </w:rPr>
              <w:t>,</w:t>
            </w:r>
            <w:r w:rsidRPr="00CF2F2F">
              <w:rPr>
                <w:sz w:val="28"/>
                <w:szCs w:val="28"/>
                <w:lang w:eastAsia="en-US"/>
              </w:rPr>
              <w:t xml:space="preserve"> вихователі</w:t>
            </w:r>
          </w:p>
        </w:tc>
        <w:tc>
          <w:tcPr>
            <w:tcW w:w="1417" w:type="dxa"/>
            <w:tcBorders>
              <w:top w:val="single" w:sz="4" w:space="0" w:color="auto"/>
              <w:bottom w:val="single" w:sz="4" w:space="0" w:color="auto"/>
            </w:tcBorders>
          </w:tcPr>
          <w:p w:rsidR="00AC0CEB" w:rsidRPr="00CF2F2F" w:rsidRDefault="00AC0CEB" w:rsidP="00261961">
            <w:pPr>
              <w:rPr>
                <w:sz w:val="28"/>
                <w:szCs w:val="28"/>
              </w:rPr>
            </w:pPr>
          </w:p>
        </w:tc>
      </w:tr>
      <w:tr w:rsidR="00AC0CEB" w:rsidRPr="00CF2F2F" w:rsidTr="005F576D">
        <w:trPr>
          <w:trHeight w:val="180"/>
        </w:trPr>
        <w:tc>
          <w:tcPr>
            <w:tcW w:w="851" w:type="dxa"/>
            <w:tcBorders>
              <w:top w:val="single" w:sz="4" w:space="0" w:color="auto"/>
              <w:bottom w:val="single" w:sz="4" w:space="0" w:color="auto"/>
              <w:right w:val="single" w:sz="4" w:space="0" w:color="auto"/>
            </w:tcBorders>
          </w:tcPr>
          <w:p w:rsidR="00AC0CEB" w:rsidRPr="00CF2F2F" w:rsidRDefault="00633256" w:rsidP="00F8728C">
            <w:pPr>
              <w:rPr>
                <w:sz w:val="28"/>
                <w:szCs w:val="28"/>
              </w:rPr>
            </w:pPr>
            <w:r>
              <w:rPr>
                <w:sz w:val="28"/>
                <w:szCs w:val="28"/>
              </w:rPr>
              <w:t>6.</w:t>
            </w:r>
            <w:r w:rsidR="000A0E1C">
              <w:rPr>
                <w:sz w:val="28"/>
                <w:szCs w:val="28"/>
              </w:rPr>
              <w:t>2</w:t>
            </w:r>
            <w:r>
              <w:rPr>
                <w:sz w:val="28"/>
                <w:szCs w:val="28"/>
              </w:rPr>
              <w:t>.</w:t>
            </w:r>
            <w:r w:rsidR="00F8728C">
              <w:rPr>
                <w:sz w:val="28"/>
                <w:szCs w:val="28"/>
              </w:rPr>
              <w:t>3</w:t>
            </w:r>
            <w:r>
              <w:rPr>
                <w:sz w:val="28"/>
                <w:szCs w:val="28"/>
              </w:rPr>
              <w:t>.</w:t>
            </w:r>
          </w:p>
        </w:tc>
        <w:tc>
          <w:tcPr>
            <w:tcW w:w="4678" w:type="dxa"/>
            <w:tcBorders>
              <w:top w:val="single" w:sz="4" w:space="0" w:color="auto"/>
              <w:left w:val="single" w:sz="4" w:space="0" w:color="auto"/>
              <w:bottom w:val="single" w:sz="4" w:space="0" w:color="auto"/>
            </w:tcBorders>
          </w:tcPr>
          <w:p w:rsidR="00AC0CEB" w:rsidRPr="00CF2F2F" w:rsidRDefault="00AC0CEB" w:rsidP="00261961">
            <w:pPr>
              <w:jc w:val="both"/>
              <w:rPr>
                <w:sz w:val="28"/>
                <w:szCs w:val="28"/>
                <w:lang w:eastAsia="en-US"/>
              </w:rPr>
            </w:pPr>
            <w:r w:rsidRPr="00CF2F2F">
              <w:rPr>
                <w:sz w:val="28"/>
                <w:szCs w:val="28"/>
                <w:lang w:eastAsia="en-US"/>
              </w:rPr>
              <w:t>Вивчення державних вимог щодо формування фізичної, психологічної, соціал</w:t>
            </w:r>
            <w:r w:rsidR="00F8728C">
              <w:rPr>
                <w:sz w:val="28"/>
                <w:szCs w:val="28"/>
                <w:lang w:eastAsia="en-US"/>
              </w:rPr>
              <w:t>ьної та особистісної компетентності</w:t>
            </w:r>
            <w:r w:rsidRPr="00CF2F2F">
              <w:rPr>
                <w:sz w:val="28"/>
                <w:szCs w:val="28"/>
                <w:lang w:eastAsia="en-US"/>
              </w:rPr>
              <w:t xml:space="preserve"> дітей 5-6-ти річного віку. Ознайомлення з Державними стандартами і оновленою  програмою для 1 класу початкової освіти.</w:t>
            </w:r>
          </w:p>
        </w:tc>
        <w:tc>
          <w:tcPr>
            <w:tcW w:w="1843" w:type="dxa"/>
            <w:tcBorders>
              <w:top w:val="single" w:sz="4" w:space="0" w:color="auto"/>
              <w:bottom w:val="single" w:sz="4" w:space="0" w:color="auto"/>
            </w:tcBorders>
          </w:tcPr>
          <w:p w:rsidR="00AC0CEB" w:rsidRPr="00CF2F2F" w:rsidRDefault="00633256" w:rsidP="00261961">
            <w:pPr>
              <w:rPr>
                <w:sz w:val="28"/>
                <w:szCs w:val="28"/>
                <w:lang w:eastAsia="en-US"/>
              </w:rPr>
            </w:pPr>
            <w:r>
              <w:rPr>
                <w:sz w:val="28"/>
                <w:szCs w:val="28"/>
                <w:lang w:eastAsia="en-US"/>
              </w:rPr>
              <w:t>До 30.09.</w:t>
            </w:r>
          </w:p>
        </w:tc>
        <w:tc>
          <w:tcPr>
            <w:tcW w:w="1843" w:type="dxa"/>
            <w:tcBorders>
              <w:top w:val="single" w:sz="4" w:space="0" w:color="auto"/>
              <w:bottom w:val="single" w:sz="4" w:space="0" w:color="auto"/>
            </w:tcBorders>
          </w:tcPr>
          <w:p w:rsidR="00633256" w:rsidRDefault="00633256" w:rsidP="00633256">
            <w:pPr>
              <w:ind w:left="34"/>
              <w:rPr>
                <w:sz w:val="28"/>
                <w:szCs w:val="28"/>
                <w:lang w:eastAsia="en-US"/>
              </w:rPr>
            </w:pPr>
            <w:r>
              <w:rPr>
                <w:sz w:val="28"/>
                <w:szCs w:val="28"/>
                <w:lang w:eastAsia="en-US"/>
              </w:rPr>
              <w:t>В</w:t>
            </w:r>
            <w:r w:rsidR="00AC0CEB">
              <w:rPr>
                <w:sz w:val="28"/>
                <w:szCs w:val="28"/>
                <w:lang w:eastAsia="en-US"/>
              </w:rPr>
              <w:t>ихователь-</w:t>
            </w:r>
            <w:r w:rsidR="00AC0CEB" w:rsidRPr="00CF2F2F">
              <w:rPr>
                <w:sz w:val="28"/>
                <w:szCs w:val="28"/>
                <w:lang w:eastAsia="en-US"/>
              </w:rPr>
              <w:t>методист</w:t>
            </w:r>
            <w:r w:rsidR="006C464E">
              <w:rPr>
                <w:sz w:val="28"/>
                <w:szCs w:val="28"/>
                <w:lang w:eastAsia="en-US"/>
              </w:rPr>
              <w:t>,</w:t>
            </w:r>
          </w:p>
          <w:p w:rsidR="00AC0CEB" w:rsidRPr="00CF2F2F" w:rsidRDefault="00AC0CEB" w:rsidP="00633256">
            <w:pPr>
              <w:ind w:left="34" w:right="-250"/>
              <w:rPr>
                <w:sz w:val="28"/>
                <w:szCs w:val="28"/>
                <w:lang w:eastAsia="en-US"/>
              </w:rPr>
            </w:pPr>
            <w:r w:rsidRPr="00CF2F2F">
              <w:rPr>
                <w:sz w:val="28"/>
                <w:szCs w:val="28"/>
                <w:lang w:eastAsia="en-US"/>
              </w:rPr>
              <w:t>вихователі</w:t>
            </w:r>
            <w:r w:rsidR="00F8728C">
              <w:rPr>
                <w:sz w:val="28"/>
                <w:szCs w:val="28"/>
                <w:lang w:eastAsia="en-US"/>
              </w:rPr>
              <w:t xml:space="preserve"> старших груп</w:t>
            </w:r>
          </w:p>
        </w:tc>
        <w:tc>
          <w:tcPr>
            <w:tcW w:w="1417" w:type="dxa"/>
            <w:tcBorders>
              <w:top w:val="single" w:sz="4" w:space="0" w:color="auto"/>
              <w:bottom w:val="single" w:sz="4" w:space="0" w:color="auto"/>
            </w:tcBorders>
          </w:tcPr>
          <w:p w:rsidR="00AC0CEB" w:rsidRPr="00CF2F2F" w:rsidRDefault="00AC0CEB" w:rsidP="00261961">
            <w:pPr>
              <w:rPr>
                <w:sz w:val="28"/>
                <w:szCs w:val="28"/>
              </w:rPr>
            </w:pPr>
          </w:p>
        </w:tc>
      </w:tr>
      <w:tr w:rsidR="00AC0CEB" w:rsidRPr="00CF2F2F" w:rsidTr="005F576D">
        <w:trPr>
          <w:trHeight w:val="162"/>
        </w:trPr>
        <w:tc>
          <w:tcPr>
            <w:tcW w:w="851" w:type="dxa"/>
            <w:tcBorders>
              <w:top w:val="single" w:sz="4" w:space="0" w:color="auto"/>
              <w:bottom w:val="single" w:sz="4" w:space="0" w:color="auto"/>
              <w:right w:val="single" w:sz="4" w:space="0" w:color="auto"/>
            </w:tcBorders>
          </w:tcPr>
          <w:p w:rsidR="00AC0CEB" w:rsidRPr="00CF2F2F" w:rsidRDefault="00633256" w:rsidP="00F8728C">
            <w:pPr>
              <w:rPr>
                <w:sz w:val="28"/>
                <w:szCs w:val="28"/>
              </w:rPr>
            </w:pPr>
            <w:r>
              <w:rPr>
                <w:sz w:val="28"/>
                <w:szCs w:val="28"/>
              </w:rPr>
              <w:t>6.</w:t>
            </w:r>
            <w:r w:rsidR="000A0E1C">
              <w:rPr>
                <w:sz w:val="28"/>
                <w:szCs w:val="28"/>
              </w:rPr>
              <w:t>2</w:t>
            </w:r>
            <w:r>
              <w:rPr>
                <w:sz w:val="28"/>
                <w:szCs w:val="28"/>
              </w:rPr>
              <w:t>.</w:t>
            </w:r>
            <w:r w:rsidR="00F8728C">
              <w:rPr>
                <w:sz w:val="28"/>
                <w:szCs w:val="28"/>
              </w:rPr>
              <w:t>4</w:t>
            </w:r>
            <w:r>
              <w:rPr>
                <w:sz w:val="28"/>
                <w:szCs w:val="28"/>
              </w:rPr>
              <w:t>.</w:t>
            </w:r>
          </w:p>
        </w:tc>
        <w:tc>
          <w:tcPr>
            <w:tcW w:w="4678" w:type="dxa"/>
            <w:tcBorders>
              <w:top w:val="single" w:sz="4" w:space="0" w:color="auto"/>
              <w:left w:val="single" w:sz="4" w:space="0" w:color="auto"/>
              <w:bottom w:val="single" w:sz="4" w:space="0" w:color="auto"/>
            </w:tcBorders>
          </w:tcPr>
          <w:p w:rsidR="00AC0CEB" w:rsidRPr="00CF2F2F" w:rsidRDefault="00AC0CEB" w:rsidP="00F8728C">
            <w:pPr>
              <w:jc w:val="both"/>
              <w:rPr>
                <w:sz w:val="28"/>
                <w:szCs w:val="28"/>
                <w:lang w:eastAsia="en-US"/>
              </w:rPr>
            </w:pPr>
            <w:r w:rsidRPr="00CF2F2F">
              <w:rPr>
                <w:sz w:val="28"/>
                <w:szCs w:val="28"/>
                <w:lang w:eastAsia="en-US"/>
              </w:rPr>
              <w:t xml:space="preserve">Виконання </w:t>
            </w:r>
            <w:r w:rsidR="00F8728C">
              <w:rPr>
                <w:sz w:val="28"/>
                <w:szCs w:val="28"/>
                <w:lang w:eastAsia="en-US"/>
              </w:rPr>
              <w:t>У</w:t>
            </w:r>
            <w:r w:rsidRPr="00CF2F2F">
              <w:rPr>
                <w:sz w:val="28"/>
                <w:szCs w:val="28"/>
                <w:lang w:eastAsia="en-US"/>
              </w:rPr>
              <w:t>г</w:t>
            </w:r>
            <w:r w:rsidR="00F8728C">
              <w:rPr>
                <w:sz w:val="28"/>
                <w:szCs w:val="28"/>
                <w:lang w:eastAsia="en-US"/>
              </w:rPr>
              <w:t>оди про співпрацю зі школою та П</w:t>
            </w:r>
            <w:r w:rsidRPr="00CF2F2F">
              <w:rPr>
                <w:sz w:val="28"/>
                <w:szCs w:val="28"/>
                <w:lang w:eastAsia="en-US"/>
              </w:rPr>
              <w:t>лану спільних заходів на новий навчальний рік.</w:t>
            </w:r>
          </w:p>
        </w:tc>
        <w:tc>
          <w:tcPr>
            <w:tcW w:w="1843" w:type="dxa"/>
            <w:tcBorders>
              <w:top w:val="single" w:sz="4" w:space="0" w:color="auto"/>
              <w:bottom w:val="single" w:sz="4" w:space="0" w:color="auto"/>
            </w:tcBorders>
          </w:tcPr>
          <w:p w:rsidR="00F8728C" w:rsidRDefault="00F8728C" w:rsidP="00261961">
            <w:pPr>
              <w:rPr>
                <w:sz w:val="28"/>
                <w:szCs w:val="28"/>
                <w:lang w:eastAsia="en-US"/>
              </w:rPr>
            </w:pPr>
            <w:r>
              <w:rPr>
                <w:sz w:val="28"/>
                <w:szCs w:val="28"/>
                <w:lang w:eastAsia="en-US"/>
              </w:rPr>
              <w:t>Упродовж</w:t>
            </w:r>
          </w:p>
          <w:p w:rsidR="00AC0CEB" w:rsidRPr="00CF2F2F" w:rsidRDefault="00AC0CEB" w:rsidP="00261961">
            <w:pPr>
              <w:rPr>
                <w:sz w:val="28"/>
                <w:szCs w:val="28"/>
                <w:lang w:eastAsia="en-US"/>
              </w:rPr>
            </w:pPr>
            <w:r w:rsidRPr="00CF2F2F">
              <w:rPr>
                <w:sz w:val="28"/>
                <w:szCs w:val="28"/>
                <w:lang w:eastAsia="en-US"/>
              </w:rPr>
              <w:t>року</w:t>
            </w:r>
          </w:p>
        </w:tc>
        <w:tc>
          <w:tcPr>
            <w:tcW w:w="1843" w:type="dxa"/>
            <w:tcBorders>
              <w:top w:val="single" w:sz="4" w:space="0" w:color="auto"/>
              <w:bottom w:val="single" w:sz="4" w:space="0" w:color="auto"/>
            </w:tcBorders>
          </w:tcPr>
          <w:p w:rsidR="00633256" w:rsidRDefault="00F8728C" w:rsidP="00261961">
            <w:pPr>
              <w:ind w:left="34" w:right="-108"/>
              <w:rPr>
                <w:sz w:val="28"/>
                <w:szCs w:val="28"/>
                <w:lang w:eastAsia="en-US"/>
              </w:rPr>
            </w:pPr>
            <w:r>
              <w:rPr>
                <w:sz w:val="28"/>
                <w:szCs w:val="28"/>
                <w:lang w:eastAsia="en-US"/>
              </w:rPr>
              <w:t>Директор</w:t>
            </w:r>
          </w:p>
          <w:p w:rsidR="00AC0CEB" w:rsidRDefault="006C464E" w:rsidP="00261961">
            <w:pPr>
              <w:ind w:left="34" w:right="-108"/>
              <w:rPr>
                <w:sz w:val="28"/>
                <w:szCs w:val="28"/>
                <w:lang w:eastAsia="en-US"/>
              </w:rPr>
            </w:pPr>
            <w:r>
              <w:rPr>
                <w:sz w:val="28"/>
                <w:szCs w:val="28"/>
                <w:lang w:eastAsia="en-US"/>
              </w:rPr>
              <w:t>С. Антонюк</w:t>
            </w:r>
            <w:r w:rsidR="002C75CA">
              <w:rPr>
                <w:sz w:val="28"/>
                <w:szCs w:val="28"/>
                <w:lang w:eastAsia="en-US"/>
              </w:rPr>
              <w:t>,</w:t>
            </w:r>
            <w:r>
              <w:rPr>
                <w:sz w:val="28"/>
                <w:szCs w:val="28"/>
                <w:lang w:eastAsia="en-US"/>
              </w:rPr>
              <w:t xml:space="preserve"> </w:t>
            </w:r>
            <w:r w:rsidR="00AC0CEB" w:rsidRPr="00CF2F2F">
              <w:rPr>
                <w:sz w:val="28"/>
                <w:szCs w:val="28"/>
                <w:lang w:eastAsia="en-US"/>
              </w:rPr>
              <w:t>директор</w:t>
            </w:r>
            <w:r w:rsidR="00F8728C">
              <w:rPr>
                <w:sz w:val="28"/>
                <w:szCs w:val="28"/>
                <w:lang w:eastAsia="en-US"/>
              </w:rPr>
              <w:t xml:space="preserve"> школи</w:t>
            </w:r>
          </w:p>
          <w:p w:rsidR="00633256" w:rsidRPr="00CF2F2F" w:rsidRDefault="002C75CA" w:rsidP="00261961">
            <w:pPr>
              <w:ind w:left="34" w:right="-108"/>
              <w:rPr>
                <w:sz w:val="28"/>
                <w:szCs w:val="28"/>
                <w:lang w:eastAsia="en-US"/>
              </w:rPr>
            </w:pPr>
            <w:r>
              <w:rPr>
                <w:sz w:val="28"/>
                <w:szCs w:val="28"/>
                <w:lang w:eastAsia="en-US"/>
              </w:rPr>
              <w:t>О. Петрик</w:t>
            </w:r>
          </w:p>
        </w:tc>
        <w:tc>
          <w:tcPr>
            <w:tcW w:w="1417" w:type="dxa"/>
            <w:tcBorders>
              <w:top w:val="single" w:sz="4" w:space="0" w:color="auto"/>
              <w:bottom w:val="single" w:sz="4" w:space="0" w:color="auto"/>
            </w:tcBorders>
          </w:tcPr>
          <w:p w:rsidR="00AC0CEB" w:rsidRPr="00CF2F2F" w:rsidRDefault="00AC0CEB" w:rsidP="00261961">
            <w:pPr>
              <w:rPr>
                <w:sz w:val="28"/>
                <w:szCs w:val="28"/>
              </w:rPr>
            </w:pPr>
          </w:p>
        </w:tc>
      </w:tr>
      <w:tr w:rsidR="00AC0CEB" w:rsidRPr="00CF2F2F" w:rsidTr="005F576D">
        <w:trPr>
          <w:trHeight w:val="162"/>
        </w:trPr>
        <w:tc>
          <w:tcPr>
            <w:tcW w:w="851" w:type="dxa"/>
            <w:tcBorders>
              <w:top w:val="single" w:sz="4" w:space="0" w:color="auto"/>
              <w:bottom w:val="single" w:sz="4" w:space="0" w:color="auto"/>
              <w:right w:val="single" w:sz="4" w:space="0" w:color="auto"/>
            </w:tcBorders>
          </w:tcPr>
          <w:p w:rsidR="00AC0CEB" w:rsidRPr="00CF2F2F" w:rsidRDefault="00633256" w:rsidP="00B469B9">
            <w:pPr>
              <w:rPr>
                <w:sz w:val="28"/>
                <w:szCs w:val="28"/>
              </w:rPr>
            </w:pPr>
            <w:r>
              <w:rPr>
                <w:sz w:val="28"/>
                <w:szCs w:val="28"/>
              </w:rPr>
              <w:t>6.</w:t>
            </w:r>
            <w:r w:rsidR="000A0E1C">
              <w:rPr>
                <w:sz w:val="28"/>
                <w:szCs w:val="28"/>
              </w:rPr>
              <w:t>2</w:t>
            </w:r>
            <w:r>
              <w:rPr>
                <w:sz w:val="28"/>
                <w:szCs w:val="28"/>
              </w:rPr>
              <w:t>.</w:t>
            </w:r>
            <w:r w:rsidR="00B469B9">
              <w:rPr>
                <w:sz w:val="28"/>
                <w:szCs w:val="28"/>
              </w:rPr>
              <w:t>5</w:t>
            </w:r>
            <w:r>
              <w:rPr>
                <w:sz w:val="28"/>
                <w:szCs w:val="28"/>
              </w:rPr>
              <w:t>.</w:t>
            </w:r>
          </w:p>
        </w:tc>
        <w:tc>
          <w:tcPr>
            <w:tcW w:w="4678" w:type="dxa"/>
            <w:tcBorders>
              <w:top w:val="single" w:sz="4" w:space="0" w:color="auto"/>
              <w:left w:val="single" w:sz="4" w:space="0" w:color="auto"/>
              <w:bottom w:val="single" w:sz="4" w:space="0" w:color="auto"/>
            </w:tcBorders>
          </w:tcPr>
          <w:p w:rsidR="00BD45FC" w:rsidRPr="00CF2F2F" w:rsidRDefault="00AC0CEB" w:rsidP="00261961">
            <w:pPr>
              <w:jc w:val="both"/>
              <w:rPr>
                <w:sz w:val="28"/>
                <w:szCs w:val="28"/>
                <w:lang w:eastAsia="en-US"/>
              </w:rPr>
            </w:pPr>
            <w:r w:rsidRPr="00CF2F2F">
              <w:rPr>
                <w:sz w:val="28"/>
                <w:szCs w:val="28"/>
                <w:lang w:eastAsia="en-US"/>
              </w:rPr>
              <w:t>Психолого-педагогічна діагностика готовності дітей до навчання в школі. Обговорення результатів діагностування з вчителями 1-го класу.</w:t>
            </w:r>
          </w:p>
        </w:tc>
        <w:tc>
          <w:tcPr>
            <w:tcW w:w="1843" w:type="dxa"/>
            <w:tcBorders>
              <w:top w:val="single" w:sz="4" w:space="0" w:color="auto"/>
              <w:bottom w:val="single" w:sz="4" w:space="0" w:color="auto"/>
            </w:tcBorders>
          </w:tcPr>
          <w:p w:rsidR="00AC0CEB" w:rsidRDefault="00633256" w:rsidP="00261961">
            <w:pPr>
              <w:rPr>
                <w:sz w:val="28"/>
                <w:szCs w:val="28"/>
                <w:lang w:eastAsia="en-US"/>
              </w:rPr>
            </w:pPr>
            <w:r>
              <w:rPr>
                <w:sz w:val="28"/>
                <w:szCs w:val="28"/>
                <w:lang w:eastAsia="en-US"/>
              </w:rPr>
              <w:t>Т</w:t>
            </w:r>
            <w:r w:rsidR="00AC0CEB">
              <w:rPr>
                <w:sz w:val="28"/>
                <w:szCs w:val="28"/>
                <w:lang w:eastAsia="en-US"/>
              </w:rPr>
              <w:t>равень</w:t>
            </w:r>
            <w:r>
              <w:rPr>
                <w:sz w:val="28"/>
                <w:szCs w:val="28"/>
                <w:lang w:eastAsia="en-US"/>
              </w:rPr>
              <w:t>,</w:t>
            </w:r>
          </w:p>
          <w:p w:rsidR="00AC0CEB" w:rsidRPr="00CF2F2F" w:rsidRDefault="00AC0CEB" w:rsidP="00261961">
            <w:pPr>
              <w:rPr>
                <w:sz w:val="28"/>
                <w:szCs w:val="28"/>
                <w:lang w:eastAsia="en-US"/>
              </w:rPr>
            </w:pPr>
            <w:r w:rsidRPr="00CF2F2F">
              <w:rPr>
                <w:sz w:val="28"/>
                <w:szCs w:val="28"/>
                <w:lang w:eastAsia="en-US"/>
              </w:rPr>
              <w:t>серпень</w:t>
            </w:r>
          </w:p>
          <w:p w:rsidR="00AC0CEB" w:rsidRPr="00CF2F2F" w:rsidRDefault="00AC0CEB" w:rsidP="00261961">
            <w:pPr>
              <w:rPr>
                <w:sz w:val="28"/>
                <w:szCs w:val="28"/>
                <w:lang w:eastAsia="en-US"/>
              </w:rPr>
            </w:pPr>
          </w:p>
        </w:tc>
        <w:tc>
          <w:tcPr>
            <w:tcW w:w="1843" w:type="dxa"/>
            <w:tcBorders>
              <w:top w:val="single" w:sz="4" w:space="0" w:color="auto"/>
              <w:bottom w:val="single" w:sz="4" w:space="0" w:color="auto"/>
            </w:tcBorders>
          </w:tcPr>
          <w:p w:rsidR="00AC0CEB" w:rsidRDefault="00633256" w:rsidP="00633256">
            <w:pPr>
              <w:ind w:right="-108"/>
              <w:rPr>
                <w:sz w:val="28"/>
                <w:szCs w:val="28"/>
                <w:lang w:eastAsia="en-US"/>
              </w:rPr>
            </w:pPr>
            <w:r>
              <w:rPr>
                <w:sz w:val="28"/>
                <w:szCs w:val="28"/>
                <w:lang w:eastAsia="en-US"/>
              </w:rPr>
              <w:t>В</w:t>
            </w:r>
            <w:r w:rsidR="00AC0CEB">
              <w:rPr>
                <w:sz w:val="28"/>
                <w:szCs w:val="28"/>
                <w:lang w:eastAsia="en-US"/>
              </w:rPr>
              <w:t>ихователь-</w:t>
            </w:r>
            <w:r w:rsidR="00AC0CEB" w:rsidRPr="00CF2F2F">
              <w:rPr>
                <w:sz w:val="28"/>
                <w:szCs w:val="28"/>
                <w:lang w:eastAsia="en-US"/>
              </w:rPr>
              <w:t>методист</w:t>
            </w:r>
            <w:r w:rsidR="002C75CA">
              <w:rPr>
                <w:sz w:val="28"/>
                <w:szCs w:val="28"/>
                <w:lang w:eastAsia="en-US"/>
              </w:rPr>
              <w:t>,</w:t>
            </w:r>
          </w:p>
          <w:p w:rsidR="00AC0CEB" w:rsidRPr="00CF2F2F" w:rsidRDefault="00AC0CEB" w:rsidP="00261961">
            <w:pPr>
              <w:ind w:left="34" w:right="-108"/>
              <w:rPr>
                <w:sz w:val="28"/>
                <w:szCs w:val="28"/>
                <w:lang w:eastAsia="en-US"/>
              </w:rPr>
            </w:pPr>
            <w:r w:rsidRPr="00CF2F2F">
              <w:rPr>
                <w:sz w:val="28"/>
                <w:szCs w:val="28"/>
                <w:lang w:eastAsia="en-US"/>
              </w:rPr>
              <w:t>вчителі</w:t>
            </w:r>
            <w:r w:rsidR="00AF2F73">
              <w:rPr>
                <w:sz w:val="28"/>
                <w:szCs w:val="28"/>
                <w:lang w:eastAsia="en-US"/>
              </w:rPr>
              <w:t>,</w:t>
            </w:r>
          </w:p>
          <w:p w:rsidR="00AC0CEB" w:rsidRPr="00CF2F2F" w:rsidRDefault="00AC0CEB" w:rsidP="00261961">
            <w:pPr>
              <w:ind w:left="34" w:right="-108"/>
              <w:rPr>
                <w:sz w:val="28"/>
                <w:szCs w:val="28"/>
                <w:lang w:eastAsia="en-US"/>
              </w:rPr>
            </w:pPr>
            <w:r w:rsidRPr="00CF2F2F">
              <w:rPr>
                <w:sz w:val="28"/>
                <w:szCs w:val="28"/>
                <w:lang w:eastAsia="en-US"/>
              </w:rPr>
              <w:t>вихователі</w:t>
            </w:r>
          </w:p>
        </w:tc>
        <w:tc>
          <w:tcPr>
            <w:tcW w:w="1417" w:type="dxa"/>
            <w:tcBorders>
              <w:top w:val="single" w:sz="4" w:space="0" w:color="auto"/>
              <w:bottom w:val="single" w:sz="4" w:space="0" w:color="auto"/>
            </w:tcBorders>
          </w:tcPr>
          <w:p w:rsidR="00AC0CEB" w:rsidRPr="00CF2F2F" w:rsidRDefault="00AC0CEB" w:rsidP="00261961">
            <w:pPr>
              <w:rPr>
                <w:sz w:val="28"/>
                <w:szCs w:val="28"/>
              </w:rPr>
            </w:pPr>
          </w:p>
        </w:tc>
      </w:tr>
      <w:tr w:rsidR="00AC0CEB" w:rsidRPr="00CF2F2F" w:rsidTr="005F576D">
        <w:trPr>
          <w:trHeight w:val="144"/>
        </w:trPr>
        <w:tc>
          <w:tcPr>
            <w:tcW w:w="851" w:type="dxa"/>
            <w:tcBorders>
              <w:top w:val="single" w:sz="4" w:space="0" w:color="auto"/>
              <w:bottom w:val="single" w:sz="4" w:space="0" w:color="auto"/>
              <w:right w:val="single" w:sz="4" w:space="0" w:color="auto"/>
            </w:tcBorders>
          </w:tcPr>
          <w:p w:rsidR="00AC0CEB" w:rsidRPr="00CF2F2F" w:rsidRDefault="00AF2F73" w:rsidP="00B469B9">
            <w:pPr>
              <w:rPr>
                <w:sz w:val="28"/>
                <w:szCs w:val="28"/>
              </w:rPr>
            </w:pPr>
            <w:r>
              <w:rPr>
                <w:sz w:val="28"/>
                <w:szCs w:val="28"/>
              </w:rPr>
              <w:t>6.</w:t>
            </w:r>
            <w:r w:rsidR="000A0E1C">
              <w:rPr>
                <w:sz w:val="28"/>
                <w:szCs w:val="28"/>
              </w:rPr>
              <w:t>2</w:t>
            </w:r>
            <w:r>
              <w:rPr>
                <w:sz w:val="28"/>
                <w:szCs w:val="28"/>
              </w:rPr>
              <w:t>.</w:t>
            </w:r>
            <w:r w:rsidR="002C75CA">
              <w:rPr>
                <w:sz w:val="28"/>
                <w:szCs w:val="28"/>
              </w:rPr>
              <w:t>6</w:t>
            </w:r>
            <w:r>
              <w:rPr>
                <w:sz w:val="28"/>
                <w:szCs w:val="28"/>
              </w:rPr>
              <w:t>.</w:t>
            </w:r>
          </w:p>
        </w:tc>
        <w:tc>
          <w:tcPr>
            <w:tcW w:w="4678" w:type="dxa"/>
            <w:tcBorders>
              <w:top w:val="single" w:sz="4" w:space="0" w:color="auto"/>
              <w:left w:val="single" w:sz="4" w:space="0" w:color="auto"/>
              <w:bottom w:val="single" w:sz="4" w:space="0" w:color="auto"/>
            </w:tcBorders>
          </w:tcPr>
          <w:p w:rsidR="00AC0CEB" w:rsidRPr="00CF2F2F" w:rsidRDefault="00AC0CEB" w:rsidP="00261961">
            <w:pPr>
              <w:jc w:val="both"/>
              <w:rPr>
                <w:sz w:val="28"/>
                <w:szCs w:val="28"/>
                <w:lang w:eastAsia="en-US"/>
              </w:rPr>
            </w:pPr>
            <w:r w:rsidRPr="00CF2F2F">
              <w:rPr>
                <w:sz w:val="28"/>
                <w:szCs w:val="28"/>
                <w:lang w:eastAsia="en-US"/>
              </w:rPr>
              <w:t>Психолого-педагогічний супрові</w:t>
            </w:r>
            <w:r w:rsidR="00AF2F73">
              <w:rPr>
                <w:sz w:val="28"/>
                <w:szCs w:val="28"/>
                <w:lang w:eastAsia="en-US"/>
              </w:rPr>
              <w:t>д родин дітей 5-ти річного віку, які не відвідують ЗДО.</w:t>
            </w:r>
          </w:p>
        </w:tc>
        <w:tc>
          <w:tcPr>
            <w:tcW w:w="1843" w:type="dxa"/>
            <w:tcBorders>
              <w:top w:val="single" w:sz="4" w:space="0" w:color="auto"/>
              <w:bottom w:val="single" w:sz="4" w:space="0" w:color="auto"/>
            </w:tcBorders>
          </w:tcPr>
          <w:p w:rsidR="00B469B9" w:rsidRPr="00CF2F2F" w:rsidRDefault="00B469B9" w:rsidP="00B469B9">
            <w:pPr>
              <w:jc w:val="both"/>
              <w:rPr>
                <w:sz w:val="28"/>
                <w:szCs w:val="28"/>
                <w:lang w:eastAsia="en-US"/>
              </w:rPr>
            </w:pPr>
            <w:r>
              <w:rPr>
                <w:sz w:val="28"/>
                <w:szCs w:val="28"/>
                <w:lang w:eastAsia="en-US"/>
              </w:rPr>
              <w:t xml:space="preserve">Упродовж </w:t>
            </w:r>
          </w:p>
          <w:p w:rsidR="00AC0CEB" w:rsidRPr="00CF2F2F" w:rsidRDefault="00B469B9" w:rsidP="00B469B9">
            <w:pPr>
              <w:jc w:val="both"/>
              <w:rPr>
                <w:sz w:val="28"/>
                <w:szCs w:val="28"/>
                <w:lang w:eastAsia="en-US"/>
              </w:rPr>
            </w:pPr>
            <w:r>
              <w:rPr>
                <w:sz w:val="28"/>
                <w:szCs w:val="28"/>
                <w:lang w:eastAsia="en-US"/>
              </w:rPr>
              <w:t xml:space="preserve"> </w:t>
            </w:r>
            <w:r w:rsidRPr="00CF2F2F">
              <w:rPr>
                <w:sz w:val="28"/>
                <w:szCs w:val="28"/>
                <w:lang w:eastAsia="en-US"/>
              </w:rPr>
              <w:t>року</w:t>
            </w:r>
          </w:p>
        </w:tc>
        <w:tc>
          <w:tcPr>
            <w:tcW w:w="1843" w:type="dxa"/>
            <w:tcBorders>
              <w:top w:val="single" w:sz="4" w:space="0" w:color="auto"/>
              <w:bottom w:val="single" w:sz="4" w:space="0" w:color="auto"/>
            </w:tcBorders>
          </w:tcPr>
          <w:p w:rsidR="00AC0CEB" w:rsidRDefault="00AF2F73" w:rsidP="00261961">
            <w:pPr>
              <w:ind w:left="34" w:right="-108"/>
              <w:rPr>
                <w:sz w:val="28"/>
                <w:szCs w:val="28"/>
                <w:lang w:eastAsia="en-US"/>
              </w:rPr>
            </w:pPr>
            <w:r>
              <w:rPr>
                <w:sz w:val="28"/>
                <w:szCs w:val="28"/>
                <w:lang w:eastAsia="en-US"/>
              </w:rPr>
              <w:t>В</w:t>
            </w:r>
            <w:r w:rsidR="00AC0CEB">
              <w:rPr>
                <w:sz w:val="28"/>
                <w:szCs w:val="28"/>
                <w:lang w:eastAsia="en-US"/>
              </w:rPr>
              <w:t>ихователь-</w:t>
            </w:r>
            <w:r w:rsidR="00AC0CEB" w:rsidRPr="00CF2F2F">
              <w:rPr>
                <w:sz w:val="28"/>
                <w:szCs w:val="28"/>
                <w:lang w:eastAsia="en-US"/>
              </w:rPr>
              <w:t>методист</w:t>
            </w:r>
            <w:r>
              <w:rPr>
                <w:sz w:val="28"/>
                <w:szCs w:val="28"/>
                <w:lang w:eastAsia="en-US"/>
              </w:rPr>
              <w:t>,</w:t>
            </w:r>
            <w:r w:rsidR="00AC0CEB" w:rsidRPr="00CF2F2F">
              <w:rPr>
                <w:sz w:val="28"/>
                <w:szCs w:val="28"/>
                <w:lang w:eastAsia="en-US"/>
              </w:rPr>
              <w:t xml:space="preserve"> </w:t>
            </w:r>
          </w:p>
          <w:p w:rsidR="00AC0CEB" w:rsidRPr="00CF2F2F" w:rsidRDefault="00AC0CEB" w:rsidP="00261961">
            <w:pPr>
              <w:ind w:left="34" w:right="-108"/>
              <w:rPr>
                <w:sz w:val="28"/>
                <w:szCs w:val="28"/>
                <w:lang w:eastAsia="en-US"/>
              </w:rPr>
            </w:pPr>
            <w:r w:rsidRPr="00CF2F2F">
              <w:rPr>
                <w:sz w:val="28"/>
                <w:szCs w:val="28"/>
                <w:lang w:eastAsia="en-US"/>
              </w:rPr>
              <w:t>пр. психолог</w:t>
            </w:r>
            <w:r w:rsidR="00AF2F73">
              <w:rPr>
                <w:sz w:val="28"/>
                <w:szCs w:val="28"/>
                <w:lang w:eastAsia="en-US"/>
              </w:rPr>
              <w:t>,</w:t>
            </w:r>
          </w:p>
          <w:p w:rsidR="00AC0CEB" w:rsidRPr="00CF2F2F" w:rsidRDefault="00AC0CEB" w:rsidP="00261961">
            <w:pPr>
              <w:ind w:left="34" w:right="-108"/>
              <w:rPr>
                <w:sz w:val="28"/>
                <w:szCs w:val="28"/>
                <w:lang w:eastAsia="en-US"/>
              </w:rPr>
            </w:pPr>
            <w:r w:rsidRPr="00CF2F2F">
              <w:rPr>
                <w:sz w:val="28"/>
                <w:szCs w:val="28"/>
                <w:lang w:eastAsia="en-US"/>
              </w:rPr>
              <w:t>вихователі</w:t>
            </w:r>
          </w:p>
        </w:tc>
        <w:tc>
          <w:tcPr>
            <w:tcW w:w="1417" w:type="dxa"/>
            <w:tcBorders>
              <w:top w:val="single" w:sz="4" w:space="0" w:color="auto"/>
              <w:bottom w:val="single" w:sz="4" w:space="0" w:color="auto"/>
            </w:tcBorders>
          </w:tcPr>
          <w:p w:rsidR="00AC0CEB" w:rsidRPr="00CF2F2F" w:rsidRDefault="00AC0CEB" w:rsidP="00261961">
            <w:pPr>
              <w:rPr>
                <w:sz w:val="28"/>
                <w:szCs w:val="28"/>
              </w:rPr>
            </w:pPr>
          </w:p>
        </w:tc>
      </w:tr>
      <w:tr w:rsidR="00AC0CEB" w:rsidRPr="00CF2F2F" w:rsidTr="005F576D">
        <w:trPr>
          <w:trHeight w:val="160"/>
        </w:trPr>
        <w:tc>
          <w:tcPr>
            <w:tcW w:w="851" w:type="dxa"/>
            <w:tcBorders>
              <w:top w:val="single" w:sz="4" w:space="0" w:color="auto"/>
              <w:bottom w:val="single" w:sz="4" w:space="0" w:color="auto"/>
              <w:right w:val="single" w:sz="4" w:space="0" w:color="auto"/>
            </w:tcBorders>
          </w:tcPr>
          <w:p w:rsidR="00AC0CEB" w:rsidRPr="00CF2F2F" w:rsidRDefault="00AF2F73" w:rsidP="00B469B9">
            <w:pPr>
              <w:rPr>
                <w:sz w:val="28"/>
                <w:szCs w:val="28"/>
              </w:rPr>
            </w:pPr>
            <w:r>
              <w:rPr>
                <w:sz w:val="28"/>
                <w:szCs w:val="28"/>
              </w:rPr>
              <w:t>6.</w:t>
            </w:r>
            <w:r w:rsidR="000A0E1C">
              <w:rPr>
                <w:sz w:val="28"/>
                <w:szCs w:val="28"/>
              </w:rPr>
              <w:t>2</w:t>
            </w:r>
            <w:r>
              <w:rPr>
                <w:sz w:val="28"/>
                <w:szCs w:val="28"/>
              </w:rPr>
              <w:t>.</w:t>
            </w:r>
            <w:r w:rsidR="002C75CA">
              <w:rPr>
                <w:sz w:val="28"/>
                <w:szCs w:val="28"/>
              </w:rPr>
              <w:t>7</w:t>
            </w:r>
            <w:r>
              <w:rPr>
                <w:sz w:val="28"/>
                <w:szCs w:val="28"/>
              </w:rPr>
              <w:t>.</w:t>
            </w:r>
          </w:p>
        </w:tc>
        <w:tc>
          <w:tcPr>
            <w:tcW w:w="4678" w:type="dxa"/>
            <w:tcBorders>
              <w:top w:val="single" w:sz="4" w:space="0" w:color="auto"/>
              <w:left w:val="single" w:sz="4" w:space="0" w:color="auto"/>
              <w:bottom w:val="single" w:sz="4" w:space="0" w:color="auto"/>
            </w:tcBorders>
          </w:tcPr>
          <w:p w:rsidR="00AC0CEB" w:rsidRPr="00CF2F2F" w:rsidRDefault="00AC0CEB" w:rsidP="00B469B9">
            <w:pPr>
              <w:tabs>
                <w:tab w:val="left" w:pos="317"/>
              </w:tabs>
              <w:ind w:right="34"/>
              <w:jc w:val="both"/>
              <w:rPr>
                <w:sz w:val="28"/>
                <w:szCs w:val="28"/>
                <w:lang w:eastAsia="en-US"/>
              </w:rPr>
            </w:pPr>
            <w:r w:rsidRPr="00CF2F2F">
              <w:rPr>
                <w:sz w:val="28"/>
                <w:szCs w:val="28"/>
                <w:lang w:eastAsia="en-US"/>
              </w:rPr>
              <w:t>З метою підвищення рівня мотиваційної готовності старших дошкільників до навчання в школі:</w:t>
            </w:r>
          </w:p>
          <w:p w:rsidR="00AC0CEB" w:rsidRPr="00CF2F2F" w:rsidRDefault="00AC0CEB" w:rsidP="00AD5522">
            <w:pPr>
              <w:numPr>
                <w:ilvl w:val="0"/>
                <w:numId w:val="14"/>
              </w:numPr>
              <w:shd w:val="clear" w:color="auto" w:fill="FFFFFF"/>
              <w:tabs>
                <w:tab w:val="num" w:pos="34"/>
                <w:tab w:val="left" w:pos="317"/>
              </w:tabs>
              <w:ind w:left="0" w:right="34" w:firstLine="0"/>
              <w:jc w:val="both"/>
              <w:outlineLvl w:val="0"/>
              <w:rPr>
                <w:rFonts w:eastAsia="Arial"/>
                <w:sz w:val="28"/>
                <w:lang w:val="ru-RU" w:eastAsia="en-US"/>
              </w:rPr>
            </w:pPr>
            <w:r w:rsidRPr="00CF2F2F">
              <w:rPr>
                <w:rFonts w:eastAsia="Arial"/>
                <w:sz w:val="28"/>
                <w:szCs w:val="28"/>
                <w:lang w:val="ru-RU" w:eastAsia="en-US"/>
              </w:rPr>
              <w:t>організувати та провести екскурсію до школи,</w:t>
            </w:r>
            <w:r w:rsidRPr="00CF2F2F">
              <w:rPr>
                <w:rFonts w:eastAsia="Arial"/>
                <w:lang w:val="ru-RU" w:eastAsia="en-US"/>
              </w:rPr>
              <w:t xml:space="preserve"> </w:t>
            </w:r>
            <w:r w:rsidRPr="00CF2F2F">
              <w:rPr>
                <w:rFonts w:eastAsia="Arial"/>
                <w:sz w:val="28"/>
                <w:lang w:val="ru-RU" w:eastAsia="en-US"/>
              </w:rPr>
              <w:t xml:space="preserve">шкільної </w:t>
            </w:r>
            <w:r>
              <w:rPr>
                <w:rFonts w:eastAsia="Arial"/>
                <w:sz w:val="28"/>
                <w:lang w:val="ru-RU" w:eastAsia="en-US"/>
              </w:rPr>
              <w:t>їдальні, спортивних майданчиків</w:t>
            </w:r>
            <w:r w:rsidRPr="00CF2F2F">
              <w:rPr>
                <w:rFonts w:eastAsia="Arial"/>
                <w:sz w:val="28"/>
                <w:lang w:val="ru-RU" w:eastAsia="en-US"/>
              </w:rPr>
              <w:t xml:space="preserve"> </w:t>
            </w:r>
            <w:r>
              <w:rPr>
                <w:rFonts w:eastAsia="Arial"/>
                <w:sz w:val="28"/>
                <w:szCs w:val="28"/>
                <w:lang w:val="ru-RU" w:eastAsia="en-US"/>
              </w:rPr>
              <w:t>тощо.</w:t>
            </w:r>
          </w:p>
          <w:p w:rsidR="00AC0CEB" w:rsidRPr="00CF2F2F" w:rsidRDefault="00AC0CEB" w:rsidP="00AD5522">
            <w:pPr>
              <w:numPr>
                <w:ilvl w:val="0"/>
                <w:numId w:val="14"/>
              </w:numPr>
              <w:tabs>
                <w:tab w:val="left" w:pos="317"/>
              </w:tabs>
              <w:ind w:left="0" w:right="34" w:firstLine="0"/>
              <w:jc w:val="both"/>
              <w:rPr>
                <w:sz w:val="28"/>
                <w:szCs w:val="28"/>
                <w:lang w:eastAsia="en-US"/>
              </w:rPr>
            </w:pPr>
            <w:r w:rsidRPr="00CF2F2F">
              <w:rPr>
                <w:sz w:val="28"/>
                <w:szCs w:val="28"/>
                <w:lang w:eastAsia="en-US"/>
              </w:rPr>
              <w:lastRenderedPageBreak/>
              <w:t>використовувати в освітній роботі сюжетно-рольові ігри: «Школа», «Бібліотека» та ігри іншої шкільної тематики;</w:t>
            </w:r>
          </w:p>
          <w:p w:rsidR="00AC0CEB" w:rsidRPr="00CF2F2F" w:rsidRDefault="00AC0CEB" w:rsidP="00AD5522">
            <w:pPr>
              <w:numPr>
                <w:ilvl w:val="0"/>
                <w:numId w:val="14"/>
              </w:numPr>
              <w:tabs>
                <w:tab w:val="left" w:pos="317"/>
              </w:tabs>
              <w:ind w:left="0" w:right="34" w:firstLine="0"/>
              <w:jc w:val="both"/>
              <w:rPr>
                <w:sz w:val="28"/>
                <w:szCs w:val="28"/>
                <w:lang w:eastAsia="en-US"/>
              </w:rPr>
            </w:pPr>
            <w:r w:rsidRPr="00CF2F2F">
              <w:rPr>
                <w:sz w:val="28"/>
                <w:szCs w:val="28"/>
                <w:lang w:eastAsia="en-US"/>
              </w:rPr>
              <w:t>знайомити вихованців з правилами поведінки школярів;</w:t>
            </w:r>
          </w:p>
          <w:p w:rsidR="00AC0CEB" w:rsidRPr="00CF2F2F" w:rsidRDefault="00AC0CEB" w:rsidP="00AD5522">
            <w:pPr>
              <w:numPr>
                <w:ilvl w:val="0"/>
                <w:numId w:val="14"/>
              </w:numPr>
              <w:tabs>
                <w:tab w:val="left" w:pos="317"/>
              </w:tabs>
              <w:ind w:left="0" w:right="34" w:firstLine="0"/>
              <w:jc w:val="both"/>
              <w:rPr>
                <w:sz w:val="28"/>
                <w:szCs w:val="28"/>
                <w:lang w:eastAsia="en-US"/>
              </w:rPr>
            </w:pPr>
            <w:r w:rsidRPr="00CF2F2F">
              <w:rPr>
                <w:sz w:val="28"/>
                <w:szCs w:val="28"/>
                <w:lang w:eastAsia="en-US"/>
              </w:rPr>
              <w:t xml:space="preserve">організувати </w:t>
            </w:r>
            <w:r w:rsidR="002C75CA">
              <w:rPr>
                <w:sz w:val="28"/>
                <w:szCs w:val="28"/>
                <w:lang w:eastAsia="en-US"/>
              </w:rPr>
              <w:t xml:space="preserve">виставку </w:t>
            </w:r>
            <w:r w:rsidRPr="00CF2F2F">
              <w:rPr>
                <w:sz w:val="28"/>
                <w:szCs w:val="28"/>
                <w:lang w:eastAsia="en-US"/>
              </w:rPr>
              <w:t>дитячих творчих робіт на шкільну тематику;</w:t>
            </w:r>
          </w:p>
          <w:p w:rsidR="00AC0CEB" w:rsidRPr="00CF2F2F" w:rsidRDefault="00AC0CEB" w:rsidP="00AD5522">
            <w:pPr>
              <w:numPr>
                <w:ilvl w:val="0"/>
                <w:numId w:val="14"/>
              </w:numPr>
              <w:tabs>
                <w:tab w:val="left" w:pos="317"/>
              </w:tabs>
              <w:ind w:left="0" w:right="34" w:firstLine="0"/>
              <w:jc w:val="both"/>
              <w:rPr>
                <w:sz w:val="28"/>
                <w:szCs w:val="28"/>
                <w:lang w:eastAsia="en-US"/>
              </w:rPr>
            </w:pPr>
            <w:r w:rsidRPr="00CF2F2F">
              <w:rPr>
                <w:sz w:val="28"/>
                <w:szCs w:val="28"/>
                <w:lang w:eastAsia="en-US"/>
              </w:rPr>
              <w:t>вчити складати творчі розпо</w:t>
            </w:r>
            <w:r>
              <w:rPr>
                <w:sz w:val="28"/>
                <w:szCs w:val="28"/>
                <w:lang w:eastAsia="en-US"/>
              </w:rPr>
              <w:t>віді про школу</w:t>
            </w:r>
            <w:r w:rsidRPr="00CF2F2F">
              <w:rPr>
                <w:sz w:val="28"/>
                <w:szCs w:val="28"/>
                <w:lang w:eastAsia="en-US"/>
              </w:rPr>
              <w:t>.</w:t>
            </w:r>
          </w:p>
        </w:tc>
        <w:tc>
          <w:tcPr>
            <w:tcW w:w="1843" w:type="dxa"/>
            <w:tcBorders>
              <w:top w:val="single" w:sz="4" w:space="0" w:color="auto"/>
              <w:bottom w:val="single" w:sz="4" w:space="0" w:color="auto"/>
            </w:tcBorders>
          </w:tcPr>
          <w:p w:rsidR="00AC0CEB" w:rsidRDefault="00AF2F73" w:rsidP="00B469B9">
            <w:pPr>
              <w:jc w:val="both"/>
              <w:rPr>
                <w:sz w:val="28"/>
                <w:szCs w:val="28"/>
                <w:lang w:eastAsia="en-US"/>
              </w:rPr>
            </w:pPr>
            <w:r>
              <w:rPr>
                <w:sz w:val="28"/>
                <w:szCs w:val="28"/>
                <w:lang w:eastAsia="en-US"/>
              </w:rPr>
              <w:lastRenderedPageBreak/>
              <w:t>В</w:t>
            </w:r>
            <w:r w:rsidR="00AC0CEB">
              <w:rPr>
                <w:sz w:val="28"/>
                <w:szCs w:val="28"/>
                <w:lang w:eastAsia="en-US"/>
              </w:rPr>
              <w:t>ересень,</w:t>
            </w:r>
          </w:p>
          <w:p w:rsidR="00AC0CEB" w:rsidRPr="00CF2F2F" w:rsidRDefault="00B469B9" w:rsidP="00B469B9">
            <w:pPr>
              <w:jc w:val="both"/>
              <w:rPr>
                <w:sz w:val="28"/>
                <w:szCs w:val="28"/>
                <w:lang w:eastAsia="en-US"/>
              </w:rPr>
            </w:pPr>
            <w:r>
              <w:rPr>
                <w:sz w:val="28"/>
                <w:szCs w:val="28"/>
                <w:lang w:eastAsia="en-US"/>
              </w:rPr>
              <w:t>травень</w:t>
            </w:r>
          </w:p>
          <w:p w:rsidR="00AC0CEB" w:rsidRPr="00CF2F2F" w:rsidRDefault="00AC0CEB" w:rsidP="00B469B9">
            <w:pPr>
              <w:jc w:val="both"/>
              <w:rPr>
                <w:sz w:val="28"/>
                <w:szCs w:val="28"/>
                <w:lang w:eastAsia="en-US"/>
              </w:rPr>
            </w:pPr>
          </w:p>
          <w:p w:rsidR="00AC0CEB" w:rsidRDefault="00AC0CEB" w:rsidP="00B469B9">
            <w:pPr>
              <w:jc w:val="both"/>
              <w:rPr>
                <w:sz w:val="16"/>
                <w:szCs w:val="16"/>
                <w:lang w:eastAsia="en-US"/>
              </w:rPr>
            </w:pPr>
          </w:p>
          <w:p w:rsidR="00B469B9" w:rsidRDefault="00B469B9" w:rsidP="00B469B9">
            <w:pPr>
              <w:jc w:val="both"/>
              <w:rPr>
                <w:sz w:val="16"/>
                <w:szCs w:val="16"/>
                <w:lang w:eastAsia="en-US"/>
              </w:rPr>
            </w:pPr>
          </w:p>
          <w:p w:rsidR="00B469B9" w:rsidRPr="00CF2F2F" w:rsidRDefault="00B469B9" w:rsidP="00B469B9">
            <w:pPr>
              <w:jc w:val="both"/>
              <w:rPr>
                <w:sz w:val="16"/>
                <w:szCs w:val="16"/>
                <w:lang w:eastAsia="en-US"/>
              </w:rPr>
            </w:pPr>
          </w:p>
          <w:p w:rsidR="00AF2F73" w:rsidRDefault="00AF2F73" w:rsidP="00B469B9">
            <w:pPr>
              <w:jc w:val="both"/>
              <w:rPr>
                <w:sz w:val="28"/>
                <w:szCs w:val="28"/>
                <w:lang w:eastAsia="en-US"/>
              </w:rPr>
            </w:pPr>
            <w:r>
              <w:rPr>
                <w:sz w:val="28"/>
                <w:szCs w:val="28"/>
                <w:lang w:eastAsia="en-US"/>
              </w:rPr>
              <w:t xml:space="preserve"> </w:t>
            </w:r>
          </w:p>
          <w:p w:rsidR="00AC0CEB" w:rsidRPr="00CF2F2F" w:rsidRDefault="00AC0CEB" w:rsidP="00B469B9">
            <w:pPr>
              <w:jc w:val="both"/>
              <w:rPr>
                <w:sz w:val="28"/>
                <w:szCs w:val="28"/>
                <w:lang w:eastAsia="en-US"/>
              </w:rPr>
            </w:pPr>
            <w:r w:rsidRPr="00CF2F2F">
              <w:rPr>
                <w:sz w:val="28"/>
                <w:szCs w:val="28"/>
              </w:rPr>
              <w:t>ІІІ квартал</w:t>
            </w:r>
          </w:p>
          <w:p w:rsidR="00AC0CEB" w:rsidRPr="00CF2F2F" w:rsidRDefault="00AC0CEB" w:rsidP="00B469B9">
            <w:pPr>
              <w:jc w:val="both"/>
              <w:rPr>
                <w:sz w:val="28"/>
                <w:szCs w:val="28"/>
              </w:rPr>
            </w:pPr>
          </w:p>
          <w:p w:rsidR="002C75CA" w:rsidRDefault="002C75CA" w:rsidP="00B469B9">
            <w:pPr>
              <w:jc w:val="both"/>
              <w:rPr>
                <w:sz w:val="28"/>
                <w:szCs w:val="28"/>
              </w:rPr>
            </w:pPr>
            <w:r>
              <w:rPr>
                <w:sz w:val="28"/>
                <w:szCs w:val="28"/>
              </w:rPr>
              <w:lastRenderedPageBreak/>
              <w:t>Протягом року</w:t>
            </w:r>
          </w:p>
          <w:p w:rsidR="002C75CA" w:rsidRDefault="002C75CA" w:rsidP="00B469B9">
            <w:pPr>
              <w:jc w:val="both"/>
              <w:rPr>
                <w:sz w:val="28"/>
                <w:szCs w:val="28"/>
              </w:rPr>
            </w:pPr>
          </w:p>
          <w:p w:rsidR="002C75CA" w:rsidRDefault="002C75CA" w:rsidP="00B469B9">
            <w:pPr>
              <w:jc w:val="both"/>
              <w:rPr>
                <w:sz w:val="28"/>
                <w:szCs w:val="28"/>
              </w:rPr>
            </w:pPr>
          </w:p>
          <w:p w:rsidR="002C75CA" w:rsidRDefault="002C75CA" w:rsidP="00B469B9">
            <w:pPr>
              <w:jc w:val="both"/>
              <w:rPr>
                <w:sz w:val="28"/>
                <w:szCs w:val="28"/>
              </w:rPr>
            </w:pPr>
          </w:p>
          <w:p w:rsidR="00AC0CEB" w:rsidRPr="00CF2F2F" w:rsidRDefault="00AF2F73" w:rsidP="00B469B9">
            <w:pPr>
              <w:jc w:val="both"/>
              <w:rPr>
                <w:sz w:val="28"/>
                <w:szCs w:val="28"/>
              </w:rPr>
            </w:pPr>
            <w:r>
              <w:rPr>
                <w:sz w:val="28"/>
                <w:szCs w:val="28"/>
              </w:rPr>
              <w:t>Б</w:t>
            </w:r>
            <w:r w:rsidR="00AC0CEB" w:rsidRPr="00CF2F2F">
              <w:rPr>
                <w:sz w:val="28"/>
                <w:szCs w:val="28"/>
              </w:rPr>
              <w:t>ерезень</w:t>
            </w:r>
          </w:p>
          <w:p w:rsidR="00AC0CEB" w:rsidRDefault="00AC0CEB" w:rsidP="00B469B9">
            <w:pPr>
              <w:jc w:val="both"/>
              <w:rPr>
                <w:sz w:val="28"/>
                <w:szCs w:val="28"/>
              </w:rPr>
            </w:pPr>
          </w:p>
          <w:p w:rsidR="00AC0CEB" w:rsidRDefault="00AC0CEB" w:rsidP="00B469B9">
            <w:pPr>
              <w:ind w:right="-108"/>
              <w:jc w:val="both"/>
              <w:rPr>
                <w:sz w:val="28"/>
                <w:szCs w:val="28"/>
              </w:rPr>
            </w:pPr>
            <w:r w:rsidRPr="00CF2F2F">
              <w:rPr>
                <w:sz w:val="28"/>
                <w:szCs w:val="28"/>
              </w:rPr>
              <w:t>ІІІ квартал</w:t>
            </w:r>
          </w:p>
          <w:p w:rsidR="00AF2F73" w:rsidRPr="00CF2F2F" w:rsidRDefault="00AF2F73" w:rsidP="00B469B9">
            <w:pPr>
              <w:ind w:right="-108"/>
              <w:jc w:val="both"/>
              <w:rPr>
                <w:sz w:val="28"/>
                <w:szCs w:val="28"/>
              </w:rPr>
            </w:pPr>
            <w:r>
              <w:rPr>
                <w:sz w:val="28"/>
                <w:szCs w:val="28"/>
              </w:rPr>
              <w:t>ІІІ квартал</w:t>
            </w:r>
          </w:p>
        </w:tc>
        <w:tc>
          <w:tcPr>
            <w:tcW w:w="1843" w:type="dxa"/>
            <w:tcBorders>
              <w:top w:val="single" w:sz="4" w:space="0" w:color="auto"/>
              <w:bottom w:val="single" w:sz="4" w:space="0" w:color="auto"/>
            </w:tcBorders>
          </w:tcPr>
          <w:p w:rsidR="00AF2F73" w:rsidRDefault="00AF2F73" w:rsidP="002C75CA">
            <w:pPr>
              <w:rPr>
                <w:sz w:val="28"/>
                <w:szCs w:val="28"/>
                <w:lang w:eastAsia="en-US"/>
              </w:rPr>
            </w:pPr>
            <w:r>
              <w:rPr>
                <w:sz w:val="28"/>
                <w:szCs w:val="28"/>
                <w:lang w:eastAsia="en-US"/>
              </w:rPr>
              <w:lastRenderedPageBreak/>
              <w:t>В</w:t>
            </w:r>
            <w:r w:rsidR="00AC0CEB">
              <w:rPr>
                <w:sz w:val="28"/>
                <w:szCs w:val="28"/>
                <w:lang w:eastAsia="en-US"/>
              </w:rPr>
              <w:t>ихователь-</w:t>
            </w:r>
            <w:r w:rsidR="00AC0CEB" w:rsidRPr="00CF2F2F">
              <w:rPr>
                <w:sz w:val="28"/>
                <w:szCs w:val="28"/>
                <w:lang w:eastAsia="en-US"/>
              </w:rPr>
              <w:t>методист</w:t>
            </w:r>
            <w:r w:rsidR="00B469B9">
              <w:rPr>
                <w:sz w:val="28"/>
                <w:szCs w:val="28"/>
                <w:lang w:eastAsia="en-US"/>
              </w:rPr>
              <w:t>,</w:t>
            </w:r>
            <w:r w:rsidR="00AC0CEB" w:rsidRPr="00CF2F2F">
              <w:rPr>
                <w:sz w:val="28"/>
                <w:szCs w:val="28"/>
                <w:lang w:eastAsia="en-US"/>
              </w:rPr>
              <w:t xml:space="preserve"> </w:t>
            </w:r>
          </w:p>
          <w:p w:rsidR="00AC0CEB" w:rsidRDefault="00AC0CEB" w:rsidP="00AF2F73">
            <w:pPr>
              <w:ind w:left="34" w:right="-108"/>
              <w:rPr>
                <w:sz w:val="28"/>
                <w:szCs w:val="28"/>
                <w:lang w:eastAsia="en-US"/>
              </w:rPr>
            </w:pPr>
            <w:r w:rsidRPr="00CF2F2F">
              <w:rPr>
                <w:sz w:val="28"/>
                <w:szCs w:val="28"/>
                <w:lang w:eastAsia="en-US"/>
              </w:rPr>
              <w:t>вихователі</w:t>
            </w:r>
          </w:p>
          <w:p w:rsidR="00B469B9" w:rsidRPr="00CF2F2F" w:rsidRDefault="00B469B9" w:rsidP="00AF2F73">
            <w:pPr>
              <w:ind w:left="34" w:right="-108"/>
              <w:rPr>
                <w:sz w:val="28"/>
                <w:szCs w:val="28"/>
                <w:lang w:eastAsia="en-US"/>
              </w:rPr>
            </w:pPr>
            <w:r>
              <w:rPr>
                <w:sz w:val="28"/>
                <w:szCs w:val="28"/>
                <w:lang w:eastAsia="en-US"/>
              </w:rPr>
              <w:t>старших груп</w:t>
            </w:r>
          </w:p>
          <w:p w:rsidR="00AC0CEB" w:rsidRPr="00CF2F2F" w:rsidRDefault="00AC0CEB" w:rsidP="00261961">
            <w:pPr>
              <w:ind w:left="34"/>
              <w:rPr>
                <w:sz w:val="28"/>
                <w:szCs w:val="28"/>
              </w:rPr>
            </w:pPr>
          </w:p>
        </w:tc>
        <w:tc>
          <w:tcPr>
            <w:tcW w:w="1417" w:type="dxa"/>
            <w:tcBorders>
              <w:top w:val="single" w:sz="4" w:space="0" w:color="auto"/>
              <w:bottom w:val="single" w:sz="4" w:space="0" w:color="auto"/>
            </w:tcBorders>
          </w:tcPr>
          <w:p w:rsidR="00AC0CEB" w:rsidRPr="00CF2F2F" w:rsidRDefault="00AC0CEB" w:rsidP="00261961">
            <w:pPr>
              <w:rPr>
                <w:sz w:val="28"/>
                <w:szCs w:val="28"/>
              </w:rPr>
            </w:pPr>
          </w:p>
        </w:tc>
      </w:tr>
      <w:tr w:rsidR="00AC0CEB" w:rsidRPr="00CF2F2F" w:rsidTr="005F576D">
        <w:trPr>
          <w:trHeight w:val="162"/>
        </w:trPr>
        <w:tc>
          <w:tcPr>
            <w:tcW w:w="851" w:type="dxa"/>
            <w:tcBorders>
              <w:top w:val="single" w:sz="4" w:space="0" w:color="auto"/>
              <w:bottom w:val="single" w:sz="4" w:space="0" w:color="auto"/>
              <w:right w:val="single" w:sz="4" w:space="0" w:color="auto"/>
            </w:tcBorders>
          </w:tcPr>
          <w:p w:rsidR="00AC0CEB" w:rsidRPr="00CF2F2F" w:rsidRDefault="00AF2F73" w:rsidP="00691B3E">
            <w:pPr>
              <w:ind w:right="-108"/>
              <w:rPr>
                <w:sz w:val="28"/>
                <w:szCs w:val="28"/>
              </w:rPr>
            </w:pPr>
            <w:r>
              <w:rPr>
                <w:sz w:val="28"/>
                <w:szCs w:val="28"/>
              </w:rPr>
              <w:lastRenderedPageBreak/>
              <w:t>6.</w:t>
            </w:r>
            <w:r w:rsidR="000A0E1C">
              <w:rPr>
                <w:sz w:val="28"/>
                <w:szCs w:val="28"/>
              </w:rPr>
              <w:t>2</w:t>
            </w:r>
            <w:r>
              <w:rPr>
                <w:sz w:val="28"/>
                <w:szCs w:val="28"/>
              </w:rPr>
              <w:t>.</w:t>
            </w:r>
            <w:r w:rsidR="002C75CA">
              <w:rPr>
                <w:sz w:val="28"/>
                <w:szCs w:val="28"/>
              </w:rPr>
              <w:t>8</w:t>
            </w:r>
          </w:p>
        </w:tc>
        <w:tc>
          <w:tcPr>
            <w:tcW w:w="4678" w:type="dxa"/>
            <w:tcBorders>
              <w:top w:val="single" w:sz="4" w:space="0" w:color="auto"/>
              <w:left w:val="single" w:sz="4" w:space="0" w:color="auto"/>
              <w:bottom w:val="single" w:sz="4" w:space="0" w:color="auto"/>
            </w:tcBorders>
          </w:tcPr>
          <w:p w:rsidR="00AC0CEB" w:rsidRPr="00CF2F2F" w:rsidRDefault="00AC0CEB" w:rsidP="00261961">
            <w:pPr>
              <w:jc w:val="both"/>
              <w:rPr>
                <w:sz w:val="28"/>
                <w:szCs w:val="28"/>
                <w:lang w:eastAsia="en-US"/>
              </w:rPr>
            </w:pPr>
            <w:r w:rsidRPr="00CF2F2F">
              <w:rPr>
                <w:sz w:val="28"/>
                <w:szCs w:val="28"/>
                <w:lang w:eastAsia="en-US"/>
              </w:rPr>
              <w:t xml:space="preserve">З метою підвищення якості організації перспективності, наступності та спадкоємності у роботі </w:t>
            </w:r>
            <w:r>
              <w:rPr>
                <w:sz w:val="28"/>
                <w:szCs w:val="28"/>
                <w:lang w:eastAsia="en-US"/>
              </w:rPr>
              <w:t>ЗДО</w:t>
            </w:r>
            <w:r w:rsidRPr="00CF2F2F">
              <w:rPr>
                <w:sz w:val="28"/>
                <w:szCs w:val="28"/>
                <w:lang w:eastAsia="en-US"/>
              </w:rPr>
              <w:t xml:space="preserve"> і </w:t>
            </w:r>
            <w:r>
              <w:rPr>
                <w:sz w:val="28"/>
                <w:szCs w:val="28"/>
                <w:lang w:eastAsia="en-US"/>
              </w:rPr>
              <w:t xml:space="preserve">початкової </w:t>
            </w:r>
            <w:r w:rsidRPr="00CF2F2F">
              <w:rPr>
                <w:sz w:val="28"/>
                <w:szCs w:val="28"/>
                <w:lang w:eastAsia="en-US"/>
              </w:rPr>
              <w:t>школи:</w:t>
            </w:r>
          </w:p>
          <w:p w:rsidR="00AC0CEB" w:rsidRPr="00CF2F2F" w:rsidRDefault="00AC0CEB" w:rsidP="00AD5522">
            <w:pPr>
              <w:numPr>
                <w:ilvl w:val="0"/>
                <w:numId w:val="15"/>
              </w:numPr>
              <w:tabs>
                <w:tab w:val="left" w:pos="317"/>
              </w:tabs>
              <w:ind w:left="34" w:firstLine="39"/>
              <w:jc w:val="both"/>
              <w:rPr>
                <w:sz w:val="28"/>
                <w:szCs w:val="28"/>
                <w:lang w:eastAsia="en-US"/>
              </w:rPr>
            </w:pPr>
            <w:r w:rsidRPr="00CF2F2F">
              <w:rPr>
                <w:sz w:val="28"/>
                <w:szCs w:val="28"/>
                <w:lang w:eastAsia="en-US"/>
              </w:rPr>
              <w:t xml:space="preserve">продовжувати вивчати стан освітнього процесу в початкових класах і старших  групах  ЗДО; </w:t>
            </w:r>
          </w:p>
          <w:p w:rsidR="00AC0CEB" w:rsidRPr="00CF2F2F" w:rsidRDefault="00AC0CEB" w:rsidP="00AD5522">
            <w:pPr>
              <w:numPr>
                <w:ilvl w:val="0"/>
                <w:numId w:val="15"/>
              </w:numPr>
              <w:tabs>
                <w:tab w:val="left" w:pos="317"/>
              </w:tabs>
              <w:ind w:left="34" w:firstLine="39"/>
              <w:jc w:val="both"/>
              <w:rPr>
                <w:sz w:val="28"/>
                <w:szCs w:val="28"/>
                <w:lang w:eastAsia="en-US"/>
              </w:rPr>
            </w:pPr>
            <w:r w:rsidRPr="00CF2F2F">
              <w:rPr>
                <w:sz w:val="28"/>
                <w:szCs w:val="28"/>
                <w:lang w:eastAsia="en-US"/>
              </w:rPr>
              <w:t>ознайомитися зі змістом програми для учнів 1-го класу на новий навчальний рік;</w:t>
            </w:r>
          </w:p>
          <w:p w:rsidR="00AC0CEB" w:rsidRPr="00CF2F2F" w:rsidRDefault="00AC0CEB" w:rsidP="00AD5522">
            <w:pPr>
              <w:numPr>
                <w:ilvl w:val="0"/>
                <w:numId w:val="15"/>
              </w:numPr>
              <w:tabs>
                <w:tab w:val="left" w:pos="317"/>
              </w:tabs>
              <w:ind w:left="34" w:firstLine="39"/>
              <w:jc w:val="both"/>
              <w:rPr>
                <w:sz w:val="28"/>
                <w:szCs w:val="28"/>
                <w:lang w:eastAsia="en-US"/>
              </w:rPr>
            </w:pPr>
            <w:r w:rsidRPr="00CF2F2F">
              <w:rPr>
                <w:sz w:val="28"/>
                <w:szCs w:val="28"/>
                <w:lang w:eastAsia="en-US"/>
              </w:rPr>
              <w:t xml:space="preserve">відслідковувати успішність випускників ЗДО у </w:t>
            </w:r>
            <w:r>
              <w:rPr>
                <w:sz w:val="28"/>
                <w:szCs w:val="28"/>
                <w:lang w:eastAsia="en-US"/>
              </w:rPr>
              <w:t>1 класі;</w:t>
            </w:r>
          </w:p>
          <w:p w:rsidR="00AC0CEB" w:rsidRPr="00CF2F2F" w:rsidRDefault="00AC0CEB" w:rsidP="00AD5522">
            <w:pPr>
              <w:numPr>
                <w:ilvl w:val="0"/>
                <w:numId w:val="15"/>
              </w:numPr>
              <w:tabs>
                <w:tab w:val="left" w:pos="317"/>
              </w:tabs>
              <w:ind w:left="34" w:firstLine="39"/>
              <w:jc w:val="both"/>
              <w:rPr>
                <w:sz w:val="28"/>
                <w:szCs w:val="28"/>
                <w:lang w:eastAsia="en-US"/>
              </w:rPr>
            </w:pPr>
            <w:r w:rsidRPr="00CF2F2F">
              <w:rPr>
                <w:sz w:val="28"/>
                <w:szCs w:val="28"/>
                <w:lang w:eastAsia="en-US"/>
              </w:rPr>
              <w:t>здійснювати освітній процес у старших групах та в 1-му класі з чітким дотриманням санітарно-гігієнічних вимог;</w:t>
            </w:r>
          </w:p>
          <w:p w:rsidR="00AC0CEB" w:rsidRPr="00CF2F2F" w:rsidRDefault="00AC0CEB" w:rsidP="00AD5522">
            <w:pPr>
              <w:numPr>
                <w:ilvl w:val="0"/>
                <w:numId w:val="15"/>
              </w:numPr>
              <w:tabs>
                <w:tab w:val="left" w:pos="317"/>
              </w:tabs>
              <w:ind w:left="34" w:firstLine="39"/>
              <w:jc w:val="both"/>
              <w:rPr>
                <w:sz w:val="28"/>
                <w:szCs w:val="28"/>
                <w:lang w:eastAsia="en-US"/>
              </w:rPr>
            </w:pPr>
            <w:r w:rsidRPr="00CF2F2F">
              <w:rPr>
                <w:sz w:val="28"/>
                <w:szCs w:val="28"/>
                <w:lang w:eastAsia="en-US"/>
              </w:rPr>
              <w:t>відводити належне місце грі в режимі дня старших дошкільників та молодших школярів;</w:t>
            </w:r>
          </w:p>
          <w:p w:rsidR="00AC0CEB" w:rsidRPr="00CF2F2F" w:rsidRDefault="00AC0CEB" w:rsidP="00AD5522">
            <w:pPr>
              <w:numPr>
                <w:ilvl w:val="0"/>
                <w:numId w:val="15"/>
              </w:numPr>
              <w:tabs>
                <w:tab w:val="left" w:pos="317"/>
              </w:tabs>
              <w:ind w:left="34" w:firstLine="39"/>
              <w:jc w:val="both"/>
              <w:rPr>
                <w:sz w:val="28"/>
                <w:szCs w:val="28"/>
                <w:lang w:eastAsia="en-US"/>
              </w:rPr>
            </w:pPr>
            <w:r w:rsidRPr="00CF2F2F">
              <w:rPr>
                <w:sz w:val="28"/>
                <w:szCs w:val="28"/>
                <w:lang w:eastAsia="en-US"/>
              </w:rPr>
              <w:t>дотримуватися єдиного підходу в прищепленні дітям старшого дошкільного віку та молодшим школярам культурно-гігієнічних навичок та культури поведінки;</w:t>
            </w:r>
          </w:p>
          <w:p w:rsidR="00AC0CEB" w:rsidRPr="00CF2F2F" w:rsidRDefault="00AC0CEB" w:rsidP="00AD5522">
            <w:pPr>
              <w:numPr>
                <w:ilvl w:val="0"/>
                <w:numId w:val="15"/>
              </w:numPr>
              <w:tabs>
                <w:tab w:val="left" w:pos="317"/>
              </w:tabs>
              <w:ind w:left="34" w:firstLine="39"/>
              <w:jc w:val="both"/>
              <w:rPr>
                <w:sz w:val="28"/>
                <w:szCs w:val="28"/>
                <w:lang w:eastAsia="en-US"/>
              </w:rPr>
            </w:pPr>
            <w:r w:rsidRPr="00CF2F2F">
              <w:rPr>
                <w:sz w:val="28"/>
                <w:szCs w:val="28"/>
                <w:lang w:eastAsia="en-US"/>
              </w:rPr>
              <w:t xml:space="preserve">виготовляти та широко використовувати в освітньому процесі ігри розвивального спрямування з різних освітніх </w:t>
            </w:r>
            <w:r w:rsidR="00AF2F73">
              <w:rPr>
                <w:sz w:val="28"/>
                <w:szCs w:val="28"/>
                <w:lang w:eastAsia="en-US"/>
              </w:rPr>
              <w:t>напрямів БКДО</w:t>
            </w:r>
            <w:r w:rsidRPr="00CF2F2F">
              <w:rPr>
                <w:sz w:val="28"/>
                <w:szCs w:val="28"/>
                <w:lang w:eastAsia="en-US"/>
              </w:rPr>
              <w:t>;</w:t>
            </w:r>
          </w:p>
          <w:p w:rsidR="00AC0CEB" w:rsidRPr="00CF2F2F" w:rsidRDefault="00AC0CEB" w:rsidP="00AD5522">
            <w:pPr>
              <w:numPr>
                <w:ilvl w:val="0"/>
                <w:numId w:val="15"/>
              </w:numPr>
              <w:tabs>
                <w:tab w:val="left" w:pos="317"/>
              </w:tabs>
              <w:ind w:left="34" w:firstLine="39"/>
              <w:jc w:val="both"/>
              <w:rPr>
                <w:sz w:val="28"/>
                <w:szCs w:val="28"/>
                <w:lang w:eastAsia="en-US"/>
              </w:rPr>
            </w:pPr>
            <w:r w:rsidRPr="00CF2F2F">
              <w:rPr>
                <w:sz w:val="28"/>
                <w:szCs w:val="28"/>
                <w:lang w:eastAsia="en-US"/>
              </w:rPr>
              <w:t>активно впроваджувати методо-логію розвитку критичного мислення (ТРВЗ)</w:t>
            </w:r>
            <w:r w:rsidR="00AF2F73">
              <w:rPr>
                <w:sz w:val="28"/>
                <w:szCs w:val="28"/>
                <w:lang w:eastAsia="en-US"/>
              </w:rPr>
              <w:t>, інтерактивні технології</w:t>
            </w:r>
            <w:r w:rsidRPr="00CF2F2F">
              <w:rPr>
                <w:sz w:val="28"/>
                <w:szCs w:val="28"/>
                <w:lang w:eastAsia="en-US"/>
              </w:rPr>
              <w:t xml:space="preserve"> в освітній процес старших дошкільників та учнів 1 </w:t>
            </w:r>
            <w:r w:rsidRPr="00CF2F2F">
              <w:rPr>
                <w:sz w:val="28"/>
                <w:szCs w:val="28"/>
                <w:lang w:eastAsia="en-US"/>
              </w:rPr>
              <w:lastRenderedPageBreak/>
              <w:t>класу;</w:t>
            </w:r>
          </w:p>
          <w:p w:rsidR="00AC0CEB" w:rsidRPr="00CF2F2F" w:rsidRDefault="00AC0CEB" w:rsidP="00AD5522">
            <w:pPr>
              <w:numPr>
                <w:ilvl w:val="0"/>
                <w:numId w:val="15"/>
              </w:numPr>
              <w:tabs>
                <w:tab w:val="left" w:pos="317"/>
              </w:tabs>
              <w:ind w:left="34" w:firstLine="39"/>
              <w:jc w:val="both"/>
              <w:rPr>
                <w:sz w:val="28"/>
                <w:szCs w:val="28"/>
                <w:lang w:eastAsia="en-US"/>
              </w:rPr>
            </w:pPr>
            <w:r w:rsidRPr="00CF2F2F">
              <w:rPr>
                <w:sz w:val="28"/>
                <w:szCs w:val="28"/>
                <w:lang w:eastAsia="en-US"/>
              </w:rPr>
              <w:t>сприяти загальному розвитку кожної дитини, її оздоровленню;</w:t>
            </w:r>
          </w:p>
          <w:p w:rsidR="00AC0CEB" w:rsidRPr="00CF2F2F" w:rsidRDefault="00AC0CEB" w:rsidP="00AD5522">
            <w:pPr>
              <w:numPr>
                <w:ilvl w:val="0"/>
                <w:numId w:val="15"/>
              </w:numPr>
              <w:tabs>
                <w:tab w:val="left" w:pos="317"/>
              </w:tabs>
              <w:ind w:left="34" w:firstLine="39"/>
              <w:jc w:val="both"/>
              <w:rPr>
                <w:sz w:val="28"/>
                <w:szCs w:val="28"/>
                <w:lang w:eastAsia="en-US"/>
              </w:rPr>
            </w:pPr>
            <w:r w:rsidRPr="00CF2F2F">
              <w:rPr>
                <w:sz w:val="28"/>
                <w:szCs w:val="28"/>
                <w:lang w:eastAsia="en-US"/>
              </w:rPr>
              <w:t>запросити на заключну педраду вчителів початкових класів;</w:t>
            </w:r>
          </w:p>
          <w:p w:rsidR="00AC0CEB" w:rsidRPr="00CF2F2F" w:rsidRDefault="00AC0CEB" w:rsidP="00AD5522">
            <w:pPr>
              <w:numPr>
                <w:ilvl w:val="0"/>
                <w:numId w:val="15"/>
              </w:numPr>
              <w:tabs>
                <w:tab w:val="left" w:pos="317"/>
              </w:tabs>
              <w:ind w:left="34" w:firstLine="39"/>
              <w:jc w:val="both"/>
              <w:rPr>
                <w:sz w:val="28"/>
                <w:szCs w:val="28"/>
                <w:lang w:eastAsia="en-US"/>
              </w:rPr>
            </w:pPr>
            <w:r w:rsidRPr="00CF2F2F">
              <w:rPr>
                <w:sz w:val="28"/>
                <w:szCs w:val="28"/>
                <w:lang w:eastAsia="en-US"/>
              </w:rPr>
              <w:t>взяти участь у педагогічній раді закладу загальної середньої освіти з питань наступності.</w:t>
            </w:r>
          </w:p>
        </w:tc>
        <w:tc>
          <w:tcPr>
            <w:tcW w:w="1843" w:type="dxa"/>
            <w:tcBorders>
              <w:top w:val="single" w:sz="4" w:space="0" w:color="auto"/>
              <w:bottom w:val="single" w:sz="4" w:space="0" w:color="auto"/>
            </w:tcBorders>
          </w:tcPr>
          <w:p w:rsidR="00AC0CEB" w:rsidRPr="00CF2F2F" w:rsidRDefault="00AC0CEB" w:rsidP="00261961">
            <w:pPr>
              <w:spacing w:line="276" w:lineRule="auto"/>
              <w:rPr>
                <w:sz w:val="28"/>
                <w:szCs w:val="28"/>
                <w:lang w:eastAsia="en-US"/>
              </w:rPr>
            </w:pPr>
          </w:p>
          <w:p w:rsidR="00AC0CEB" w:rsidRPr="00CF2F2F" w:rsidRDefault="00AC0CEB" w:rsidP="00261961">
            <w:pPr>
              <w:spacing w:line="276" w:lineRule="auto"/>
              <w:rPr>
                <w:sz w:val="28"/>
                <w:szCs w:val="28"/>
                <w:lang w:eastAsia="en-US"/>
              </w:rPr>
            </w:pPr>
          </w:p>
          <w:p w:rsidR="00AC0CEB" w:rsidRDefault="00AC0CEB" w:rsidP="00261961">
            <w:pPr>
              <w:spacing w:line="276" w:lineRule="auto"/>
              <w:rPr>
                <w:sz w:val="28"/>
                <w:szCs w:val="28"/>
                <w:lang w:eastAsia="en-US"/>
              </w:rPr>
            </w:pPr>
          </w:p>
          <w:p w:rsidR="00B469B9" w:rsidRPr="00CF2F2F" w:rsidRDefault="00B469B9" w:rsidP="00261961">
            <w:pPr>
              <w:spacing w:line="276" w:lineRule="auto"/>
              <w:rPr>
                <w:sz w:val="28"/>
                <w:szCs w:val="28"/>
                <w:lang w:eastAsia="en-US"/>
              </w:rPr>
            </w:pPr>
          </w:p>
          <w:p w:rsidR="00AC0CEB" w:rsidRPr="00CF2F2F" w:rsidRDefault="00AC0CEB" w:rsidP="00261961">
            <w:pPr>
              <w:spacing w:line="276" w:lineRule="auto"/>
              <w:rPr>
                <w:sz w:val="4"/>
                <w:szCs w:val="4"/>
                <w:lang w:eastAsia="en-US"/>
              </w:rPr>
            </w:pPr>
          </w:p>
          <w:p w:rsidR="00AC0CEB" w:rsidRPr="00CF2F2F" w:rsidRDefault="00AC0CEB" w:rsidP="00261961">
            <w:pPr>
              <w:spacing w:line="276" w:lineRule="auto"/>
              <w:rPr>
                <w:sz w:val="4"/>
                <w:szCs w:val="4"/>
                <w:lang w:eastAsia="en-US"/>
              </w:rPr>
            </w:pPr>
          </w:p>
          <w:p w:rsidR="00AC0CEB" w:rsidRPr="00CF2F2F" w:rsidRDefault="00AC0CEB" w:rsidP="00AF2F73">
            <w:pPr>
              <w:rPr>
                <w:sz w:val="4"/>
                <w:szCs w:val="4"/>
                <w:lang w:eastAsia="en-US"/>
              </w:rPr>
            </w:pPr>
          </w:p>
          <w:p w:rsidR="00AC0CEB" w:rsidRPr="00CF2F2F" w:rsidRDefault="00AC0CEB" w:rsidP="00AF2F73">
            <w:pPr>
              <w:rPr>
                <w:sz w:val="4"/>
                <w:szCs w:val="4"/>
                <w:lang w:eastAsia="en-US"/>
              </w:rPr>
            </w:pPr>
          </w:p>
          <w:p w:rsidR="00B469B9" w:rsidRDefault="00B469B9" w:rsidP="00AF2F73">
            <w:pPr>
              <w:rPr>
                <w:sz w:val="28"/>
                <w:szCs w:val="28"/>
                <w:lang w:eastAsia="en-US"/>
              </w:rPr>
            </w:pPr>
            <w:r>
              <w:rPr>
                <w:sz w:val="28"/>
                <w:szCs w:val="28"/>
                <w:lang w:eastAsia="en-US"/>
              </w:rPr>
              <w:t>Упродовж</w:t>
            </w:r>
          </w:p>
          <w:p w:rsidR="00AC0CEB" w:rsidRPr="00CF2F2F" w:rsidRDefault="00AC0CEB" w:rsidP="00AF2F73">
            <w:pPr>
              <w:rPr>
                <w:sz w:val="28"/>
                <w:szCs w:val="28"/>
                <w:lang w:eastAsia="en-US"/>
              </w:rPr>
            </w:pPr>
            <w:r w:rsidRPr="00CF2F2F">
              <w:rPr>
                <w:sz w:val="28"/>
                <w:szCs w:val="28"/>
                <w:lang w:eastAsia="en-US"/>
              </w:rPr>
              <w:t>року</w:t>
            </w:r>
          </w:p>
          <w:p w:rsidR="00AC0CEB" w:rsidRDefault="00AC0CEB" w:rsidP="00AF2F73">
            <w:pPr>
              <w:rPr>
                <w:sz w:val="28"/>
                <w:szCs w:val="28"/>
              </w:rPr>
            </w:pPr>
          </w:p>
          <w:p w:rsidR="00AF2F73" w:rsidRDefault="00AF2F73" w:rsidP="00AF2F73">
            <w:pPr>
              <w:rPr>
                <w:sz w:val="28"/>
                <w:szCs w:val="28"/>
              </w:rPr>
            </w:pPr>
            <w:r>
              <w:rPr>
                <w:sz w:val="28"/>
                <w:szCs w:val="28"/>
              </w:rPr>
              <w:t>В</w:t>
            </w:r>
            <w:r w:rsidR="00B469B9">
              <w:rPr>
                <w:sz w:val="28"/>
                <w:szCs w:val="28"/>
              </w:rPr>
              <w:t>ересен</w:t>
            </w:r>
            <w:r w:rsidR="00190CC9">
              <w:rPr>
                <w:sz w:val="28"/>
                <w:szCs w:val="28"/>
              </w:rPr>
              <w:t>ь</w:t>
            </w:r>
          </w:p>
          <w:p w:rsidR="00B469B9" w:rsidRDefault="00B469B9" w:rsidP="00AF2F73">
            <w:pPr>
              <w:rPr>
                <w:sz w:val="28"/>
                <w:szCs w:val="28"/>
              </w:rPr>
            </w:pPr>
          </w:p>
          <w:p w:rsidR="00AC0CEB" w:rsidRPr="00CF2F2F" w:rsidRDefault="00B469B9" w:rsidP="00AF2F73">
            <w:pPr>
              <w:rPr>
                <w:sz w:val="28"/>
                <w:szCs w:val="28"/>
              </w:rPr>
            </w:pPr>
            <w:r>
              <w:rPr>
                <w:sz w:val="28"/>
                <w:szCs w:val="28"/>
              </w:rPr>
              <w:t>Постійно</w:t>
            </w:r>
          </w:p>
          <w:p w:rsidR="00AC0CEB" w:rsidRPr="00CF2F2F" w:rsidRDefault="00AC0CEB" w:rsidP="00AF2F73">
            <w:pPr>
              <w:rPr>
                <w:sz w:val="28"/>
                <w:szCs w:val="28"/>
              </w:rPr>
            </w:pPr>
          </w:p>
          <w:p w:rsidR="00AC0CEB" w:rsidRDefault="00AC0CEB" w:rsidP="00AF2F73">
            <w:pPr>
              <w:rPr>
                <w:sz w:val="28"/>
                <w:szCs w:val="28"/>
              </w:rPr>
            </w:pPr>
          </w:p>
          <w:p w:rsidR="00AC0CEB" w:rsidRPr="00CF2F2F" w:rsidRDefault="00B469B9" w:rsidP="00AF2F73">
            <w:pPr>
              <w:rPr>
                <w:sz w:val="28"/>
                <w:szCs w:val="28"/>
              </w:rPr>
            </w:pPr>
            <w:r>
              <w:rPr>
                <w:sz w:val="28"/>
                <w:szCs w:val="28"/>
              </w:rPr>
              <w:t>Постійно</w:t>
            </w:r>
          </w:p>
          <w:p w:rsidR="00AC0CEB" w:rsidRPr="00CF2F2F" w:rsidRDefault="00AC0CEB" w:rsidP="00AF2F73">
            <w:pPr>
              <w:rPr>
                <w:sz w:val="28"/>
                <w:szCs w:val="28"/>
              </w:rPr>
            </w:pPr>
          </w:p>
          <w:p w:rsidR="00AC0CEB" w:rsidRPr="00462ED6" w:rsidRDefault="00AC0CEB" w:rsidP="00AF2F73">
            <w:pPr>
              <w:rPr>
                <w:sz w:val="4"/>
                <w:szCs w:val="4"/>
              </w:rPr>
            </w:pPr>
          </w:p>
          <w:p w:rsidR="002C75CA" w:rsidRDefault="002C75CA" w:rsidP="00AF2F73">
            <w:pPr>
              <w:rPr>
                <w:sz w:val="28"/>
                <w:szCs w:val="28"/>
              </w:rPr>
            </w:pPr>
          </w:p>
          <w:p w:rsidR="00B469B9" w:rsidRDefault="00B469B9" w:rsidP="00AF2F73">
            <w:pPr>
              <w:rPr>
                <w:sz w:val="28"/>
                <w:szCs w:val="28"/>
              </w:rPr>
            </w:pPr>
            <w:r>
              <w:rPr>
                <w:sz w:val="28"/>
                <w:szCs w:val="28"/>
              </w:rPr>
              <w:t>Упродовж</w:t>
            </w:r>
          </w:p>
          <w:p w:rsidR="00AC0CEB" w:rsidRPr="00CF2F2F" w:rsidRDefault="00AC0CEB" w:rsidP="00AF2F73">
            <w:pPr>
              <w:rPr>
                <w:sz w:val="28"/>
                <w:szCs w:val="28"/>
              </w:rPr>
            </w:pPr>
            <w:r w:rsidRPr="00CF2F2F">
              <w:rPr>
                <w:sz w:val="28"/>
                <w:szCs w:val="28"/>
              </w:rPr>
              <w:t>року</w:t>
            </w:r>
          </w:p>
          <w:p w:rsidR="00AC0CEB" w:rsidRPr="00CF2F2F" w:rsidRDefault="00AC0CEB" w:rsidP="00261961">
            <w:pPr>
              <w:rPr>
                <w:sz w:val="28"/>
                <w:szCs w:val="28"/>
              </w:rPr>
            </w:pPr>
          </w:p>
          <w:p w:rsidR="00AC0CEB" w:rsidRPr="00CF2F2F" w:rsidRDefault="00B469B9" w:rsidP="00261961">
            <w:pPr>
              <w:rPr>
                <w:sz w:val="28"/>
                <w:szCs w:val="28"/>
              </w:rPr>
            </w:pPr>
            <w:r>
              <w:rPr>
                <w:sz w:val="28"/>
                <w:szCs w:val="28"/>
              </w:rPr>
              <w:t>Упродовж</w:t>
            </w:r>
            <w:r w:rsidR="00AC0CEB" w:rsidRPr="00CF2F2F">
              <w:rPr>
                <w:sz w:val="28"/>
                <w:szCs w:val="28"/>
              </w:rPr>
              <w:t xml:space="preserve"> року</w:t>
            </w:r>
          </w:p>
          <w:p w:rsidR="00AC0CEB" w:rsidRPr="00CF2F2F" w:rsidRDefault="00AC0CEB" w:rsidP="00261961">
            <w:pPr>
              <w:rPr>
                <w:sz w:val="28"/>
                <w:szCs w:val="28"/>
              </w:rPr>
            </w:pPr>
          </w:p>
          <w:p w:rsidR="00AC0CEB" w:rsidRDefault="00AC0CEB" w:rsidP="00261961">
            <w:pPr>
              <w:rPr>
                <w:sz w:val="28"/>
                <w:szCs w:val="28"/>
              </w:rPr>
            </w:pPr>
          </w:p>
          <w:p w:rsidR="00AC0CEB" w:rsidRDefault="00AC0CEB" w:rsidP="00261961">
            <w:pPr>
              <w:rPr>
                <w:sz w:val="16"/>
                <w:szCs w:val="16"/>
              </w:rPr>
            </w:pPr>
          </w:p>
          <w:p w:rsidR="00B469B9" w:rsidRPr="00462ED6" w:rsidRDefault="00B469B9" w:rsidP="00261961">
            <w:pPr>
              <w:rPr>
                <w:sz w:val="16"/>
                <w:szCs w:val="16"/>
              </w:rPr>
            </w:pPr>
          </w:p>
          <w:p w:rsidR="00B469B9" w:rsidRDefault="00B469B9" w:rsidP="00261961">
            <w:pPr>
              <w:rPr>
                <w:sz w:val="28"/>
                <w:szCs w:val="28"/>
              </w:rPr>
            </w:pPr>
            <w:r>
              <w:rPr>
                <w:sz w:val="28"/>
                <w:szCs w:val="28"/>
              </w:rPr>
              <w:t>Упродовж</w:t>
            </w:r>
          </w:p>
          <w:p w:rsidR="00AC0CEB" w:rsidRPr="00CF2F2F" w:rsidRDefault="00AC0CEB" w:rsidP="00261961">
            <w:pPr>
              <w:rPr>
                <w:sz w:val="28"/>
                <w:szCs w:val="28"/>
              </w:rPr>
            </w:pPr>
            <w:r w:rsidRPr="00CF2F2F">
              <w:rPr>
                <w:sz w:val="28"/>
                <w:szCs w:val="28"/>
              </w:rPr>
              <w:t>року</w:t>
            </w:r>
          </w:p>
          <w:p w:rsidR="00AC0CEB" w:rsidRPr="00CF2F2F" w:rsidRDefault="00AC0CEB" w:rsidP="00261961">
            <w:pPr>
              <w:rPr>
                <w:sz w:val="28"/>
                <w:szCs w:val="28"/>
              </w:rPr>
            </w:pPr>
          </w:p>
          <w:p w:rsidR="00AC0CEB" w:rsidRPr="00CF2F2F" w:rsidRDefault="00AC0CEB" w:rsidP="00261961">
            <w:pPr>
              <w:rPr>
                <w:sz w:val="28"/>
                <w:szCs w:val="28"/>
              </w:rPr>
            </w:pPr>
          </w:p>
          <w:p w:rsidR="00AF2F73" w:rsidRDefault="00AF2F73" w:rsidP="00261961">
            <w:pPr>
              <w:rPr>
                <w:sz w:val="28"/>
                <w:szCs w:val="28"/>
              </w:rPr>
            </w:pPr>
          </w:p>
          <w:p w:rsidR="00B469B9" w:rsidRDefault="00B469B9" w:rsidP="00261961">
            <w:pPr>
              <w:rPr>
                <w:sz w:val="28"/>
                <w:szCs w:val="28"/>
              </w:rPr>
            </w:pPr>
            <w:r>
              <w:rPr>
                <w:sz w:val="28"/>
                <w:szCs w:val="28"/>
              </w:rPr>
              <w:t>Упродовж</w:t>
            </w:r>
          </w:p>
          <w:p w:rsidR="00AC0CEB" w:rsidRDefault="00AC0CEB" w:rsidP="00261961">
            <w:pPr>
              <w:rPr>
                <w:sz w:val="28"/>
                <w:szCs w:val="28"/>
              </w:rPr>
            </w:pPr>
            <w:r>
              <w:rPr>
                <w:sz w:val="28"/>
                <w:szCs w:val="28"/>
              </w:rPr>
              <w:t>року</w:t>
            </w:r>
          </w:p>
          <w:p w:rsidR="00B469B9" w:rsidRDefault="00B469B9" w:rsidP="00261961">
            <w:pPr>
              <w:rPr>
                <w:sz w:val="28"/>
                <w:szCs w:val="28"/>
              </w:rPr>
            </w:pPr>
          </w:p>
          <w:p w:rsidR="002C75CA" w:rsidRDefault="002C75CA" w:rsidP="00261961">
            <w:pPr>
              <w:rPr>
                <w:sz w:val="28"/>
                <w:szCs w:val="28"/>
              </w:rPr>
            </w:pPr>
          </w:p>
          <w:p w:rsidR="002C75CA" w:rsidRDefault="002C75CA" w:rsidP="00261961">
            <w:pPr>
              <w:rPr>
                <w:sz w:val="28"/>
                <w:szCs w:val="28"/>
              </w:rPr>
            </w:pPr>
          </w:p>
          <w:p w:rsidR="002C75CA" w:rsidRDefault="002C75CA" w:rsidP="00261961">
            <w:pPr>
              <w:rPr>
                <w:sz w:val="28"/>
                <w:szCs w:val="28"/>
              </w:rPr>
            </w:pPr>
          </w:p>
          <w:p w:rsidR="00AC0CEB" w:rsidRPr="00CF2F2F" w:rsidRDefault="00B469B9" w:rsidP="00261961">
            <w:pPr>
              <w:rPr>
                <w:sz w:val="28"/>
                <w:szCs w:val="28"/>
              </w:rPr>
            </w:pPr>
            <w:r>
              <w:rPr>
                <w:sz w:val="28"/>
                <w:szCs w:val="28"/>
              </w:rPr>
              <w:t>Постійно</w:t>
            </w:r>
          </w:p>
          <w:p w:rsidR="00AC0CEB" w:rsidRPr="00CF2F2F" w:rsidRDefault="00AC0CEB" w:rsidP="00261961">
            <w:pPr>
              <w:rPr>
                <w:sz w:val="28"/>
                <w:szCs w:val="28"/>
              </w:rPr>
            </w:pPr>
          </w:p>
          <w:p w:rsidR="00AC0CEB" w:rsidRPr="00CF2F2F" w:rsidRDefault="00AC0CEB" w:rsidP="00261961">
            <w:pPr>
              <w:rPr>
                <w:sz w:val="4"/>
                <w:szCs w:val="4"/>
              </w:rPr>
            </w:pPr>
          </w:p>
          <w:p w:rsidR="00AC0CEB" w:rsidRPr="00CF2F2F" w:rsidRDefault="00AF2F73" w:rsidP="00261961">
            <w:pPr>
              <w:rPr>
                <w:sz w:val="28"/>
                <w:szCs w:val="28"/>
              </w:rPr>
            </w:pPr>
            <w:r>
              <w:rPr>
                <w:sz w:val="28"/>
                <w:szCs w:val="28"/>
              </w:rPr>
              <w:t>Т</w:t>
            </w:r>
            <w:r w:rsidR="00AC0CEB" w:rsidRPr="00CF2F2F">
              <w:rPr>
                <w:sz w:val="28"/>
                <w:szCs w:val="28"/>
              </w:rPr>
              <w:t>равень</w:t>
            </w:r>
          </w:p>
          <w:p w:rsidR="00AC0CEB" w:rsidRPr="00CF2F2F" w:rsidRDefault="00AC0CEB" w:rsidP="00261961">
            <w:pPr>
              <w:rPr>
                <w:sz w:val="28"/>
                <w:szCs w:val="28"/>
              </w:rPr>
            </w:pPr>
          </w:p>
          <w:p w:rsidR="00AC0CEB" w:rsidRPr="00CF2F2F" w:rsidRDefault="00AC0CEB" w:rsidP="00261961">
            <w:pPr>
              <w:rPr>
                <w:sz w:val="28"/>
                <w:szCs w:val="28"/>
              </w:rPr>
            </w:pPr>
          </w:p>
          <w:p w:rsidR="00AC0CEB" w:rsidRPr="00CF2F2F" w:rsidRDefault="00AF2F73" w:rsidP="00261961">
            <w:pPr>
              <w:rPr>
                <w:sz w:val="28"/>
                <w:szCs w:val="28"/>
              </w:rPr>
            </w:pPr>
            <w:r>
              <w:rPr>
                <w:sz w:val="28"/>
                <w:szCs w:val="28"/>
              </w:rPr>
              <w:t>Т</w:t>
            </w:r>
            <w:r w:rsidR="00AC0CEB" w:rsidRPr="00CF2F2F">
              <w:rPr>
                <w:sz w:val="28"/>
                <w:szCs w:val="28"/>
              </w:rPr>
              <w:t>равень</w:t>
            </w:r>
          </w:p>
        </w:tc>
        <w:tc>
          <w:tcPr>
            <w:tcW w:w="1843" w:type="dxa"/>
            <w:tcBorders>
              <w:top w:val="single" w:sz="4" w:space="0" w:color="auto"/>
              <w:bottom w:val="single" w:sz="4" w:space="0" w:color="auto"/>
            </w:tcBorders>
          </w:tcPr>
          <w:p w:rsidR="00AC0CEB" w:rsidRPr="00CF2F2F" w:rsidRDefault="00AC0CEB" w:rsidP="00261961">
            <w:pPr>
              <w:ind w:left="34"/>
              <w:rPr>
                <w:sz w:val="28"/>
                <w:szCs w:val="28"/>
                <w:lang w:eastAsia="en-US"/>
              </w:rPr>
            </w:pPr>
          </w:p>
          <w:p w:rsidR="00AC0CEB" w:rsidRPr="00CF2F2F" w:rsidRDefault="00AC0CEB" w:rsidP="00261961">
            <w:pPr>
              <w:ind w:left="34"/>
              <w:rPr>
                <w:sz w:val="28"/>
                <w:szCs w:val="28"/>
                <w:lang w:eastAsia="en-US"/>
              </w:rPr>
            </w:pPr>
          </w:p>
          <w:p w:rsidR="00AC0CEB" w:rsidRPr="00CF2F2F" w:rsidRDefault="00AC0CEB" w:rsidP="00261961">
            <w:pPr>
              <w:ind w:left="34"/>
              <w:rPr>
                <w:sz w:val="28"/>
                <w:szCs w:val="28"/>
                <w:lang w:eastAsia="en-US"/>
              </w:rPr>
            </w:pPr>
          </w:p>
          <w:p w:rsidR="00AC0CEB" w:rsidRPr="00CF2F2F" w:rsidRDefault="00AC0CEB" w:rsidP="00261961">
            <w:pPr>
              <w:ind w:left="34"/>
              <w:rPr>
                <w:sz w:val="16"/>
                <w:szCs w:val="16"/>
                <w:lang w:eastAsia="en-US"/>
              </w:rPr>
            </w:pPr>
          </w:p>
          <w:p w:rsidR="00AC0CEB" w:rsidRDefault="00AC0CEB" w:rsidP="00261961">
            <w:pPr>
              <w:ind w:left="34"/>
              <w:rPr>
                <w:sz w:val="16"/>
                <w:szCs w:val="16"/>
                <w:lang w:eastAsia="en-US"/>
              </w:rPr>
            </w:pPr>
          </w:p>
          <w:p w:rsidR="00B469B9" w:rsidRPr="00CF2F2F" w:rsidRDefault="00B469B9" w:rsidP="00261961">
            <w:pPr>
              <w:ind w:left="34"/>
              <w:rPr>
                <w:sz w:val="16"/>
                <w:szCs w:val="16"/>
                <w:lang w:eastAsia="en-US"/>
              </w:rPr>
            </w:pPr>
          </w:p>
          <w:p w:rsidR="002C75CA" w:rsidRDefault="002C75CA" w:rsidP="00261961">
            <w:pPr>
              <w:rPr>
                <w:sz w:val="28"/>
                <w:szCs w:val="28"/>
                <w:lang w:eastAsia="en-US"/>
              </w:rPr>
            </w:pPr>
          </w:p>
          <w:p w:rsidR="00AC0CEB" w:rsidRPr="00CF2F2F" w:rsidRDefault="00AF2F73" w:rsidP="00261961">
            <w:pPr>
              <w:rPr>
                <w:sz w:val="28"/>
                <w:szCs w:val="28"/>
                <w:lang w:eastAsia="en-US"/>
              </w:rPr>
            </w:pPr>
            <w:r>
              <w:rPr>
                <w:sz w:val="28"/>
                <w:szCs w:val="28"/>
                <w:lang w:eastAsia="en-US"/>
              </w:rPr>
              <w:t>В</w:t>
            </w:r>
            <w:r w:rsidR="00AC0CEB" w:rsidRPr="00CF2F2F">
              <w:rPr>
                <w:sz w:val="28"/>
                <w:szCs w:val="28"/>
                <w:lang w:eastAsia="en-US"/>
              </w:rPr>
              <w:t>ихователі</w:t>
            </w:r>
            <w:r>
              <w:rPr>
                <w:sz w:val="28"/>
                <w:szCs w:val="28"/>
                <w:lang w:eastAsia="en-US"/>
              </w:rPr>
              <w:t>,</w:t>
            </w:r>
          </w:p>
          <w:p w:rsidR="00AC0CEB" w:rsidRPr="00CF2F2F" w:rsidRDefault="00AC0CEB" w:rsidP="00261961">
            <w:pPr>
              <w:ind w:left="34"/>
              <w:rPr>
                <w:sz w:val="28"/>
                <w:szCs w:val="28"/>
                <w:lang w:eastAsia="en-US"/>
              </w:rPr>
            </w:pPr>
            <w:r w:rsidRPr="00CF2F2F">
              <w:rPr>
                <w:sz w:val="28"/>
                <w:szCs w:val="28"/>
                <w:lang w:eastAsia="en-US"/>
              </w:rPr>
              <w:t>вчителі</w:t>
            </w:r>
          </w:p>
          <w:p w:rsidR="00B469B9" w:rsidRPr="00B469B9" w:rsidRDefault="00B469B9" w:rsidP="00261961">
            <w:pPr>
              <w:rPr>
                <w:sz w:val="16"/>
                <w:szCs w:val="16"/>
              </w:rPr>
            </w:pPr>
          </w:p>
          <w:p w:rsidR="00AC0CEB" w:rsidRPr="00CF2F2F" w:rsidRDefault="00AF2F73" w:rsidP="00AF2F73">
            <w:pPr>
              <w:rPr>
                <w:sz w:val="28"/>
                <w:szCs w:val="28"/>
              </w:rPr>
            </w:pPr>
            <w:r>
              <w:rPr>
                <w:sz w:val="28"/>
                <w:szCs w:val="28"/>
              </w:rPr>
              <w:t>В</w:t>
            </w:r>
            <w:r w:rsidR="00AC0CEB" w:rsidRPr="00CF2F2F">
              <w:rPr>
                <w:sz w:val="28"/>
                <w:szCs w:val="28"/>
              </w:rPr>
              <w:t>ихователі</w:t>
            </w:r>
          </w:p>
          <w:p w:rsidR="00AC0CEB" w:rsidRDefault="00B469B9" w:rsidP="00261961">
            <w:pPr>
              <w:rPr>
                <w:sz w:val="28"/>
                <w:szCs w:val="28"/>
              </w:rPr>
            </w:pPr>
            <w:r>
              <w:rPr>
                <w:sz w:val="28"/>
                <w:szCs w:val="28"/>
              </w:rPr>
              <w:t>старших груп</w:t>
            </w:r>
          </w:p>
          <w:p w:rsidR="00AC0CEB" w:rsidRPr="00CF2F2F" w:rsidRDefault="00AC0CEB" w:rsidP="00261961">
            <w:pPr>
              <w:rPr>
                <w:sz w:val="28"/>
                <w:szCs w:val="28"/>
              </w:rPr>
            </w:pPr>
          </w:p>
          <w:p w:rsidR="002C75CA" w:rsidRDefault="002C75CA" w:rsidP="00261961">
            <w:pPr>
              <w:ind w:left="34"/>
              <w:rPr>
                <w:sz w:val="28"/>
                <w:szCs w:val="28"/>
              </w:rPr>
            </w:pPr>
          </w:p>
          <w:p w:rsidR="00AC0CEB" w:rsidRPr="00CF2F2F" w:rsidRDefault="00AF2F73" w:rsidP="00261961">
            <w:pPr>
              <w:ind w:left="34"/>
              <w:rPr>
                <w:sz w:val="28"/>
                <w:szCs w:val="28"/>
              </w:rPr>
            </w:pPr>
            <w:r>
              <w:rPr>
                <w:sz w:val="28"/>
                <w:szCs w:val="28"/>
              </w:rPr>
              <w:t>В</w:t>
            </w:r>
            <w:r w:rsidR="00AC0CEB" w:rsidRPr="00CF2F2F">
              <w:rPr>
                <w:sz w:val="28"/>
                <w:szCs w:val="28"/>
              </w:rPr>
              <w:t>ихователі</w:t>
            </w:r>
          </w:p>
          <w:p w:rsidR="00AC0CEB" w:rsidRPr="00CF2F2F" w:rsidRDefault="00AC0CEB" w:rsidP="00261961">
            <w:pPr>
              <w:ind w:left="34"/>
              <w:rPr>
                <w:sz w:val="28"/>
                <w:szCs w:val="28"/>
              </w:rPr>
            </w:pPr>
          </w:p>
          <w:p w:rsidR="00AF2F73" w:rsidRDefault="00AF2F73" w:rsidP="00B469B9">
            <w:pPr>
              <w:rPr>
                <w:sz w:val="28"/>
                <w:szCs w:val="28"/>
              </w:rPr>
            </w:pPr>
          </w:p>
          <w:p w:rsidR="00AC0CEB" w:rsidRPr="00CF2F2F" w:rsidRDefault="00AF2F73" w:rsidP="00261961">
            <w:pPr>
              <w:ind w:left="34"/>
              <w:rPr>
                <w:sz w:val="28"/>
                <w:szCs w:val="28"/>
              </w:rPr>
            </w:pPr>
            <w:r>
              <w:rPr>
                <w:sz w:val="28"/>
                <w:szCs w:val="28"/>
              </w:rPr>
              <w:t>В</w:t>
            </w:r>
            <w:r w:rsidR="00AC0CEB" w:rsidRPr="00CF2F2F">
              <w:rPr>
                <w:sz w:val="28"/>
                <w:szCs w:val="28"/>
              </w:rPr>
              <w:t>ихователі</w:t>
            </w:r>
            <w:r>
              <w:rPr>
                <w:sz w:val="28"/>
                <w:szCs w:val="28"/>
              </w:rPr>
              <w:t>,</w:t>
            </w:r>
            <w:r w:rsidR="00AC0CEB" w:rsidRPr="00CF2F2F">
              <w:rPr>
                <w:sz w:val="28"/>
                <w:szCs w:val="28"/>
              </w:rPr>
              <w:t xml:space="preserve"> вчителі</w:t>
            </w:r>
          </w:p>
          <w:p w:rsidR="00AC0CEB" w:rsidRPr="00CF2F2F" w:rsidRDefault="00AC0CEB" w:rsidP="00261961">
            <w:pPr>
              <w:ind w:left="34"/>
              <w:rPr>
                <w:sz w:val="28"/>
                <w:szCs w:val="28"/>
              </w:rPr>
            </w:pPr>
          </w:p>
          <w:p w:rsidR="00AC0CEB" w:rsidRPr="00462ED6" w:rsidRDefault="00AC0CEB" w:rsidP="00261961">
            <w:pPr>
              <w:ind w:left="34"/>
              <w:rPr>
                <w:sz w:val="4"/>
                <w:szCs w:val="4"/>
              </w:rPr>
            </w:pPr>
          </w:p>
          <w:p w:rsidR="00AC0CEB" w:rsidRPr="00CF2F2F" w:rsidRDefault="00AF2F73" w:rsidP="00261961">
            <w:pPr>
              <w:ind w:left="34"/>
              <w:rPr>
                <w:sz w:val="28"/>
                <w:szCs w:val="28"/>
              </w:rPr>
            </w:pPr>
            <w:r>
              <w:rPr>
                <w:sz w:val="28"/>
                <w:szCs w:val="28"/>
              </w:rPr>
              <w:t>В</w:t>
            </w:r>
            <w:r w:rsidR="00AC0CEB" w:rsidRPr="00CF2F2F">
              <w:rPr>
                <w:sz w:val="28"/>
                <w:szCs w:val="28"/>
              </w:rPr>
              <w:t>ихователі</w:t>
            </w:r>
            <w:r>
              <w:rPr>
                <w:sz w:val="28"/>
                <w:szCs w:val="28"/>
              </w:rPr>
              <w:t>,</w:t>
            </w:r>
            <w:r w:rsidR="00AC0CEB" w:rsidRPr="00CF2F2F">
              <w:rPr>
                <w:sz w:val="28"/>
                <w:szCs w:val="28"/>
              </w:rPr>
              <w:t xml:space="preserve"> вчителі</w:t>
            </w:r>
          </w:p>
          <w:p w:rsidR="00AC0CEB" w:rsidRPr="00CF2F2F" w:rsidRDefault="00AC0CEB" w:rsidP="00261961">
            <w:pPr>
              <w:ind w:left="34"/>
              <w:rPr>
                <w:sz w:val="28"/>
                <w:szCs w:val="28"/>
              </w:rPr>
            </w:pPr>
          </w:p>
          <w:p w:rsidR="00AC0CEB" w:rsidRPr="00CF2F2F" w:rsidRDefault="00AC0CEB" w:rsidP="00261961">
            <w:pPr>
              <w:rPr>
                <w:sz w:val="28"/>
                <w:szCs w:val="28"/>
              </w:rPr>
            </w:pPr>
          </w:p>
          <w:p w:rsidR="00AC0CEB" w:rsidRPr="00CF2F2F" w:rsidRDefault="00AC0CEB" w:rsidP="00261961">
            <w:pPr>
              <w:ind w:left="34"/>
              <w:rPr>
                <w:sz w:val="16"/>
                <w:szCs w:val="16"/>
              </w:rPr>
            </w:pPr>
          </w:p>
          <w:p w:rsidR="00AC0CEB" w:rsidRPr="00CF2F2F" w:rsidRDefault="00AF2F73" w:rsidP="00261961">
            <w:pPr>
              <w:ind w:left="34"/>
              <w:rPr>
                <w:sz w:val="28"/>
                <w:szCs w:val="28"/>
              </w:rPr>
            </w:pPr>
            <w:r>
              <w:rPr>
                <w:sz w:val="28"/>
                <w:szCs w:val="28"/>
              </w:rPr>
              <w:t>В</w:t>
            </w:r>
            <w:r w:rsidR="00AC0CEB" w:rsidRPr="00CF2F2F">
              <w:rPr>
                <w:sz w:val="28"/>
                <w:szCs w:val="28"/>
              </w:rPr>
              <w:t>ихователі</w:t>
            </w:r>
            <w:r>
              <w:rPr>
                <w:sz w:val="28"/>
                <w:szCs w:val="28"/>
              </w:rPr>
              <w:t>,</w:t>
            </w:r>
            <w:r w:rsidR="00AC0CEB" w:rsidRPr="00CF2F2F">
              <w:rPr>
                <w:sz w:val="28"/>
                <w:szCs w:val="28"/>
              </w:rPr>
              <w:t xml:space="preserve"> вчителі</w:t>
            </w:r>
          </w:p>
          <w:p w:rsidR="00AC0CEB" w:rsidRPr="00CF2F2F" w:rsidRDefault="00AC0CEB" w:rsidP="00261961">
            <w:pPr>
              <w:ind w:left="34"/>
              <w:rPr>
                <w:sz w:val="28"/>
                <w:szCs w:val="28"/>
              </w:rPr>
            </w:pPr>
          </w:p>
          <w:p w:rsidR="00AC0CEB" w:rsidRDefault="00AC0CEB" w:rsidP="00261961">
            <w:pPr>
              <w:ind w:left="34"/>
              <w:rPr>
                <w:sz w:val="28"/>
                <w:szCs w:val="28"/>
              </w:rPr>
            </w:pPr>
          </w:p>
          <w:p w:rsidR="00AC0CEB" w:rsidRPr="00462ED6" w:rsidRDefault="00AC0CEB" w:rsidP="00261961">
            <w:pPr>
              <w:ind w:left="34"/>
              <w:rPr>
                <w:sz w:val="4"/>
                <w:szCs w:val="4"/>
              </w:rPr>
            </w:pPr>
          </w:p>
          <w:p w:rsidR="00AC0CEB" w:rsidRPr="00CF2F2F" w:rsidRDefault="00AC0CEB" w:rsidP="00261961">
            <w:pPr>
              <w:ind w:left="34"/>
              <w:rPr>
                <w:sz w:val="4"/>
                <w:szCs w:val="4"/>
              </w:rPr>
            </w:pPr>
          </w:p>
          <w:p w:rsidR="00AF2F73" w:rsidRPr="00B469B9" w:rsidRDefault="00AF2F73" w:rsidP="00261961">
            <w:pPr>
              <w:rPr>
                <w:sz w:val="16"/>
                <w:szCs w:val="16"/>
              </w:rPr>
            </w:pPr>
          </w:p>
          <w:p w:rsidR="00AC0CEB" w:rsidRPr="00CF2F2F" w:rsidRDefault="00AF2F73" w:rsidP="00261961">
            <w:pPr>
              <w:rPr>
                <w:sz w:val="28"/>
                <w:szCs w:val="28"/>
              </w:rPr>
            </w:pPr>
            <w:r>
              <w:rPr>
                <w:sz w:val="28"/>
                <w:szCs w:val="28"/>
              </w:rPr>
              <w:t>В</w:t>
            </w:r>
            <w:r w:rsidR="00AC0CEB" w:rsidRPr="00CF2F2F">
              <w:rPr>
                <w:sz w:val="28"/>
                <w:szCs w:val="28"/>
              </w:rPr>
              <w:t>ихователі</w:t>
            </w:r>
            <w:r>
              <w:rPr>
                <w:sz w:val="28"/>
                <w:szCs w:val="28"/>
              </w:rPr>
              <w:t>,</w:t>
            </w:r>
            <w:r w:rsidR="00AC0CEB" w:rsidRPr="00CF2F2F">
              <w:rPr>
                <w:sz w:val="28"/>
                <w:szCs w:val="28"/>
              </w:rPr>
              <w:t xml:space="preserve"> вчителі</w:t>
            </w:r>
          </w:p>
          <w:p w:rsidR="00AC0CEB" w:rsidRPr="00CF2F2F" w:rsidRDefault="00AC0CEB" w:rsidP="00261961">
            <w:pPr>
              <w:rPr>
                <w:sz w:val="28"/>
                <w:szCs w:val="28"/>
              </w:rPr>
            </w:pPr>
          </w:p>
          <w:p w:rsidR="00AC0CEB" w:rsidRPr="00CF2F2F" w:rsidRDefault="00AC0CEB" w:rsidP="00261961">
            <w:pPr>
              <w:rPr>
                <w:sz w:val="16"/>
                <w:szCs w:val="16"/>
              </w:rPr>
            </w:pPr>
          </w:p>
          <w:p w:rsidR="00AC0CEB" w:rsidRDefault="00AC0CEB" w:rsidP="00261961">
            <w:pPr>
              <w:rPr>
                <w:sz w:val="4"/>
                <w:szCs w:val="4"/>
              </w:rPr>
            </w:pPr>
          </w:p>
          <w:p w:rsidR="00AC0CEB" w:rsidRDefault="00AC0CEB" w:rsidP="00261961">
            <w:pPr>
              <w:rPr>
                <w:sz w:val="4"/>
                <w:szCs w:val="4"/>
              </w:rPr>
            </w:pPr>
          </w:p>
          <w:p w:rsidR="00AC0CEB" w:rsidRDefault="00AC0CEB" w:rsidP="00261961">
            <w:pPr>
              <w:rPr>
                <w:sz w:val="4"/>
                <w:szCs w:val="4"/>
              </w:rPr>
            </w:pPr>
          </w:p>
          <w:p w:rsidR="00AC0CEB" w:rsidRDefault="00AC0CEB" w:rsidP="00261961">
            <w:pPr>
              <w:rPr>
                <w:sz w:val="4"/>
                <w:szCs w:val="4"/>
              </w:rPr>
            </w:pPr>
          </w:p>
          <w:p w:rsidR="00AC0CEB" w:rsidRPr="00CF2F2F" w:rsidRDefault="00AC0CEB" w:rsidP="00261961">
            <w:pPr>
              <w:rPr>
                <w:sz w:val="4"/>
                <w:szCs w:val="4"/>
              </w:rPr>
            </w:pPr>
          </w:p>
          <w:p w:rsidR="00AF2F73" w:rsidRDefault="00AF2F73" w:rsidP="00261961">
            <w:pPr>
              <w:rPr>
                <w:sz w:val="28"/>
                <w:szCs w:val="28"/>
              </w:rPr>
            </w:pPr>
          </w:p>
          <w:p w:rsidR="00AF2F73" w:rsidRDefault="00AF2F73" w:rsidP="00261961">
            <w:pPr>
              <w:rPr>
                <w:sz w:val="28"/>
                <w:szCs w:val="28"/>
              </w:rPr>
            </w:pPr>
          </w:p>
          <w:p w:rsidR="00AC0CEB" w:rsidRPr="00CF2F2F" w:rsidRDefault="00AF2F73" w:rsidP="00261961">
            <w:pPr>
              <w:rPr>
                <w:sz w:val="28"/>
                <w:szCs w:val="28"/>
              </w:rPr>
            </w:pPr>
            <w:r>
              <w:rPr>
                <w:sz w:val="28"/>
                <w:szCs w:val="28"/>
              </w:rPr>
              <w:t>В</w:t>
            </w:r>
            <w:r w:rsidR="00AC0CEB" w:rsidRPr="00CF2F2F">
              <w:rPr>
                <w:sz w:val="28"/>
                <w:szCs w:val="28"/>
              </w:rPr>
              <w:t>ихователі</w:t>
            </w:r>
            <w:r>
              <w:rPr>
                <w:sz w:val="28"/>
                <w:szCs w:val="28"/>
              </w:rPr>
              <w:t>,</w:t>
            </w:r>
            <w:r w:rsidR="00AC0CEB" w:rsidRPr="00CF2F2F">
              <w:rPr>
                <w:sz w:val="28"/>
                <w:szCs w:val="28"/>
              </w:rPr>
              <w:t xml:space="preserve"> вчителі</w:t>
            </w:r>
          </w:p>
          <w:p w:rsidR="00AC0CEB" w:rsidRPr="00CF2F2F" w:rsidRDefault="00AF2F73" w:rsidP="00261961">
            <w:pPr>
              <w:rPr>
                <w:sz w:val="28"/>
                <w:szCs w:val="28"/>
              </w:rPr>
            </w:pPr>
            <w:r>
              <w:rPr>
                <w:sz w:val="28"/>
                <w:szCs w:val="28"/>
              </w:rPr>
              <w:t>В</w:t>
            </w:r>
            <w:r w:rsidR="00AC0CEB" w:rsidRPr="00CF2F2F">
              <w:rPr>
                <w:sz w:val="28"/>
                <w:szCs w:val="28"/>
              </w:rPr>
              <w:t>ихователі</w:t>
            </w:r>
            <w:r>
              <w:rPr>
                <w:sz w:val="28"/>
                <w:szCs w:val="28"/>
              </w:rPr>
              <w:t>,</w:t>
            </w:r>
            <w:r w:rsidR="00AC0CEB" w:rsidRPr="00CF2F2F">
              <w:rPr>
                <w:sz w:val="28"/>
                <w:szCs w:val="28"/>
              </w:rPr>
              <w:t xml:space="preserve"> вчителі</w:t>
            </w:r>
          </w:p>
          <w:p w:rsidR="00AC0CEB" w:rsidRPr="00691B3E" w:rsidRDefault="00AC0CEB" w:rsidP="00261961">
            <w:pPr>
              <w:rPr>
                <w:sz w:val="16"/>
                <w:szCs w:val="16"/>
              </w:rPr>
            </w:pPr>
          </w:p>
          <w:p w:rsidR="00AC0CEB" w:rsidRPr="00CF2F2F" w:rsidRDefault="00AC0CEB" w:rsidP="00261961">
            <w:pPr>
              <w:rPr>
                <w:sz w:val="4"/>
                <w:szCs w:val="4"/>
              </w:rPr>
            </w:pPr>
          </w:p>
          <w:p w:rsidR="002C75CA" w:rsidRDefault="002C75CA" w:rsidP="00261961">
            <w:pPr>
              <w:rPr>
                <w:sz w:val="28"/>
                <w:szCs w:val="28"/>
              </w:rPr>
            </w:pPr>
          </w:p>
          <w:p w:rsidR="00AC0CEB" w:rsidRPr="00CF2F2F" w:rsidRDefault="00B469B9" w:rsidP="00261961">
            <w:pPr>
              <w:rPr>
                <w:sz w:val="28"/>
                <w:szCs w:val="28"/>
              </w:rPr>
            </w:pPr>
            <w:r>
              <w:rPr>
                <w:sz w:val="28"/>
                <w:szCs w:val="28"/>
              </w:rPr>
              <w:t>Директор</w:t>
            </w:r>
          </w:p>
          <w:p w:rsidR="00AC0CEB" w:rsidRPr="00CF2F2F" w:rsidRDefault="00AF2F73" w:rsidP="00261961">
            <w:pPr>
              <w:rPr>
                <w:sz w:val="28"/>
                <w:szCs w:val="28"/>
              </w:rPr>
            </w:pPr>
            <w:r>
              <w:rPr>
                <w:sz w:val="28"/>
                <w:szCs w:val="28"/>
              </w:rPr>
              <w:t>З</w:t>
            </w:r>
            <w:r w:rsidR="00AC0CEB" w:rsidRPr="00CF2F2F">
              <w:rPr>
                <w:sz w:val="28"/>
                <w:szCs w:val="28"/>
              </w:rPr>
              <w:t>авуч</w:t>
            </w:r>
            <w:r w:rsidR="00691B3E">
              <w:rPr>
                <w:sz w:val="28"/>
                <w:szCs w:val="28"/>
              </w:rPr>
              <w:t xml:space="preserve"> школи,</w:t>
            </w:r>
          </w:p>
          <w:p w:rsidR="00AC0CEB" w:rsidRPr="00CF2F2F" w:rsidRDefault="00691B3E" w:rsidP="00261961">
            <w:pPr>
              <w:rPr>
                <w:sz w:val="28"/>
                <w:szCs w:val="28"/>
              </w:rPr>
            </w:pPr>
            <w:r>
              <w:rPr>
                <w:sz w:val="28"/>
                <w:szCs w:val="28"/>
              </w:rPr>
              <w:t>вихователь-методист</w:t>
            </w:r>
          </w:p>
        </w:tc>
        <w:tc>
          <w:tcPr>
            <w:tcW w:w="1417" w:type="dxa"/>
            <w:tcBorders>
              <w:top w:val="single" w:sz="4" w:space="0" w:color="auto"/>
              <w:bottom w:val="single" w:sz="4" w:space="0" w:color="auto"/>
            </w:tcBorders>
          </w:tcPr>
          <w:p w:rsidR="00AC0CEB" w:rsidRPr="00CF2F2F" w:rsidRDefault="00AC0CEB" w:rsidP="00261961">
            <w:pPr>
              <w:rPr>
                <w:sz w:val="28"/>
                <w:szCs w:val="28"/>
              </w:rPr>
            </w:pPr>
          </w:p>
        </w:tc>
      </w:tr>
      <w:tr w:rsidR="00AC0CEB" w:rsidRPr="00CF2F2F" w:rsidTr="005F576D">
        <w:trPr>
          <w:trHeight w:val="180"/>
        </w:trPr>
        <w:tc>
          <w:tcPr>
            <w:tcW w:w="851" w:type="dxa"/>
            <w:tcBorders>
              <w:top w:val="single" w:sz="4" w:space="0" w:color="auto"/>
              <w:bottom w:val="single" w:sz="4" w:space="0" w:color="auto"/>
              <w:right w:val="single" w:sz="4" w:space="0" w:color="auto"/>
            </w:tcBorders>
          </w:tcPr>
          <w:p w:rsidR="00AC0CEB" w:rsidRPr="00CF2F2F" w:rsidRDefault="00AF2F73" w:rsidP="00691B3E">
            <w:pPr>
              <w:ind w:right="-108"/>
              <w:rPr>
                <w:sz w:val="28"/>
                <w:szCs w:val="28"/>
              </w:rPr>
            </w:pPr>
            <w:r>
              <w:rPr>
                <w:sz w:val="28"/>
                <w:szCs w:val="28"/>
              </w:rPr>
              <w:lastRenderedPageBreak/>
              <w:t>6.</w:t>
            </w:r>
            <w:r w:rsidR="000A0E1C">
              <w:rPr>
                <w:sz w:val="28"/>
                <w:szCs w:val="28"/>
              </w:rPr>
              <w:t>2</w:t>
            </w:r>
            <w:r>
              <w:rPr>
                <w:sz w:val="28"/>
                <w:szCs w:val="28"/>
              </w:rPr>
              <w:t>.1</w:t>
            </w:r>
            <w:r w:rsidR="00691B3E">
              <w:rPr>
                <w:sz w:val="28"/>
                <w:szCs w:val="28"/>
              </w:rPr>
              <w:t>0</w:t>
            </w:r>
          </w:p>
        </w:tc>
        <w:tc>
          <w:tcPr>
            <w:tcW w:w="4678" w:type="dxa"/>
            <w:tcBorders>
              <w:top w:val="single" w:sz="4" w:space="0" w:color="auto"/>
              <w:left w:val="single" w:sz="4" w:space="0" w:color="auto"/>
              <w:bottom w:val="single" w:sz="4" w:space="0" w:color="auto"/>
            </w:tcBorders>
          </w:tcPr>
          <w:p w:rsidR="00AC0CEB" w:rsidRPr="00CF2F2F" w:rsidRDefault="00AC0CEB" w:rsidP="00261961">
            <w:pPr>
              <w:jc w:val="both"/>
              <w:rPr>
                <w:sz w:val="28"/>
                <w:szCs w:val="28"/>
                <w:lang w:eastAsia="en-US"/>
              </w:rPr>
            </w:pPr>
            <w:r w:rsidRPr="00CF2F2F">
              <w:rPr>
                <w:sz w:val="28"/>
                <w:szCs w:val="28"/>
                <w:lang w:eastAsia="en-US"/>
              </w:rPr>
              <w:t>Проведення логопедичних занять зі старшими дошкільниками.</w:t>
            </w:r>
          </w:p>
        </w:tc>
        <w:tc>
          <w:tcPr>
            <w:tcW w:w="1843" w:type="dxa"/>
            <w:tcBorders>
              <w:top w:val="single" w:sz="4" w:space="0" w:color="auto"/>
              <w:bottom w:val="single" w:sz="4" w:space="0" w:color="auto"/>
            </w:tcBorders>
          </w:tcPr>
          <w:p w:rsidR="00691B3E" w:rsidRDefault="00691B3E" w:rsidP="00261961">
            <w:pPr>
              <w:rPr>
                <w:sz w:val="28"/>
                <w:szCs w:val="28"/>
              </w:rPr>
            </w:pPr>
            <w:r>
              <w:rPr>
                <w:sz w:val="28"/>
                <w:szCs w:val="28"/>
              </w:rPr>
              <w:t>Упродовж</w:t>
            </w:r>
          </w:p>
          <w:p w:rsidR="00AC0CEB" w:rsidRPr="00CF2F2F" w:rsidRDefault="00AC0CEB" w:rsidP="00261961">
            <w:pPr>
              <w:rPr>
                <w:sz w:val="28"/>
                <w:szCs w:val="28"/>
              </w:rPr>
            </w:pPr>
            <w:r w:rsidRPr="00CF2F2F">
              <w:rPr>
                <w:sz w:val="28"/>
                <w:szCs w:val="28"/>
              </w:rPr>
              <w:t>року</w:t>
            </w:r>
          </w:p>
        </w:tc>
        <w:tc>
          <w:tcPr>
            <w:tcW w:w="1843" w:type="dxa"/>
            <w:tcBorders>
              <w:top w:val="single" w:sz="4" w:space="0" w:color="auto"/>
              <w:bottom w:val="single" w:sz="4" w:space="0" w:color="auto"/>
            </w:tcBorders>
          </w:tcPr>
          <w:p w:rsidR="00AC0CEB" w:rsidRPr="00CF2F2F" w:rsidRDefault="00AF2F73" w:rsidP="00AF2F73">
            <w:pPr>
              <w:ind w:left="34"/>
              <w:rPr>
                <w:sz w:val="28"/>
                <w:szCs w:val="28"/>
              </w:rPr>
            </w:pPr>
            <w:r>
              <w:rPr>
                <w:sz w:val="28"/>
                <w:szCs w:val="28"/>
              </w:rPr>
              <w:t>В</w:t>
            </w:r>
            <w:r w:rsidR="00AC0CEB" w:rsidRPr="00CF2F2F">
              <w:rPr>
                <w:sz w:val="28"/>
                <w:szCs w:val="28"/>
              </w:rPr>
              <w:t>иховател</w:t>
            </w:r>
            <w:r>
              <w:rPr>
                <w:sz w:val="28"/>
                <w:szCs w:val="28"/>
              </w:rPr>
              <w:t>і,</w:t>
            </w:r>
            <w:r w:rsidR="00AC0CEB" w:rsidRPr="00CF2F2F">
              <w:rPr>
                <w:sz w:val="28"/>
                <w:szCs w:val="28"/>
              </w:rPr>
              <w:t xml:space="preserve"> логопед</w:t>
            </w:r>
          </w:p>
        </w:tc>
        <w:tc>
          <w:tcPr>
            <w:tcW w:w="1417" w:type="dxa"/>
            <w:tcBorders>
              <w:top w:val="single" w:sz="4" w:space="0" w:color="auto"/>
              <w:bottom w:val="single" w:sz="4" w:space="0" w:color="auto"/>
            </w:tcBorders>
          </w:tcPr>
          <w:p w:rsidR="00AC0CEB" w:rsidRPr="00CF2F2F" w:rsidRDefault="00AC0CEB" w:rsidP="00261961">
            <w:pPr>
              <w:rPr>
                <w:sz w:val="28"/>
                <w:szCs w:val="28"/>
              </w:rPr>
            </w:pPr>
          </w:p>
        </w:tc>
      </w:tr>
      <w:tr w:rsidR="00AC0CEB" w:rsidRPr="00CF2F2F" w:rsidTr="005F576D">
        <w:trPr>
          <w:trHeight w:val="270"/>
        </w:trPr>
        <w:tc>
          <w:tcPr>
            <w:tcW w:w="851" w:type="dxa"/>
            <w:tcBorders>
              <w:top w:val="single" w:sz="4" w:space="0" w:color="auto"/>
              <w:bottom w:val="single" w:sz="4" w:space="0" w:color="auto"/>
              <w:right w:val="single" w:sz="4" w:space="0" w:color="auto"/>
            </w:tcBorders>
          </w:tcPr>
          <w:p w:rsidR="00AC0CEB" w:rsidRPr="00CF2F2F" w:rsidRDefault="00AF2F73" w:rsidP="00691B3E">
            <w:pPr>
              <w:ind w:right="-108"/>
              <w:rPr>
                <w:sz w:val="28"/>
                <w:szCs w:val="28"/>
              </w:rPr>
            </w:pPr>
            <w:r>
              <w:rPr>
                <w:sz w:val="28"/>
                <w:szCs w:val="28"/>
              </w:rPr>
              <w:t>6.</w:t>
            </w:r>
            <w:r w:rsidR="000A0E1C">
              <w:rPr>
                <w:sz w:val="28"/>
                <w:szCs w:val="28"/>
              </w:rPr>
              <w:t>2</w:t>
            </w:r>
            <w:r>
              <w:rPr>
                <w:sz w:val="28"/>
                <w:szCs w:val="28"/>
              </w:rPr>
              <w:t>.1</w:t>
            </w:r>
            <w:r w:rsidR="00691B3E">
              <w:rPr>
                <w:sz w:val="28"/>
                <w:szCs w:val="28"/>
              </w:rPr>
              <w:t>1</w:t>
            </w:r>
          </w:p>
        </w:tc>
        <w:tc>
          <w:tcPr>
            <w:tcW w:w="4678" w:type="dxa"/>
            <w:tcBorders>
              <w:top w:val="single" w:sz="4" w:space="0" w:color="auto"/>
              <w:left w:val="single" w:sz="4" w:space="0" w:color="auto"/>
              <w:bottom w:val="single" w:sz="4" w:space="0" w:color="auto"/>
            </w:tcBorders>
          </w:tcPr>
          <w:p w:rsidR="00AC0CEB" w:rsidRPr="00CF2F2F" w:rsidRDefault="00AC0CEB" w:rsidP="00AF2F73">
            <w:pPr>
              <w:jc w:val="both"/>
              <w:rPr>
                <w:sz w:val="28"/>
                <w:szCs w:val="28"/>
                <w:lang w:eastAsia="en-US"/>
              </w:rPr>
            </w:pPr>
            <w:r w:rsidRPr="00CF2F2F">
              <w:rPr>
                <w:sz w:val="28"/>
                <w:szCs w:val="28"/>
                <w:lang w:eastAsia="en-US"/>
              </w:rPr>
              <w:t xml:space="preserve">Оформлення батьківських куточків з матеріалами-порадами щодо підго-товки дітей старшого дошкільного віку до навчання </w:t>
            </w:r>
            <w:r w:rsidR="00AF2F73">
              <w:rPr>
                <w:sz w:val="28"/>
                <w:szCs w:val="28"/>
                <w:lang w:eastAsia="en-US"/>
              </w:rPr>
              <w:t>у</w:t>
            </w:r>
            <w:r w:rsidRPr="00CF2F2F">
              <w:rPr>
                <w:sz w:val="28"/>
                <w:szCs w:val="28"/>
                <w:lang w:eastAsia="en-US"/>
              </w:rPr>
              <w:t xml:space="preserve"> </w:t>
            </w:r>
            <w:r w:rsidR="00AF2F73">
              <w:rPr>
                <w:sz w:val="28"/>
                <w:szCs w:val="28"/>
                <w:lang w:eastAsia="en-US"/>
              </w:rPr>
              <w:t>НУШ.</w:t>
            </w:r>
          </w:p>
        </w:tc>
        <w:tc>
          <w:tcPr>
            <w:tcW w:w="1843" w:type="dxa"/>
            <w:tcBorders>
              <w:top w:val="single" w:sz="4" w:space="0" w:color="auto"/>
              <w:bottom w:val="single" w:sz="4" w:space="0" w:color="auto"/>
            </w:tcBorders>
          </w:tcPr>
          <w:p w:rsidR="00AC0CEB" w:rsidRPr="00CF2F2F" w:rsidRDefault="00AC0CEB" w:rsidP="00261961">
            <w:pPr>
              <w:spacing w:line="276" w:lineRule="auto"/>
              <w:ind w:right="-108" w:hanging="108"/>
              <w:rPr>
                <w:sz w:val="28"/>
                <w:szCs w:val="28"/>
                <w:lang w:eastAsia="en-US"/>
              </w:rPr>
            </w:pPr>
            <w:r>
              <w:rPr>
                <w:sz w:val="28"/>
                <w:szCs w:val="28"/>
                <w:lang w:eastAsia="en-US"/>
              </w:rPr>
              <w:t xml:space="preserve"> </w:t>
            </w:r>
            <w:r w:rsidRPr="00CF2F2F">
              <w:rPr>
                <w:sz w:val="28"/>
                <w:szCs w:val="28"/>
                <w:lang w:eastAsia="en-US"/>
              </w:rPr>
              <w:t>ІІІ квартал</w:t>
            </w:r>
          </w:p>
          <w:p w:rsidR="00AC0CEB" w:rsidRPr="00CF2F2F" w:rsidRDefault="00AC0CEB" w:rsidP="00261961">
            <w:pPr>
              <w:rPr>
                <w:sz w:val="28"/>
                <w:szCs w:val="28"/>
              </w:rPr>
            </w:pPr>
          </w:p>
        </w:tc>
        <w:tc>
          <w:tcPr>
            <w:tcW w:w="1843" w:type="dxa"/>
            <w:tcBorders>
              <w:top w:val="single" w:sz="4" w:space="0" w:color="auto"/>
              <w:bottom w:val="single" w:sz="4" w:space="0" w:color="auto"/>
            </w:tcBorders>
          </w:tcPr>
          <w:p w:rsidR="00AC0CEB" w:rsidRDefault="00AF2F73" w:rsidP="00AF2F73">
            <w:pPr>
              <w:ind w:left="34"/>
              <w:rPr>
                <w:sz w:val="28"/>
                <w:szCs w:val="28"/>
                <w:lang w:eastAsia="en-US"/>
              </w:rPr>
            </w:pPr>
            <w:r>
              <w:rPr>
                <w:sz w:val="28"/>
                <w:szCs w:val="28"/>
                <w:lang w:eastAsia="en-US"/>
              </w:rPr>
              <w:t>В</w:t>
            </w:r>
            <w:r w:rsidR="00AC0CEB" w:rsidRPr="00CF2F2F">
              <w:rPr>
                <w:sz w:val="28"/>
                <w:szCs w:val="28"/>
                <w:lang w:eastAsia="en-US"/>
              </w:rPr>
              <w:t>ихователі</w:t>
            </w:r>
          </w:p>
          <w:p w:rsidR="00AF2F73" w:rsidRPr="00CF2F2F" w:rsidRDefault="00691B3E" w:rsidP="00AF2F73">
            <w:pPr>
              <w:ind w:left="34"/>
              <w:rPr>
                <w:sz w:val="28"/>
                <w:szCs w:val="28"/>
                <w:lang w:eastAsia="en-US"/>
              </w:rPr>
            </w:pPr>
            <w:r>
              <w:rPr>
                <w:sz w:val="28"/>
                <w:szCs w:val="28"/>
                <w:lang w:eastAsia="en-US"/>
              </w:rPr>
              <w:t>старших</w:t>
            </w:r>
            <w:r w:rsidR="00AF2F73">
              <w:rPr>
                <w:sz w:val="28"/>
                <w:szCs w:val="28"/>
                <w:lang w:eastAsia="en-US"/>
              </w:rPr>
              <w:t xml:space="preserve"> груп</w:t>
            </w:r>
          </w:p>
          <w:p w:rsidR="00AC0CEB" w:rsidRPr="00CF2F2F" w:rsidRDefault="00AC0CEB" w:rsidP="00261961">
            <w:pPr>
              <w:ind w:left="34"/>
              <w:rPr>
                <w:sz w:val="28"/>
                <w:szCs w:val="28"/>
              </w:rPr>
            </w:pPr>
          </w:p>
        </w:tc>
        <w:tc>
          <w:tcPr>
            <w:tcW w:w="1417" w:type="dxa"/>
            <w:tcBorders>
              <w:top w:val="single" w:sz="4" w:space="0" w:color="auto"/>
              <w:bottom w:val="single" w:sz="4" w:space="0" w:color="auto"/>
            </w:tcBorders>
          </w:tcPr>
          <w:p w:rsidR="00AC0CEB" w:rsidRPr="00CF2F2F" w:rsidRDefault="00AC0CEB" w:rsidP="00261961">
            <w:pPr>
              <w:rPr>
                <w:sz w:val="28"/>
                <w:szCs w:val="28"/>
              </w:rPr>
            </w:pPr>
          </w:p>
        </w:tc>
      </w:tr>
      <w:tr w:rsidR="00AC0CEB" w:rsidRPr="00CF2F2F" w:rsidTr="005F576D">
        <w:trPr>
          <w:trHeight w:val="270"/>
        </w:trPr>
        <w:tc>
          <w:tcPr>
            <w:tcW w:w="851" w:type="dxa"/>
            <w:tcBorders>
              <w:top w:val="single" w:sz="4" w:space="0" w:color="auto"/>
              <w:bottom w:val="single" w:sz="4" w:space="0" w:color="auto"/>
              <w:right w:val="single" w:sz="4" w:space="0" w:color="auto"/>
            </w:tcBorders>
          </w:tcPr>
          <w:p w:rsidR="00AC0CEB" w:rsidRPr="00CF2F2F" w:rsidRDefault="00E94463" w:rsidP="00691B3E">
            <w:pPr>
              <w:ind w:right="-108"/>
              <w:rPr>
                <w:sz w:val="28"/>
                <w:szCs w:val="28"/>
              </w:rPr>
            </w:pPr>
            <w:r>
              <w:rPr>
                <w:sz w:val="28"/>
                <w:szCs w:val="28"/>
              </w:rPr>
              <w:t>6.</w:t>
            </w:r>
            <w:r w:rsidR="000A0E1C">
              <w:rPr>
                <w:sz w:val="28"/>
                <w:szCs w:val="28"/>
              </w:rPr>
              <w:t>2</w:t>
            </w:r>
            <w:r>
              <w:rPr>
                <w:sz w:val="28"/>
                <w:szCs w:val="28"/>
              </w:rPr>
              <w:t>.1</w:t>
            </w:r>
            <w:r w:rsidR="00691B3E">
              <w:rPr>
                <w:sz w:val="28"/>
                <w:szCs w:val="28"/>
              </w:rPr>
              <w:t>2</w:t>
            </w:r>
          </w:p>
        </w:tc>
        <w:tc>
          <w:tcPr>
            <w:tcW w:w="4678" w:type="dxa"/>
            <w:tcBorders>
              <w:top w:val="single" w:sz="4" w:space="0" w:color="auto"/>
              <w:left w:val="single" w:sz="4" w:space="0" w:color="auto"/>
              <w:bottom w:val="single" w:sz="4" w:space="0" w:color="auto"/>
            </w:tcBorders>
          </w:tcPr>
          <w:p w:rsidR="00AC0CEB" w:rsidRPr="00CF2F2F" w:rsidRDefault="00AC0CEB" w:rsidP="00261961">
            <w:pPr>
              <w:jc w:val="both"/>
              <w:rPr>
                <w:sz w:val="28"/>
                <w:szCs w:val="28"/>
              </w:rPr>
            </w:pPr>
            <w:r w:rsidRPr="00CF2F2F">
              <w:rPr>
                <w:sz w:val="28"/>
                <w:szCs w:val="28"/>
                <w:lang w:eastAsia="en-US"/>
              </w:rPr>
              <w:t>Впровадження у практику роботи педагогічного досвіду педагогів інших ЗДО з підготовки дітей до шкільного навчання, моніторингу якості дошкільної освіти.</w:t>
            </w:r>
          </w:p>
        </w:tc>
        <w:tc>
          <w:tcPr>
            <w:tcW w:w="1843" w:type="dxa"/>
            <w:tcBorders>
              <w:top w:val="single" w:sz="4" w:space="0" w:color="auto"/>
              <w:bottom w:val="single" w:sz="4" w:space="0" w:color="auto"/>
            </w:tcBorders>
          </w:tcPr>
          <w:p w:rsidR="00691B3E" w:rsidRDefault="00691B3E" w:rsidP="00261961">
            <w:pPr>
              <w:spacing w:line="276" w:lineRule="auto"/>
              <w:rPr>
                <w:sz w:val="28"/>
                <w:szCs w:val="28"/>
                <w:lang w:eastAsia="en-US"/>
              </w:rPr>
            </w:pPr>
            <w:r>
              <w:rPr>
                <w:sz w:val="28"/>
                <w:szCs w:val="28"/>
                <w:lang w:eastAsia="en-US"/>
              </w:rPr>
              <w:t>Упродовж</w:t>
            </w:r>
          </w:p>
          <w:p w:rsidR="00AC0CEB" w:rsidRPr="00CF2F2F" w:rsidRDefault="00AC0CEB" w:rsidP="00261961">
            <w:pPr>
              <w:spacing w:line="276" w:lineRule="auto"/>
              <w:rPr>
                <w:sz w:val="28"/>
                <w:szCs w:val="28"/>
                <w:lang w:eastAsia="en-US"/>
              </w:rPr>
            </w:pPr>
            <w:r w:rsidRPr="00CF2F2F">
              <w:rPr>
                <w:sz w:val="28"/>
                <w:szCs w:val="28"/>
                <w:lang w:eastAsia="en-US"/>
              </w:rPr>
              <w:t>року</w:t>
            </w:r>
          </w:p>
          <w:p w:rsidR="00AC0CEB" w:rsidRPr="00CF2F2F" w:rsidRDefault="00AC0CEB" w:rsidP="00261961">
            <w:pPr>
              <w:rPr>
                <w:sz w:val="28"/>
                <w:szCs w:val="28"/>
              </w:rPr>
            </w:pPr>
          </w:p>
        </w:tc>
        <w:tc>
          <w:tcPr>
            <w:tcW w:w="1843" w:type="dxa"/>
            <w:tcBorders>
              <w:top w:val="single" w:sz="4" w:space="0" w:color="auto"/>
              <w:bottom w:val="single" w:sz="4" w:space="0" w:color="auto"/>
            </w:tcBorders>
          </w:tcPr>
          <w:p w:rsidR="00E94463" w:rsidRDefault="00E94463" w:rsidP="00261961">
            <w:pPr>
              <w:rPr>
                <w:sz w:val="28"/>
                <w:szCs w:val="28"/>
                <w:lang w:eastAsia="en-US"/>
              </w:rPr>
            </w:pPr>
            <w:r>
              <w:rPr>
                <w:sz w:val="28"/>
                <w:szCs w:val="28"/>
                <w:lang w:eastAsia="en-US"/>
              </w:rPr>
              <w:t>В</w:t>
            </w:r>
            <w:r w:rsidR="00AC0CEB">
              <w:rPr>
                <w:sz w:val="28"/>
                <w:szCs w:val="28"/>
                <w:lang w:eastAsia="en-US"/>
              </w:rPr>
              <w:t>ихователь-</w:t>
            </w:r>
            <w:r w:rsidR="00AC0CEB" w:rsidRPr="00CF2F2F">
              <w:rPr>
                <w:sz w:val="28"/>
                <w:szCs w:val="28"/>
                <w:lang w:eastAsia="en-US"/>
              </w:rPr>
              <w:t>методист</w:t>
            </w:r>
          </w:p>
          <w:p w:rsidR="00AC0CEB" w:rsidRPr="00CF2F2F" w:rsidRDefault="00691B3E" w:rsidP="00E94463">
            <w:pPr>
              <w:ind w:right="-108"/>
              <w:rPr>
                <w:sz w:val="28"/>
                <w:szCs w:val="28"/>
                <w:lang w:eastAsia="en-US"/>
              </w:rPr>
            </w:pPr>
            <w:r>
              <w:rPr>
                <w:sz w:val="28"/>
                <w:szCs w:val="28"/>
                <w:lang w:eastAsia="en-US"/>
              </w:rPr>
              <w:t xml:space="preserve">, </w:t>
            </w:r>
            <w:r w:rsidR="00AC0CEB" w:rsidRPr="00CF2F2F">
              <w:rPr>
                <w:sz w:val="28"/>
                <w:szCs w:val="28"/>
                <w:lang w:eastAsia="en-US"/>
              </w:rPr>
              <w:t>вихователі</w:t>
            </w:r>
          </w:p>
        </w:tc>
        <w:tc>
          <w:tcPr>
            <w:tcW w:w="1417" w:type="dxa"/>
            <w:tcBorders>
              <w:top w:val="single" w:sz="4" w:space="0" w:color="auto"/>
              <w:bottom w:val="single" w:sz="4" w:space="0" w:color="auto"/>
            </w:tcBorders>
          </w:tcPr>
          <w:p w:rsidR="00AC0CEB" w:rsidRPr="00CF2F2F" w:rsidRDefault="00AC0CEB" w:rsidP="00261961">
            <w:pPr>
              <w:rPr>
                <w:sz w:val="28"/>
                <w:szCs w:val="28"/>
              </w:rPr>
            </w:pPr>
          </w:p>
        </w:tc>
      </w:tr>
      <w:tr w:rsidR="00AC0CEB" w:rsidRPr="00CF2F2F" w:rsidTr="005F576D">
        <w:trPr>
          <w:trHeight w:val="252"/>
        </w:trPr>
        <w:tc>
          <w:tcPr>
            <w:tcW w:w="851" w:type="dxa"/>
            <w:tcBorders>
              <w:top w:val="single" w:sz="4" w:space="0" w:color="auto"/>
              <w:bottom w:val="single" w:sz="4" w:space="0" w:color="auto"/>
              <w:right w:val="single" w:sz="4" w:space="0" w:color="auto"/>
            </w:tcBorders>
          </w:tcPr>
          <w:p w:rsidR="00AC0CEB" w:rsidRPr="00CF2F2F" w:rsidRDefault="00E94463" w:rsidP="00691B3E">
            <w:pPr>
              <w:ind w:right="-108"/>
              <w:rPr>
                <w:sz w:val="28"/>
                <w:szCs w:val="28"/>
              </w:rPr>
            </w:pPr>
            <w:r>
              <w:rPr>
                <w:sz w:val="28"/>
                <w:szCs w:val="28"/>
              </w:rPr>
              <w:t>6.</w:t>
            </w:r>
            <w:r w:rsidR="000A0E1C">
              <w:rPr>
                <w:sz w:val="28"/>
                <w:szCs w:val="28"/>
              </w:rPr>
              <w:t>2</w:t>
            </w:r>
            <w:r>
              <w:rPr>
                <w:sz w:val="28"/>
                <w:szCs w:val="28"/>
              </w:rPr>
              <w:t>.1</w:t>
            </w:r>
            <w:r w:rsidR="00691B3E">
              <w:rPr>
                <w:sz w:val="28"/>
                <w:szCs w:val="28"/>
              </w:rPr>
              <w:t>3</w:t>
            </w:r>
          </w:p>
        </w:tc>
        <w:tc>
          <w:tcPr>
            <w:tcW w:w="4678" w:type="dxa"/>
            <w:tcBorders>
              <w:top w:val="single" w:sz="4" w:space="0" w:color="auto"/>
              <w:left w:val="single" w:sz="4" w:space="0" w:color="auto"/>
              <w:bottom w:val="single" w:sz="4" w:space="0" w:color="auto"/>
            </w:tcBorders>
          </w:tcPr>
          <w:p w:rsidR="00AC0CEB" w:rsidRPr="00CF2F2F" w:rsidRDefault="00AC0CEB" w:rsidP="00261961">
            <w:pPr>
              <w:jc w:val="both"/>
              <w:rPr>
                <w:sz w:val="28"/>
                <w:szCs w:val="28"/>
                <w:lang w:eastAsia="en-US"/>
              </w:rPr>
            </w:pPr>
            <w:r>
              <w:rPr>
                <w:sz w:val="28"/>
                <w:szCs w:val="28"/>
                <w:lang w:eastAsia="en-US"/>
              </w:rPr>
              <w:t>Проведення з дошкільни</w:t>
            </w:r>
            <w:r w:rsidRPr="00CF2F2F">
              <w:rPr>
                <w:sz w:val="28"/>
                <w:szCs w:val="28"/>
                <w:lang w:eastAsia="en-US"/>
              </w:rPr>
              <w:t>ками циклу занять «Скоро я піду до школи».</w:t>
            </w:r>
          </w:p>
        </w:tc>
        <w:tc>
          <w:tcPr>
            <w:tcW w:w="1843" w:type="dxa"/>
            <w:tcBorders>
              <w:top w:val="single" w:sz="4" w:space="0" w:color="auto"/>
              <w:bottom w:val="single" w:sz="4" w:space="0" w:color="auto"/>
            </w:tcBorders>
          </w:tcPr>
          <w:p w:rsidR="00AC0CEB" w:rsidRPr="00CF2F2F" w:rsidRDefault="00AC0CEB" w:rsidP="00261961">
            <w:pPr>
              <w:spacing w:line="276" w:lineRule="auto"/>
              <w:ind w:right="-108" w:hanging="108"/>
              <w:rPr>
                <w:sz w:val="28"/>
                <w:szCs w:val="28"/>
                <w:lang w:eastAsia="en-US"/>
              </w:rPr>
            </w:pPr>
            <w:r>
              <w:rPr>
                <w:sz w:val="28"/>
                <w:szCs w:val="28"/>
                <w:lang w:eastAsia="en-US"/>
              </w:rPr>
              <w:t xml:space="preserve"> ІІІ квартал</w:t>
            </w:r>
          </w:p>
        </w:tc>
        <w:tc>
          <w:tcPr>
            <w:tcW w:w="1843" w:type="dxa"/>
            <w:tcBorders>
              <w:top w:val="single" w:sz="4" w:space="0" w:color="auto"/>
              <w:bottom w:val="single" w:sz="4" w:space="0" w:color="auto"/>
            </w:tcBorders>
          </w:tcPr>
          <w:p w:rsidR="00AC0CEB" w:rsidRDefault="00691B3E" w:rsidP="00E94463">
            <w:pPr>
              <w:rPr>
                <w:sz w:val="28"/>
                <w:szCs w:val="28"/>
                <w:lang w:eastAsia="en-US"/>
              </w:rPr>
            </w:pPr>
            <w:r>
              <w:rPr>
                <w:sz w:val="28"/>
                <w:szCs w:val="28"/>
                <w:lang w:eastAsia="en-US"/>
              </w:rPr>
              <w:t>В</w:t>
            </w:r>
            <w:r w:rsidR="00AC0CEB" w:rsidRPr="00CF2F2F">
              <w:rPr>
                <w:sz w:val="28"/>
                <w:szCs w:val="28"/>
                <w:lang w:eastAsia="en-US"/>
              </w:rPr>
              <w:t>ихователі</w:t>
            </w:r>
          </w:p>
          <w:p w:rsidR="00AC0CEB" w:rsidRPr="00CF2F2F" w:rsidRDefault="00691B3E" w:rsidP="00691B3E">
            <w:pPr>
              <w:rPr>
                <w:sz w:val="28"/>
                <w:szCs w:val="28"/>
                <w:lang w:eastAsia="en-US"/>
              </w:rPr>
            </w:pPr>
            <w:r>
              <w:rPr>
                <w:sz w:val="28"/>
                <w:szCs w:val="28"/>
                <w:lang w:eastAsia="en-US"/>
              </w:rPr>
              <w:t>старших</w:t>
            </w:r>
            <w:r w:rsidR="00AC0CEB">
              <w:rPr>
                <w:sz w:val="28"/>
                <w:szCs w:val="28"/>
                <w:lang w:eastAsia="en-US"/>
              </w:rPr>
              <w:t xml:space="preserve"> груп</w:t>
            </w:r>
            <w:r w:rsidR="00E94463">
              <w:rPr>
                <w:sz w:val="28"/>
                <w:szCs w:val="28"/>
                <w:lang w:eastAsia="en-US"/>
              </w:rPr>
              <w:t xml:space="preserve"> </w:t>
            </w:r>
            <w:r>
              <w:rPr>
                <w:sz w:val="28"/>
                <w:szCs w:val="28"/>
                <w:lang w:eastAsia="en-US"/>
              </w:rPr>
              <w:t xml:space="preserve"> </w:t>
            </w:r>
          </w:p>
        </w:tc>
        <w:tc>
          <w:tcPr>
            <w:tcW w:w="1417" w:type="dxa"/>
            <w:tcBorders>
              <w:top w:val="single" w:sz="4" w:space="0" w:color="auto"/>
              <w:bottom w:val="single" w:sz="4" w:space="0" w:color="auto"/>
            </w:tcBorders>
          </w:tcPr>
          <w:p w:rsidR="00AC0CEB" w:rsidRPr="00CF2F2F" w:rsidRDefault="00AC0CEB" w:rsidP="00261961">
            <w:pPr>
              <w:rPr>
                <w:sz w:val="28"/>
                <w:szCs w:val="28"/>
              </w:rPr>
            </w:pPr>
          </w:p>
        </w:tc>
      </w:tr>
      <w:tr w:rsidR="00AC0CEB" w:rsidRPr="00CF2F2F" w:rsidTr="005F576D">
        <w:trPr>
          <w:trHeight w:val="288"/>
        </w:trPr>
        <w:tc>
          <w:tcPr>
            <w:tcW w:w="851" w:type="dxa"/>
            <w:tcBorders>
              <w:top w:val="single" w:sz="4" w:space="0" w:color="auto"/>
              <w:bottom w:val="single" w:sz="4" w:space="0" w:color="auto"/>
              <w:right w:val="single" w:sz="4" w:space="0" w:color="auto"/>
            </w:tcBorders>
          </w:tcPr>
          <w:p w:rsidR="00AC0CEB" w:rsidRPr="00CF2F2F" w:rsidRDefault="00E94463" w:rsidP="00691B3E">
            <w:pPr>
              <w:ind w:right="-108"/>
              <w:rPr>
                <w:sz w:val="28"/>
                <w:szCs w:val="28"/>
              </w:rPr>
            </w:pPr>
            <w:r>
              <w:rPr>
                <w:sz w:val="28"/>
                <w:szCs w:val="28"/>
              </w:rPr>
              <w:t>6.</w:t>
            </w:r>
            <w:r w:rsidR="000A0E1C">
              <w:rPr>
                <w:sz w:val="28"/>
                <w:szCs w:val="28"/>
              </w:rPr>
              <w:t>2</w:t>
            </w:r>
            <w:r>
              <w:rPr>
                <w:sz w:val="28"/>
                <w:szCs w:val="28"/>
              </w:rPr>
              <w:t>.1</w:t>
            </w:r>
            <w:r w:rsidR="00691B3E">
              <w:rPr>
                <w:sz w:val="28"/>
                <w:szCs w:val="28"/>
              </w:rPr>
              <w:t>4</w:t>
            </w:r>
          </w:p>
        </w:tc>
        <w:tc>
          <w:tcPr>
            <w:tcW w:w="4678" w:type="dxa"/>
            <w:tcBorders>
              <w:top w:val="single" w:sz="4" w:space="0" w:color="auto"/>
              <w:left w:val="single" w:sz="4" w:space="0" w:color="auto"/>
              <w:bottom w:val="single" w:sz="4" w:space="0" w:color="auto"/>
            </w:tcBorders>
          </w:tcPr>
          <w:p w:rsidR="00AC0CEB" w:rsidRPr="00CF2F2F" w:rsidRDefault="00E94463" w:rsidP="00261961">
            <w:pPr>
              <w:jc w:val="both"/>
              <w:rPr>
                <w:sz w:val="28"/>
                <w:szCs w:val="28"/>
                <w:lang w:eastAsia="en-US"/>
              </w:rPr>
            </w:pPr>
            <w:r>
              <w:rPr>
                <w:sz w:val="28"/>
                <w:szCs w:val="28"/>
                <w:lang w:eastAsia="en-US"/>
              </w:rPr>
              <w:t>Виставка</w:t>
            </w:r>
            <w:r w:rsidR="00AC0CEB" w:rsidRPr="00CF2F2F">
              <w:rPr>
                <w:sz w:val="28"/>
                <w:szCs w:val="28"/>
                <w:lang w:eastAsia="en-US"/>
              </w:rPr>
              <w:t xml:space="preserve"> дитячих малюнків «Скоро я піду до школи».</w:t>
            </w:r>
          </w:p>
        </w:tc>
        <w:tc>
          <w:tcPr>
            <w:tcW w:w="1843" w:type="dxa"/>
            <w:tcBorders>
              <w:top w:val="single" w:sz="4" w:space="0" w:color="auto"/>
              <w:bottom w:val="single" w:sz="4" w:space="0" w:color="auto"/>
            </w:tcBorders>
          </w:tcPr>
          <w:p w:rsidR="00AC0CEB" w:rsidRPr="00CF2F2F" w:rsidRDefault="00E94463" w:rsidP="00261961">
            <w:pPr>
              <w:rPr>
                <w:sz w:val="28"/>
                <w:szCs w:val="28"/>
              </w:rPr>
            </w:pPr>
            <w:r>
              <w:rPr>
                <w:sz w:val="28"/>
                <w:szCs w:val="28"/>
              </w:rPr>
              <w:t>Б</w:t>
            </w:r>
            <w:r w:rsidR="00AC0CEB" w:rsidRPr="00CF2F2F">
              <w:rPr>
                <w:sz w:val="28"/>
                <w:szCs w:val="28"/>
              </w:rPr>
              <w:t>ерезень</w:t>
            </w:r>
          </w:p>
        </w:tc>
        <w:tc>
          <w:tcPr>
            <w:tcW w:w="1843" w:type="dxa"/>
            <w:tcBorders>
              <w:top w:val="single" w:sz="4" w:space="0" w:color="auto"/>
              <w:bottom w:val="single" w:sz="4" w:space="0" w:color="auto"/>
            </w:tcBorders>
          </w:tcPr>
          <w:p w:rsidR="00691B3E" w:rsidRDefault="00691B3E" w:rsidP="00691B3E">
            <w:pPr>
              <w:rPr>
                <w:sz w:val="28"/>
                <w:szCs w:val="28"/>
                <w:lang w:eastAsia="en-US"/>
              </w:rPr>
            </w:pPr>
            <w:r>
              <w:rPr>
                <w:sz w:val="28"/>
                <w:szCs w:val="28"/>
                <w:lang w:eastAsia="en-US"/>
              </w:rPr>
              <w:t>В</w:t>
            </w:r>
            <w:r w:rsidRPr="00CF2F2F">
              <w:rPr>
                <w:sz w:val="28"/>
                <w:szCs w:val="28"/>
                <w:lang w:eastAsia="en-US"/>
              </w:rPr>
              <w:t>ихователі</w:t>
            </w:r>
          </w:p>
          <w:p w:rsidR="00AC0CEB" w:rsidRPr="00CF2F2F" w:rsidRDefault="00691B3E" w:rsidP="00691B3E">
            <w:pPr>
              <w:ind w:left="34"/>
              <w:rPr>
                <w:sz w:val="28"/>
                <w:szCs w:val="28"/>
              </w:rPr>
            </w:pPr>
            <w:r>
              <w:rPr>
                <w:sz w:val="28"/>
                <w:szCs w:val="28"/>
                <w:lang w:eastAsia="en-US"/>
              </w:rPr>
              <w:t xml:space="preserve">старших груп  </w:t>
            </w:r>
          </w:p>
        </w:tc>
        <w:tc>
          <w:tcPr>
            <w:tcW w:w="1417" w:type="dxa"/>
            <w:tcBorders>
              <w:top w:val="single" w:sz="4" w:space="0" w:color="auto"/>
              <w:bottom w:val="single" w:sz="4" w:space="0" w:color="auto"/>
            </w:tcBorders>
          </w:tcPr>
          <w:p w:rsidR="00AC0CEB" w:rsidRPr="00CF2F2F" w:rsidRDefault="00AC0CEB" w:rsidP="00261961">
            <w:pPr>
              <w:rPr>
                <w:sz w:val="28"/>
                <w:szCs w:val="28"/>
              </w:rPr>
            </w:pPr>
          </w:p>
        </w:tc>
      </w:tr>
      <w:tr w:rsidR="00AC0CEB" w:rsidRPr="00CF2F2F" w:rsidTr="005F576D">
        <w:trPr>
          <w:trHeight w:val="306"/>
        </w:trPr>
        <w:tc>
          <w:tcPr>
            <w:tcW w:w="851" w:type="dxa"/>
            <w:tcBorders>
              <w:top w:val="single" w:sz="4" w:space="0" w:color="auto"/>
              <w:bottom w:val="single" w:sz="4" w:space="0" w:color="auto"/>
              <w:right w:val="single" w:sz="4" w:space="0" w:color="auto"/>
            </w:tcBorders>
          </w:tcPr>
          <w:p w:rsidR="00AC0CEB" w:rsidRPr="00CF2F2F" w:rsidRDefault="00E94463" w:rsidP="00691B3E">
            <w:pPr>
              <w:ind w:right="-108"/>
              <w:rPr>
                <w:sz w:val="28"/>
                <w:szCs w:val="28"/>
              </w:rPr>
            </w:pPr>
            <w:r>
              <w:rPr>
                <w:sz w:val="28"/>
                <w:szCs w:val="28"/>
              </w:rPr>
              <w:t>6.</w:t>
            </w:r>
            <w:r w:rsidR="000A0E1C">
              <w:rPr>
                <w:sz w:val="28"/>
                <w:szCs w:val="28"/>
              </w:rPr>
              <w:t>2</w:t>
            </w:r>
            <w:r>
              <w:rPr>
                <w:sz w:val="28"/>
                <w:szCs w:val="28"/>
              </w:rPr>
              <w:t>.1</w:t>
            </w:r>
            <w:r w:rsidR="00691B3E">
              <w:rPr>
                <w:sz w:val="28"/>
                <w:szCs w:val="28"/>
              </w:rPr>
              <w:t>5</w:t>
            </w:r>
          </w:p>
        </w:tc>
        <w:tc>
          <w:tcPr>
            <w:tcW w:w="4678" w:type="dxa"/>
            <w:tcBorders>
              <w:top w:val="single" w:sz="4" w:space="0" w:color="auto"/>
              <w:left w:val="single" w:sz="4" w:space="0" w:color="auto"/>
              <w:bottom w:val="single" w:sz="4" w:space="0" w:color="auto"/>
            </w:tcBorders>
          </w:tcPr>
          <w:p w:rsidR="00AC0CEB" w:rsidRPr="00CF2F2F" w:rsidRDefault="00AC0CEB" w:rsidP="00261961">
            <w:pPr>
              <w:jc w:val="both"/>
              <w:rPr>
                <w:sz w:val="28"/>
                <w:szCs w:val="28"/>
                <w:lang w:eastAsia="en-US"/>
              </w:rPr>
            </w:pPr>
            <w:r w:rsidRPr="00CF2F2F">
              <w:rPr>
                <w:sz w:val="28"/>
                <w:szCs w:val="28"/>
                <w:lang w:eastAsia="en-US"/>
              </w:rPr>
              <w:t>Настановні збори для батьків майбутніх першокласників «На порозі Нової української школи».</w:t>
            </w:r>
          </w:p>
        </w:tc>
        <w:tc>
          <w:tcPr>
            <w:tcW w:w="1843" w:type="dxa"/>
            <w:tcBorders>
              <w:top w:val="single" w:sz="4" w:space="0" w:color="auto"/>
              <w:bottom w:val="single" w:sz="4" w:space="0" w:color="auto"/>
            </w:tcBorders>
          </w:tcPr>
          <w:p w:rsidR="00AC0CEB" w:rsidRPr="00CF2F2F" w:rsidRDefault="00E94463" w:rsidP="00261961">
            <w:pPr>
              <w:rPr>
                <w:sz w:val="28"/>
                <w:szCs w:val="28"/>
              </w:rPr>
            </w:pPr>
            <w:r>
              <w:rPr>
                <w:sz w:val="28"/>
                <w:szCs w:val="28"/>
              </w:rPr>
              <w:t>Б</w:t>
            </w:r>
            <w:r w:rsidR="00AC0CEB" w:rsidRPr="00CF2F2F">
              <w:rPr>
                <w:sz w:val="28"/>
                <w:szCs w:val="28"/>
              </w:rPr>
              <w:t>ерезень</w:t>
            </w:r>
          </w:p>
        </w:tc>
        <w:tc>
          <w:tcPr>
            <w:tcW w:w="1843" w:type="dxa"/>
            <w:tcBorders>
              <w:top w:val="single" w:sz="4" w:space="0" w:color="auto"/>
              <w:bottom w:val="single" w:sz="4" w:space="0" w:color="auto"/>
            </w:tcBorders>
          </w:tcPr>
          <w:p w:rsidR="00E94463" w:rsidRDefault="00691B3E" w:rsidP="00261961">
            <w:pPr>
              <w:ind w:left="34"/>
              <w:rPr>
                <w:sz w:val="28"/>
                <w:szCs w:val="28"/>
              </w:rPr>
            </w:pPr>
            <w:r>
              <w:rPr>
                <w:sz w:val="28"/>
                <w:szCs w:val="28"/>
              </w:rPr>
              <w:t>Директор</w:t>
            </w:r>
          </w:p>
          <w:p w:rsidR="00AC0CEB" w:rsidRDefault="002C75CA" w:rsidP="00261961">
            <w:pPr>
              <w:ind w:left="34"/>
              <w:rPr>
                <w:sz w:val="28"/>
                <w:szCs w:val="28"/>
              </w:rPr>
            </w:pPr>
            <w:r>
              <w:rPr>
                <w:sz w:val="28"/>
                <w:szCs w:val="28"/>
              </w:rPr>
              <w:t>С. Антонюк</w:t>
            </w:r>
            <w:r w:rsidR="00691B3E">
              <w:rPr>
                <w:sz w:val="28"/>
                <w:szCs w:val="28"/>
              </w:rPr>
              <w:t>,</w:t>
            </w:r>
            <w:r w:rsidR="00E94463">
              <w:rPr>
                <w:sz w:val="28"/>
                <w:szCs w:val="28"/>
              </w:rPr>
              <w:t xml:space="preserve"> </w:t>
            </w:r>
            <w:r w:rsidR="00691B3E">
              <w:rPr>
                <w:sz w:val="28"/>
                <w:szCs w:val="28"/>
              </w:rPr>
              <w:t xml:space="preserve"> </w:t>
            </w:r>
          </w:p>
          <w:p w:rsidR="00AC0CEB" w:rsidRPr="00CF2F2F" w:rsidRDefault="00AC0CEB" w:rsidP="00261961">
            <w:pPr>
              <w:ind w:left="34"/>
              <w:rPr>
                <w:sz w:val="28"/>
                <w:szCs w:val="28"/>
              </w:rPr>
            </w:pPr>
            <w:r w:rsidRPr="00CF2F2F">
              <w:rPr>
                <w:sz w:val="28"/>
                <w:szCs w:val="28"/>
              </w:rPr>
              <w:t>завуч школи</w:t>
            </w:r>
          </w:p>
        </w:tc>
        <w:tc>
          <w:tcPr>
            <w:tcW w:w="1417" w:type="dxa"/>
            <w:tcBorders>
              <w:top w:val="single" w:sz="4" w:space="0" w:color="auto"/>
              <w:bottom w:val="single" w:sz="4" w:space="0" w:color="auto"/>
            </w:tcBorders>
          </w:tcPr>
          <w:p w:rsidR="00AC0CEB" w:rsidRPr="00CF2F2F" w:rsidRDefault="00E94463" w:rsidP="00261961">
            <w:pPr>
              <w:rPr>
                <w:sz w:val="28"/>
                <w:szCs w:val="28"/>
              </w:rPr>
            </w:pPr>
            <w:r>
              <w:rPr>
                <w:szCs w:val="28"/>
              </w:rPr>
              <w:t xml:space="preserve"> </w:t>
            </w:r>
          </w:p>
        </w:tc>
      </w:tr>
      <w:tr w:rsidR="00AC0CEB" w:rsidRPr="00CF2F2F" w:rsidTr="005F576D">
        <w:trPr>
          <w:trHeight w:val="324"/>
        </w:trPr>
        <w:tc>
          <w:tcPr>
            <w:tcW w:w="851" w:type="dxa"/>
            <w:tcBorders>
              <w:top w:val="single" w:sz="4" w:space="0" w:color="auto"/>
              <w:bottom w:val="single" w:sz="4" w:space="0" w:color="auto"/>
              <w:right w:val="single" w:sz="4" w:space="0" w:color="auto"/>
            </w:tcBorders>
          </w:tcPr>
          <w:p w:rsidR="00AC0CEB" w:rsidRPr="00CF2F2F" w:rsidRDefault="00E94463" w:rsidP="00691B3E">
            <w:pPr>
              <w:tabs>
                <w:tab w:val="left" w:pos="885"/>
              </w:tabs>
              <w:ind w:right="-108"/>
              <w:rPr>
                <w:sz w:val="28"/>
                <w:szCs w:val="28"/>
              </w:rPr>
            </w:pPr>
            <w:r>
              <w:rPr>
                <w:sz w:val="28"/>
                <w:szCs w:val="28"/>
              </w:rPr>
              <w:t>6.</w:t>
            </w:r>
            <w:r w:rsidR="000A0E1C">
              <w:rPr>
                <w:sz w:val="28"/>
                <w:szCs w:val="28"/>
              </w:rPr>
              <w:t>2</w:t>
            </w:r>
            <w:r>
              <w:rPr>
                <w:sz w:val="28"/>
                <w:szCs w:val="28"/>
              </w:rPr>
              <w:t>.1</w:t>
            </w:r>
            <w:r w:rsidR="00691B3E">
              <w:rPr>
                <w:sz w:val="28"/>
                <w:szCs w:val="28"/>
              </w:rPr>
              <w:t>6</w:t>
            </w:r>
          </w:p>
        </w:tc>
        <w:tc>
          <w:tcPr>
            <w:tcW w:w="4678" w:type="dxa"/>
            <w:tcBorders>
              <w:top w:val="single" w:sz="4" w:space="0" w:color="auto"/>
              <w:left w:val="single" w:sz="4" w:space="0" w:color="auto"/>
              <w:bottom w:val="single" w:sz="4" w:space="0" w:color="auto"/>
            </w:tcBorders>
          </w:tcPr>
          <w:p w:rsidR="00AC0CEB" w:rsidRPr="00CF2F2F" w:rsidRDefault="00AC0CEB" w:rsidP="00261961">
            <w:pPr>
              <w:jc w:val="both"/>
              <w:rPr>
                <w:sz w:val="28"/>
                <w:szCs w:val="28"/>
                <w:lang w:eastAsia="en-US"/>
              </w:rPr>
            </w:pPr>
            <w:r w:rsidRPr="00CF2F2F">
              <w:rPr>
                <w:sz w:val="28"/>
                <w:szCs w:val="28"/>
                <w:lang w:eastAsia="en-US"/>
              </w:rPr>
              <w:t>Обмін досвідом між вихователями ЗДО і вчителями школи «Шляхи успішної адаптації дитини до нових умов життя».</w:t>
            </w:r>
          </w:p>
        </w:tc>
        <w:tc>
          <w:tcPr>
            <w:tcW w:w="1843" w:type="dxa"/>
            <w:tcBorders>
              <w:top w:val="single" w:sz="4" w:space="0" w:color="auto"/>
              <w:bottom w:val="single" w:sz="4" w:space="0" w:color="auto"/>
            </w:tcBorders>
          </w:tcPr>
          <w:p w:rsidR="00AC0CEB" w:rsidRPr="00CF2F2F" w:rsidRDefault="00E94463" w:rsidP="00261961">
            <w:pPr>
              <w:rPr>
                <w:sz w:val="28"/>
                <w:szCs w:val="28"/>
              </w:rPr>
            </w:pPr>
            <w:r>
              <w:rPr>
                <w:sz w:val="28"/>
                <w:szCs w:val="28"/>
              </w:rPr>
              <w:t>Б</w:t>
            </w:r>
            <w:r w:rsidR="00AC0CEB" w:rsidRPr="00CF2F2F">
              <w:rPr>
                <w:sz w:val="28"/>
                <w:szCs w:val="28"/>
              </w:rPr>
              <w:t>ерезень</w:t>
            </w:r>
          </w:p>
        </w:tc>
        <w:tc>
          <w:tcPr>
            <w:tcW w:w="1843" w:type="dxa"/>
            <w:tcBorders>
              <w:top w:val="single" w:sz="4" w:space="0" w:color="auto"/>
              <w:bottom w:val="single" w:sz="4" w:space="0" w:color="auto"/>
            </w:tcBorders>
          </w:tcPr>
          <w:p w:rsidR="00AC0CEB" w:rsidRPr="00CF2F2F" w:rsidRDefault="00E94463" w:rsidP="002C75CA">
            <w:pPr>
              <w:ind w:left="34" w:right="-108"/>
              <w:rPr>
                <w:sz w:val="28"/>
                <w:szCs w:val="28"/>
                <w:lang w:eastAsia="en-US"/>
              </w:rPr>
            </w:pPr>
            <w:r>
              <w:rPr>
                <w:sz w:val="28"/>
                <w:szCs w:val="28"/>
                <w:lang w:eastAsia="en-US"/>
              </w:rPr>
              <w:t>В</w:t>
            </w:r>
            <w:r w:rsidR="00AC0CEB">
              <w:rPr>
                <w:sz w:val="28"/>
                <w:szCs w:val="28"/>
                <w:lang w:eastAsia="en-US"/>
              </w:rPr>
              <w:t>ихователь-</w:t>
            </w:r>
            <w:r w:rsidR="00AC0CEB" w:rsidRPr="00CF2F2F">
              <w:rPr>
                <w:sz w:val="28"/>
                <w:szCs w:val="28"/>
                <w:lang w:eastAsia="en-US"/>
              </w:rPr>
              <w:t>методист</w:t>
            </w:r>
            <w:r w:rsidR="00691B3E">
              <w:rPr>
                <w:sz w:val="28"/>
                <w:szCs w:val="28"/>
                <w:lang w:eastAsia="en-US"/>
              </w:rPr>
              <w:t>,</w:t>
            </w:r>
          </w:p>
          <w:p w:rsidR="00AC0CEB" w:rsidRPr="00CF2F2F" w:rsidRDefault="00AC0CEB" w:rsidP="00261961">
            <w:pPr>
              <w:ind w:left="34"/>
              <w:rPr>
                <w:sz w:val="28"/>
                <w:szCs w:val="28"/>
              </w:rPr>
            </w:pPr>
            <w:r w:rsidRPr="00CF2F2F">
              <w:rPr>
                <w:sz w:val="28"/>
                <w:szCs w:val="28"/>
              </w:rPr>
              <w:t>психолог</w:t>
            </w:r>
            <w:r w:rsidR="00E94463">
              <w:rPr>
                <w:sz w:val="28"/>
                <w:szCs w:val="28"/>
              </w:rPr>
              <w:t>,</w:t>
            </w:r>
          </w:p>
          <w:p w:rsidR="00AC0CEB" w:rsidRPr="00CF2F2F" w:rsidRDefault="00AC0CEB" w:rsidP="00261961">
            <w:pPr>
              <w:ind w:left="34"/>
              <w:rPr>
                <w:sz w:val="28"/>
                <w:szCs w:val="28"/>
              </w:rPr>
            </w:pPr>
            <w:r w:rsidRPr="00CF2F2F">
              <w:rPr>
                <w:sz w:val="28"/>
                <w:szCs w:val="28"/>
              </w:rPr>
              <w:t>вчителі</w:t>
            </w:r>
          </w:p>
        </w:tc>
        <w:tc>
          <w:tcPr>
            <w:tcW w:w="1417" w:type="dxa"/>
            <w:tcBorders>
              <w:top w:val="single" w:sz="4" w:space="0" w:color="auto"/>
              <w:bottom w:val="single" w:sz="4" w:space="0" w:color="auto"/>
            </w:tcBorders>
          </w:tcPr>
          <w:p w:rsidR="00AC0CEB" w:rsidRPr="00CF2F2F" w:rsidRDefault="00AC0CEB" w:rsidP="00261961">
            <w:pPr>
              <w:rPr>
                <w:sz w:val="28"/>
                <w:szCs w:val="28"/>
              </w:rPr>
            </w:pPr>
          </w:p>
        </w:tc>
      </w:tr>
      <w:tr w:rsidR="00AC0CEB" w:rsidRPr="00CF2F2F" w:rsidTr="00566DDD">
        <w:trPr>
          <w:trHeight w:val="431"/>
        </w:trPr>
        <w:tc>
          <w:tcPr>
            <w:tcW w:w="851" w:type="dxa"/>
            <w:tcBorders>
              <w:top w:val="single" w:sz="4" w:space="0" w:color="auto"/>
              <w:bottom w:val="single" w:sz="4" w:space="0" w:color="auto"/>
              <w:right w:val="single" w:sz="4" w:space="0" w:color="auto"/>
            </w:tcBorders>
          </w:tcPr>
          <w:p w:rsidR="00AC0CEB" w:rsidRPr="00CF2F2F" w:rsidRDefault="00E94463" w:rsidP="00691B3E">
            <w:pPr>
              <w:ind w:right="-108"/>
              <w:rPr>
                <w:sz w:val="28"/>
                <w:szCs w:val="28"/>
              </w:rPr>
            </w:pPr>
            <w:r>
              <w:rPr>
                <w:sz w:val="28"/>
                <w:szCs w:val="28"/>
              </w:rPr>
              <w:t>6.</w:t>
            </w:r>
            <w:r w:rsidR="000A0E1C">
              <w:rPr>
                <w:sz w:val="28"/>
                <w:szCs w:val="28"/>
              </w:rPr>
              <w:t>2</w:t>
            </w:r>
            <w:r>
              <w:rPr>
                <w:sz w:val="28"/>
                <w:szCs w:val="28"/>
              </w:rPr>
              <w:t>.1</w:t>
            </w:r>
            <w:r w:rsidR="00691B3E">
              <w:rPr>
                <w:sz w:val="28"/>
                <w:szCs w:val="28"/>
              </w:rPr>
              <w:t>7</w:t>
            </w:r>
          </w:p>
        </w:tc>
        <w:tc>
          <w:tcPr>
            <w:tcW w:w="4678" w:type="dxa"/>
            <w:tcBorders>
              <w:top w:val="single" w:sz="4" w:space="0" w:color="auto"/>
              <w:left w:val="single" w:sz="4" w:space="0" w:color="auto"/>
              <w:bottom w:val="single" w:sz="4" w:space="0" w:color="auto"/>
            </w:tcBorders>
          </w:tcPr>
          <w:p w:rsidR="00691B3E" w:rsidRPr="00566DDD" w:rsidRDefault="00AC0CEB" w:rsidP="00261961">
            <w:pPr>
              <w:jc w:val="both"/>
              <w:rPr>
                <w:sz w:val="28"/>
                <w:lang w:eastAsia="en-US"/>
              </w:rPr>
            </w:pPr>
            <w:r w:rsidRPr="00CF2F2F">
              <w:rPr>
                <w:sz w:val="28"/>
                <w:szCs w:val="28"/>
                <w:lang w:eastAsia="en-US"/>
              </w:rPr>
              <w:t xml:space="preserve">Уточнення списків дітей, які </w:t>
            </w:r>
            <w:r>
              <w:rPr>
                <w:sz w:val="28"/>
                <w:szCs w:val="28"/>
                <w:lang w:eastAsia="en-US"/>
              </w:rPr>
              <w:t>будуть вступати</w:t>
            </w:r>
            <w:r w:rsidR="00E94463">
              <w:rPr>
                <w:sz w:val="28"/>
                <w:szCs w:val="28"/>
                <w:lang w:eastAsia="en-US"/>
              </w:rPr>
              <w:t xml:space="preserve">  до першого класу та </w:t>
            </w:r>
            <w:r w:rsidR="00E94463">
              <w:rPr>
                <w:sz w:val="28"/>
                <w:lang w:eastAsia="en-US"/>
              </w:rPr>
              <w:t>п</w:t>
            </w:r>
            <w:r w:rsidR="00E94463" w:rsidRPr="00CF2F2F">
              <w:rPr>
                <w:sz w:val="28"/>
                <w:lang w:eastAsia="en-US"/>
              </w:rPr>
              <w:t>ідготовка медичних карт для своєчасного запису дітей до школи.</w:t>
            </w:r>
          </w:p>
        </w:tc>
        <w:tc>
          <w:tcPr>
            <w:tcW w:w="1843" w:type="dxa"/>
            <w:tcBorders>
              <w:top w:val="single" w:sz="4" w:space="0" w:color="auto"/>
              <w:bottom w:val="single" w:sz="4" w:space="0" w:color="auto"/>
            </w:tcBorders>
          </w:tcPr>
          <w:p w:rsidR="00AC0CEB" w:rsidRPr="00CF2F2F" w:rsidRDefault="00E94463" w:rsidP="00261961">
            <w:pPr>
              <w:rPr>
                <w:sz w:val="28"/>
                <w:szCs w:val="28"/>
              </w:rPr>
            </w:pPr>
            <w:r>
              <w:rPr>
                <w:sz w:val="28"/>
                <w:szCs w:val="28"/>
              </w:rPr>
              <w:t>К</w:t>
            </w:r>
            <w:r w:rsidR="00AC0CEB" w:rsidRPr="00CF2F2F">
              <w:rPr>
                <w:sz w:val="28"/>
                <w:szCs w:val="28"/>
              </w:rPr>
              <w:t>вітень-травень</w:t>
            </w:r>
          </w:p>
        </w:tc>
        <w:tc>
          <w:tcPr>
            <w:tcW w:w="1843" w:type="dxa"/>
            <w:tcBorders>
              <w:top w:val="single" w:sz="4" w:space="0" w:color="auto"/>
              <w:bottom w:val="single" w:sz="4" w:space="0" w:color="auto"/>
            </w:tcBorders>
          </w:tcPr>
          <w:p w:rsidR="00AC0CEB" w:rsidRPr="00CF2F2F" w:rsidRDefault="00E94463" w:rsidP="00691B3E">
            <w:pPr>
              <w:ind w:left="34" w:right="-108"/>
              <w:rPr>
                <w:sz w:val="28"/>
                <w:szCs w:val="28"/>
              </w:rPr>
            </w:pPr>
            <w:r>
              <w:rPr>
                <w:sz w:val="28"/>
                <w:szCs w:val="28"/>
              </w:rPr>
              <w:t>З</w:t>
            </w:r>
            <w:r w:rsidR="00AC0CEB" w:rsidRPr="00CF2F2F">
              <w:rPr>
                <w:sz w:val="28"/>
                <w:szCs w:val="28"/>
              </w:rPr>
              <w:t>авуч</w:t>
            </w:r>
            <w:r w:rsidR="00691B3E">
              <w:rPr>
                <w:sz w:val="28"/>
                <w:szCs w:val="28"/>
              </w:rPr>
              <w:t xml:space="preserve"> школи</w:t>
            </w:r>
            <w:r>
              <w:rPr>
                <w:sz w:val="28"/>
                <w:szCs w:val="28"/>
              </w:rPr>
              <w:t>,</w:t>
            </w:r>
            <w:r w:rsidR="00AC0CEB" w:rsidRPr="00CF2F2F">
              <w:rPr>
                <w:sz w:val="28"/>
                <w:szCs w:val="28"/>
              </w:rPr>
              <w:t xml:space="preserve"> </w:t>
            </w:r>
          </w:p>
          <w:p w:rsidR="00E94463" w:rsidRDefault="00E94463" w:rsidP="00E94463">
            <w:pPr>
              <w:ind w:left="34" w:right="-108"/>
              <w:rPr>
                <w:sz w:val="28"/>
                <w:szCs w:val="28"/>
              </w:rPr>
            </w:pPr>
            <w:r>
              <w:rPr>
                <w:sz w:val="28"/>
                <w:szCs w:val="28"/>
              </w:rPr>
              <w:t>сестра м\с</w:t>
            </w:r>
            <w:r w:rsidR="00AC0CEB" w:rsidRPr="00CF2F2F">
              <w:rPr>
                <w:sz w:val="28"/>
                <w:szCs w:val="28"/>
              </w:rPr>
              <w:t xml:space="preserve"> </w:t>
            </w:r>
          </w:p>
          <w:p w:rsidR="00AC0CEB" w:rsidRPr="00CF2F2F" w:rsidRDefault="00AC0CEB" w:rsidP="00E94463">
            <w:pPr>
              <w:ind w:left="34" w:right="-108"/>
              <w:rPr>
                <w:sz w:val="28"/>
                <w:szCs w:val="28"/>
              </w:rPr>
            </w:pPr>
          </w:p>
        </w:tc>
        <w:tc>
          <w:tcPr>
            <w:tcW w:w="1417" w:type="dxa"/>
            <w:tcBorders>
              <w:top w:val="single" w:sz="4" w:space="0" w:color="auto"/>
              <w:bottom w:val="single" w:sz="4" w:space="0" w:color="auto"/>
            </w:tcBorders>
          </w:tcPr>
          <w:p w:rsidR="00AC0CEB" w:rsidRPr="00CF2F2F" w:rsidRDefault="00AC0CEB" w:rsidP="00261961">
            <w:pPr>
              <w:rPr>
                <w:sz w:val="28"/>
                <w:szCs w:val="28"/>
              </w:rPr>
            </w:pPr>
          </w:p>
        </w:tc>
      </w:tr>
      <w:tr w:rsidR="00AC0CEB" w:rsidRPr="00CF2F2F" w:rsidTr="005F576D">
        <w:trPr>
          <w:trHeight w:val="306"/>
        </w:trPr>
        <w:tc>
          <w:tcPr>
            <w:tcW w:w="851" w:type="dxa"/>
            <w:tcBorders>
              <w:top w:val="single" w:sz="4" w:space="0" w:color="auto"/>
              <w:bottom w:val="single" w:sz="4" w:space="0" w:color="auto"/>
              <w:right w:val="single" w:sz="4" w:space="0" w:color="auto"/>
            </w:tcBorders>
          </w:tcPr>
          <w:p w:rsidR="00AC0CEB" w:rsidRPr="00CF2F2F" w:rsidRDefault="00E94463" w:rsidP="00691B3E">
            <w:pPr>
              <w:ind w:right="-108"/>
              <w:rPr>
                <w:sz w:val="28"/>
                <w:szCs w:val="28"/>
              </w:rPr>
            </w:pPr>
            <w:r>
              <w:rPr>
                <w:sz w:val="28"/>
                <w:szCs w:val="28"/>
              </w:rPr>
              <w:t>6.</w:t>
            </w:r>
            <w:r w:rsidR="000A0E1C">
              <w:rPr>
                <w:sz w:val="28"/>
                <w:szCs w:val="28"/>
              </w:rPr>
              <w:t>2</w:t>
            </w:r>
            <w:r>
              <w:rPr>
                <w:sz w:val="28"/>
                <w:szCs w:val="28"/>
              </w:rPr>
              <w:t>.1</w:t>
            </w:r>
            <w:r w:rsidR="00691B3E">
              <w:rPr>
                <w:sz w:val="28"/>
                <w:szCs w:val="28"/>
              </w:rPr>
              <w:t>8</w:t>
            </w:r>
          </w:p>
        </w:tc>
        <w:tc>
          <w:tcPr>
            <w:tcW w:w="4678" w:type="dxa"/>
            <w:tcBorders>
              <w:top w:val="single" w:sz="4" w:space="0" w:color="auto"/>
              <w:left w:val="single" w:sz="4" w:space="0" w:color="auto"/>
              <w:bottom w:val="single" w:sz="4" w:space="0" w:color="auto"/>
            </w:tcBorders>
          </w:tcPr>
          <w:p w:rsidR="00AC0CEB" w:rsidRPr="00CF2F2F" w:rsidRDefault="00AC0CEB" w:rsidP="00E94463">
            <w:pPr>
              <w:jc w:val="both"/>
              <w:rPr>
                <w:sz w:val="28"/>
                <w:lang w:eastAsia="en-US"/>
              </w:rPr>
            </w:pPr>
            <w:r w:rsidRPr="00CF2F2F">
              <w:rPr>
                <w:sz w:val="28"/>
                <w:lang w:eastAsia="en-US"/>
              </w:rPr>
              <w:t>Підготовка рекомендаці</w:t>
            </w:r>
            <w:r w:rsidR="00E94463">
              <w:rPr>
                <w:sz w:val="28"/>
                <w:lang w:eastAsia="en-US"/>
              </w:rPr>
              <w:t>й з прийому дітей до 1-го класу</w:t>
            </w:r>
            <w:r w:rsidRPr="00CF2F2F">
              <w:rPr>
                <w:sz w:val="28"/>
                <w:lang w:eastAsia="en-US"/>
              </w:rPr>
              <w:t xml:space="preserve"> початкової освіти.</w:t>
            </w:r>
          </w:p>
        </w:tc>
        <w:tc>
          <w:tcPr>
            <w:tcW w:w="1843" w:type="dxa"/>
            <w:tcBorders>
              <w:top w:val="single" w:sz="4" w:space="0" w:color="auto"/>
              <w:bottom w:val="single" w:sz="4" w:space="0" w:color="auto"/>
            </w:tcBorders>
          </w:tcPr>
          <w:p w:rsidR="00AC0CEB" w:rsidRPr="00CF2F2F" w:rsidRDefault="00E94463" w:rsidP="00261961">
            <w:pPr>
              <w:rPr>
                <w:sz w:val="28"/>
                <w:szCs w:val="28"/>
              </w:rPr>
            </w:pPr>
            <w:r>
              <w:rPr>
                <w:sz w:val="28"/>
                <w:szCs w:val="28"/>
              </w:rPr>
              <w:t>Ч</w:t>
            </w:r>
            <w:r w:rsidR="00AC0CEB" w:rsidRPr="00CF2F2F">
              <w:rPr>
                <w:sz w:val="28"/>
                <w:szCs w:val="28"/>
              </w:rPr>
              <w:t>ервень-серпень</w:t>
            </w:r>
          </w:p>
        </w:tc>
        <w:tc>
          <w:tcPr>
            <w:tcW w:w="1843" w:type="dxa"/>
            <w:tcBorders>
              <w:top w:val="single" w:sz="4" w:space="0" w:color="auto"/>
              <w:bottom w:val="single" w:sz="4" w:space="0" w:color="auto"/>
            </w:tcBorders>
          </w:tcPr>
          <w:p w:rsidR="00AC0CEB" w:rsidRDefault="00E94463" w:rsidP="00261961">
            <w:pPr>
              <w:ind w:left="34"/>
              <w:rPr>
                <w:sz w:val="28"/>
                <w:szCs w:val="28"/>
              </w:rPr>
            </w:pPr>
            <w:r>
              <w:rPr>
                <w:sz w:val="28"/>
                <w:szCs w:val="28"/>
              </w:rPr>
              <w:t>З</w:t>
            </w:r>
            <w:r w:rsidR="00AC0CEB" w:rsidRPr="00CF2F2F">
              <w:rPr>
                <w:sz w:val="28"/>
                <w:szCs w:val="28"/>
              </w:rPr>
              <w:t>авуч</w:t>
            </w:r>
            <w:r w:rsidR="00691B3E">
              <w:rPr>
                <w:sz w:val="28"/>
                <w:szCs w:val="28"/>
              </w:rPr>
              <w:t xml:space="preserve"> школи</w:t>
            </w:r>
            <w:r w:rsidR="00AC0CEB">
              <w:rPr>
                <w:sz w:val="28"/>
                <w:szCs w:val="28"/>
              </w:rPr>
              <w:br/>
              <w:t>виховател</w:t>
            </w:r>
            <w:r>
              <w:rPr>
                <w:sz w:val="28"/>
                <w:szCs w:val="28"/>
              </w:rPr>
              <w:t>і</w:t>
            </w:r>
          </w:p>
          <w:p w:rsidR="00AC0CEB" w:rsidRPr="00CF2F2F" w:rsidRDefault="00691B3E" w:rsidP="00691B3E">
            <w:pPr>
              <w:ind w:left="34"/>
              <w:rPr>
                <w:sz w:val="28"/>
                <w:szCs w:val="28"/>
              </w:rPr>
            </w:pPr>
            <w:r>
              <w:rPr>
                <w:sz w:val="28"/>
                <w:szCs w:val="28"/>
              </w:rPr>
              <w:t>старших груп</w:t>
            </w:r>
          </w:p>
        </w:tc>
        <w:tc>
          <w:tcPr>
            <w:tcW w:w="1417" w:type="dxa"/>
            <w:tcBorders>
              <w:top w:val="single" w:sz="4" w:space="0" w:color="auto"/>
              <w:bottom w:val="single" w:sz="4" w:space="0" w:color="auto"/>
            </w:tcBorders>
          </w:tcPr>
          <w:p w:rsidR="00AC0CEB" w:rsidRPr="00CF2F2F" w:rsidRDefault="00AC0CEB" w:rsidP="00261961">
            <w:pPr>
              <w:rPr>
                <w:sz w:val="28"/>
                <w:szCs w:val="28"/>
              </w:rPr>
            </w:pPr>
          </w:p>
        </w:tc>
      </w:tr>
      <w:tr w:rsidR="00AC0CEB" w:rsidRPr="00CF2F2F" w:rsidTr="005F576D">
        <w:trPr>
          <w:trHeight w:val="252"/>
        </w:trPr>
        <w:tc>
          <w:tcPr>
            <w:tcW w:w="851" w:type="dxa"/>
            <w:tcBorders>
              <w:top w:val="single" w:sz="4" w:space="0" w:color="auto"/>
              <w:bottom w:val="single" w:sz="4" w:space="0" w:color="auto"/>
              <w:right w:val="single" w:sz="4" w:space="0" w:color="auto"/>
            </w:tcBorders>
          </w:tcPr>
          <w:p w:rsidR="00AC0CEB" w:rsidRPr="00CF2F2F" w:rsidRDefault="000A0E1C" w:rsidP="00691B3E">
            <w:pPr>
              <w:ind w:right="-108"/>
              <w:rPr>
                <w:sz w:val="28"/>
                <w:szCs w:val="28"/>
              </w:rPr>
            </w:pPr>
            <w:r>
              <w:rPr>
                <w:sz w:val="28"/>
                <w:szCs w:val="28"/>
              </w:rPr>
              <w:t>6.2.</w:t>
            </w:r>
            <w:r w:rsidR="00691B3E">
              <w:rPr>
                <w:sz w:val="28"/>
                <w:szCs w:val="28"/>
              </w:rPr>
              <w:t>19</w:t>
            </w:r>
          </w:p>
        </w:tc>
        <w:tc>
          <w:tcPr>
            <w:tcW w:w="4678" w:type="dxa"/>
            <w:tcBorders>
              <w:top w:val="single" w:sz="4" w:space="0" w:color="auto"/>
              <w:left w:val="single" w:sz="4" w:space="0" w:color="auto"/>
              <w:bottom w:val="single" w:sz="4" w:space="0" w:color="auto"/>
            </w:tcBorders>
          </w:tcPr>
          <w:p w:rsidR="00AC0CEB" w:rsidRPr="00CF2F2F" w:rsidRDefault="00AC0CEB" w:rsidP="002C75CA">
            <w:pPr>
              <w:jc w:val="both"/>
              <w:rPr>
                <w:sz w:val="28"/>
                <w:lang w:eastAsia="en-US"/>
              </w:rPr>
            </w:pPr>
            <w:r w:rsidRPr="00CF2F2F">
              <w:rPr>
                <w:sz w:val="28"/>
                <w:lang w:eastAsia="en-US"/>
              </w:rPr>
              <w:t>Обмін досвідом роботи з форму-</w:t>
            </w:r>
            <w:r w:rsidRPr="00CF2F2F">
              <w:rPr>
                <w:sz w:val="28"/>
                <w:lang w:eastAsia="en-US"/>
              </w:rPr>
              <w:lastRenderedPageBreak/>
              <w:t xml:space="preserve">вання дошкільної </w:t>
            </w:r>
            <w:r>
              <w:rPr>
                <w:sz w:val="28"/>
                <w:lang w:eastAsia="en-US"/>
              </w:rPr>
              <w:t xml:space="preserve">зрілості та підго-товки дітей </w:t>
            </w:r>
            <w:r w:rsidRPr="00CF2F2F">
              <w:rPr>
                <w:sz w:val="28"/>
                <w:lang w:eastAsia="en-US"/>
              </w:rPr>
              <w:t xml:space="preserve">6-ти річного віку до навчання </w:t>
            </w:r>
            <w:r>
              <w:rPr>
                <w:sz w:val="28"/>
                <w:lang w:eastAsia="en-US"/>
              </w:rPr>
              <w:t>у</w:t>
            </w:r>
            <w:r w:rsidRPr="00CF2F2F">
              <w:rPr>
                <w:sz w:val="28"/>
                <w:lang w:eastAsia="en-US"/>
              </w:rPr>
              <w:t xml:space="preserve"> школі на сайті</w:t>
            </w:r>
            <w:r w:rsidR="002C75CA">
              <w:rPr>
                <w:sz w:val="28"/>
                <w:lang w:eastAsia="en-US"/>
              </w:rPr>
              <w:t xml:space="preserve"> ЗДО №1 «Пролісок»</w:t>
            </w:r>
          </w:p>
        </w:tc>
        <w:tc>
          <w:tcPr>
            <w:tcW w:w="1843" w:type="dxa"/>
            <w:tcBorders>
              <w:top w:val="single" w:sz="4" w:space="0" w:color="auto"/>
              <w:bottom w:val="single" w:sz="4" w:space="0" w:color="auto"/>
            </w:tcBorders>
          </w:tcPr>
          <w:p w:rsidR="00691B3E" w:rsidRDefault="00691B3E" w:rsidP="00261961">
            <w:pPr>
              <w:rPr>
                <w:sz w:val="28"/>
                <w:szCs w:val="28"/>
              </w:rPr>
            </w:pPr>
            <w:r>
              <w:rPr>
                <w:sz w:val="28"/>
                <w:szCs w:val="28"/>
              </w:rPr>
              <w:lastRenderedPageBreak/>
              <w:t>Упродовж</w:t>
            </w:r>
          </w:p>
          <w:p w:rsidR="00AC0CEB" w:rsidRPr="00CF2F2F" w:rsidRDefault="00AC0CEB" w:rsidP="00261961">
            <w:pPr>
              <w:rPr>
                <w:sz w:val="28"/>
                <w:szCs w:val="28"/>
              </w:rPr>
            </w:pPr>
            <w:r w:rsidRPr="00CF2F2F">
              <w:rPr>
                <w:sz w:val="28"/>
                <w:szCs w:val="28"/>
              </w:rPr>
              <w:lastRenderedPageBreak/>
              <w:t>року</w:t>
            </w:r>
          </w:p>
        </w:tc>
        <w:tc>
          <w:tcPr>
            <w:tcW w:w="1843" w:type="dxa"/>
            <w:tcBorders>
              <w:top w:val="single" w:sz="4" w:space="0" w:color="auto"/>
              <w:bottom w:val="single" w:sz="4" w:space="0" w:color="auto"/>
            </w:tcBorders>
          </w:tcPr>
          <w:p w:rsidR="000A0E1C" w:rsidRDefault="000A0E1C" w:rsidP="000A0E1C">
            <w:pPr>
              <w:ind w:left="34"/>
              <w:rPr>
                <w:sz w:val="28"/>
                <w:szCs w:val="28"/>
                <w:lang w:eastAsia="en-US"/>
              </w:rPr>
            </w:pPr>
            <w:r>
              <w:rPr>
                <w:sz w:val="28"/>
                <w:szCs w:val="28"/>
              </w:rPr>
              <w:lastRenderedPageBreak/>
              <w:t>В</w:t>
            </w:r>
            <w:r w:rsidR="00AC0CEB">
              <w:rPr>
                <w:sz w:val="28"/>
                <w:szCs w:val="28"/>
                <w:lang w:eastAsia="en-US"/>
              </w:rPr>
              <w:t>ихователь-</w:t>
            </w:r>
            <w:r w:rsidR="00AC0CEB" w:rsidRPr="00CF2F2F">
              <w:rPr>
                <w:sz w:val="28"/>
                <w:szCs w:val="28"/>
                <w:lang w:eastAsia="en-US"/>
              </w:rPr>
              <w:lastRenderedPageBreak/>
              <w:t>методист</w:t>
            </w:r>
            <w:r w:rsidR="002C75CA">
              <w:rPr>
                <w:sz w:val="28"/>
                <w:szCs w:val="28"/>
                <w:lang w:eastAsia="en-US"/>
              </w:rPr>
              <w:t>,</w:t>
            </w:r>
          </w:p>
          <w:p w:rsidR="00AC0CEB" w:rsidRPr="00CF2F2F" w:rsidRDefault="00AC0CEB" w:rsidP="000A0E1C">
            <w:pPr>
              <w:ind w:left="34" w:right="-108"/>
              <w:rPr>
                <w:sz w:val="28"/>
                <w:szCs w:val="28"/>
              </w:rPr>
            </w:pPr>
            <w:r w:rsidRPr="00CF2F2F">
              <w:rPr>
                <w:sz w:val="28"/>
                <w:szCs w:val="28"/>
              </w:rPr>
              <w:t>вихователі</w:t>
            </w:r>
            <w:r w:rsidR="000A0E1C">
              <w:rPr>
                <w:sz w:val="28"/>
                <w:szCs w:val="28"/>
              </w:rPr>
              <w:t>, пр. психолог</w:t>
            </w:r>
          </w:p>
        </w:tc>
        <w:tc>
          <w:tcPr>
            <w:tcW w:w="1417" w:type="dxa"/>
            <w:tcBorders>
              <w:top w:val="single" w:sz="4" w:space="0" w:color="auto"/>
              <w:bottom w:val="single" w:sz="4" w:space="0" w:color="auto"/>
            </w:tcBorders>
          </w:tcPr>
          <w:p w:rsidR="00AC0CEB" w:rsidRPr="00CF2F2F" w:rsidRDefault="00AC0CEB" w:rsidP="00261961">
            <w:pPr>
              <w:rPr>
                <w:sz w:val="28"/>
                <w:szCs w:val="28"/>
              </w:rPr>
            </w:pPr>
          </w:p>
        </w:tc>
      </w:tr>
      <w:tr w:rsidR="0070756A" w:rsidRPr="00CF2F2F" w:rsidTr="00261961">
        <w:trPr>
          <w:trHeight w:val="360"/>
        </w:trPr>
        <w:tc>
          <w:tcPr>
            <w:tcW w:w="10632" w:type="dxa"/>
            <w:gridSpan w:val="5"/>
            <w:tcBorders>
              <w:top w:val="single" w:sz="4" w:space="0" w:color="auto"/>
              <w:bottom w:val="single" w:sz="4" w:space="0" w:color="auto"/>
            </w:tcBorders>
          </w:tcPr>
          <w:p w:rsidR="0070756A" w:rsidRPr="0070756A" w:rsidRDefault="0070756A" w:rsidP="00E94463">
            <w:pPr>
              <w:spacing w:line="276" w:lineRule="auto"/>
              <w:ind w:right="-108" w:hanging="108"/>
              <w:jc w:val="center"/>
              <w:rPr>
                <w:b/>
                <w:sz w:val="16"/>
                <w:szCs w:val="16"/>
                <w:lang w:eastAsia="en-US"/>
              </w:rPr>
            </w:pPr>
          </w:p>
          <w:p w:rsidR="0070756A" w:rsidRDefault="0070756A" w:rsidP="00E94463">
            <w:pPr>
              <w:spacing w:line="276" w:lineRule="auto"/>
              <w:ind w:right="-108" w:hanging="108"/>
              <w:jc w:val="center"/>
              <w:rPr>
                <w:b/>
                <w:sz w:val="28"/>
                <w:lang w:eastAsia="en-US"/>
              </w:rPr>
            </w:pPr>
            <w:r>
              <w:rPr>
                <w:b/>
                <w:sz w:val="28"/>
                <w:szCs w:val="28"/>
                <w:lang w:eastAsia="en-US"/>
              </w:rPr>
              <w:t>Блок 6</w:t>
            </w:r>
            <w:r w:rsidRPr="00ED7630">
              <w:rPr>
                <w:b/>
                <w:sz w:val="28"/>
                <w:szCs w:val="28"/>
                <w:lang w:eastAsia="en-US"/>
              </w:rPr>
              <w:t>.</w:t>
            </w:r>
            <w:r>
              <w:rPr>
                <w:b/>
                <w:sz w:val="28"/>
                <w:szCs w:val="28"/>
                <w:lang w:eastAsia="en-US"/>
              </w:rPr>
              <w:t>3</w:t>
            </w:r>
            <w:r w:rsidRPr="00ED7630">
              <w:rPr>
                <w:b/>
                <w:sz w:val="28"/>
                <w:szCs w:val="28"/>
                <w:lang w:eastAsia="en-US"/>
              </w:rPr>
              <w:t>.</w:t>
            </w:r>
            <w:r>
              <w:rPr>
                <w:b/>
                <w:sz w:val="32"/>
                <w:szCs w:val="28"/>
                <w:lang w:eastAsia="en-US"/>
              </w:rPr>
              <w:t xml:space="preserve"> </w:t>
            </w:r>
            <w:r w:rsidRPr="00ED7630">
              <w:rPr>
                <w:b/>
                <w:sz w:val="28"/>
                <w:lang w:eastAsia="en-US"/>
              </w:rPr>
              <w:t xml:space="preserve">Співпраця з </w:t>
            </w:r>
            <w:r w:rsidR="00F01B3B">
              <w:rPr>
                <w:b/>
                <w:sz w:val="28"/>
                <w:lang w:eastAsia="en-US"/>
              </w:rPr>
              <w:t xml:space="preserve">іншими </w:t>
            </w:r>
            <w:r w:rsidRPr="00ED7630">
              <w:rPr>
                <w:b/>
                <w:sz w:val="28"/>
                <w:lang w:eastAsia="en-US"/>
              </w:rPr>
              <w:t>установами та організаціями</w:t>
            </w:r>
          </w:p>
          <w:p w:rsidR="0070756A" w:rsidRPr="0070756A" w:rsidRDefault="0070756A" w:rsidP="00E94463">
            <w:pPr>
              <w:spacing w:line="276" w:lineRule="auto"/>
              <w:ind w:right="-108" w:hanging="108"/>
              <w:jc w:val="center"/>
              <w:rPr>
                <w:b/>
                <w:sz w:val="16"/>
                <w:szCs w:val="16"/>
                <w:lang w:eastAsia="en-US"/>
              </w:rPr>
            </w:pPr>
          </w:p>
        </w:tc>
      </w:tr>
      <w:tr w:rsidR="0070756A" w:rsidRPr="00CF2F2F" w:rsidTr="005F576D">
        <w:trPr>
          <w:trHeight w:val="198"/>
        </w:trPr>
        <w:tc>
          <w:tcPr>
            <w:tcW w:w="851" w:type="dxa"/>
            <w:tcBorders>
              <w:top w:val="single" w:sz="4" w:space="0" w:color="auto"/>
              <w:bottom w:val="single" w:sz="4" w:space="0" w:color="auto"/>
              <w:right w:val="single" w:sz="4" w:space="0" w:color="auto"/>
            </w:tcBorders>
          </w:tcPr>
          <w:p w:rsidR="0070756A" w:rsidRPr="00CF2F2F" w:rsidRDefault="000A0E1C" w:rsidP="00E94463">
            <w:pPr>
              <w:ind w:right="-108"/>
              <w:rPr>
                <w:sz w:val="28"/>
                <w:szCs w:val="28"/>
              </w:rPr>
            </w:pPr>
            <w:r>
              <w:rPr>
                <w:sz w:val="28"/>
                <w:szCs w:val="28"/>
              </w:rPr>
              <w:t>6.3.1.</w:t>
            </w:r>
          </w:p>
        </w:tc>
        <w:tc>
          <w:tcPr>
            <w:tcW w:w="4678" w:type="dxa"/>
            <w:tcBorders>
              <w:top w:val="single" w:sz="4" w:space="0" w:color="auto"/>
              <w:left w:val="single" w:sz="4" w:space="0" w:color="auto"/>
              <w:bottom w:val="single" w:sz="4" w:space="0" w:color="auto"/>
            </w:tcBorders>
          </w:tcPr>
          <w:p w:rsidR="0070756A" w:rsidRPr="00CF2F2F" w:rsidRDefault="0070756A" w:rsidP="002C75CA">
            <w:pPr>
              <w:jc w:val="both"/>
              <w:rPr>
                <w:sz w:val="28"/>
                <w:lang w:eastAsia="en-US"/>
              </w:rPr>
            </w:pPr>
            <w:r w:rsidRPr="00CF2F2F">
              <w:rPr>
                <w:sz w:val="28"/>
                <w:lang w:eastAsia="en-US"/>
              </w:rPr>
              <w:t xml:space="preserve">Співпраця з ЗДО м. </w:t>
            </w:r>
            <w:r w:rsidR="002C75CA">
              <w:rPr>
                <w:sz w:val="28"/>
                <w:lang w:eastAsia="en-US"/>
              </w:rPr>
              <w:t xml:space="preserve">Хмільник та Хмільницької територіальної громади </w:t>
            </w:r>
            <w:r w:rsidRPr="00CF2F2F">
              <w:rPr>
                <w:sz w:val="28"/>
                <w:lang w:eastAsia="en-US"/>
              </w:rPr>
              <w:t>з метою обміну досвідом роботи з педагогами.</w:t>
            </w:r>
          </w:p>
        </w:tc>
        <w:tc>
          <w:tcPr>
            <w:tcW w:w="1843" w:type="dxa"/>
            <w:tcBorders>
              <w:top w:val="single" w:sz="4" w:space="0" w:color="auto"/>
              <w:bottom w:val="single" w:sz="4" w:space="0" w:color="auto"/>
            </w:tcBorders>
          </w:tcPr>
          <w:p w:rsidR="002F3830" w:rsidRDefault="002F3830" w:rsidP="00261961">
            <w:pPr>
              <w:jc w:val="both"/>
              <w:rPr>
                <w:sz w:val="28"/>
                <w:szCs w:val="28"/>
              </w:rPr>
            </w:pPr>
            <w:r>
              <w:rPr>
                <w:sz w:val="28"/>
                <w:szCs w:val="28"/>
              </w:rPr>
              <w:t>Упродовж</w:t>
            </w:r>
          </w:p>
          <w:p w:rsidR="0070756A" w:rsidRPr="00CF2F2F" w:rsidRDefault="0070756A" w:rsidP="00261961">
            <w:pPr>
              <w:jc w:val="both"/>
              <w:rPr>
                <w:sz w:val="28"/>
                <w:szCs w:val="28"/>
              </w:rPr>
            </w:pPr>
            <w:r w:rsidRPr="00CF2F2F">
              <w:rPr>
                <w:sz w:val="28"/>
                <w:szCs w:val="28"/>
              </w:rPr>
              <w:t>року</w:t>
            </w:r>
          </w:p>
        </w:tc>
        <w:tc>
          <w:tcPr>
            <w:tcW w:w="1843" w:type="dxa"/>
            <w:tcBorders>
              <w:top w:val="single" w:sz="4" w:space="0" w:color="auto"/>
              <w:bottom w:val="single" w:sz="4" w:space="0" w:color="auto"/>
            </w:tcBorders>
          </w:tcPr>
          <w:p w:rsidR="0070756A" w:rsidRPr="00CF2F2F" w:rsidRDefault="000A0E1C" w:rsidP="00261961">
            <w:pPr>
              <w:ind w:left="34"/>
              <w:jc w:val="both"/>
              <w:rPr>
                <w:sz w:val="28"/>
                <w:szCs w:val="28"/>
              </w:rPr>
            </w:pPr>
            <w:r>
              <w:rPr>
                <w:sz w:val="28"/>
                <w:szCs w:val="28"/>
              </w:rPr>
              <w:t>П</w:t>
            </w:r>
            <w:r w:rsidR="0070756A" w:rsidRPr="00CF2F2F">
              <w:rPr>
                <w:sz w:val="28"/>
                <w:szCs w:val="28"/>
              </w:rPr>
              <w:t xml:space="preserve">едколектив </w:t>
            </w:r>
          </w:p>
        </w:tc>
        <w:tc>
          <w:tcPr>
            <w:tcW w:w="1417" w:type="dxa"/>
            <w:tcBorders>
              <w:top w:val="single" w:sz="4" w:space="0" w:color="auto"/>
              <w:bottom w:val="single" w:sz="4" w:space="0" w:color="auto"/>
            </w:tcBorders>
          </w:tcPr>
          <w:p w:rsidR="0070756A" w:rsidRPr="00CF2F2F" w:rsidRDefault="0070756A" w:rsidP="00261961">
            <w:pPr>
              <w:rPr>
                <w:sz w:val="28"/>
                <w:szCs w:val="28"/>
              </w:rPr>
            </w:pPr>
          </w:p>
        </w:tc>
      </w:tr>
      <w:tr w:rsidR="0070756A" w:rsidRPr="00CF2F2F" w:rsidTr="005F576D">
        <w:trPr>
          <w:trHeight w:val="180"/>
        </w:trPr>
        <w:tc>
          <w:tcPr>
            <w:tcW w:w="851" w:type="dxa"/>
            <w:tcBorders>
              <w:top w:val="single" w:sz="4" w:space="0" w:color="auto"/>
              <w:bottom w:val="single" w:sz="4" w:space="0" w:color="auto"/>
              <w:right w:val="single" w:sz="4" w:space="0" w:color="auto"/>
            </w:tcBorders>
          </w:tcPr>
          <w:p w:rsidR="0070756A" w:rsidRPr="00CF2F2F" w:rsidRDefault="000A0E1C" w:rsidP="00E94463">
            <w:pPr>
              <w:ind w:right="-108"/>
              <w:rPr>
                <w:sz w:val="28"/>
                <w:szCs w:val="28"/>
              </w:rPr>
            </w:pPr>
            <w:r>
              <w:rPr>
                <w:sz w:val="28"/>
                <w:szCs w:val="28"/>
              </w:rPr>
              <w:t>6.3.2.</w:t>
            </w:r>
          </w:p>
        </w:tc>
        <w:tc>
          <w:tcPr>
            <w:tcW w:w="4678" w:type="dxa"/>
            <w:tcBorders>
              <w:top w:val="single" w:sz="4" w:space="0" w:color="auto"/>
              <w:left w:val="single" w:sz="4" w:space="0" w:color="auto"/>
              <w:bottom w:val="single" w:sz="4" w:space="0" w:color="auto"/>
            </w:tcBorders>
          </w:tcPr>
          <w:p w:rsidR="0070756A" w:rsidRPr="00CF2F2F" w:rsidRDefault="0070756A" w:rsidP="002C75CA">
            <w:pPr>
              <w:jc w:val="both"/>
              <w:rPr>
                <w:sz w:val="28"/>
                <w:lang w:eastAsia="en-US"/>
              </w:rPr>
            </w:pPr>
            <w:r w:rsidRPr="00CF2F2F">
              <w:rPr>
                <w:sz w:val="28"/>
                <w:lang w:eastAsia="en-US"/>
              </w:rPr>
              <w:t xml:space="preserve">Співпраця з </w:t>
            </w:r>
            <w:r w:rsidR="002C75CA">
              <w:rPr>
                <w:sz w:val="28"/>
                <w:lang w:eastAsia="en-US"/>
              </w:rPr>
              <w:t xml:space="preserve">ВАБО </w:t>
            </w:r>
            <w:r w:rsidRPr="00CF2F2F">
              <w:rPr>
                <w:sz w:val="28"/>
                <w:lang w:eastAsia="en-US"/>
              </w:rPr>
              <w:t>з питань курсової перепідготовки та підвищення кваліфікації педагогічних працівників.</w:t>
            </w:r>
          </w:p>
        </w:tc>
        <w:tc>
          <w:tcPr>
            <w:tcW w:w="1843" w:type="dxa"/>
            <w:tcBorders>
              <w:top w:val="single" w:sz="4" w:space="0" w:color="auto"/>
              <w:bottom w:val="single" w:sz="4" w:space="0" w:color="auto"/>
            </w:tcBorders>
          </w:tcPr>
          <w:p w:rsidR="002F3830" w:rsidRDefault="002F3830" w:rsidP="002F3830">
            <w:pPr>
              <w:jc w:val="both"/>
              <w:rPr>
                <w:sz w:val="28"/>
                <w:szCs w:val="28"/>
              </w:rPr>
            </w:pPr>
            <w:r>
              <w:rPr>
                <w:sz w:val="28"/>
                <w:szCs w:val="28"/>
              </w:rPr>
              <w:t>Упродовж</w:t>
            </w:r>
          </w:p>
          <w:p w:rsidR="0070756A" w:rsidRPr="00CF2F2F" w:rsidRDefault="002F3830" w:rsidP="002F3830">
            <w:pPr>
              <w:jc w:val="both"/>
              <w:rPr>
                <w:sz w:val="28"/>
                <w:szCs w:val="28"/>
              </w:rPr>
            </w:pPr>
            <w:r w:rsidRPr="00CF2F2F">
              <w:rPr>
                <w:sz w:val="28"/>
                <w:szCs w:val="28"/>
              </w:rPr>
              <w:t>року</w:t>
            </w:r>
          </w:p>
        </w:tc>
        <w:tc>
          <w:tcPr>
            <w:tcW w:w="1843" w:type="dxa"/>
            <w:tcBorders>
              <w:top w:val="single" w:sz="4" w:space="0" w:color="auto"/>
              <w:bottom w:val="single" w:sz="4" w:space="0" w:color="auto"/>
            </w:tcBorders>
          </w:tcPr>
          <w:p w:rsidR="000A0E1C" w:rsidRDefault="002F3830" w:rsidP="00261961">
            <w:pPr>
              <w:ind w:left="34"/>
              <w:jc w:val="both"/>
              <w:rPr>
                <w:sz w:val="28"/>
                <w:szCs w:val="28"/>
              </w:rPr>
            </w:pPr>
            <w:r>
              <w:rPr>
                <w:sz w:val="28"/>
                <w:szCs w:val="28"/>
              </w:rPr>
              <w:t>Директор</w:t>
            </w:r>
          </w:p>
          <w:p w:rsidR="002F3830" w:rsidRDefault="002C75CA" w:rsidP="00261961">
            <w:pPr>
              <w:ind w:left="34"/>
              <w:jc w:val="both"/>
              <w:rPr>
                <w:sz w:val="28"/>
                <w:szCs w:val="28"/>
              </w:rPr>
            </w:pPr>
            <w:r>
              <w:rPr>
                <w:sz w:val="28"/>
                <w:szCs w:val="28"/>
              </w:rPr>
              <w:t>С. Антонюк</w:t>
            </w:r>
            <w:r w:rsidR="002F3830">
              <w:rPr>
                <w:sz w:val="28"/>
                <w:szCs w:val="28"/>
              </w:rPr>
              <w:t>,</w:t>
            </w:r>
          </w:p>
          <w:p w:rsidR="0070756A" w:rsidRDefault="0070756A" w:rsidP="00261961">
            <w:pPr>
              <w:ind w:left="34"/>
              <w:jc w:val="both"/>
              <w:rPr>
                <w:sz w:val="28"/>
                <w:szCs w:val="28"/>
              </w:rPr>
            </w:pPr>
            <w:r w:rsidRPr="00CF2F2F">
              <w:rPr>
                <w:sz w:val="28"/>
                <w:szCs w:val="28"/>
              </w:rPr>
              <w:t>вихователь-методист</w:t>
            </w:r>
          </w:p>
          <w:p w:rsidR="0070756A" w:rsidRPr="00CF2F2F" w:rsidRDefault="002C75CA" w:rsidP="000A0E1C">
            <w:pPr>
              <w:ind w:left="34" w:right="-108"/>
              <w:jc w:val="both"/>
              <w:rPr>
                <w:sz w:val="28"/>
                <w:szCs w:val="28"/>
              </w:rPr>
            </w:pPr>
            <w:r>
              <w:rPr>
                <w:sz w:val="28"/>
                <w:szCs w:val="28"/>
              </w:rPr>
              <w:t>Г. Кравчук</w:t>
            </w:r>
          </w:p>
        </w:tc>
        <w:tc>
          <w:tcPr>
            <w:tcW w:w="1417" w:type="dxa"/>
            <w:tcBorders>
              <w:top w:val="single" w:sz="4" w:space="0" w:color="auto"/>
              <w:bottom w:val="single" w:sz="4" w:space="0" w:color="auto"/>
            </w:tcBorders>
          </w:tcPr>
          <w:p w:rsidR="0070756A" w:rsidRPr="00CF2F2F" w:rsidRDefault="0070756A" w:rsidP="00261961">
            <w:pPr>
              <w:rPr>
                <w:sz w:val="28"/>
                <w:szCs w:val="28"/>
              </w:rPr>
            </w:pPr>
          </w:p>
        </w:tc>
      </w:tr>
      <w:tr w:rsidR="0070756A" w:rsidRPr="00CF2F2F" w:rsidTr="005F576D">
        <w:trPr>
          <w:trHeight w:val="144"/>
        </w:trPr>
        <w:tc>
          <w:tcPr>
            <w:tcW w:w="851" w:type="dxa"/>
            <w:tcBorders>
              <w:top w:val="single" w:sz="4" w:space="0" w:color="auto"/>
              <w:bottom w:val="single" w:sz="4" w:space="0" w:color="auto"/>
              <w:right w:val="single" w:sz="4" w:space="0" w:color="auto"/>
            </w:tcBorders>
          </w:tcPr>
          <w:p w:rsidR="0070756A" w:rsidRPr="00CF2F2F" w:rsidRDefault="000A0E1C" w:rsidP="00E94463">
            <w:pPr>
              <w:ind w:right="-108"/>
              <w:rPr>
                <w:sz w:val="28"/>
                <w:szCs w:val="28"/>
              </w:rPr>
            </w:pPr>
            <w:r>
              <w:rPr>
                <w:sz w:val="28"/>
                <w:szCs w:val="28"/>
              </w:rPr>
              <w:t>6.3.3.</w:t>
            </w:r>
          </w:p>
        </w:tc>
        <w:tc>
          <w:tcPr>
            <w:tcW w:w="4678" w:type="dxa"/>
            <w:tcBorders>
              <w:top w:val="single" w:sz="4" w:space="0" w:color="auto"/>
              <w:left w:val="single" w:sz="4" w:space="0" w:color="auto"/>
              <w:bottom w:val="single" w:sz="4" w:space="0" w:color="auto"/>
            </w:tcBorders>
          </w:tcPr>
          <w:p w:rsidR="0070756A" w:rsidRPr="00CF2F2F" w:rsidRDefault="0070756A" w:rsidP="00105B25">
            <w:pPr>
              <w:jc w:val="both"/>
              <w:rPr>
                <w:sz w:val="28"/>
                <w:lang w:eastAsia="en-US"/>
              </w:rPr>
            </w:pPr>
            <w:r w:rsidRPr="00CF2F2F">
              <w:rPr>
                <w:sz w:val="28"/>
                <w:lang w:eastAsia="en-US"/>
              </w:rPr>
              <w:t xml:space="preserve">Співпраця з управліннями надзви-чайних ситуацій, пожежної охорони в м. </w:t>
            </w:r>
            <w:r w:rsidR="00105B25">
              <w:rPr>
                <w:sz w:val="28"/>
                <w:lang w:eastAsia="en-US"/>
              </w:rPr>
              <w:t xml:space="preserve">Хмільника </w:t>
            </w:r>
            <w:r w:rsidRPr="00CF2F2F">
              <w:rPr>
                <w:sz w:val="28"/>
                <w:lang w:eastAsia="en-US"/>
              </w:rPr>
              <w:t>з питань охорони життя і безпеки життєдіяльності дошкіл</w:t>
            </w:r>
            <w:r w:rsidR="0001474B">
              <w:rPr>
                <w:sz w:val="28"/>
                <w:lang w:eastAsia="en-US"/>
              </w:rPr>
              <w:t>ьни</w:t>
            </w:r>
            <w:r w:rsidRPr="00CF2F2F">
              <w:rPr>
                <w:sz w:val="28"/>
                <w:lang w:eastAsia="en-US"/>
              </w:rPr>
              <w:t>ків з метою ефективно</w:t>
            </w:r>
            <w:r w:rsidR="000A0E1C">
              <w:rPr>
                <w:sz w:val="28"/>
                <w:lang w:eastAsia="en-US"/>
              </w:rPr>
              <w:t>го проведення заходів у Тиждень безпеки дитини.</w:t>
            </w:r>
            <w:r w:rsidRPr="00CF2F2F">
              <w:rPr>
                <w:sz w:val="28"/>
                <w:lang w:eastAsia="en-US"/>
              </w:rPr>
              <w:t xml:space="preserve">  </w:t>
            </w:r>
          </w:p>
        </w:tc>
        <w:tc>
          <w:tcPr>
            <w:tcW w:w="1843" w:type="dxa"/>
            <w:tcBorders>
              <w:top w:val="single" w:sz="4" w:space="0" w:color="auto"/>
              <w:bottom w:val="single" w:sz="4" w:space="0" w:color="auto"/>
            </w:tcBorders>
          </w:tcPr>
          <w:p w:rsidR="0070756A" w:rsidRPr="00CF2F2F" w:rsidRDefault="000A0E1C" w:rsidP="00261961">
            <w:pPr>
              <w:jc w:val="both"/>
              <w:rPr>
                <w:sz w:val="28"/>
                <w:szCs w:val="28"/>
              </w:rPr>
            </w:pPr>
            <w:r>
              <w:rPr>
                <w:sz w:val="28"/>
                <w:szCs w:val="28"/>
              </w:rPr>
              <w:t>Ж</w:t>
            </w:r>
            <w:r w:rsidR="0070756A" w:rsidRPr="00CF2F2F">
              <w:rPr>
                <w:sz w:val="28"/>
                <w:szCs w:val="28"/>
              </w:rPr>
              <w:t>овтень</w:t>
            </w:r>
            <w:r>
              <w:rPr>
                <w:sz w:val="28"/>
                <w:szCs w:val="28"/>
              </w:rPr>
              <w:t>,</w:t>
            </w:r>
            <w:r w:rsidR="0070756A" w:rsidRPr="00CF2F2F">
              <w:rPr>
                <w:sz w:val="28"/>
                <w:szCs w:val="28"/>
              </w:rPr>
              <w:t xml:space="preserve"> квітень</w:t>
            </w:r>
          </w:p>
        </w:tc>
        <w:tc>
          <w:tcPr>
            <w:tcW w:w="1843" w:type="dxa"/>
            <w:tcBorders>
              <w:top w:val="single" w:sz="4" w:space="0" w:color="auto"/>
              <w:bottom w:val="single" w:sz="4" w:space="0" w:color="auto"/>
            </w:tcBorders>
          </w:tcPr>
          <w:p w:rsidR="002F3830" w:rsidRDefault="002F3830" w:rsidP="002F3830">
            <w:pPr>
              <w:ind w:left="34"/>
              <w:jc w:val="both"/>
              <w:rPr>
                <w:sz w:val="28"/>
                <w:szCs w:val="28"/>
              </w:rPr>
            </w:pPr>
            <w:r>
              <w:rPr>
                <w:sz w:val="28"/>
                <w:szCs w:val="28"/>
              </w:rPr>
              <w:t>Директор</w:t>
            </w:r>
          </w:p>
          <w:p w:rsidR="002F3830" w:rsidRDefault="00105B25" w:rsidP="002F3830">
            <w:pPr>
              <w:ind w:left="34"/>
              <w:jc w:val="both"/>
              <w:rPr>
                <w:sz w:val="28"/>
                <w:szCs w:val="28"/>
              </w:rPr>
            </w:pPr>
            <w:r>
              <w:rPr>
                <w:sz w:val="28"/>
                <w:szCs w:val="28"/>
              </w:rPr>
              <w:t>С. Антонюк</w:t>
            </w:r>
          </w:p>
          <w:p w:rsidR="0070756A" w:rsidRPr="00CF2F2F" w:rsidRDefault="0070756A" w:rsidP="002F3830">
            <w:pPr>
              <w:ind w:left="34"/>
              <w:jc w:val="both"/>
              <w:rPr>
                <w:sz w:val="28"/>
                <w:szCs w:val="28"/>
              </w:rPr>
            </w:pPr>
          </w:p>
        </w:tc>
        <w:tc>
          <w:tcPr>
            <w:tcW w:w="1417" w:type="dxa"/>
            <w:tcBorders>
              <w:top w:val="single" w:sz="4" w:space="0" w:color="auto"/>
              <w:bottom w:val="single" w:sz="4" w:space="0" w:color="auto"/>
            </w:tcBorders>
          </w:tcPr>
          <w:p w:rsidR="0070756A" w:rsidRPr="00CF2F2F" w:rsidRDefault="0070756A" w:rsidP="00261961">
            <w:pPr>
              <w:rPr>
                <w:sz w:val="28"/>
                <w:szCs w:val="28"/>
              </w:rPr>
            </w:pPr>
          </w:p>
        </w:tc>
      </w:tr>
      <w:tr w:rsidR="0070756A" w:rsidRPr="00CF2F2F" w:rsidTr="005F576D">
        <w:trPr>
          <w:trHeight w:val="162"/>
        </w:trPr>
        <w:tc>
          <w:tcPr>
            <w:tcW w:w="851" w:type="dxa"/>
            <w:tcBorders>
              <w:top w:val="single" w:sz="4" w:space="0" w:color="auto"/>
              <w:bottom w:val="single" w:sz="4" w:space="0" w:color="auto"/>
              <w:right w:val="single" w:sz="4" w:space="0" w:color="auto"/>
            </w:tcBorders>
          </w:tcPr>
          <w:p w:rsidR="0070756A" w:rsidRPr="00CF2F2F" w:rsidRDefault="000A0E1C" w:rsidP="00E94463">
            <w:pPr>
              <w:ind w:right="-108"/>
              <w:rPr>
                <w:sz w:val="28"/>
                <w:szCs w:val="28"/>
              </w:rPr>
            </w:pPr>
            <w:r>
              <w:rPr>
                <w:sz w:val="28"/>
                <w:szCs w:val="28"/>
              </w:rPr>
              <w:t>6.3.4.</w:t>
            </w:r>
          </w:p>
        </w:tc>
        <w:tc>
          <w:tcPr>
            <w:tcW w:w="4678" w:type="dxa"/>
            <w:tcBorders>
              <w:top w:val="single" w:sz="4" w:space="0" w:color="auto"/>
              <w:left w:val="single" w:sz="4" w:space="0" w:color="auto"/>
              <w:bottom w:val="single" w:sz="4" w:space="0" w:color="auto"/>
            </w:tcBorders>
          </w:tcPr>
          <w:p w:rsidR="0070756A" w:rsidRPr="00CF2F2F" w:rsidRDefault="0070756A" w:rsidP="00105B25">
            <w:pPr>
              <w:jc w:val="both"/>
              <w:rPr>
                <w:sz w:val="28"/>
                <w:lang w:eastAsia="en-US"/>
              </w:rPr>
            </w:pPr>
            <w:r w:rsidRPr="00CF2F2F">
              <w:rPr>
                <w:sz w:val="28"/>
                <w:lang w:eastAsia="en-US"/>
              </w:rPr>
              <w:t xml:space="preserve">Співпраця </w:t>
            </w:r>
            <w:r w:rsidR="000A0E1C">
              <w:rPr>
                <w:sz w:val="28"/>
                <w:lang w:eastAsia="en-US"/>
              </w:rPr>
              <w:t>і</w:t>
            </w:r>
            <w:r w:rsidRPr="00CF2F2F">
              <w:rPr>
                <w:sz w:val="28"/>
                <w:lang w:eastAsia="en-US"/>
              </w:rPr>
              <w:t xml:space="preserve">з </w:t>
            </w:r>
            <w:r w:rsidR="00105B25">
              <w:rPr>
                <w:sz w:val="28"/>
                <w:lang w:eastAsia="en-US"/>
              </w:rPr>
              <w:t xml:space="preserve">Хмільницькою </w:t>
            </w:r>
            <w:r w:rsidRPr="00CF2F2F">
              <w:rPr>
                <w:sz w:val="28"/>
                <w:lang w:eastAsia="en-US"/>
              </w:rPr>
              <w:t>лікар-ською амбулаторією загальної практики сімейної медицини з питань медичного обслуговування дітей і працівників ЗДО.</w:t>
            </w:r>
          </w:p>
        </w:tc>
        <w:tc>
          <w:tcPr>
            <w:tcW w:w="1843" w:type="dxa"/>
            <w:tcBorders>
              <w:top w:val="single" w:sz="4" w:space="0" w:color="auto"/>
              <w:bottom w:val="single" w:sz="4" w:space="0" w:color="auto"/>
            </w:tcBorders>
          </w:tcPr>
          <w:p w:rsidR="002F3830" w:rsidRDefault="002F3830" w:rsidP="002F3830">
            <w:pPr>
              <w:jc w:val="both"/>
              <w:rPr>
                <w:sz w:val="28"/>
                <w:szCs w:val="28"/>
              </w:rPr>
            </w:pPr>
            <w:r>
              <w:rPr>
                <w:sz w:val="28"/>
                <w:szCs w:val="28"/>
              </w:rPr>
              <w:t>Упродовж</w:t>
            </w:r>
          </w:p>
          <w:p w:rsidR="0070756A" w:rsidRPr="00CF2F2F" w:rsidRDefault="002F3830" w:rsidP="002F3830">
            <w:pPr>
              <w:jc w:val="both"/>
              <w:rPr>
                <w:sz w:val="28"/>
                <w:szCs w:val="28"/>
              </w:rPr>
            </w:pPr>
            <w:r w:rsidRPr="00CF2F2F">
              <w:rPr>
                <w:sz w:val="28"/>
                <w:szCs w:val="28"/>
              </w:rPr>
              <w:t>року</w:t>
            </w:r>
          </w:p>
        </w:tc>
        <w:tc>
          <w:tcPr>
            <w:tcW w:w="1843" w:type="dxa"/>
            <w:tcBorders>
              <w:top w:val="single" w:sz="4" w:space="0" w:color="auto"/>
              <w:bottom w:val="single" w:sz="4" w:space="0" w:color="auto"/>
            </w:tcBorders>
          </w:tcPr>
          <w:p w:rsidR="0070756A" w:rsidRDefault="000A0E1C" w:rsidP="000A0E1C">
            <w:pPr>
              <w:ind w:left="34"/>
              <w:jc w:val="both"/>
              <w:rPr>
                <w:sz w:val="28"/>
                <w:szCs w:val="28"/>
              </w:rPr>
            </w:pPr>
            <w:r>
              <w:rPr>
                <w:sz w:val="28"/>
                <w:szCs w:val="28"/>
              </w:rPr>
              <w:t>Сестр</w:t>
            </w:r>
            <w:r w:rsidR="00BD45FC">
              <w:rPr>
                <w:sz w:val="28"/>
                <w:szCs w:val="28"/>
              </w:rPr>
              <w:t>и</w:t>
            </w:r>
            <w:r>
              <w:rPr>
                <w:sz w:val="28"/>
                <w:szCs w:val="28"/>
              </w:rPr>
              <w:t xml:space="preserve"> м\с</w:t>
            </w:r>
            <w:r w:rsidR="0070756A" w:rsidRPr="00CF2F2F">
              <w:rPr>
                <w:sz w:val="28"/>
                <w:szCs w:val="28"/>
              </w:rPr>
              <w:t xml:space="preserve"> </w:t>
            </w:r>
          </w:p>
          <w:p w:rsidR="00BD45FC" w:rsidRPr="00CF2F2F" w:rsidRDefault="00105B25" w:rsidP="00BD45FC">
            <w:pPr>
              <w:ind w:left="34" w:right="-108"/>
              <w:jc w:val="both"/>
              <w:rPr>
                <w:sz w:val="28"/>
                <w:szCs w:val="28"/>
              </w:rPr>
            </w:pPr>
            <w:r>
              <w:rPr>
                <w:sz w:val="28"/>
                <w:szCs w:val="28"/>
              </w:rPr>
              <w:t>Л. Ришкевич, А. Фесюк</w:t>
            </w:r>
          </w:p>
        </w:tc>
        <w:tc>
          <w:tcPr>
            <w:tcW w:w="1417" w:type="dxa"/>
            <w:tcBorders>
              <w:top w:val="single" w:sz="4" w:space="0" w:color="auto"/>
              <w:bottom w:val="single" w:sz="4" w:space="0" w:color="auto"/>
            </w:tcBorders>
          </w:tcPr>
          <w:p w:rsidR="0070756A" w:rsidRPr="00CF2F2F" w:rsidRDefault="0070756A" w:rsidP="00261961">
            <w:pPr>
              <w:rPr>
                <w:sz w:val="28"/>
                <w:szCs w:val="28"/>
              </w:rPr>
            </w:pPr>
          </w:p>
        </w:tc>
      </w:tr>
      <w:tr w:rsidR="0070756A" w:rsidRPr="00CF2F2F" w:rsidTr="005F576D">
        <w:trPr>
          <w:trHeight w:val="144"/>
        </w:trPr>
        <w:tc>
          <w:tcPr>
            <w:tcW w:w="851" w:type="dxa"/>
            <w:tcBorders>
              <w:top w:val="single" w:sz="4" w:space="0" w:color="auto"/>
              <w:bottom w:val="single" w:sz="4" w:space="0" w:color="auto"/>
              <w:right w:val="single" w:sz="4" w:space="0" w:color="auto"/>
            </w:tcBorders>
          </w:tcPr>
          <w:p w:rsidR="0070756A" w:rsidRPr="00CF2F2F" w:rsidRDefault="000A0E1C" w:rsidP="00E94463">
            <w:pPr>
              <w:ind w:right="-108"/>
              <w:rPr>
                <w:sz w:val="28"/>
                <w:szCs w:val="28"/>
              </w:rPr>
            </w:pPr>
            <w:r>
              <w:rPr>
                <w:sz w:val="28"/>
                <w:szCs w:val="28"/>
              </w:rPr>
              <w:t>6.3.5.</w:t>
            </w:r>
          </w:p>
        </w:tc>
        <w:tc>
          <w:tcPr>
            <w:tcW w:w="4678" w:type="dxa"/>
            <w:tcBorders>
              <w:top w:val="single" w:sz="4" w:space="0" w:color="auto"/>
              <w:left w:val="single" w:sz="4" w:space="0" w:color="auto"/>
              <w:bottom w:val="single" w:sz="4" w:space="0" w:color="auto"/>
            </w:tcBorders>
          </w:tcPr>
          <w:p w:rsidR="0070756A" w:rsidRPr="00CF2F2F" w:rsidRDefault="0070756A" w:rsidP="000A0E1C">
            <w:pPr>
              <w:jc w:val="both"/>
              <w:rPr>
                <w:sz w:val="28"/>
                <w:lang w:eastAsia="en-US"/>
              </w:rPr>
            </w:pPr>
            <w:r w:rsidRPr="00CF2F2F">
              <w:rPr>
                <w:sz w:val="28"/>
                <w:lang w:eastAsia="en-US"/>
              </w:rPr>
              <w:t>Співпраця з управлінням Держпрод-споживслужби</w:t>
            </w:r>
            <w:r w:rsidR="000A0E1C">
              <w:rPr>
                <w:sz w:val="28"/>
                <w:lang w:eastAsia="en-US"/>
              </w:rPr>
              <w:t xml:space="preserve"> в наданні </w:t>
            </w:r>
            <w:r w:rsidRPr="00CF2F2F">
              <w:rPr>
                <w:sz w:val="28"/>
                <w:lang w:eastAsia="en-US"/>
              </w:rPr>
              <w:t xml:space="preserve"> консультативної допомоги з питань санітарно-гігієнічних правил та норм  утримання ЗДО. </w:t>
            </w:r>
          </w:p>
        </w:tc>
        <w:tc>
          <w:tcPr>
            <w:tcW w:w="1843" w:type="dxa"/>
            <w:tcBorders>
              <w:top w:val="single" w:sz="4" w:space="0" w:color="auto"/>
              <w:bottom w:val="single" w:sz="4" w:space="0" w:color="auto"/>
            </w:tcBorders>
          </w:tcPr>
          <w:p w:rsidR="002F3830" w:rsidRDefault="002F3830" w:rsidP="002F3830">
            <w:pPr>
              <w:jc w:val="both"/>
              <w:rPr>
                <w:sz w:val="28"/>
                <w:szCs w:val="28"/>
              </w:rPr>
            </w:pPr>
            <w:r>
              <w:rPr>
                <w:sz w:val="28"/>
                <w:szCs w:val="28"/>
              </w:rPr>
              <w:t>Упродовж</w:t>
            </w:r>
          </w:p>
          <w:p w:rsidR="0070756A" w:rsidRPr="00CF2F2F" w:rsidRDefault="002F3830" w:rsidP="002F3830">
            <w:pPr>
              <w:jc w:val="both"/>
              <w:rPr>
                <w:sz w:val="28"/>
                <w:szCs w:val="28"/>
              </w:rPr>
            </w:pPr>
            <w:r w:rsidRPr="00CF2F2F">
              <w:rPr>
                <w:sz w:val="28"/>
                <w:szCs w:val="28"/>
              </w:rPr>
              <w:t>року</w:t>
            </w:r>
          </w:p>
        </w:tc>
        <w:tc>
          <w:tcPr>
            <w:tcW w:w="1843" w:type="dxa"/>
            <w:tcBorders>
              <w:top w:val="single" w:sz="4" w:space="0" w:color="auto"/>
              <w:bottom w:val="single" w:sz="4" w:space="0" w:color="auto"/>
            </w:tcBorders>
          </w:tcPr>
          <w:p w:rsidR="00105B25" w:rsidRDefault="00105B25" w:rsidP="00105B25">
            <w:pPr>
              <w:ind w:left="34"/>
              <w:jc w:val="both"/>
              <w:rPr>
                <w:sz w:val="28"/>
                <w:szCs w:val="28"/>
              </w:rPr>
            </w:pPr>
            <w:r>
              <w:rPr>
                <w:sz w:val="28"/>
                <w:szCs w:val="28"/>
              </w:rPr>
              <w:t>Сестри м\с</w:t>
            </w:r>
            <w:r w:rsidRPr="00CF2F2F">
              <w:rPr>
                <w:sz w:val="28"/>
                <w:szCs w:val="28"/>
              </w:rPr>
              <w:t xml:space="preserve"> </w:t>
            </w:r>
          </w:p>
          <w:p w:rsidR="0070756A" w:rsidRPr="00CF2F2F" w:rsidRDefault="00105B25" w:rsidP="00105B25">
            <w:pPr>
              <w:ind w:left="34"/>
              <w:jc w:val="both"/>
              <w:rPr>
                <w:sz w:val="28"/>
                <w:szCs w:val="28"/>
              </w:rPr>
            </w:pPr>
            <w:r>
              <w:rPr>
                <w:sz w:val="28"/>
                <w:szCs w:val="28"/>
              </w:rPr>
              <w:t>Л.Ришкевич, А. Фесюк</w:t>
            </w:r>
            <w:r w:rsidR="000A0E1C" w:rsidRPr="000A0E1C">
              <w:rPr>
                <w:sz w:val="28"/>
                <w:szCs w:val="28"/>
              </w:rPr>
              <w:tab/>
            </w:r>
          </w:p>
        </w:tc>
        <w:tc>
          <w:tcPr>
            <w:tcW w:w="1417" w:type="dxa"/>
            <w:tcBorders>
              <w:top w:val="single" w:sz="4" w:space="0" w:color="auto"/>
              <w:bottom w:val="single" w:sz="4" w:space="0" w:color="auto"/>
            </w:tcBorders>
          </w:tcPr>
          <w:p w:rsidR="0070756A" w:rsidRPr="00CF2F2F" w:rsidRDefault="0070756A" w:rsidP="00261961">
            <w:pPr>
              <w:rPr>
                <w:sz w:val="28"/>
                <w:szCs w:val="28"/>
              </w:rPr>
            </w:pPr>
          </w:p>
        </w:tc>
      </w:tr>
      <w:tr w:rsidR="0070756A" w:rsidRPr="00CF2F2F" w:rsidTr="005F576D">
        <w:trPr>
          <w:trHeight w:val="144"/>
        </w:trPr>
        <w:tc>
          <w:tcPr>
            <w:tcW w:w="851" w:type="dxa"/>
            <w:tcBorders>
              <w:top w:val="single" w:sz="4" w:space="0" w:color="auto"/>
              <w:bottom w:val="single" w:sz="4" w:space="0" w:color="auto"/>
              <w:right w:val="single" w:sz="4" w:space="0" w:color="auto"/>
            </w:tcBorders>
          </w:tcPr>
          <w:p w:rsidR="0070756A" w:rsidRPr="00CF2F2F" w:rsidRDefault="000A0E1C" w:rsidP="00261961">
            <w:pPr>
              <w:rPr>
                <w:sz w:val="28"/>
                <w:szCs w:val="28"/>
              </w:rPr>
            </w:pPr>
            <w:r>
              <w:rPr>
                <w:sz w:val="28"/>
                <w:szCs w:val="28"/>
              </w:rPr>
              <w:t>6.3.6.</w:t>
            </w:r>
          </w:p>
        </w:tc>
        <w:tc>
          <w:tcPr>
            <w:tcW w:w="4678" w:type="dxa"/>
            <w:tcBorders>
              <w:top w:val="single" w:sz="4" w:space="0" w:color="auto"/>
              <w:left w:val="single" w:sz="4" w:space="0" w:color="auto"/>
              <w:bottom w:val="single" w:sz="4" w:space="0" w:color="auto"/>
            </w:tcBorders>
          </w:tcPr>
          <w:p w:rsidR="0070756A" w:rsidRPr="00CF2F2F" w:rsidRDefault="0070756A" w:rsidP="00105B25">
            <w:pPr>
              <w:jc w:val="both"/>
              <w:rPr>
                <w:sz w:val="28"/>
                <w:lang w:eastAsia="en-US"/>
              </w:rPr>
            </w:pPr>
            <w:r w:rsidRPr="00CF2F2F">
              <w:rPr>
                <w:sz w:val="28"/>
                <w:lang w:eastAsia="en-US"/>
              </w:rPr>
              <w:t>Співпраця з КП «</w:t>
            </w:r>
            <w:r w:rsidR="00105B25">
              <w:rPr>
                <w:sz w:val="28"/>
                <w:lang w:eastAsia="en-US"/>
              </w:rPr>
              <w:t>Хмільниккомунсервіс</w:t>
            </w:r>
            <w:r w:rsidRPr="00CF2F2F">
              <w:rPr>
                <w:sz w:val="28"/>
                <w:lang w:eastAsia="en-US"/>
              </w:rPr>
              <w:t>» з питань надання допомоги в забезпеченні належного благо-устрою території ЗДО.</w:t>
            </w:r>
          </w:p>
        </w:tc>
        <w:tc>
          <w:tcPr>
            <w:tcW w:w="1843" w:type="dxa"/>
            <w:tcBorders>
              <w:top w:val="single" w:sz="4" w:space="0" w:color="auto"/>
              <w:bottom w:val="single" w:sz="4" w:space="0" w:color="auto"/>
            </w:tcBorders>
          </w:tcPr>
          <w:p w:rsidR="0070756A" w:rsidRPr="00CF2F2F" w:rsidRDefault="000A0E1C" w:rsidP="00261961">
            <w:pPr>
              <w:jc w:val="both"/>
              <w:rPr>
                <w:sz w:val="28"/>
                <w:szCs w:val="28"/>
              </w:rPr>
            </w:pPr>
            <w:r>
              <w:rPr>
                <w:sz w:val="28"/>
                <w:szCs w:val="28"/>
              </w:rPr>
              <w:t xml:space="preserve"> З</w:t>
            </w:r>
            <w:r w:rsidR="0070756A" w:rsidRPr="00CF2F2F">
              <w:rPr>
                <w:sz w:val="28"/>
                <w:szCs w:val="28"/>
              </w:rPr>
              <w:t>а потребою</w:t>
            </w:r>
          </w:p>
        </w:tc>
        <w:tc>
          <w:tcPr>
            <w:tcW w:w="1843" w:type="dxa"/>
            <w:tcBorders>
              <w:top w:val="single" w:sz="4" w:space="0" w:color="auto"/>
              <w:bottom w:val="single" w:sz="4" w:space="0" w:color="auto"/>
            </w:tcBorders>
          </w:tcPr>
          <w:p w:rsidR="00660B87" w:rsidRDefault="00660B87" w:rsidP="00660B87">
            <w:pPr>
              <w:ind w:left="34"/>
              <w:jc w:val="both"/>
              <w:rPr>
                <w:sz w:val="28"/>
                <w:szCs w:val="28"/>
              </w:rPr>
            </w:pPr>
            <w:r>
              <w:rPr>
                <w:sz w:val="28"/>
                <w:szCs w:val="28"/>
              </w:rPr>
              <w:t>Директор</w:t>
            </w:r>
          </w:p>
          <w:p w:rsidR="00660B87" w:rsidRDefault="00105B25" w:rsidP="00660B87">
            <w:pPr>
              <w:ind w:left="34"/>
              <w:jc w:val="both"/>
              <w:rPr>
                <w:sz w:val="28"/>
                <w:szCs w:val="28"/>
              </w:rPr>
            </w:pPr>
            <w:r>
              <w:rPr>
                <w:sz w:val="28"/>
                <w:szCs w:val="28"/>
              </w:rPr>
              <w:t>С. Антонюк</w:t>
            </w:r>
            <w:r w:rsidR="00660B87">
              <w:rPr>
                <w:sz w:val="28"/>
                <w:szCs w:val="28"/>
              </w:rPr>
              <w:t>,</w:t>
            </w:r>
          </w:p>
          <w:p w:rsidR="00660B87" w:rsidRDefault="00105B25" w:rsidP="00660B87">
            <w:pPr>
              <w:ind w:left="34"/>
              <w:jc w:val="both"/>
              <w:rPr>
                <w:sz w:val="28"/>
                <w:szCs w:val="28"/>
              </w:rPr>
            </w:pPr>
            <w:r>
              <w:rPr>
                <w:sz w:val="28"/>
                <w:szCs w:val="28"/>
              </w:rPr>
              <w:t>З</w:t>
            </w:r>
            <w:r w:rsidR="00660B87">
              <w:rPr>
                <w:sz w:val="28"/>
                <w:szCs w:val="28"/>
              </w:rPr>
              <w:t>аступник</w:t>
            </w:r>
            <w:r>
              <w:rPr>
                <w:sz w:val="28"/>
                <w:szCs w:val="28"/>
              </w:rPr>
              <w:t>завідувача з</w:t>
            </w:r>
            <w:r w:rsidR="00660B87">
              <w:rPr>
                <w:sz w:val="28"/>
                <w:szCs w:val="28"/>
              </w:rPr>
              <w:t xml:space="preserve">  </w:t>
            </w:r>
            <w:r w:rsidR="00660B87" w:rsidRPr="00CF2F2F">
              <w:rPr>
                <w:sz w:val="28"/>
                <w:szCs w:val="28"/>
              </w:rPr>
              <w:t xml:space="preserve"> </w:t>
            </w:r>
            <w:r w:rsidR="00660B87">
              <w:rPr>
                <w:sz w:val="28"/>
                <w:szCs w:val="28"/>
              </w:rPr>
              <w:t>г</w:t>
            </w:r>
            <w:r w:rsidR="00660B87" w:rsidRPr="00CF2F2F">
              <w:rPr>
                <w:sz w:val="28"/>
                <w:szCs w:val="28"/>
              </w:rPr>
              <w:t>осподарства</w:t>
            </w:r>
          </w:p>
          <w:p w:rsidR="00566DDD" w:rsidRPr="00CF2F2F" w:rsidRDefault="00105B25" w:rsidP="00105B25">
            <w:pPr>
              <w:jc w:val="both"/>
              <w:rPr>
                <w:sz w:val="28"/>
                <w:szCs w:val="28"/>
              </w:rPr>
            </w:pPr>
            <w:r>
              <w:rPr>
                <w:sz w:val="28"/>
                <w:szCs w:val="28"/>
              </w:rPr>
              <w:t>Л.Терлецька</w:t>
            </w:r>
          </w:p>
        </w:tc>
        <w:tc>
          <w:tcPr>
            <w:tcW w:w="1417" w:type="dxa"/>
            <w:tcBorders>
              <w:top w:val="single" w:sz="4" w:space="0" w:color="auto"/>
              <w:bottom w:val="single" w:sz="4" w:space="0" w:color="auto"/>
            </w:tcBorders>
          </w:tcPr>
          <w:p w:rsidR="0070756A" w:rsidRPr="00CF2F2F" w:rsidRDefault="0070756A" w:rsidP="00261961">
            <w:pPr>
              <w:rPr>
                <w:sz w:val="28"/>
                <w:szCs w:val="28"/>
              </w:rPr>
            </w:pPr>
          </w:p>
        </w:tc>
      </w:tr>
      <w:tr w:rsidR="0070756A" w:rsidRPr="00CF2F2F" w:rsidTr="005F576D">
        <w:trPr>
          <w:trHeight w:val="144"/>
        </w:trPr>
        <w:tc>
          <w:tcPr>
            <w:tcW w:w="851" w:type="dxa"/>
            <w:tcBorders>
              <w:top w:val="single" w:sz="4" w:space="0" w:color="auto"/>
              <w:bottom w:val="single" w:sz="4" w:space="0" w:color="auto"/>
              <w:right w:val="single" w:sz="4" w:space="0" w:color="auto"/>
            </w:tcBorders>
          </w:tcPr>
          <w:p w:rsidR="0070756A" w:rsidRPr="00CF2F2F" w:rsidRDefault="000A0E1C" w:rsidP="00261961">
            <w:pPr>
              <w:rPr>
                <w:sz w:val="28"/>
                <w:szCs w:val="28"/>
              </w:rPr>
            </w:pPr>
            <w:r>
              <w:rPr>
                <w:sz w:val="28"/>
                <w:szCs w:val="28"/>
              </w:rPr>
              <w:t>6.3.7.</w:t>
            </w:r>
          </w:p>
        </w:tc>
        <w:tc>
          <w:tcPr>
            <w:tcW w:w="4678" w:type="dxa"/>
            <w:tcBorders>
              <w:top w:val="single" w:sz="4" w:space="0" w:color="auto"/>
              <w:left w:val="single" w:sz="4" w:space="0" w:color="auto"/>
              <w:bottom w:val="single" w:sz="4" w:space="0" w:color="auto"/>
            </w:tcBorders>
          </w:tcPr>
          <w:p w:rsidR="0070756A" w:rsidRPr="00CF2F2F" w:rsidRDefault="0070756A" w:rsidP="00105B25">
            <w:pPr>
              <w:jc w:val="both"/>
              <w:rPr>
                <w:sz w:val="28"/>
                <w:lang w:eastAsia="en-US"/>
              </w:rPr>
            </w:pPr>
            <w:r w:rsidRPr="00CF2F2F">
              <w:rPr>
                <w:sz w:val="28"/>
                <w:lang w:eastAsia="en-US"/>
              </w:rPr>
              <w:t xml:space="preserve">Співпраця з архівом </w:t>
            </w:r>
            <w:r w:rsidR="00105B25">
              <w:rPr>
                <w:sz w:val="28"/>
                <w:lang w:eastAsia="en-US"/>
              </w:rPr>
              <w:t xml:space="preserve">Хмільницької міської ради </w:t>
            </w:r>
            <w:r w:rsidR="0001474B">
              <w:rPr>
                <w:sz w:val="28"/>
                <w:lang w:eastAsia="en-US"/>
              </w:rPr>
              <w:t>з питань ведення номен</w:t>
            </w:r>
            <w:r w:rsidRPr="00CF2F2F">
              <w:rPr>
                <w:sz w:val="28"/>
                <w:lang w:eastAsia="en-US"/>
              </w:rPr>
              <w:t xml:space="preserve">клатури справ у ЗДО. </w:t>
            </w:r>
          </w:p>
        </w:tc>
        <w:tc>
          <w:tcPr>
            <w:tcW w:w="1843" w:type="dxa"/>
            <w:tcBorders>
              <w:top w:val="single" w:sz="4" w:space="0" w:color="auto"/>
              <w:bottom w:val="single" w:sz="4" w:space="0" w:color="auto"/>
            </w:tcBorders>
          </w:tcPr>
          <w:p w:rsidR="0070756A" w:rsidRPr="00CF2F2F" w:rsidRDefault="000A0E1C" w:rsidP="00261961">
            <w:pPr>
              <w:jc w:val="both"/>
              <w:rPr>
                <w:sz w:val="28"/>
                <w:szCs w:val="28"/>
              </w:rPr>
            </w:pPr>
            <w:r>
              <w:rPr>
                <w:sz w:val="28"/>
                <w:szCs w:val="28"/>
              </w:rPr>
              <w:t>З</w:t>
            </w:r>
            <w:r w:rsidR="0070756A" w:rsidRPr="00CF2F2F">
              <w:rPr>
                <w:sz w:val="28"/>
                <w:szCs w:val="28"/>
              </w:rPr>
              <w:t xml:space="preserve">а потребою </w:t>
            </w:r>
          </w:p>
        </w:tc>
        <w:tc>
          <w:tcPr>
            <w:tcW w:w="1843" w:type="dxa"/>
            <w:tcBorders>
              <w:top w:val="single" w:sz="4" w:space="0" w:color="auto"/>
              <w:bottom w:val="single" w:sz="4" w:space="0" w:color="auto"/>
            </w:tcBorders>
          </w:tcPr>
          <w:p w:rsidR="00660B87" w:rsidRDefault="00660B87" w:rsidP="00660B87">
            <w:pPr>
              <w:ind w:left="34"/>
              <w:jc w:val="both"/>
              <w:rPr>
                <w:sz w:val="28"/>
                <w:szCs w:val="28"/>
              </w:rPr>
            </w:pPr>
            <w:r>
              <w:rPr>
                <w:sz w:val="28"/>
                <w:szCs w:val="28"/>
              </w:rPr>
              <w:t>Директор</w:t>
            </w:r>
          </w:p>
          <w:p w:rsidR="00660B87" w:rsidRDefault="00105B25" w:rsidP="00660B87">
            <w:pPr>
              <w:ind w:left="34"/>
              <w:jc w:val="both"/>
              <w:rPr>
                <w:sz w:val="28"/>
                <w:szCs w:val="28"/>
              </w:rPr>
            </w:pPr>
            <w:r>
              <w:rPr>
                <w:sz w:val="28"/>
                <w:szCs w:val="28"/>
              </w:rPr>
              <w:t>С. Антонюк</w:t>
            </w:r>
            <w:r w:rsidR="00660B87">
              <w:rPr>
                <w:sz w:val="28"/>
                <w:szCs w:val="28"/>
              </w:rPr>
              <w:t>,</w:t>
            </w:r>
          </w:p>
          <w:p w:rsidR="0070756A" w:rsidRPr="00CF2F2F" w:rsidRDefault="0070756A" w:rsidP="00261961">
            <w:pPr>
              <w:ind w:left="34"/>
              <w:jc w:val="both"/>
              <w:rPr>
                <w:sz w:val="28"/>
                <w:szCs w:val="28"/>
              </w:rPr>
            </w:pPr>
            <w:r w:rsidRPr="00CF2F2F">
              <w:rPr>
                <w:sz w:val="28"/>
                <w:szCs w:val="28"/>
              </w:rPr>
              <w:t xml:space="preserve">діловод </w:t>
            </w:r>
          </w:p>
        </w:tc>
        <w:tc>
          <w:tcPr>
            <w:tcW w:w="1417" w:type="dxa"/>
            <w:tcBorders>
              <w:top w:val="single" w:sz="4" w:space="0" w:color="auto"/>
              <w:bottom w:val="single" w:sz="4" w:space="0" w:color="auto"/>
            </w:tcBorders>
          </w:tcPr>
          <w:p w:rsidR="0070756A" w:rsidRPr="00CF2F2F" w:rsidRDefault="0070756A" w:rsidP="00261961">
            <w:pPr>
              <w:rPr>
                <w:sz w:val="28"/>
                <w:szCs w:val="28"/>
              </w:rPr>
            </w:pPr>
          </w:p>
        </w:tc>
      </w:tr>
      <w:tr w:rsidR="0070756A" w:rsidRPr="00CF2F2F" w:rsidTr="005F576D">
        <w:trPr>
          <w:trHeight w:val="162"/>
        </w:trPr>
        <w:tc>
          <w:tcPr>
            <w:tcW w:w="851" w:type="dxa"/>
            <w:tcBorders>
              <w:top w:val="single" w:sz="4" w:space="0" w:color="auto"/>
              <w:bottom w:val="single" w:sz="4" w:space="0" w:color="auto"/>
              <w:right w:val="single" w:sz="4" w:space="0" w:color="auto"/>
            </w:tcBorders>
          </w:tcPr>
          <w:p w:rsidR="0070756A" w:rsidRPr="00CF2F2F" w:rsidRDefault="000A0E1C" w:rsidP="00261961">
            <w:pPr>
              <w:rPr>
                <w:sz w:val="28"/>
                <w:szCs w:val="28"/>
              </w:rPr>
            </w:pPr>
            <w:r>
              <w:rPr>
                <w:sz w:val="28"/>
                <w:szCs w:val="28"/>
              </w:rPr>
              <w:t>6.3.8.</w:t>
            </w:r>
          </w:p>
        </w:tc>
        <w:tc>
          <w:tcPr>
            <w:tcW w:w="4678" w:type="dxa"/>
            <w:tcBorders>
              <w:top w:val="single" w:sz="4" w:space="0" w:color="auto"/>
              <w:left w:val="single" w:sz="4" w:space="0" w:color="auto"/>
              <w:bottom w:val="single" w:sz="4" w:space="0" w:color="auto"/>
            </w:tcBorders>
          </w:tcPr>
          <w:p w:rsidR="0070756A" w:rsidRPr="00CF2F2F" w:rsidRDefault="000A0E1C" w:rsidP="00105B25">
            <w:pPr>
              <w:jc w:val="both"/>
              <w:rPr>
                <w:sz w:val="28"/>
                <w:lang w:eastAsia="en-US"/>
              </w:rPr>
            </w:pPr>
            <w:r>
              <w:rPr>
                <w:sz w:val="28"/>
                <w:lang w:eastAsia="en-US"/>
              </w:rPr>
              <w:t xml:space="preserve">Співпраця із </w:t>
            </w:r>
            <w:r w:rsidR="0070756A" w:rsidRPr="00CF2F2F">
              <w:rPr>
                <w:sz w:val="28"/>
                <w:lang w:eastAsia="en-US"/>
              </w:rPr>
              <w:t xml:space="preserve">центром зайнятості з питань працевлаштування осіб, </w:t>
            </w:r>
            <w:r w:rsidR="00105B25">
              <w:rPr>
                <w:sz w:val="28"/>
                <w:lang w:eastAsia="en-US"/>
              </w:rPr>
              <w:t>зареєстро</w:t>
            </w:r>
            <w:r w:rsidR="0070756A" w:rsidRPr="00CF2F2F">
              <w:rPr>
                <w:sz w:val="28"/>
                <w:lang w:eastAsia="en-US"/>
              </w:rPr>
              <w:t>ваних як безробітні.</w:t>
            </w:r>
          </w:p>
        </w:tc>
        <w:tc>
          <w:tcPr>
            <w:tcW w:w="1843" w:type="dxa"/>
            <w:tcBorders>
              <w:top w:val="single" w:sz="4" w:space="0" w:color="auto"/>
              <w:bottom w:val="single" w:sz="4" w:space="0" w:color="auto"/>
            </w:tcBorders>
          </w:tcPr>
          <w:p w:rsidR="0070756A" w:rsidRPr="00CF2F2F" w:rsidRDefault="000A0E1C" w:rsidP="00261961">
            <w:pPr>
              <w:jc w:val="both"/>
              <w:rPr>
                <w:sz w:val="28"/>
                <w:szCs w:val="28"/>
              </w:rPr>
            </w:pPr>
            <w:r>
              <w:rPr>
                <w:sz w:val="28"/>
                <w:szCs w:val="28"/>
              </w:rPr>
              <w:t>З</w:t>
            </w:r>
            <w:r w:rsidR="0070756A" w:rsidRPr="00CF2F2F">
              <w:rPr>
                <w:sz w:val="28"/>
                <w:szCs w:val="28"/>
              </w:rPr>
              <w:t>а потребою</w:t>
            </w:r>
          </w:p>
        </w:tc>
        <w:tc>
          <w:tcPr>
            <w:tcW w:w="1843" w:type="dxa"/>
            <w:tcBorders>
              <w:top w:val="single" w:sz="4" w:space="0" w:color="auto"/>
              <w:bottom w:val="single" w:sz="4" w:space="0" w:color="auto"/>
            </w:tcBorders>
          </w:tcPr>
          <w:p w:rsidR="00660B87" w:rsidRDefault="00660B87" w:rsidP="00660B87">
            <w:pPr>
              <w:ind w:left="34"/>
              <w:jc w:val="both"/>
              <w:rPr>
                <w:sz w:val="28"/>
                <w:szCs w:val="28"/>
              </w:rPr>
            </w:pPr>
            <w:r>
              <w:rPr>
                <w:sz w:val="28"/>
                <w:szCs w:val="28"/>
              </w:rPr>
              <w:t>Директор</w:t>
            </w:r>
          </w:p>
          <w:p w:rsidR="0070756A" w:rsidRPr="00CF2F2F" w:rsidRDefault="00105B25" w:rsidP="00105B25">
            <w:pPr>
              <w:ind w:left="34"/>
              <w:jc w:val="both"/>
              <w:rPr>
                <w:sz w:val="28"/>
                <w:szCs w:val="28"/>
              </w:rPr>
            </w:pPr>
            <w:r>
              <w:rPr>
                <w:sz w:val="28"/>
                <w:szCs w:val="28"/>
              </w:rPr>
              <w:t>С. Антонюк</w:t>
            </w:r>
          </w:p>
        </w:tc>
        <w:tc>
          <w:tcPr>
            <w:tcW w:w="1417" w:type="dxa"/>
            <w:tcBorders>
              <w:top w:val="single" w:sz="4" w:space="0" w:color="auto"/>
              <w:bottom w:val="single" w:sz="4" w:space="0" w:color="auto"/>
            </w:tcBorders>
          </w:tcPr>
          <w:p w:rsidR="0070756A" w:rsidRPr="00CF2F2F" w:rsidRDefault="0070756A" w:rsidP="00261961">
            <w:pPr>
              <w:rPr>
                <w:sz w:val="28"/>
                <w:szCs w:val="28"/>
              </w:rPr>
            </w:pPr>
          </w:p>
        </w:tc>
      </w:tr>
      <w:tr w:rsidR="0070756A" w:rsidRPr="00CF2F2F" w:rsidTr="005F576D">
        <w:trPr>
          <w:trHeight w:val="144"/>
        </w:trPr>
        <w:tc>
          <w:tcPr>
            <w:tcW w:w="851" w:type="dxa"/>
            <w:tcBorders>
              <w:top w:val="single" w:sz="4" w:space="0" w:color="auto"/>
              <w:bottom w:val="single" w:sz="4" w:space="0" w:color="auto"/>
              <w:right w:val="single" w:sz="4" w:space="0" w:color="auto"/>
            </w:tcBorders>
          </w:tcPr>
          <w:p w:rsidR="0070756A" w:rsidRPr="00CF2F2F" w:rsidRDefault="00012F01" w:rsidP="00261961">
            <w:pPr>
              <w:rPr>
                <w:sz w:val="28"/>
                <w:szCs w:val="28"/>
              </w:rPr>
            </w:pPr>
            <w:r>
              <w:rPr>
                <w:sz w:val="28"/>
                <w:szCs w:val="28"/>
              </w:rPr>
              <w:lastRenderedPageBreak/>
              <w:t>6.3.9.</w:t>
            </w:r>
          </w:p>
        </w:tc>
        <w:tc>
          <w:tcPr>
            <w:tcW w:w="4678" w:type="dxa"/>
            <w:tcBorders>
              <w:top w:val="single" w:sz="4" w:space="0" w:color="auto"/>
              <w:left w:val="single" w:sz="4" w:space="0" w:color="auto"/>
              <w:bottom w:val="single" w:sz="4" w:space="0" w:color="auto"/>
            </w:tcBorders>
          </w:tcPr>
          <w:p w:rsidR="0070756A" w:rsidRPr="00CF2F2F" w:rsidRDefault="0070756A" w:rsidP="00105B25">
            <w:pPr>
              <w:jc w:val="both"/>
              <w:rPr>
                <w:sz w:val="28"/>
                <w:lang w:eastAsia="en-US"/>
              </w:rPr>
            </w:pPr>
            <w:r w:rsidRPr="00CF2F2F">
              <w:rPr>
                <w:sz w:val="28"/>
                <w:lang w:eastAsia="en-US"/>
              </w:rPr>
              <w:t>Співпраця з комунальним підприємством водо- провідно-каназізаційного господар-ства «</w:t>
            </w:r>
            <w:r w:rsidR="00105B25">
              <w:rPr>
                <w:sz w:val="28"/>
                <w:lang w:eastAsia="en-US"/>
              </w:rPr>
              <w:t>Хмільникводоканал</w:t>
            </w:r>
            <w:r w:rsidRPr="00CF2F2F">
              <w:rPr>
                <w:sz w:val="28"/>
                <w:lang w:eastAsia="en-US"/>
              </w:rPr>
              <w:t>» з питань водопостачання та водовідведення</w:t>
            </w:r>
            <w:r w:rsidR="00012F01">
              <w:rPr>
                <w:sz w:val="28"/>
                <w:lang w:eastAsia="en-US"/>
              </w:rPr>
              <w:t xml:space="preserve"> </w:t>
            </w:r>
          </w:p>
        </w:tc>
        <w:tc>
          <w:tcPr>
            <w:tcW w:w="1843" w:type="dxa"/>
            <w:tcBorders>
              <w:top w:val="single" w:sz="4" w:space="0" w:color="auto"/>
              <w:bottom w:val="single" w:sz="4" w:space="0" w:color="auto"/>
            </w:tcBorders>
          </w:tcPr>
          <w:p w:rsidR="0070756A" w:rsidRPr="00CF2F2F" w:rsidRDefault="00012F01" w:rsidP="00261961">
            <w:pPr>
              <w:jc w:val="both"/>
              <w:rPr>
                <w:sz w:val="28"/>
                <w:szCs w:val="28"/>
              </w:rPr>
            </w:pPr>
            <w:r>
              <w:rPr>
                <w:sz w:val="28"/>
                <w:szCs w:val="28"/>
              </w:rPr>
              <w:t>З</w:t>
            </w:r>
            <w:r w:rsidR="0070756A" w:rsidRPr="00CF2F2F">
              <w:rPr>
                <w:sz w:val="28"/>
                <w:szCs w:val="28"/>
              </w:rPr>
              <w:t>а потребою</w:t>
            </w:r>
          </w:p>
          <w:p w:rsidR="0070756A" w:rsidRPr="00CF2F2F" w:rsidRDefault="0070756A" w:rsidP="00261961">
            <w:pPr>
              <w:jc w:val="both"/>
              <w:rPr>
                <w:sz w:val="28"/>
                <w:szCs w:val="28"/>
              </w:rPr>
            </w:pPr>
          </w:p>
          <w:p w:rsidR="0070756A" w:rsidRPr="00CF2F2F" w:rsidRDefault="0070756A" w:rsidP="00261961">
            <w:pPr>
              <w:jc w:val="both"/>
              <w:rPr>
                <w:sz w:val="28"/>
                <w:szCs w:val="28"/>
              </w:rPr>
            </w:pPr>
          </w:p>
          <w:p w:rsidR="0070756A" w:rsidRPr="00CF2F2F" w:rsidRDefault="0070756A" w:rsidP="00261961">
            <w:pPr>
              <w:jc w:val="both"/>
              <w:rPr>
                <w:sz w:val="28"/>
                <w:szCs w:val="28"/>
              </w:rPr>
            </w:pPr>
          </w:p>
        </w:tc>
        <w:tc>
          <w:tcPr>
            <w:tcW w:w="1843" w:type="dxa"/>
            <w:tcBorders>
              <w:top w:val="single" w:sz="4" w:space="0" w:color="auto"/>
              <w:bottom w:val="single" w:sz="4" w:space="0" w:color="auto"/>
            </w:tcBorders>
          </w:tcPr>
          <w:p w:rsidR="00660B87" w:rsidRDefault="00660B87" w:rsidP="00660B87">
            <w:pPr>
              <w:ind w:left="34"/>
              <w:jc w:val="both"/>
              <w:rPr>
                <w:sz w:val="28"/>
                <w:szCs w:val="28"/>
              </w:rPr>
            </w:pPr>
            <w:r>
              <w:rPr>
                <w:sz w:val="28"/>
                <w:szCs w:val="28"/>
              </w:rPr>
              <w:t>Директор</w:t>
            </w:r>
          </w:p>
          <w:p w:rsidR="00660B87" w:rsidRDefault="00105B25" w:rsidP="00660B87">
            <w:pPr>
              <w:ind w:left="34"/>
              <w:jc w:val="both"/>
              <w:rPr>
                <w:sz w:val="28"/>
                <w:szCs w:val="28"/>
              </w:rPr>
            </w:pPr>
            <w:r>
              <w:rPr>
                <w:sz w:val="28"/>
                <w:szCs w:val="28"/>
              </w:rPr>
              <w:t>С. Антонюк</w:t>
            </w:r>
            <w:r w:rsidR="00660B87">
              <w:rPr>
                <w:sz w:val="28"/>
                <w:szCs w:val="28"/>
              </w:rPr>
              <w:t>,</w:t>
            </w:r>
          </w:p>
          <w:p w:rsidR="00660B87" w:rsidRDefault="00105B25" w:rsidP="00660B87">
            <w:pPr>
              <w:ind w:left="34"/>
              <w:jc w:val="both"/>
              <w:rPr>
                <w:sz w:val="28"/>
                <w:szCs w:val="28"/>
              </w:rPr>
            </w:pPr>
            <w:r>
              <w:rPr>
                <w:sz w:val="28"/>
                <w:szCs w:val="28"/>
              </w:rPr>
              <w:t>З</w:t>
            </w:r>
            <w:r w:rsidR="00660B87">
              <w:rPr>
                <w:sz w:val="28"/>
                <w:szCs w:val="28"/>
              </w:rPr>
              <w:t>аступник</w:t>
            </w:r>
            <w:r>
              <w:rPr>
                <w:sz w:val="28"/>
                <w:szCs w:val="28"/>
              </w:rPr>
              <w:t>завідувача з</w:t>
            </w:r>
            <w:r w:rsidR="00660B87">
              <w:rPr>
                <w:sz w:val="28"/>
                <w:szCs w:val="28"/>
              </w:rPr>
              <w:t xml:space="preserve">  </w:t>
            </w:r>
            <w:r w:rsidR="00660B87" w:rsidRPr="00CF2F2F">
              <w:rPr>
                <w:sz w:val="28"/>
                <w:szCs w:val="28"/>
              </w:rPr>
              <w:t xml:space="preserve"> </w:t>
            </w:r>
            <w:r w:rsidR="00660B87">
              <w:rPr>
                <w:sz w:val="28"/>
                <w:szCs w:val="28"/>
              </w:rPr>
              <w:t>г</w:t>
            </w:r>
            <w:r w:rsidR="00660B87" w:rsidRPr="00CF2F2F">
              <w:rPr>
                <w:sz w:val="28"/>
                <w:szCs w:val="28"/>
              </w:rPr>
              <w:t>осподарства</w:t>
            </w:r>
          </w:p>
          <w:p w:rsidR="0070756A" w:rsidRPr="00CF2F2F" w:rsidRDefault="00105B25" w:rsidP="00660B87">
            <w:pPr>
              <w:jc w:val="both"/>
              <w:rPr>
                <w:sz w:val="28"/>
                <w:szCs w:val="28"/>
              </w:rPr>
            </w:pPr>
            <w:r>
              <w:rPr>
                <w:sz w:val="28"/>
                <w:szCs w:val="28"/>
              </w:rPr>
              <w:t>Л. Терлецька</w:t>
            </w:r>
          </w:p>
        </w:tc>
        <w:tc>
          <w:tcPr>
            <w:tcW w:w="1417" w:type="dxa"/>
            <w:tcBorders>
              <w:top w:val="single" w:sz="4" w:space="0" w:color="auto"/>
              <w:bottom w:val="single" w:sz="4" w:space="0" w:color="auto"/>
            </w:tcBorders>
          </w:tcPr>
          <w:p w:rsidR="0070756A" w:rsidRPr="00CF2F2F" w:rsidRDefault="0070756A" w:rsidP="00261961">
            <w:pPr>
              <w:rPr>
                <w:sz w:val="28"/>
                <w:szCs w:val="28"/>
              </w:rPr>
            </w:pPr>
          </w:p>
        </w:tc>
      </w:tr>
      <w:tr w:rsidR="0070756A" w:rsidRPr="00CF2F2F" w:rsidTr="005F576D">
        <w:trPr>
          <w:trHeight w:val="144"/>
        </w:trPr>
        <w:tc>
          <w:tcPr>
            <w:tcW w:w="851" w:type="dxa"/>
            <w:tcBorders>
              <w:top w:val="single" w:sz="4" w:space="0" w:color="auto"/>
              <w:bottom w:val="single" w:sz="4" w:space="0" w:color="auto"/>
              <w:right w:val="single" w:sz="4" w:space="0" w:color="auto"/>
            </w:tcBorders>
          </w:tcPr>
          <w:p w:rsidR="0070756A" w:rsidRPr="00CF2F2F" w:rsidRDefault="00012F01" w:rsidP="00012F01">
            <w:pPr>
              <w:ind w:right="-108"/>
              <w:rPr>
                <w:sz w:val="28"/>
                <w:szCs w:val="28"/>
              </w:rPr>
            </w:pPr>
            <w:r>
              <w:rPr>
                <w:sz w:val="28"/>
                <w:szCs w:val="28"/>
              </w:rPr>
              <w:t>6.3.10</w:t>
            </w:r>
          </w:p>
        </w:tc>
        <w:tc>
          <w:tcPr>
            <w:tcW w:w="4678" w:type="dxa"/>
            <w:tcBorders>
              <w:top w:val="single" w:sz="4" w:space="0" w:color="auto"/>
              <w:left w:val="single" w:sz="4" w:space="0" w:color="auto"/>
              <w:bottom w:val="single" w:sz="4" w:space="0" w:color="auto"/>
            </w:tcBorders>
          </w:tcPr>
          <w:p w:rsidR="0070756A" w:rsidRPr="00CF2F2F" w:rsidRDefault="0070756A" w:rsidP="00261961">
            <w:pPr>
              <w:jc w:val="both"/>
              <w:rPr>
                <w:sz w:val="28"/>
                <w:lang w:eastAsia="en-US"/>
              </w:rPr>
            </w:pPr>
            <w:r w:rsidRPr="00CF2F2F">
              <w:rPr>
                <w:sz w:val="28"/>
                <w:lang w:eastAsia="en-US"/>
              </w:rPr>
              <w:t>Співпраця з ПрАТ «</w:t>
            </w:r>
            <w:r w:rsidR="00105B25">
              <w:rPr>
                <w:sz w:val="28"/>
                <w:lang w:eastAsia="en-US"/>
              </w:rPr>
              <w:t>Вінницяобленерго</w:t>
            </w:r>
            <w:r w:rsidRPr="00CF2F2F">
              <w:rPr>
                <w:sz w:val="28"/>
                <w:lang w:eastAsia="en-US"/>
              </w:rPr>
              <w:t>» з питань надання послуг з енергопостачання.</w:t>
            </w:r>
          </w:p>
          <w:p w:rsidR="0070756A" w:rsidRPr="00CF2F2F" w:rsidRDefault="0070756A" w:rsidP="00261961">
            <w:pPr>
              <w:jc w:val="both"/>
              <w:rPr>
                <w:sz w:val="28"/>
                <w:lang w:eastAsia="en-US"/>
              </w:rPr>
            </w:pPr>
          </w:p>
        </w:tc>
        <w:tc>
          <w:tcPr>
            <w:tcW w:w="1843" w:type="dxa"/>
            <w:tcBorders>
              <w:top w:val="single" w:sz="4" w:space="0" w:color="auto"/>
              <w:bottom w:val="single" w:sz="4" w:space="0" w:color="auto"/>
            </w:tcBorders>
          </w:tcPr>
          <w:p w:rsidR="0070756A" w:rsidRPr="00CF2F2F" w:rsidRDefault="00012F01" w:rsidP="00261961">
            <w:pPr>
              <w:jc w:val="both"/>
              <w:rPr>
                <w:sz w:val="28"/>
                <w:szCs w:val="28"/>
              </w:rPr>
            </w:pPr>
            <w:r>
              <w:rPr>
                <w:sz w:val="28"/>
                <w:szCs w:val="28"/>
              </w:rPr>
              <w:t>За потребою</w:t>
            </w:r>
          </w:p>
        </w:tc>
        <w:tc>
          <w:tcPr>
            <w:tcW w:w="1843" w:type="dxa"/>
            <w:tcBorders>
              <w:top w:val="single" w:sz="4" w:space="0" w:color="auto"/>
              <w:bottom w:val="single" w:sz="4" w:space="0" w:color="auto"/>
            </w:tcBorders>
          </w:tcPr>
          <w:p w:rsidR="00660B87" w:rsidRDefault="00660B87" w:rsidP="00660B87">
            <w:pPr>
              <w:ind w:left="34"/>
              <w:jc w:val="both"/>
              <w:rPr>
                <w:sz w:val="28"/>
                <w:szCs w:val="28"/>
              </w:rPr>
            </w:pPr>
            <w:r>
              <w:rPr>
                <w:sz w:val="28"/>
                <w:szCs w:val="28"/>
              </w:rPr>
              <w:t>Директор</w:t>
            </w:r>
          </w:p>
          <w:p w:rsidR="00660B87" w:rsidRDefault="00105B25" w:rsidP="00660B87">
            <w:pPr>
              <w:ind w:left="34"/>
              <w:jc w:val="both"/>
              <w:rPr>
                <w:sz w:val="28"/>
                <w:szCs w:val="28"/>
              </w:rPr>
            </w:pPr>
            <w:r>
              <w:rPr>
                <w:sz w:val="28"/>
                <w:szCs w:val="28"/>
              </w:rPr>
              <w:t>С. Антонюк</w:t>
            </w:r>
            <w:r w:rsidR="00660B87">
              <w:rPr>
                <w:sz w:val="28"/>
                <w:szCs w:val="28"/>
              </w:rPr>
              <w:t>,</w:t>
            </w:r>
          </w:p>
          <w:p w:rsidR="00660B87" w:rsidRDefault="00105B25" w:rsidP="00660B87">
            <w:pPr>
              <w:ind w:left="34"/>
              <w:jc w:val="both"/>
              <w:rPr>
                <w:sz w:val="28"/>
                <w:szCs w:val="28"/>
              </w:rPr>
            </w:pPr>
            <w:r>
              <w:rPr>
                <w:sz w:val="28"/>
                <w:szCs w:val="28"/>
              </w:rPr>
              <w:t>З</w:t>
            </w:r>
            <w:r w:rsidR="00660B87">
              <w:rPr>
                <w:sz w:val="28"/>
                <w:szCs w:val="28"/>
              </w:rPr>
              <w:t>аступник</w:t>
            </w:r>
            <w:r>
              <w:rPr>
                <w:sz w:val="28"/>
                <w:szCs w:val="28"/>
              </w:rPr>
              <w:t>завідувача з</w:t>
            </w:r>
            <w:r w:rsidR="00660B87">
              <w:rPr>
                <w:sz w:val="28"/>
                <w:szCs w:val="28"/>
              </w:rPr>
              <w:t xml:space="preserve"> </w:t>
            </w:r>
            <w:r w:rsidR="00660B87" w:rsidRPr="00CF2F2F">
              <w:rPr>
                <w:sz w:val="28"/>
                <w:szCs w:val="28"/>
              </w:rPr>
              <w:t xml:space="preserve"> </w:t>
            </w:r>
            <w:r w:rsidR="00660B87">
              <w:rPr>
                <w:sz w:val="28"/>
                <w:szCs w:val="28"/>
              </w:rPr>
              <w:t>г</w:t>
            </w:r>
            <w:r w:rsidR="00660B87" w:rsidRPr="00CF2F2F">
              <w:rPr>
                <w:sz w:val="28"/>
                <w:szCs w:val="28"/>
              </w:rPr>
              <w:t>осподарства</w:t>
            </w:r>
          </w:p>
          <w:p w:rsidR="0070756A" w:rsidRPr="00CF2F2F" w:rsidRDefault="00105B25" w:rsidP="00660B87">
            <w:pPr>
              <w:ind w:left="34"/>
              <w:jc w:val="both"/>
              <w:rPr>
                <w:sz w:val="28"/>
                <w:szCs w:val="28"/>
              </w:rPr>
            </w:pPr>
            <w:r>
              <w:rPr>
                <w:sz w:val="28"/>
                <w:szCs w:val="28"/>
              </w:rPr>
              <w:t>Л. Терлецька</w:t>
            </w:r>
          </w:p>
        </w:tc>
        <w:tc>
          <w:tcPr>
            <w:tcW w:w="1417" w:type="dxa"/>
            <w:tcBorders>
              <w:top w:val="single" w:sz="4" w:space="0" w:color="auto"/>
              <w:bottom w:val="single" w:sz="4" w:space="0" w:color="auto"/>
            </w:tcBorders>
          </w:tcPr>
          <w:p w:rsidR="0070756A" w:rsidRPr="00CF2F2F" w:rsidRDefault="0070756A" w:rsidP="00261961">
            <w:pPr>
              <w:rPr>
                <w:sz w:val="28"/>
                <w:szCs w:val="28"/>
              </w:rPr>
            </w:pPr>
          </w:p>
        </w:tc>
      </w:tr>
      <w:tr w:rsidR="0070756A" w:rsidRPr="00CF2F2F" w:rsidTr="00261961">
        <w:trPr>
          <w:trHeight w:val="160"/>
        </w:trPr>
        <w:tc>
          <w:tcPr>
            <w:tcW w:w="10632" w:type="dxa"/>
            <w:gridSpan w:val="5"/>
            <w:tcBorders>
              <w:top w:val="single" w:sz="4" w:space="0" w:color="auto"/>
              <w:bottom w:val="single" w:sz="4" w:space="0" w:color="auto"/>
            </w:tcBorders>
          </w:tcPr>
          <w:p w:rsidR="00F01B3B" w:rsidRPr="00105B25" w:rsidRDefault="00F01B3B" w:rsidP="0035078D">
            <w:pPr>
              <w:jc w:val="center"/>
              <w:rPr>
                <w:b/>
                <w:color w:val="FF0000"/>
                <w:sz w:val="16"/>
                <w:szCs w:val="16"/>
              </w:rPr>
            </w:pPr>
          </w:p>
          <w:p w:rsidR="0035078D" w:rsidRPr="00634D22" w:rsidRDefault="00900803" w:rsidP="0035078D">
            <w:pPr>
              <w:jc w:val="center"/>
              <w:rPr>
                <w:b/>
                <w:sz w:val="28"/>
                <w:szCs w:val="28"/>
              </w:rPr>
            </w:pPr>
            <w:r w:rsidRPr="00634D22">
              <w:rPr>
                <w:b/>
                <w:sz w:val="28"/>
                <w:szCs w:val="28"/>
              </w:rPr>
              <w:t>Блок 6.4</w:t>
            </w:r>
            <w:r w:rsidR="0070756A" w:rsidRPr="00634D22">
              <w:rPr>
                <w:b/>
                <w:sz w:val="28"/>
                <w:szCs w:val="28"/>
              </w:rPr>
              <w:t>. Проведення спільних заходів</w:t>
            </w:r>
            <w:r w:rsidR="0035078D" w:rsidRPr="00634D22">
              <w:rPr>
                <w:b/>
                <w:sz w:val="28"/>
                <w:szCs w:val="28"/>
              </w:rPr>
              <w:t xml:space="preserve"> фізкультурно-оздоровчого,</w:t>
            </w:r>
          </w:p>
          <w:p w:rsidR="0070756A" w:rsidRPr="00634D22" w:rsidRDefault="0035078D" w:rsidP="0035078D">
            <w:pPr>
              <w:jc w:val="center"/>
              <w:rPr>
                <w:b/>
                <w:sz w:val="28"/>
                <w:szCs w:val="28"/>
              </w:rPr>
            </w:pPr>
            <w:r w:rsidRPr="00634D22">
              <w:rPr>
                <w:b/>
                <w:sz w:val="28"/>
                <w:szCs w:val="28"/>
              </w:rPr>
              <w:t>художньо-естетичного циклів</w:t>
            </w:r>
          </w:p>
          <w:p w:rsidR="00F01B3B" w:rsidRPr="00F01B3B" w:rsidRDefault="00F01B3B" w:rsidP="0035078D">
            <w:pPr>
              <w:jc w:val="center"/>
              <w:rPr>
                <w:b/>
                <w:sz w:val="16"/>
                <w:szCs w:val="16"/>
              </w:rPr>
            </w:pPr>
          </w:p>
        </w:tc>
      </w:tr>
      <w:tr w:rsidR="0035078D" w:rsidRPr="00CF2F2F" w:rsidTr="005F576D">
        <w:trPr>
          <w:trHeight w:val="144"/>
        </w:trPr>
        <w:tc>
          <w:tcPr>
            <w:tcW w:w="851" w:type="dxa"/>
            <w:tcBorders>
              <w:top w:val="single" w:sz="4" w:space="0" w:color="auto"/>
              <w:bottom w:val="single" w:sz="4" w:space="0" w:color="auto"/>
              <w:right w:val="single" w:sz="4" w:space="0" w:color="auto"/>
            </w:tcBorders>
          </w:tcPr>
          <w:p w:rsidR="0035078D" w:rsidRPr="00CF2F2F" w:rsidRDefault="00012F01" w:rsidP="00012F01">
            <w:pPr>
              <w:ind w:right="-108"/>
              <w:rPr>
                <w:sz w:val="28"/>
                <w:szCs w:val="28"/>
              </w:rPr>
            </w:pPr>
            <w:r>
              <w:rPr>
                <w:sz w:val="28"/>
                <w:szCs w:val="28"/>
              </w:rPr>
              <w:t>6.4.1.</w:t>
            </w:r>
          </w:p>
        </w:tc>
        <w:tc>
          <w:tcPr>
            <w:tcW w:w="4678" w:type="dxa"/>
            <w:tcBorders>
              <w:top w:val="single" w:sz="4" w:space="0" w:color="auto"/>
              <w:left w:val="single" w:sz="4" w:space="0" w:color="auto"/>
              <w:bottom w:val="single" w:sz="4" w:space="0" w:color="auto"/>
            </w:tcBorders>
          </w:tcPr>
          <w:p w:rsidR="0035078D" w:rsidRDefault="0035078D" w:rsidP="00261961">
            <w:pPr>
              <w:jc w:val="both"/>
              <w:rPr>
                <w:sz w:val="28"/>
                <w:lang w:eastAsia="en-US"/>
              </w:rPr>
            </w:pPr>
            <w:r w:rsidRPr="00CF2F2F">
              <w:rPr>
                <w:sz w:val="28"/>
                <w:lang w:eastAsia="en-US"/>
              </w:rPr>
              <w:t xml:space="preserve">День знань для дошкільників </w:t>
            </w:r>
            <w:r w:rsidRPr="005D2361">
              <w:rPr>
                <w:sz w:val="28"/>
                <w:lang w:eastAsia="en-US"/>
              </w:rPr>
              <w:t>«</w:t>
            </w:r>
            <w:r w:rsidR="0001474B">
              <w:rPr>
                <w:sz w:val="28"/>
                <w:szCs w:val="21"/>
                <w:lang w:val="ru-RU"/>
              </w:rPr>
              <w:t xml:space="preserve">Моя </w:t>
            </w:r>
            <w:r w:rsidR="00A82778">
              <w:rPr>
                <w:sz w:val="28"/>
                <w:szCs w:val="21"/>
                <w:lang w:val="ru-RU"/>
              </w:rPr>
              <w:t>родина</w:t>
            </w:r>
            <w:r w:rsidR="00660B87">
              <w:rPr>
                <w:sz w:val="28"/>
                <w:szCs w:val="21"/>
                <w:lang w:val="ru-RU"/>
              </w:rPr>
              <w:t xml:space="preserve"> - Україна</w:t>
            </w:r>
            <w:r w:rsidRPr="005D2361">
              <w:rPr>
                <w:sz w:val="28"/>
                <w:lang w:eastAsia="en-US"/>
              </w:rPr>
              <w:t>»</w:t>
            </w:r>
            <w:r>
              <w:rPr>
                <w:sz w:val="28"/>
                <w:lang w:eastAsia="en-US"/>
              </w:rPr>
              <w:t>.</w:t>
            </w:r>
          </w:p>
          <w:p w:rsidR="0035078D" w:rsidRPr="00C82F4D" w:rsidRDefault="0035078D" w:rsidP="00261961">
            <w:pPr>
              <w:jc w:val="both"/>
              <w:rPr>
                <w:sz w:val="16"/>
                <w:szCs w:val="16"/>
                <w:lang w:eastAsia="en-US"/>
              </w:rPr>
            </w:pPr>
          </w:p>
        </w:tc>
        <w:tc>
          <w:tcPr>
            <w:tcW w:w="1843" w:type="dxa"/>
            <w:tcBorders>
              <w:top w:val="single" w:sz="4" w:space="0" w:color="auto"/>
              <w:bottom w:val="single" w:sz="4" w:space="0" w:color="auto"/>
            </w:tcBorders>
          </w:tcPr>
          <w:p w:rsidR="0035078D" w:rsidRPr="00CF2F2F" w:rsidRDefault="0035078D" w:rsidP="00012F01">
            <w:pPr>
              <w:rPr>
                <w:sz w:val="28"/>
                <w:szCs w:val="28"/>
              </w:rPr>
            </w:pPr>
            <w:r w:rsidRPr="00CF2F2F">
              <w:rPr>
                <w:sz w:val="28"/>
                <w:szCs w:val="28"/>
              </w:rPr>
              <w:t>0</w:t>
            </w:r>
            <w:r w:rsidR="00012F01">
              <w:rPr>
                <w:sz w:val="28"/>
                <w:szCs w:val="28"/>
              </w:rPr>
              <w:t>1</w:t>
            </w:r>
            <w:r w:rsidRPr="00CF2F2F">
              <w:rPr>
                <w:sz w:val="28"/>
                <w:szCs w:val="28"/>
              </w:rPr>
              <w:t>.09.</w:t>
            </w:r>
          </w:p>
        </w:tc>
        <w:tc>
          <w:tcPr>
            <w:tcW w:w="1843" w:type="dxa"/>
            <w:tcBorders>
              <w:top w:val="single" w:sz="4" w:space="0" w:color="auto"/>
              <w:bottom w:val="single" w:sz="4" w:space="0" w:color="auto"/>
            </w:tcBorders>
          </w:tcPr>
          <w:p w:rsidR="0035078D" w:rsidRDefault="00012F01" w:rsidP="00261961">
            <w:pPr>
              <w:ind w:left="34"/>
              <w:rPr>
                <w:sz w:val="28"/>
                <w:szCs w:val="28"/>
              </w:rPr>
            </w:pPr>
            <w:r>
              <w:rPr>
                <w:sz w:val="28"/>
                <w:szCs w:val="28"/>
              </w:rPr>
              <w:t>В</w:t>
            </w:r>
            <w:r w:rsidR="0035078D" w:rsidRPr="00CF2F2F">
              <w:rPr>
                <w:sz w:val="28"/>
                <w:szCs w:val="28"/>
              </w:rPr>
              <w:t>ихователі</w:t>
            </w:r>
          </w:p>
          <w:p w:rsidR="00012F01" w:rsidRPr="00CF2F2F" w:rsidRDefault="00012F01" w:rsidP="00261961">
            <w:pPr>
              <w:ind w:left="34"/>
              <w:rPr>
                <w:sz w:val="28"/>
                <w:szCs w:val="28"/>
              </w:rPr>
            </w:pPr>
            <w:r>
              <w:rPr>
                <w:sz w:val="28"/>
                <w:szCs w:val="28"/>
              </w:rPr>
              <w:t>усіх вікових груп</w:t>
            </w:r>
          </w:p>
        </w:tc>
        <w:tc>
          <w:tcPr>
            <w:tcW w:w="1417" w:type="dxa"/>
            <w:tcBorders>
              <w:top w:val="single" w:sz="4" w:space="0" w:color="auto"/>
              <w:bottom w:val="single" w:sz="4" w:space="0" w:color="auto"/>
            </w:tcBorders>
          </w:tcPr>
          <w:p w:rsidR="0035078D" w:rsidRPr="00CF2F2F" w:rsidRDefault="0035078D" w:rsidP="00261961">
            <w:pPr>
              <w:rPr>
                <w:sz w:val="28"/>
                <w:szCs w:val="28"/>
              </w:rPr>
            </w:pPr>
          </w:p>
        </w:tc>
      </w:tr>
      <w:tr w:rsidR="0035078D" w:rsidRPr="00CF2F2F" w:rsidTr="005F576D">
        <w:trPr>
          <w:trHeight w:val="106"/>
        </w:trPr>
        <w:tc>
          <w:tcPr>
            <w:tcW w:w="851" w:type="dxa"/>
            <w:tcBorders>
              <w:top w:val="single" w:sz="4" w:space="0" w:color="auto"/>
              <w:bottom w:val="single" w:sz="4" w:space="0" w:color="auto"/>
              <w:right w:val="single" w:sz="4" w:space="0" w:color="auto"/>
            </w:tcBorders>
          </w:tcPr>
          <w:p w:rsidR="0035078D" w:rsidRPr="00CF2F2F" w:rsidRDefault="00012F01" w:rsidP="00012F01">
            <w:pPr>
              <w:ind w:right="-108"/>
              <w:rPr>
                <w:sz w:val="28"/>
                <w:szCs w:val="28"/>
              </w:rPr>
            </w:pPr>
            <w:r>
              <w:rPr>
                <w:sz w:val="28"/>
                <w:szCs w:val="28"/>
              </w:rPr>
              <w:t>6.4.2.</w:t>
            </w:r>
          </w:p>
        </w:tc>
        <w:tc>
          <w:tcPr>
            <w:tcW w:w="4678" w:type="dxa"/>
            <w:tcBorders>
              <w:top w:val="single" w:sz="4" w:space="0" w:color="auto"/>
              <w:left w:val="single" w:sz="4" w:space="0" w:color="auto"/>
              <w:bottom w:val="single" w:sz="4" w:space="0" w:color="auto"/>
            </w:tcBorders>
          </w:tcPr>
          <w:p w:rsidR="0035078D" w:rsidRPr="00CF2F2F" w:rsidRDefault="0035078D" w:rsidP="00660B87">
            <w:pPr>
              <w:jc w:val="both"/>
              <w:rPr>
                <w:sz w:val="28"/>
                <w:lang w:eastAsia="en-US"/>
              </w:rPr>
            </w:pPr>
            <w:r>
              <w:rPr>
                <w:sz w:val="28"/>
                <w:lang w:eastAsia="en-US"/>
              </w:rPr>
              <w:t>Заходи до Міжнародного дня миру – 21 вересня. Інтегроване заняття «</w:t>
            </w:r>
            <w:r w:rsidR="00660B87">
              <w:rPr>
                <w:sz w:val="28"/>
                <w:lang w:eastAsia="en-US"/>
              </w:rPr>
              <w:t>Діти України -</w:t>
            </w:r>
            <w:r>
              <w:rPr>
                <w:sz w:val="28"/>
                <w:lang w:eastAsia="en-US"/>
              </w:rPr>
              <w:t xml:space="preserve"> за мир!» </w:t>
            </w:r>
            <w:r>
              <w:rPr>
                <w:lang w:eastAsia="en-US"/>
              </w:rPr>
              <w:t xml:space="preserve"> </w:t>
            </w:r>
          </w:p>
        </w:tc>
        <w:tc>
          <w:tcPr>
            <w:tcW w:w="1843" w:type="dxa"/>
            <w:tcBorders>
              <w:top w:val="single" w:sz="4" w:space="0" w:color="auto"/>
              <w:bottom w:val="single" w:sz="4" w:space="0" w:color="auto"/>
            </w:tcBorders>
          </w:tcPr>
          <w:p w:rsidR="0035078D" w:rsidRPr="00CF2F2F" w:rsidRDefault="0035078D" w:rsidP="00261961">
            <w:pPr>
              <w:rPr>
                <w:sz w:val="28"/>
                <w:szCs w:val="28"/>
              </w:rPr>
            </w:pPr>
            <w:r>
              <w:rPr>
                <w:sz w:val="28"/>
                <w:szCs w:val="28"/>
              </w:rPr>
              <w:t>21.09.</w:t>
            </w:r>
          </w:p>
        </w:tc>
        <w:tc>
          <w:tcPr>
            <w:tcW w:w="1843" w:type="dxa"/>
            <w:tcBorders>
              <w:top w:val="single" w:sz="4" w:space="0" w:color="auto"/>
              <w:bottom w:val="single" w:sz="4" w:space="0" w:color="auto"/>
            </w:tcBorders>
          </w:tcPr>
          <w:p w:rsidR="0035078D" w:rsidRDefault="00012F01" w:rsidP="00583389">
            <w:pPr>
              <w:ind w:left="34" w:right="-108"/>
              <w:rPr>
                <w:sz w:val="28"/>
                <w:szCs w:val="28"/>
              </w:rPr>
            </w:pPr>
            <w:r>
              <w:rPr>
                <w:sz w:val="28"/>
                <w:szCs w:val="28"/>
              </w:rPr>
              <w:t>В</w:t>
            </w:r>
            <w:r w:rsidR="0035078D">
              <w:rPr>
                <w:sz w:val="28"/>
                <w:szCs w:val="28"/>
              </w:rPr>
              <w:t>ихователі старших груп музкерівники</w:t>
            </w:r>
          </w:p>
          <w:p w:rsidR="0035078D" w:rsidRPr="00CF2F2F" w:rsidRDefault="0035078D" w:rsidP="00583389">
            <w:pPr>
              <w:ind w:left="34" w:right="-108"/>
              <w:rPr>
                <w:sz w:val="28"/>
                <w:szCs w:val="28"/>
              </w:rPr>
            </w:pPr>
            <w:r>
              <w:rPr>
                <w:sz w:val="28"/>
                <w:szCs w:val="28"/>
              </w:rPr>
              <w:t>інстр. з фіз-ри</w:t>
            </w:r>
          </w:p>
        </w:tc>
        <w:tc>
          <w:tcPr>
            <w:tcW w:w="1417" w:type="dxa"/>
            <w:tcBorders>
              <w:top w:val="single" w:sz="4" w:space="0" w:color="auto"/>
              <w:bottom w:val="single" w:sz="4" w:space="0" w:color="auto"/>
            </w:tcBorders>
          </w:tcPr>
          <w:p w:rsidR="0035078D" w:rsidRPr="00CF2F2F" w:rsidRDefault="0035078D" w:rsidP="00261961">
            <w:pPr>
              <w:rPr>
                <w:sz w:val="28"/>
                <w:szCs w:val="28"/>
              </w:rPr>
            </w:pPr>
          </w:p>
        </w:tc>
      </w:tr>
      <w:tr w:rsidR="0035078D" w:rsidRPr="00CF2F2F" w:rsidTr="00634D22">
        <w:trPr>
          <w:trHeight w:val="905"/>
        </w:trPr>
        <w:tc>
          <w:tcPr>
            <w:tcW w:w="851" w:type="dxa"/>
            <w:tcBorders>
              <w:top w:val="single" w:sz="4" w:space="0" w:color="auto"/>
              <w:bottom w:val="single" w:sz="4" w:space="0" w:color="auto"/>
              <w:right w:val="single" w:sz="4" w:space="0" w:color="auto"/>
            </w:tcBorders>
          </w:tcPr>
          <w:p w:rsidR="0035078D" w:rsidRPr="00CF2F2F" w:rsidRDefault="00012F01" w:rsidP="00660B87">
            <w:pPr>
              <w:ind w:right="-108"/>
              <w:rPr>
                <w:sz w:val="28"/>
                <w:szCs w:val="28"/>
              </w:rPr>
            </w:pPr>
            <w:r>
              <w:rPr>
                <w:sz w:val="28"/>
                <w:szCs w:val="28"/>
              </w:rPr>
              <w:t>6.4.</w:t>
            </w:r>
            <w:r w:rsidR="00660B87">
              <w:rPr>
                <w:sz w:val="28"/>
                <w:szCs w:val="28"/>
              </w:rPr>
              <w:t>3</w:t>
            </w:r>
            <w:r>
              <w:rPr>
                <w:sz w:val="28"/>
                <w:szCs w:val="28"/>
              </w:rPr>
              <w:t>.</w:t>
            </w:r>
          </w:p>
        </w:tc>
        <w:tc>
          <w:tcPr>
            <w:tcW w:w="4678" w:type="dxa"/>
            <w:tcBorders>
              <w:top w:val="single" w:sz="4" w:space="0" w:color="auto"/>
              <w:left w:val="single" w:sz="4" w:space="0" w:color="auto"/>
              <w:bottom w:val="single" w:sz="4" w:space="0" w:color="auto"/>
            </w:tcBorders>
          </w:tcPr>
          <w:p w:rsidR="00634D22" w:rsidRDefault="00634D22" w:rsidP="00634D22">
            <w:pPr>
              <w:jc w:val="both"/>
              <w:rPr>
                <w:sz w:val="28"/>
                <w:lang w:eastAsia="en-US"/>
              </w:rPr>
            </w:pPr>
            <w:r w:rsidRPr="00CF2F2F">
              <w:rPr>
                <w:sz w:val="28"/>
                <w:lang w:eastAsia="en-US"/>
              </w:rPr>
              <w:t>Підготовка та проведення Днів</w:t>
            </w:r>
            <w:r>
              <w:rPr>
                <w:sz w:val="28"/>
                <w:lang w:eastAsia="en-US"/>
              </w:rPr>
              <w:t xml:space="preserve"> громадянського виховання</w:t>
            </w:r>
            <w:r w:rsidRPr="00CF2F2F">
              <w:rPr>
                <w:sz w:val="28"/>
                <w:lang w:eastAsia="en-US"/>
              </w:rPr>
              <w:t>.</w:t>
            </w:r>
          </w:p>
          <w:p w:rsidR="0035078D" w:rsidRPr="00CF2F2F" w:rsidRDefault="0035078D" w:rsidP="00261961">
            <w:pPr>
              <w:jc w:val="both"/>
              <w:rPr>
                <w:sz w:val="28"/>
                <w:lang w:eastAsia="en-US"/>
              </w:rPr>
            </w:pPr>
          </w:p>
        </w:tc>
        <w:tc>
          <w:tcPr>
            <w:tcW w:w="1843" w:type="dxa"/>
            <w:tcBorders>
              <w:top w:val="single" w:sz="4" w:space="0" w:color="auto"/>
              <w:bottom w:val="single" w:sz="4" w:space="0" w:color="auto"/>
            </w:tcBorders>
          </w:tcPr>
          <w:p w:rsidR="0035078D" w:rsidRDefault="0035078D" w:rsidP="00261961">
            <w:pPr>
              <w:rPr>
                <w:sz w:val="28"/>
                <w:szCs w:val="28"/>
                <w:lang w:eastAsia="en-US"/>
              </w:rPr>
            </w:pPr>
            <w:r w:rsidRPr="00CF2F2F">
              <w:rPr>
                <w:sz w:val="28"/>
                <w:szCs w:val="28"/>
                <w:lang w:eastAsia="en-US"/>
              </w:rPr>
              <w:t>1р\міс</w:t>
            </w:r>
          </w:p>
          <w:p w:rsidR="00634D22" w:rsidRDefault="00634D22" w:rsidP="00261961">
            <w:pPr>
              <w:rPr>
                <w:sz w:val="28"/>
                <w:szCs w:val="28"/>
                <w:lang w:eastAsia="en-US"/>
              </w:rPr>
            </w:pPr>
          </w:p>
          <w:p w:rsidR="0035078D" w:rsidRPr="00CF2F2F" w:rsidRDefault="0035078D" w:rsidP="00261961">
            <w:pPr>
              <w:jc w:val="both"/>
              <w:rPr>
                <w:sz w:val="28"/>
                <w:szCs w:val="28"/>
              </w:rPr>
            </w:pPr>
          </w:p>
        </w:tc>
        <w:tc>
          <w:tcPr>
            <w:tcW w:w="1843" w:type="dxa"/>
            <w:tcBorders>
              <w:top w:val="single" w:sz="4" w:space="0" w:color="auto"/>
              <w:bottom w:val="single" w:sz="4" w:space="0" w:color="auto"/>
            </w:tcBorders>
          </w:tcPr>
          <w:p w:rsidR="00634D22" w:rsidRDefault="00634D22" w:rsidP="00634D22">
            <w:pPr>
              <w:rPr>
                <w:sz w:val="28"/>
                <w:szCs w:val="28"/>
                <w:lang w:eastAsia="en-US"/>
              </w:rPr>
            </w:pPr>
            <w:r>
              <w:rPr>
                <w:sz w:val="28"/>
                <w:szCs w:val="28"/>
                <w:lang w:eastAsia="en-US"/>
              </w:rPr>
              <w:t>Вихователі вікових груп</w:t>
            </w:r>
          </w:p>
          <w:p w:rsidR="00634D22" w:rsidRPr="00CF2F2F" w:rsidRDefault="00634D22" w:rsidP="00012F01">
            <w:pPr>
              <w:ind w:right="-108"/>
              <w:rPr>
                <w:sz w:val="28"/>
                <w:szCs w:val="28"/>
                <w:lang w:eastAsia="en-US"/>
              </w:rPr>
            </w:pPr>
          </w:p>
        </w:tc>
        <w:tc>
          <w:tcPr>
            <w:tcW w:w="1417" w:type="dxa"/>
            <w:tcBorders>
              <w:top w:val="single" w:sz="4" w:space="0" w:color="auto"/>
              <w:bottom w:val="single" w:sz="4" w:space="0" w:color="auto"/>
            </w:tcBorders>
          </w:tcPr>
          <w:p w:rsidR="0035078D" w:rsidRPr="00CF2F2F" w:rsidRDefault="0035078D" w:rsidP="00261961">
            <w:pPr>
              <w:rPr>
                <w:sz w:val="28"/>
                <w:szCs w:val="28"/>
              </w:rPr>
            </w:pPr>
          </w:p>
        </w:tc>
      </w:tr>
      <w:tr w:rsidR="00634D22" w:rsidRPr="00CF2F2F" w:rsidTr="00634D22">
        <w:trPr>
          <w:trHeight w:val="887"/>
        </w:trPr>
        <w:tc>
          <w:tcPr>
            <w:tcW w:w="851" w:type="dxa"/>
            <w:tcBorders>
              <w:top w:val="single" w:sz="4" w:space="0" w:color="auto"/>
              <w:bottom w:val="single" w:sz="4" w:space="0" w:color="auto"/>
              <w:right w:val="single" w:sz="4" w:space="0" w:color="auto"/>
            </w:tcBorders>
          </w:tcPr>
          <w:p w:rsidR="00634D22" w:rsidRDefault="00634D22" w:rsidP="00660B87">
            <w:pPr>
              <w:ind w:right="-108"/>
              <w:rPr>
                <w:sz w:val="28"/>
                <w:szCs w:val="28"/>
              </w:rPr>
            </w:pPr>
            <w:r>
              <w:rPr>
                <w:sz w:val="28"/>
                <w:szCs w:val="28"/>
              </w:rPr>
              <w:t>6.4.4.</w:t>
            </w:r>
          </w:p>
        </w:tc>
        <w:tc>
          <w:tcPr>
            <w:tcW w:w="4678" w:type="dxa"/>
            <w:tcBorders>
              <w:top w:val="single" w:sz="4" w:space="0" w:color="auto"/>
              <w:left w:val="single" w:sz="4" w:space="0" w:color="auto"/>
              <w:bottom w:val="single" w:sz="4" w:space="0" w:color="auto"/>
            </w:tcBorders>
          </w:tcPr>
          <w:p w:rsidR="00634D22" w:rsidRDefault="00634D22" w:rsidP="00261961">
            <w:pPr>
              <w:jc w:val="both"/>
              <w:rPr>
                <w:sz w:val="28"/>
                <w:lang w:eastAsia="en-US"/>
              </w:rPr>
            </w:pPr>
            <w:r w:rsidRPr="00CF2F2F">
              <w:rPr>
                <w:sz w:val="28"/>
                <w:lang w:eastAsia="en-US"/>
              </w:rPr>
              <w:t>Підготовка та проведення Днів здоров'я.</w:t>
            </w:r>
          </w:p>
          <w:p w:rsidR="00634D22" w:rsidRPr="00CF2F2F" w:rsidRDefault="00634D22" w:rsidP="00261961">
            <w:pPr>
              <w:jc w:val="both"/>
              <w:rPr>
                <w:sz w:val="28"/>
                <w:lang w:eastAsia="en-US"/>
              </w:rPr>
            </w:pPr>
          </w:p>
        </w:tc>
        <w:tc>
          <w:tcPr>
            <w:tcW w:w="1843" w:type="dxa"/>
            <w:tcBorders>
              <w:top w:val="single" w:sz="4" w:space="0" w:color="auto"/>
              <w:bottom w:val="single" w:sz="4" w:space="0" w:color="auto"/>
            </w:tcBorders>
          </w:tcPr>
          <w:p w:rsidR="00634D22" w:rsidRPr="00CF2F2F" w:rsidRDefault="00634D22" w:rsidP="00634D22">
            <w:pPr>
              <w:rPr>
                <w:sz w:val="28"/>
                <w:szCs w:val="28"/>
                <w:lang w:eastAsia="en-US"/>
              </w:rPr>
            </w:pPr>
            <w:r w:rsidRPr="00CF2F2F">
              <w:rPr>
                <w:sz w:val="28"/>
                <w:szCs w:val="28"/>
                <w:lang w:eastAsia="en-US"/>
              </w:rPr>
              <w:t>1р\міс</w:t>
            </w:r>
          </w:p>
          <w:p w:rsidR="00634D22" w:rsidRDefault="00634D22" w:rsidP="00261961">
            <w:pPr>
              <w:rPr>
                <w:sz w:val="28"/>
                <w:szCs w:val="28"/>
                <w:lang w:eastAsia="en-US"/>
              </w:rPr>
            </w:pPr>
          </w:p>
          <w:p w:rsidR="00634D22" w:rsidRPr="00CF2F2F" w:rsidRDefault="00634D22" w:rsidP="00261961">
            <w:pPr>
              <w:jc w:val="both"/>
              <w:rPr>
                <w:sz w:val="28"/>
                <w:szCs w:val="28"/>
                <w:lang w:eastAsia="en-US"/>
              </w:rPr>
            </w:pPr>
          </w:p>
        </w:tc>
        <w:tc>
          <w:tcPr>
            <w:tcW w:w="1843" w:type="dxa"/>
            <w:tcBorders>
              <w:top w:val="single" w:sz="4" w:space="0" w:color="auto"/>
              <w:bottom w:val="single" w:sz="4" w:space="0" w:color="auto"/>
            </w:tcBorders>
          </w:tcPr>
          <w:p w:rsidR="00634D22" w:rsidRDefault="00634D22" w:rsidP="00634D22">
            <w:pPr>
              <w:rPr>
                <w:sz w:val="28"/>
                <w:szCs w:val="28"/>
                <w:lang w:eastAsia="en-US"/>
              </w:rPr>
            </w:pPr>
            <w:r>
              <w:rPr>
                <w:sz w:val="28"/>
                <w:szCs w:val="28"/>
                <w:lang w:eastAsia="en-US"/>
              </w:rPr>
              <w:t>І</w:t>
            </w:r>
            <w:r w:rsidRPr="00CF2F2F">
              <w:rPr>
                <w:sz w:val="28"/>
                <w:szCs w:val="28"/>
                <w:lang w:eastAsia="en-US"/>
              </w:rPr>
              <w:t>нстр. з ф-ри</w:t>
            </w:r>
            <w:r>
              <w:rPr>
                <w:sz w:val="28"/>
                <w:szCs w:val="28"/>
                <w:lang w:eastAsia="en-US"/>
              </w:rPr>
              <w:t>,</w:t>
            </w:r>
          </w:p>
          <w:p w:rsidR="00634D22" w:rsidRDefault="00634D22" w:rsidP="00012F01">
            <w:pPr>
              <w:ind w:right="-108"/>
              <w:rPr>
                <w:sz w:val="28"/>
                <w:szCs w:val="28"/>
                <w:lang w:eastAsia="en-US"/>
              </w:rPr>
            </w:pPr>
            <w:r>
              <w:rPr>
                <w:sz w:val="28"/>
                <w:szCs w:val="28"/>
                <w:lang w:eastAsia="en-US"/>
              </w:rPr>
              <w:t xml:space="preserve">  </w:t>
            </w:r>
            <w:r w:rsidRPr="00CF2F2F">
              <w:rPr>
                <w:sz w:val="28"/>
                <w:szCs w:val="28"/>
                <w:lang w:eastAsia="en-US"/>
              </w:rPr>
              <w:t>Вихователі</w:t>
            </w:r>
          </w:p>
          <w:p w:rsidR="00634D22" w:rsidRDefault="00634D22" w:rsidP="00012F01">
            <w:pPr>
              <w:ind w:right="-108"/>
              <w:rPr>
                <w:sz w:val="28"/>
                <w:szCs w:val="28"/>
                <w:lang w:eastAsia="en-US"/>
              </w:rPr>
            </w:pPr>
          </w:p>
        </w:tc>
        <w:tc>
          <w:tcPr>
            <w:tcW w:w="1417" w:type="dxa"/>
            <w:tcBorders>
              <w:top w:val="single" w:sz="4" w:space="0" w:color="auto"/>
              <w:bottom w:val="single" w:sz="4" w:space="0" w:color="auto"/>
            </w:tcBorders>
          </w:tcPr>
          <w:p w:rsidR="00634D22" w:rsidRPr="00CF2F2F" w:rsidRDefault="00634D22" w:rsidP="00261961">
            <w:pPr>
              <w:rPr>
                <w:sz w:val="28"/>
                <w:szCs w:val="28"/>
              </w:rPr>
            </w:pPr>
          </w:p>
        </w:tc>
      </w:tr>
      <w:tr w:rsidR="00634D22" w:rsidRPr="00CF2F2F" w:rsidTr="005F576D">
        <w:trPr>
          <w:trHeight w:val="1072"/>
        </w:trPr>
        <w:tc>
          <w:tcPr>
            <w:tcW w:w="851" w:type="dxa"/>
            <w:tcBorders>
              <w:top w:val="single" w:sz="4" w:space="0" w:color="auto"/>
              <w:bottom w:val="single" w:sz="4" w:space="0" w:color="auto"/>
              <w:right w:val="single" w:sz="4" w:space="0" w:color="auto"/>
            </w:tcBorders>
          </w:tcPr>
          <w:p w:rsidR="00634D22" w:rsidRDefault="00634D22" w:rsidP="00660B87">
            <w:pPr>
              <w:ind w:right="-108"/>
              <w:rPr>
                <w:sz w:val="28"/>
                <w:szCs w:val="28"/>
              </w:rPr>
            </w:pPr>
            <w:r>
              <w:rPr>
                <w:sz w:val="28"/>
                <w:szCs w:val="28"/>
              </w:rPr>
              <w:t>6.4.5.</w:t>
            </w:r>
          </w:p>
        </w:tc>
        <w:tc>
          <w:tcPr>
            <w:tcW w:w="4678" w:type="dxa"/>
            <w:tcBorders>
              <w:top w:val="single" w:sz="4" w:space="0" w:color="auto"/>
              <w:left w:val="single" w:sz="4" w:space="0" w:color="auto"/>
              <w:bottom w:val="single" w:sz="4" w:space="0" w:color="auto"/>
            </w:tcBorders>
          </w:tcPr>
          <w:p w:rsidR="00634D22" w:rsidRDefault="00634D22" w:rsidP="00634D22">
            <w:pPr>
              <w:jc w:val="both"/>
              <w:rPr>
                <w:sz w:val="28"/>
                <w:lang w:eastAsia="en-US"/>
              </w:rPr>
            </w:pPr>
            <w:r w:rsidRPr="00CF2F2F">
              <w:rPr>
                <w:sz w:val="28"/>
                <w:lang w:eastAsia="en-US"/>
              </w:rPr>
              <w:t>Підготовка та проведення Днів</w:t>
            </w:r>
            <w:r>
              <w:rPr>
                <w:sz w:val="28"/>
                <w:lang w:eastAsia="en-US"/>
              </w:rPr>
              <w:t xml:space="preserve"> безпеки.</w:t>
            </w:r>
            <w:r w:rsidRPr="00CF2F2F">
              <w:rPr>
                <w:sz w:val="28"/>
                <w:lang w:eastAsia="en-US"/>
              </w:rPr>
              <w:t>.</w:t>
            </w:r>
          </w:p>
          <w:p w:rsidR="00634D22" w:rsidRPr="00CF2F2F" w:rsidRDefault="00634D22" w:rsidP="00261961">
            <w:pPr>
              <w:jc w:val="both"/>
              <w:rPr>
                <w:sz w:val="28"/>
                <w:lang w:eastAsia="en-US"/>
              </w:rPr>
            </w:pPr>
          </w:p>
        </w:tc>
        <w:tc>
          <w:tcPr>
            <w:tcW w:w="1843" w:type="dxa"/>
            <w:tcBorders>
              <w:top w:val="single" w:sz="4" w:space="0" w:color="auto"/>
              <w:bottom w:val="single" w:sz="4" w:space="0" w:color="auto"/>
            </w:tcBorders>
          </w:tcPr>
          <w:p w:rsidR="00634D22" w:rsidRPr="00CF2F2F" w:rsidRDefault="00634D22" w:rsidP="00634D22">
            <w:pPr>
              <w:rPr>
                <w:sz w:val="28"/>
                <w:szCs w:val="28"/>
                <w:lang w:eastAsia="en-US"/>
              </w:rPr>
            </w:pPr>
            <w:r w:rsidRPr="00CF2F2F">
              <w:rPr>
                <w:sz w:val="28"/>
                <w:szCs w:val="28"/>
                <w:lang w:eastAsia="en-US"/>
              </w:rPr>
              <w:t>1р\міс</w:t>
            </w:r>
          </w:p>
          <w:p w:rsidR="00634D22" w:rsidRPr="00CF2F2F" w:rsidRDefault="00634D22" w:rsidP="00261961">
            <w:pPr>
              <w:rPr>
                <w:sz w:val="28"/>
                <w:szCs w:val="28"/>
                <w:lang w:eastAsia="en-US"/>
              </w:rPr>
            </w:pPr>
          </w:p>
          <w:p w:rsidR="00634D22" w:rsidRPr="00CF2F2F" w:rsidRDefault="00634D22" w:rsidP="00261961">
            <w:pPr>
              <w:jc w:val="both"/>
              <w:rPr>
                <w:sz w:val="28"/>
                <w:szCs w:val="28"/>
                <w:lang w:eastAsia="en-US"/>
              </w:rPr>
            </w:pPr>
          </w:p>
        </w:tc>
        <w:tc>
          <w:tcPr>
            <w:tcW w:w="1843" w:type="dxa"/>
            <w:tcBorders>
              <w:top w:val="single" w:sz="4" w:space="0" w:color="auto"/>
              <w:bottom w:val="single" w:sz="4" w:space="0" w:color="auto"/>
            </w:tcBorders>
          </w:tcPr>
          <w:p w:rsidR="00634D22" w:rsidRDefault="00634D22" w:rsidP="00012F01">
            <w:pPr>
              <w:ind w:right="-108"/>
              <w:rPr>
                <w:sz w:val="28"/>
                <w:szCs w:val="28"/>
                <w:lang w:eastAsia="en-US"/>
              </w:rPr>
            </w:pPr>
            <w:r>
              <w:rPr>
                <w:sz w:val="28"/>
                <w:szCs w:val="28"/>
                <w:lang w:eastAsia="en-US"/>
              </w:rPr>
              <w:t>Вихователі вікових груп</w:t>
            </w:r>
          </w:p>
        </w:tc>
        <w:tc>
          <w:tcPr>
            <w:tcW w:w="1417" w:type="dxa"/>
            <w:tcBorders>
              <w:top w:val="single" w:sz="4" w:space="0" w:color="auto"/>
              <w:bottom w:val="single" w:sz="4" w:space="0" w:color="auto"/>
            </w:tcBorders>
          </w:tcPr>
          <w:p w:rsidR="00634D22" w:rsidRPr="00CF2F2F" w:rsidRDefault="00634D22" w:rsidP="00261961">
            <w:pPr>
              <w:rPr>
                <w:sz w:val="28"/>
                <w:szCs w:val="28"/>
              </w:rPr>
            </w:pPr>
          </w:p>
        </w:tc>
      </w:tr>
      <w:tr w:rsidR="0035078D" w:rsidRPr="00CF2F2F" w:rsidTr="005F576D">
        <w:trPr>
          <w:trHeight w:val="162"/>
        </w:trPr>
        <w:tc>
          <w:tcPr>
            <w:tcW w:w="851" w:type="dxa"/>
            <w:tcBorders>
              <w:top w:val="single" w:sz="4" w:space="0" w:color="auto"/>
              <w:bottom w:val="single" w:sz="4" w:space="0" w:color="auto"/>
              <w:right w:val="single" w:sz="4" w:space="0" w:color="auto"/>
            </w:tcBorders>
          </w:tcPr>
          <w:p w:rsidR="0035078D" w:rsidRPr="00CF2F2F" w:rsidRDefault="00634D22" w:rsidP="00012F01">
            <w:pPr>
              <w:ind w:right="-108"/>
              <w:rPr>
                <w:sz w:val="28"/>
                <w:szCs w:val="28"/>
              </w:rPr>
            </w:pPr>
            <w:r>
              <w:rPr>
                <w:sz w:val="28"/>
                <w:szCs w:val="28"/>
              </w:rPr>
              <w:t>6.4.6</w:t>
            </w:r>
            <w:r w:rsidR="00012F01">
              <w:rPr>
                <w:sz w:val="28"/>
                <w:szCs w:val="28"/>
              </w:rPr>
              <w:t>.</w:t>
            </w:r>
          </w:p>
        </w:tc>
        <w:tc>
          <w:tcPr>
            <w:tcW w:w="4678" w:type="dxa"/>
            <w:tcBorders>
              <w:top w:val="single" w:sz="4" w:space="0" w:color="auto"/>
              <w:left w:val="single" w:sz="4" w:space="0" w:color="auto"/>
              <w:bottom w:val="single" w:sz="4" w:space="0" w:color="auto"/>
            </w:tcBorders>
          </w:tcPr>
          <w:p w:rsidR="0035078D" w:rsidRDefault="0035078D" w:rsidP="00261961">
            <w:pPr>
              <w:jc w:val="both"/>
              <w:rPr>
                <w:sz w:val="28"/>
                <w:lang w:eastAsia="en-US"/>
              </w:rPr>
            </w:pPr>
            <w:r w:rsidRPr="00CF2F2F">
              <w:rPr>
                <w:sz w:val="28"/>
                <w:lang w:eastAsia="en-US"/>
              </w:rPr>
              <w:t>Підготовка та проведення Тижнів фізкультури.</w:t>
            </w:r>
            <w:r>
              <w:rPr>
                <w:sz w:val="28"/>
                <w:lang w:eastAsia="en-US"/>
              </w:rPr>
              <w:t xml:space="preserve"> </w:t>
            </w:r>
          </w:p>
          <w:p w:rsidR="0035078D" w:rsidRPr="00CF2F2F" w:rsidRDefault="0035078D" w:rsidP="00261961">
            <w:pPr>
              <w:jc w:val="both"/>
              <w:rPr>
                <w:sz w:val="28"/>
                <w:lang w:eastAsia="en-US"/>
              </w:rPr>
            </w:pPr>
          </w:p>
        </w:tc>
        <w:tc>
          <w:tcPr>
            <w:tcW w:w="1843" w:type="dxa"/>
            <w:tcBorders>
              <w:top w:val="single" w:sz="4" w:space="0" w:color="auto"/>
              <w:bottom w:val="single" w:sz="4" w:space="0" w:color="auto"/>
            </w:tcBorders>
          </w:tcPr>
          <w:p w:rsidR="0035078D" w:rsidRPr="00CF2F2F" w:rsidRDefault="0035078D" w:rsidP="00261961">
            <w:pPr>
              <w:rPr>
                <w:sz w:val="28"/>
                <w:szCs w:val="28"/>
                <w:lang w:eastAsia="en-US"/>
              </w:rPr>
            </w:pPr>
            <w:r>
              <w:rPr>
                <w:sz w:val="28"/>
                <w:szCs w:val="28"/>
                <w:lang w:eastAsia="en-US"/>
              </w:rPr>
              <w:t>3р\рік</w:t>
            </w:r>
          </w:p>
        </w:tc>
        <w:tc>
          <w:tcPr>
            <w:tcW w:w="1843" w:type="dxa"/>
            <w:tcBorders>
              <w:top w:val="single" w:sz="4" w:space="0" w:color="auto"/>
              <w:bottom w:val="single" w:sz="4" w:space="0" w:color="auto"/>
            </w:tcBorders>
          </w:tcPr>
          <w:p w:rsidR="00660B87" w:rsidRDefault="00660B87" w:rsidP="00660B87">
            <w:pPr>
              <w:rPr>
                <w:sz w:val="28"/>
                <w:szCs w:val="28"/>
                <w:lang w:eastAsia="en-US"/>
              </w:rPr>
            </w:pPr>
            <w:r>
              <w:rPr>
                <w:sz w:val="28"/>
                <w:szCs w:val="28"/>
                <w:lang w:eastAsia="en-US"/>
              </w:rPr>
              <w:t>І</w:t>
            </w:r>
            <w:r w:rsidRPr="00CF2F2F">
              <w:rPr>
                <w:sz w:val="28"/>
                <w:szCs w:val="28"/>
                <w:lang w:eastAsia="en-US"/>
              </w:rPr>
              <w:t>нстр. з ф-ри</w:t>
            </w:r>
          </w:p>
          <w:p w:rsidR="0035078D" w:rsidRPr="00CF2F2F" w:rsidRDefault="00634D22" w:rsidP="00566DDD">
            <w:pPr>
              <w:ind w:right="-108"/>
              <w:rPr>
                <w:sz w:val="28"/>
                <w:szCs w:val="28"/>
                <w:lang w:eastAsia="en-US"/>
              </w:rPr>
            </w:pPr>
            <w:r>
              <w:rPr>
                <w:sz w:val="28"/>
                <w:szCs w:val="28"/>
                <w:lang w:eastAsia="en-US"/>
              </w:rPr>
              <w:t xml:space="preserve">О.Кульчицька </w:t>
            </w:r>
            <w:r w:rsidR="00660B87" w:rsidRPr="00CF2F2F">
              <w:rPr>
                <w:sz w:val="28"/>
                <w:szCs w:val="28"/>
                <w:lang w:eastAsia="en-US"/>
              </w:rPr>
              <w:t>вихователі</w:t>
            </w:r>
          </w:p>
        </w:tc>
        <w:tc>
          <w:tcPr>
            <w:tcW w:w="1417" w:type="dxa"/>
            <w:tcBorders>
              <w:top w:val="single" w:sz="4" w:space="0" w:color="auto"/>
              <w:bottom w:val="single" w:sz="4" w:space="0" w:color="auto"/>
            </w:tcBorders>
          </w:tcPr>
          <w:p w:rsidR="0035078D" w:rsidRPr="00CF2F2F" w:rsidRDefault="0035078D" w:rsidP="00261961">
            <w:pPr>
              <w:rPr>
                <w:sz w:val="28"/>
                <w:szCs w:val="28"/>
              </w:rPr>
            </w:pPr>
          </w:p>
        </w:tc>
      </w:tr>
      <w:tr w:rsidR="0035078D" w:rsidRPr="00CF2F2F" w:rsidTr="00E4683B">
        <w:trPr>
          <w:trHeight w:val="856"/>
        </w:trPr>
        <w:tc>
          <w:tcPr>
            <w:tcW w:w="851" w:type="dxa"/>
            <w:tcBorders>
              <w:top w:val="single" w:sz="4" w:space="0" w:color="auto"/>
              <w:bottom w:val="single" w:sz="4" w:space="0" w:color="auto"/>
              <w:right w:val="single" w:sz="4" w:space="0" w:color="auto"/>
            </w:tcBorders>
          </w:tcPr>
          <w:p w:rsidR="0035078D" w:rsidRPr="00CF2F2F" w:rsidRDefault="00634D22" w:rsidP="00261961">
            <w:pPr>
              <w:rPr>
                <w:sz w:val="28"/>
                <w:szCs w:val="28"/>
              </w:rPr>
            </w:pPr>
            <w:r>
              <w:rPr>
                <w:sz w:val="28"/>
                <w:szCs w:val="28"/>
              </w:rPr>
              <w:t>6.4.7</w:t>
            </w:r>
            <w:r w:rsidR="00E4683B">
              <w:rPr>
                <w:sz w:val="28"/>
                <w:szCs w:val="28"/>
              </w:rPr>
              <w:t>.</w:t>
            </w:r>
          </w:p>
        </w:tc>
        <w:tc>
          <w:tcPr>
            <w:tcW w:w="4678" w:type="dxa"/>
            <w:tcBorders>
              <w:top w:val="single" w:sz="4" w:space="0" w:color="auto"/>
              <w:left w:val="single" w:sz="4" w:space="0" w:color="auto"/>
              <w:bottom w:val="single" w:sz="4" w:space="0" w:color="auto"/>
            </w:tcBorders>
          </w:tcPr>
          <w:p w:rsidR="0035078D" w:rsidRPr="00E4683B" w:rsidRDefault="0035078D" w:rsidP="00261961">
            <w:pPr>
              <w:jc w:val="both"/>
              <w:rPr>
                <w:sz w:val="28"/>
                <w:lang w:eastAsia="en-US"/>
              </w:rPr>
            </w:pPr>
            <w:r w:rsidRPr="00CF2F2F">
              <w:rPr>
                <w:sz w:val="28"/>
                <w:lang w:eastAsia="en-US"/>
              </w:rPr>
              <w:t>Підготовка та проведення свят і розваг музично-естетичного циклу (</w:t>
            </w:r>
            <w:r w:rsidRPr="00CF2F2F">
              <w:rPr>
                <w:i/>
                <w:sz w:val="28"/>
                <w:lang w:eastAsia="en-US"/>
              </w:rPr>
              <w:t>згідно план-графіку музкерівників</w:t>
            </w:r>
            <w:r w:rsidRPr="00CF2F2F">
              <w:rPr>
                <w:sz w:val="28"/>
                <w:lang w:eastAsia="en-US"/>
              </w:rPr>
              <w:t>).</w:t>
            </w:r>
          </w:p>
        </w:tc>
        <w:tc>
          <w:tcPr>
            <w:tcW w:w="1843" w:type="dxa"/>
            <w:tcBorders>
              <w:top w:val="single" w:sz="4" w:space="0" w:color="auto"/>
              <w:bottom w:val="single" w:sz="4" w:space="0" w:color="auto"/>
            </w:tcBorders>
          </w:tcPr>
          <w:p w:rsidR="0035078D" w:rsidRPr="00CF2F2F" w:rsidRDefault="00012F01" w:rsidP="00261961">
            <w:pPr>
              <w:rPr>
                <w:sz w:val="28"/>
                <w:szCs w:val="28"/>
                <w:lang w:eastAsia="en-US"/>
              </w:rPr>
            </w:pPr>
            <w:r>
              <w:rPr>
                <w:sz w:val="28"/>
                <w:szCs w:val="28"/>
                <w:lang w:eastAsia="en-US"/>
              </w:rPr>
              <w:t>Щ</w:t>
            </w:r>
            <w:r w:rsidR="0035078D" w:rsidRPr="00CF2F2F">
              <w:rPr>
                <w:sz w:val="28"/>
                <w:szCs w:val="28"/>
                <w:lang w:eastAsia="en-US"/>
              </w:rPr>
              <w:t>омісячно</w:t>
            </w:r>
          </w:p>
          <w:p w:rsidR="0035078D" w:rsidRPr="00CF2F2F" w:rsidRDefault="0035078D" w:rsidP="00261961">
            <w:pPr>
              <w:rPr>
                <w:sz w:val="28"/>
                <w:szCs w:val="28"/>
              </w:rPr>
            </w:pPr>
          </w:p>
        </w:tc>
        <w:tc>
          <w:tcPr>
            <w:tcW w:w="1843" w:type="dxa"/>
            <w:tcBorders>
              <w:top w:val="single" w:sz="4" w:space="0" w:color="auto"/>
              <w:bottom w:val="single" w:sz="4" w:space="0" w:color="auto"/>
            </w:tcBorders>
          </w:tcPr>
          <w:p w:rsidR="0035078D" w:rsidRDefault="00012F01" w:rsidP="00012F01">
            <w:pPr>
              <w:ind w:right="-108"/>
              <w:rPr>
                <w:sz w:val="28"/>
                <w:szCs w:val="28"/>
                <w:lang w:eastAsia="en-US"/>
              </w:rPr>
            </w:pPr>
            <w:r>
              <w:rPr>
                <w:sz w:val="28"/>
                <w:szCs w:val="28"/>
                <w:lang w:eastAsia="en-US"/>
              </w:rPr>
              <w:t>М</w:t>
            </w:r>
            <w:r w:rsidR="0035078D" w:rsidRPr="00CF2F2F">
              <w:rPr>
                <w:sz w:val="28"/>
                <w:szCs w:val="28"/>
                <w:lang w:eastAsia="en-US"/>
              </w:rPr>
              <w:t>узкерівники</w:t>
            </w:r>
          </w:p>
          <w:p w:rsidR="00566DDD" w:rsidRPr="00CF2F2F" w:rsidRDefault="00634D22" w:rsidP="00012F01">
            <w:pPr>
              <w:ind w:right="-108"/>
              <w:rPr>
                <w:sz w:val="28"/>
                <w:szCs w:val="28"/>
                <w:lang w:eastAsia="en-US"/>
              </w:rPr>
            </w:pPr>
            <w:r>
              <w:rPr>
                <w:sz w:val="28"/>
                <w:szCs w:val="28"/>
                <w:lang w:eastAsia="en-US"/>
              </w:rPr>
              <w:t>А. Кліщ,</w:t>
            </w:r>
            <w:r>
              <w:rPr>
                <w:sz w:val="28"/>
                <w:szCs w:val="28"/>
                <w:lang w:eastAsia="en-US"/>
              </w:rPr>
              <w:br/>
              <w:t>Н. Шепель</w:t>
            </w:r>
            <w:r w:rsidR="00660B87">
              <w:rPr>
                <w:sz w:val="28"/>
                <w:szCs w:val="28"/>
                <w:lang w:eastAsia="en-US"/>
              </w:rPr>
              <w:t xml:space="preserve"> </w:t>
            </w:r>
          </w:p>
        </w:tc>
        <w:tc>
          <w:tcPr>
            <w:tcW w:w="1417" w:type="dxa"/>
            <w:tcBorders>
              <w:top w:val="single" w:sz="4" w:space="0" w:color="auto"/>
              <w:bottom w:val="single" w:sz="4" w:space="0" w:color="auto"/>
            </w:tcBorders>
          </w:tcPr>
          <w:p w:rsidR="0035078D" w:rsidRPr="00CF2F2F" w:rsidRDefault="0035078D" w:rsidP="00261961">
            <w:pPr>
              <w:rPr>
                <w:sz w:val="28"/>
                <w:szCs w:val="28"/>
              </w:rPr>
            </w:pPr>
          </w:p>
        </w:tc>
      </w:tr>
      <w:tr w:rsidR="0035078D" w:rsidRPr="00CF2F2F" w:rsidTr="005F576D">
        <w:trPr>
          <w:trHeight w:val="162"/>
        </w:trPr>
        <w:tc>
          <w:tcPr>
            <w:tcW w:w="851" w:type="dxa"/>
            <w:tcBorders>
              <w:top w:val="single" w:sz="4" w:space="0" w:color="auto"/>
              <w:bottom w:val="single" w:sz="4" w:space="0" w:color="auto"/>
              <w:right w:val="single" w:sz="4" w:space="0" w:color="auto"/>
            </w:tcBorders>
          </w:tcPr>
          <w:p w:rsidR="0035078D" w:rsidRPr="00CF2F2F" w:rsidRDefault="00634D22" w:rsidP="00261961">
            <w:pPr>
              <w:rPr>
                <w:sz w:val="28"/>
                <w:szCs w:val="28"/>
              </w:rPr>
            </w:pPr>
            <w:r>
              <w:rPr>
                <w:sz w:val="28"/>
                <w:szCs w:val="28"/>
              </w:rPr>
              <w:t>6.4.8</w:t>
            </w:r>
            <w:r w:rsidR="00E4683B">
              <w:rPr>
                <w:sz w:val="28"/>
                <w:szCs w:val="28"/>
              </w:rPr>
              <w:t>.</w:t>
            </w:r>
          </w:p>
        </w:tc>
        <w:tc>
          <w:tcPr>
            <w:tcW w:w="4678" w:type="dxa"/>
            <w:tcBorders>
              <w:top w:val="single" w:sz="4" w:space="0" w:color="auto"/>
              <w:left w:val="single" w:sz="4" w:space="0" w:color="auto"/>
              <w:bottom w:val="single" w:sz="4" w:space="0" w:color="auto"/>
            </w:tcBorders>
          </w:tcPr>
          <w:p w:rsidR="00660B87" w:rsidRPr="00CF2F2F" w:rsidRDefault="0035078D" w:rsidP="00E4683B">
            <w:pPr>
              <w:jc w:val="both"/>
              <w:rPr>
                <w:sz w:val="28"/>
                <w:lang w:eastAsia="en-US"/>
              </w:rPr>
            </w:pPr>
            <w:r w:rsidRPr="00CF2F2F">
              <w:rPr>
                <w:sz w:val="28"/>
                <w:lang w:eastAsia="en-US"/>
              </w:rPr>
              <w:t>Підготовка і проведення спортивно-масових свят і розваг (</w:t>
            </w:r>
            <w:r w:rsidRPr="00CF2F2F">
              <w:rPr>
                <w:i/>
                <w:sz w:val="28"/>
                <w:lang w:eastAsia="en-US"/>
              </w:rPr>
              <w:t>згідно план-графіку інструктора з фізкультури</w:t>
            </w:r>
            <w:r w:rsidRPr="00CF2F2F">
              <w:rPr>
                <w:sz w:val="28"/>
                <w:lang w:eastAsia="en-US"/>
              </w:rPr>
              <w:t>).</w:t>
            </w:r>
          </w:p>
        </w:tc>
        <w:tc>
          <w:tcPr>
            <w:tcW w:w="1843" w:type="dxa"/>
            <w:tcBorders>
              <w:top w:val="single" w:sz="4" w:space="0" w:color="auto"/>
              <w:bottom w:val="single" w:sz="4" w:space="0" w:color="auto"/>
            </w:tcBorders>
          </w:tcPr>
          <w:p w:rsidR="0035078D" w:rsidRPr="00CF2F2F" w:rsidRDefault="00E4683B" w:rsidP="00E4683B">
            <w:pPr>
              <w:rPr>
                <w:sz w:val="28"/>
                <w:szCs w:val="28"/>
                <w:lang w:eastAsia="en-US"/>
              </w:rPr>
            </w:pPr>
            <w:r>
              <w:rPr>
                <w:sz w:val="28"/>
                <w:szCs w:val="28"/>
                <w:lang w:eastAsia="en-US"/>
              </w:rPr>
              <w:t>Щ</w:t>
            </w:r>
            <w:r w:rsidR="0035078D" w:rsidRPr="00CF2F2F">
              <w:rPr>
                <w:sz w:val="28"/>
                <w:szCs w:val="28"/>
                <w:lang w:eastAsia="en-US"/>
              </w:rPr>
              <w:t>омісячно</w:t>
            </w:r>
          </w:p>
          <w:p w:rsidR="0035078D" w:rsidRPr="00CF2F2F" w:rsidRDefault="0035078D" w:rsidP="00E4683B">
            <w:pPr>
              <w:rPr>
                <w:sz w:val="28"/>
                <w:szCs w:val="28"/>
              </w:rPr>
            </w:pPr>
          </w:p>
        </w:tc>
        <w:tc>
          <w:tcPr>
            <w:tcW w:w="1843" w:type="dxa"/>
            <w:tcBorders>
              <w:top w:val="single" w:sz="4" w:space="0" w:color="auto"/>
              <w:bottom w:val="single" w:sz="4" w:space="0" w:color="auto"/>
            </w:tcBorders>
          </w:tcPr>
          <w:p w:rsidR="00660B87" w:rsidRDefault="00660B87" w:rsidP="00660B87">
            <w:pPr>
              <w:rPr>
                <w:sz w:val="28"/>
                <w:szCs w:val="28"/>
                <w:lang w:eastAsia="en-US"/>
              </w:rPr>
            </w:pPr>
            <w:r>
              <w:rPr>
                <w:sz w:val="28"/>
                <w:szCs w:val="28"/>
                <w:lang w:eastAsia="en-US"/>
              </w:rPr>
              <w:t>І</w:t>
            </w:r>
            <w:r w:rsidRPr="00CF2F2F">
              <w:rPr>
                <w:sz w:val="28"/>
                <w:szCs w:val="28"/>
                <w:lang w:eastAsia="en-US"/>
              </w:rPr>
              <w:t>нстр. з ф-ри</w:t>
            </w:r>
          </w:p>
          <w:p w:rsidR="0035078D" w:rsidRPr="00CF2F2F" w:rsidRDefault="00634D22" w:rsidP="00634D22">
            <w:pPr>
              <w:ind w:right="-108"/>
              <w:rPr>
                <w:sz w:val="28"/>
                <w:szCs w:val="28"/>
              </w:rPr>
            </w:pPr>
            <w:r>
              <w:rPr>
                <w:sz w:val="28"/>
                <w:szCs w:val="28"/>
                <w:lang w:eastAsia="en-US"/>
              </w:rPr>
              <w:t>О.Кульчицька</w:t>
            </w:r>
          </w:p>
        </w:tc>
        <w:tc>
          <w:tcPr>
            <w:tcW w:w="1417" w:type="dxa"/>
            <w:tcBorders>
              <w:top w:val="single" w:sz="4" w:space="0" w:color="auto"/>
              <w:bottom w:val="single" w:sz="4" w:space="0" w:color="auto"/>
            </w:tcBorders>
          </w:tcPr>
          <w:p w:rsidR="0035078D" w:rsidRPr="00CF2F2F" w:rsidRDefault="0035078D" w:rsidP="00E4683B">
            <w:pPr>
              <w:rPr>
                <w:sz w:val="28"/>
                <w:szCs w:val="28"/>
              </w:rPr>
            </w:pPr>
          </w:p>
        </w:tc>
      </w:tr>
      <w:tr w:rsidR="0035078D" w:rsidRPr="00CF2F2F" w:rsidTr="000553C1">
        <w:trPr>
          <w:trHeight w:val="648"/>
        </w:trPr>
        <w:tc>
          <w:tcPr>
            <w:tcW w:w="851" w:type="dxa"/>
            <w:tcBorders>
              <w:top w:val="single" w:sz="4" w:space="0" w:color="auto"/>
              <w:bottom w:val="single" w:sz="4" w:space="0" w:color="auto"/>
              <w:right w:val="single" w:sz="4" w:space="0" w:color="auto"/>
            </w:tcBorders>
          </w:tcPr>
          <w:p w:rsidR="0035078D" w:rsidRPr="00CF2F2F" w:rsidRDefault="00E4683B" w:rsidP="00660B87">
            <w:pPr>
              <w:rPr>
                <w:sz w:val="28"/>
                <w:szCs w:val="28"/>
              </w:rPr>
            </w:pPr>
            <w:r>
              <w:rPr>
                <w:sz w:val="28"/>
                <w:szCs w:val="28"/>
              </w:rPr>
              <w:t>6.4.</w:t>
            </w:r>
            <w:r w:rsidR="00634D22">
              <w:rPr>
                <w:sz w:val="28"/>
                <w:szCs w:val="28"/>
              </w:rPr>
              <w:t>9</w:t>
            </w:r>
            <w:r>
              <w:rPr>
                <w:sz w:val="28"/>
                <w:szCs w:val="28"/>
              </w:rPr>
              <w:t>.</w:t>
            </w:r>
          </w:p>
        </w:tc>
        <w:tc>
          <w:tcPr>
            <w:tcW w:w="4678" w:type="dxa"/>
            <w:tcBorders>
              <w:top w:val="single" w:sz="4" w:space="0" w:color="auto"/>
              <w:left w:val="single" w:sz="4" w:space="0" w:color="auto"/>
              <w:bottom w:val="single" w:sz="4" w:space="0" w:color="auto"/>
            </w:tcBorders>
          </w:tcPr>
          <w:p w:rsidR="0035078D" w:rsidRDefault="0035078D" w:rsidP="00E4683B">
            <w:pPr>
              <w:rPr>
                <w:sz w:val="28"/>
                <w:lang w:eastAsia="en-US"/>
              </w:rPr>
            </w:pPr>
            <w:r w:rsidRPr="00CF2F2F">
              <w:rPr>
                <w:sz w:val="28"/>
                <w:lang w:eastAsia="en-US"/>
              </w:rPr>
              <w:t xml:space="preserve">Тиждень </w:t>
            </w:r>
            <w:r w:rsidR="00900803">
              <w:rPr>
                <w:sz w:val="28"/>
                <w:lang w:eastAsia="en-US"/>
              </w:rPr>
              <w:t>безпеки дитини</w:t>
            </w:r>
            <w:r w:rsidRPr="00CF2F2F">
              <w:rPr>
                <w:sz w:val="28"/>
                <w:lang w:eastAsia="en-US"/>
              </w:rPr>
              <w:t xml:space="preserve">  в ЗДО.</w:t>
            </w:r>
          </w:p>
          <w:p w:rsidR="0035078D" w:rsidRPr="00CF2F2F" w:rsidRDefault="0035078D" w:rsidP="00E4683B">
            <w:pPr>
              <w:rPr>
                <w:sz w:val="28"/>
                <w:lang w:eastAsia="en-US"/>
              </w:rPr>
            </w:pPr>
          </w:p>
        </w:tc>
        <w:tc>
          <w:tcPr>
            <w:tcW w:w="1843" w:type="dxa"/>
            <w:tcBorders>
              <w:top w:val="single" w:sz="4" w:space="0" w:color="auto"/>
              <w:bottom w:val="single" w:sz="4" w:space="0" w:color="auto"/>
            </w:tcBorders>
          </w:tcPr>
          <w:p w:rsidR="0035078D" w:rsidRPr="00CF2F2F" w:rsidRDefault="00660B87" w:rsidP="00E4683B">
            <w:pPr>
              <w:rPr>
                <w:sz w:val="28"/>
                <w:szCs w:val="28"/>
              </w:rPr>
            </w:pPr>
            <w:r>
              <w:rPr>
                <w:sz w:val="28"/>
                <w:szCs w:val="28"/>
              </w:rPr>
              <w:t>Жовтень, квітень</w:t>
            </w:r>
          </w:p>
        </w:tc>
        <w:tc>
          <w:tcPr>
            <w:tcW w:w="1843" w:type="dxa"/>
            <w:tcBorders>
              <w:top w:val="single" w:sz="4" w:space="0" w:color="auto"/>
              <w:bottom w:val="single" w:sz="4" w:space="0" w:color="auto"/>
            </w:tcBorders>
          </w:tcPr>
          <w:p w:rsidR="000553C1" w:rsidRPr="00CF2F2F" w:rsidRDefault="00E4683B" w:rsidP="00E4683B">
            <w:pPr>
              <w:ind w:left="34"/>
              <w:rPr>
                <w:sz w:val="28"/>
                <w:szCs w:val="28"/>
              </w:rPr>
            </w:pPr>
            <w:r>
              <w:rPr>
                <w:sz w:val="28"/>
                <w:szCs w:val="28"/>
              </w:rPr>
              <w:t>Педагогічні працівники</w:t>
            </w:r>
          </w:p>
        </w:tc>
        <w:tc>
          <w:tcPr>
            <w:tcW w:w="1417" w:type="dxa"/>
            <w:tcBorders>
              <w:top w:val="single" w:sz="4" w:space="0" w:color="auto"/>
              <w:bottom w:val="single" w:sz="4" w:space="0" w:color="auto"/>
            </w:tcBorders>
          </w:tcPr>
          <w:p w:rsidR="0035078D" w:rsidRPr="00CF2F2F" w:rsidRDefault="0035078D" w:rsidP="00E4683B">
            <w:pPr>
              <w:rPr>
                <w:sz w:val="28"/>
                <w:szCs w:val="28"/>
              </w:rPr>
            </w:pPr>
          </w:p>
        </w:tc>
      </w:tr>
      <w:tr w:rsidR="000553C1" w:rsidRPr="00CF2F2F" w:rsidTr="0052120B">
        <w:trPr>
          <w:trHeight w:val="655"/>
        </w:trPr>
        <w:tc>
          <w:tcPr>
            <w:tcW w:w="851" w:type="dxa"/>
            <w:tcBorders>
              <w:top w:val="single" w:sz="4" w:space="0" w:color="auto"/>
              <w:bottom w:val="single" w:sz="4" w:space="0" w:color="auto"/>
              <w:right w:val="single" w:sz="4" w:space="0" w:color="auto"/>
            </w:tcBorders>
          </w:tcPr>
          <w:p w:rsidR="000553C1" w:rsidRDefault="000553C1" w:rsidP="00CF1229">
            <w:pPr>
              <w:ind w:right="-108"/>
              <w:rPr>
                <w:sz w:val="28"/>
                <w:szCs w:val="28"/>
              </w:rPr>
            </w:pPr>
            <w:r>
              <w:rPr>
                <w:sz w:val="28"/>
                <w:szCs w:val="28"/>
              </w:rPr>
              <w:lastRenderedPageBreak/>
              <w:t>6.4.</w:t>
            </w:r>
            <w:r w:rsidR="00634D22">
              <w:rPr>
                <w:sz w:val="28"/>
                <w:szCs w:val="28"/>
              </w:rPr>
              <w:t>1</w:t>
            </w:r>
            <w:r w:rsidR="0052120B">
              <w:rPr>
                <w:sz w:val="28"/>
                <w:szCs w:val="28"/>
              </w:rPr>
              <w:t>0</w:t>
            </w:r>
          </w:p>
        </w:tc>
        <w:tc>
          <w:tcPr>
            <w:tcW w:w="4678" w:type="dxa"/>
            <w:tcBorders>
              <w:top w:val="single" w:sz="4" w:space="0" w:color="auto"/>
              <w:left w:val="single" w:sz="4" w:space="0" w:color="auto"/>
              <w:bottom w:val="single" w:sz="4" w:space="0" w:color="auto"/>
            </w:tcBorders>
          </w:tcPr>
          <w:p w:rsidR="000553C1" w:rsidRDefault="000553C1" w:rsidP="00E4683B">
            <w:pPr>
              <w:rPr>
                <w:sz w:val="28"/>
                <w:lang w:eastAsia="en-US"/>
              </w:rPr>
            </w:pPr>
            <w:r>
              <w:rPr>
                <w:sz w:val="28"/>
                <w:lang w:eastAsia="en-US"/>
              </w:rPr>
              <w:t>Тиждень права</w:t>
            </w:r>
          </w:p>
          <w:p w:rsidR="0052120B" w:rsidRPr="00CF2F2F" w:rsidRDefault="0052120B" w:rsidP="00E4683B">
            <w:pPr>
              <w:rPr>
                <w:sz w:val="28"/>
                <w:lang w:eastAsia="en-US"/>
              </w:rPr>
            </w:pPr>
          </w:p>
        </w:tc>
        <w:tc>
          <w:tcPr>
            <w:tcW w:w="1843" w:type="dxa"/>
            <w:tcBorders>
              <w:top w:val="single" w:sz="4" w:space="0" w:color="auto"/>
              <w:bottom w:val="single" w:sz="4" w:space="0" w:color="auto"/>
            </w:tcBorders>
          </w:tcPr>
          <w:p w:rsidR="000553C1" w:rsidRDefault="00660B87" w:rsidP="00E4683B">
            <w:pPr>
              <w:rPr>
                <w:sz w:val="28"/>
                <w:szCs w:val="28"/>
              </w:rPr>
            </w:pPr>
            <w:r>
              <w:rPr>
                <w:sz w:val="28"/>
                <w:szCs w:val="28"/>
              </w:rPr>
              <w:t>Грудень</w:t>
            </w:r>
          </w:p>
          <w:p w:rsidR="0052120B" w:rsidRDefault="0052120B" w:rsidP="00E4683B">
            <w:pPr>
              <w:rPr>
                <w:sz w:val="28"/>
                <w:szCs w:val="28"/>
              </w:rPr>
            </w:pPr>
          </w:p>
        </w:tc>
        <w:tc>
          <w:tcPr>
            <w:tcW w:w="1843" w:type="dxa"/>
            <w:tcBorders>
              <w:top w:val="single" w:sz="4" w:space="0" w:color="auto"/>
              <w:bottom w:val="single" w:sz="4" w:space="0" w:color="auto"/>
            </w:tcBorders>
          </w:tcPr>
          <w:p w:rsidR="0052120B" w:rsidRDefault="000553C1" w:rsidP="00E4683B">
            <w:pPr>
              <w:ind w:left="34"/>
              <w:rPr>
                <w:sz w:val="28"/>
                <w:szCs w:val="28"/>
              </w:rPr>
            </w:pPr>
            <w:r>
              <w:rPr>
                <w:sz w:val="28"/>
                <w:szCs w:val="28"/>
              </w:rPr>
              <w:t>Педагогічні працівники</w:t>
            </w:r>
          </w:p>
        </w:tc>
        <w:tc>
          <w:tcPr>
            <w:tcW w:w="1417" w:type="dxa"/>
            <w:tcBorders>
              <w:top w:val="single" w:sz="4" w:space="0" w:color="auto"/>
              <w:bottom w:val="single" w:sz="4" w:space="0" w:color="auto"/>
            </w:tcBorders>
          </w:tcPr>
          <w:p w:rsidR="000553C1" w:rsidRPr="00CF2F2F" w:rsidRDefault="000553C1" w:rsidP="00E4683B">
            <w:pPr>
              <w:rPr>
                <w:sz w:val="28"/>
                <w:szCs w:val="28"/>
              </w:rPr>
            </w:pPr>
          </w:p>
        </w:tc>
      </w:tr>
      <w:tr w:rsidR="0052120B" w:rsidRPr="00CF2F2F" w:rsidTr="005F576D">
        <w:trPr>
          <w:trHeight w:val="938"/>
        </w:trPr>
        <w:tc>
          <w:tcPr>
            <w:tcW w:w="851" w:type="dxa"/>
            <w:tcBorders>
              <w:top w:val="single" w:sz="4" w:space="0" w:color="auto"/>
              <w:bottom w:val="single" w:sz="4" w:space="0" w:color="auto"/>
              <w:right w:val="single" w:sz="4" w:space="0" w:color="auto"/>
            </w:tcBorders>
          </w:tcPr>
          <w:p w:rsidR="0052120B" w:rsidRDefault="0052120B" w:rsidP="00CF1229">
            <w:pPr>
              <w:ind w:right="-108"/>
              <w:rPr>
                <w:sz w:val="28"/>
                <w:szCs w:val="28"/>
              </w:rPr>
            </w:pPr>
            <w:r>
              <w:rPr>
                <w:sz w:val="28"/>
                <w:szCs w:val="28"/>
              </w:rPr>
              <w:t>6.4.11</w:t>
            </w:r>
          </w:p>
        </w:tc>
        <w:tc>
          <w:tcPr>
            <w:tcW w:w="4678" w:type="dxa"/>
            <w:tcBorders>
              <w:top w:val="single" w:sz="4" w:space="0" w:color="auto"/>
              <w:left w:val="single" w:sz="4" w:space="0" w:color="auto"/>
              <w:bottom w:val="single" w:sz="4" w:space="0" w:color="auto"/>
            </w:tcBorders>
          </w:tcPr>
          <w:p w:rsidR="0052120B" w:rsidRDefault="0052120B" w:rsidP="00E4683B">
            <w:pPr>
              <w:rPr>
                <w:sz w:val="28"/>
                <w:lang w:eastAsia="en-US"/>
              </w:rPr>
            </w:pPr>
          </w:p>
          <w:p w:rsidR="0052120B" w:rsidRDefault="0052120B" w:rsidP="00E4683B">
            <w:pPr>
              <w:rPr>
                <w:sz w:val="28"/>
                <w:lang w:eastAsia="en-US"/>
              </w:rPr>
            </w:pPr>
            <w:r>
              <w:rPr>
                <w:sz w:val="28"/>
                <w:lang w:eastAsia="en-US"/>
              </w:rPr>
              <w:t>День української хустки</w:t>
            </w:r>
          </w:p>
          <w:p w:rsidR="0052120B" w:rsidRDefault="0052120B" w:rsidP="00E4683B">
            <w:pPr>
              <w:rPr>
                <w:sz w:val="28"/>
                <w:lang w:eastAsia="en-US"/>
              </w:rPr>
            </w:pPr>
          </w:p>
        </w:tc>
        <w:tc>
          <w:tcPr>
            <w:tcW w:w="1843" w:type="dxa"/>
            <w:tcBorders>
              <w:top w:val="single" w:sz="4" w:space="0" w:color="auto"/>
              <w:bottom w:val="single" w:sz="4" w:space="0" w:color="auto"/>
            </w:tcBorders>
          </w:tcPr>
          <w:p w:rsidR="0052120B" w:rsidRDefault="0052120B" w:rsidP="00E4683B">
            <w:pPr>
              <w:rPr>
                <w:sz w:val="28"/>
                <w:szCs w:val="28"/>
              </w:rPr>
            </w:pPr>
          </w:p>
          <w:p w:rsidR="0052120B" w:rsidRDefault="0052120B" w:rsidP="00E4683B">
            <w:pPr>
              <w:rPr>
                <w:sz w:val="28"/>
                <w:szCs w:val="28"/>
              </w:rPr>
            </w:pPr>
            <w:r>
              <w:rPr>
                <w:sz w:val="28"/>
                <w:szCs w:val="28"/>
              </w:rPr>
              <w:t>07.12</w:t>
            </w:r>
          </w:p>
        </w:tc>
        <w:tc>
          <w:tcPr>
            <w:tcW w:w="1843" w:type="dxa"/>
            <w:tcBorders>
              <w:top w:val="single" w:sz="4" w:space="0" w:color="auto"/>
              <w:bottom w:val="single" w:sz="4" w:space="0" w:color="auto"/>
            </w:tcBorders>
          </w:tcPr>
          <w:p w:rsidR="0052120B" w:rsidRDefault="0052120B" w:rsidP="00E4683B">
            <w:pPr>
              <w:ind w:left="34"/>
              <w:rPr>
                <w:sz w:val="28"/>
                <w:szCs w:val="28"/>
              </w:rPr>
            </w:pPr>
          </w:p>
          <w:p w:rsidR="0052120B" w:rsidRDefault="0052120B" w:rsidP="00E4683B">
            <w:pPr>
              <w:ind w:left="34"/>
              <w:rPr>
                <w:sz w:val="28"/>
                <w:szCs w:val="28"/>
              </w:rPr>
            </w:pPr>
            <w:r>
              <w:rPr>
                <w:sz w:val="28"/>
                <w:szCs w:val="28"/>
              </w:rPr>
              <w:t>Педагогічні працівники</w:t>
            </w:r>
          </w:p>
        </w:tc>
        <w:tc>
          <w:tcPr>
            <w:tcW w:w="1417" w:type="dxa"/>
            <w:tcBorders>
              <w:top w:val="single" w:sz="4" w:space="0" w:color="auto"/>
              <w:bottom w:val="single" w:sz="4" w:space="0" w:color="auto"/>
            </w:tcBorders>
          </w:tcPr>
          <w:p w:rsidR="0052120B" w:rsidRPr="00CF2F2F" w:rsidRDefault="0052120B" w:rsidP="00E4683B">
            <w:pPr>
              <w:rPr>
                <w:sz w:val="28"/>
                <w:szCs w:val="28"/>
              </w:rPr>
            </w:pPr>
          </w:p>
        </w:tc>
      </w:tr>
      <w:tr w:rsidR="0052120B" w:rsidRPr="00CF2F2F" w:rsidTr="005F576D">
        <w:trPr>
          <w:trHeight w:val="144"/>
        </w:trPr>
        <w:tc>
          <w:tcPr>
            <w:tcW w:w="851" w:type="dxa"/>
            <w:tcBorders>
              <w:top w:val="single" w:sz="4" w:space="0" w:color="auto"/>
              <w:bottom w:val="single" w:sz="4" w:space="0" w:color="auto"/>
              <w:right w:val="single" w:sz="4" w:space="0" w:color="auto"/>
            </w:tcBorders>
          </w:tcPr>
          <w:p w:rsidR="0052120B" w:rsidRPr="00CF2F2F" w:rsidRDefault="0052120B" w:rsidP="007F12B9">
            <w:pPr>
              <w:ind w:right="-108"/>
              <w:rPr>
                <w:sz w:val="28"/>
                <w:szCs w:val="28"/>
              </w:rPr>
            </w:pPr>
            <w:r>
              <w:rPr>
                <w:sz w:val="28"/>
                <w:szCs w:val="28"/>
              </w:rPr>
              <w:t>6.4.12</w:t>
            </w:r>
          </w:p>
        </w:tc>
        <w:tc>
          <w:tcPr>
            <w:tcW w:w="4678" w:type="dxa"/>
            <w:tcBorders>
              <w:top w:val="single" w:sz="4" w:space="0" w:color="auto"/>
              <w:left w:val="single" w:sz="4" w:space="0" w:color="auto"/>
              <w:bottom w:val="single" w:sz="4" w:space="0" w:color="auto"/>
            </w:tcBorders>
          </w:tcPr>
          <w:p w:rsidR="0052120B" w:rsidRPr="00CF2F2F" w:rsidRDefault="0052120B" w:rsidP="00634D22">
            <w:pPr>
              <w:jc w:val="both"/>
              <w:rPr>
                <w:sz w:val="28"/>
                <w:lang w:eastAsia="en-US"/>
              </w:rPr>
            </w:pPr>
            <w:r w:rsidRPr="00CF2F2F">
              <w:rPr>
                <w:sz w:val="28"/>
                <w:lang w:eastAsia="en-US"/>
              </w:rPr>
              <w:t xml:space="preserve">Тиждень </w:t>
            </w:r>
            <w:r>
              <w:rPr>
                <w:sz w:val="28"/>
                <w:lang w:eastAsia="en-US"/>
              </w:rPr>
              <w:t>родинного виховання</w:t>
            </w:r>
          </w:p>
        </w:tc>
        <w:tc>
          <w:tcPr>
            <w:tcW w:w="1843" w:type="dxa"/>
            <w:tcBorders>
              <w:top w:val="single" w:sz="4" w:space="0" w:color="auto"/>
              <w:bottom w:val="single" w:sz="4" w:space="0" w:color="auto"/>
            </w:tcBorders>
          </w:tcPr>
          <w:p w:rsidR="0052120B" w:rsidRPr="00CF2F2F" w:rsidRDefault="0052120B" w:rsidP="00E4683B">
            <w:pPr>
              <w:rPr>
                <w:sz w:val="28"/>
                <w:szCs w:val="28"/>
              </w:rPr>
            </w:pPr>
            <w:r>
              <w:rPr>
                <w:sz w:val="28"/>
                <w:szCs w:val="28"/>
              </w:rPr>
              <w:t>Лютий</w:t>
            </w:r>
          </w:p>
        </w:tc>
        <w:tc>
          <w:tcPr>
            <w:tcW w:w="1843" w:type="dxa"/>
            <w:tcBorders>
              <w:top w:val="single" w:sz="4" w:space="0" w:color="auto"/>
              <w:bottom w:val="single" w:sz="4" w:space="0" w:color="auto"/>
            </w:tcBorders>
          </w:tcPr>
          <w:p w:rsidR="0052120B" w:rsidRPr="00CF2F2F" w:rsidRDefault="0052120B" w:rsidP="00E4683B">
            <w:pPr>
              <w:ind w:left="34" w:right="-108"/>
              <w:rPr>
                <w:sz w:val="28"/>
                <w:szCs w:val="28"/>
              </w:rPr>
            </w:pPr>
            <w:r>
              <w:rPr>
                <w:sz w:val="28"/>
                <w:szCs w:val="28"/>
              </w:rPr>
              <w:t>М</w:t>
            </w:r>
            <w:r w:rsidRPr="00CF2F2F">
              <w:rPr>
                <w:sz w:val="28"/>
                <w:szCs w:val="28"/>
              </w:rPr>
              <w:t>узкерівники вихователі</w:t>
            </w:r>
            <w:r>
              <w:rPr>
                <w:sz w:val="28"/>
                <w:szCs w:val="28"/>
              </w:rPr>
              <w:t>, батьки</w:t>
            </w:r>
          </w:p>
        </w:tc>
        <w:tc>
          <w:tcPr>
            <w:tcW w:w="1417" w:type="dxa"/>
            <w:tcBorders>
              <w:top w:val="single" w:sz="4" w:space="0" w:color="auto"/>
              <w:bottom w:val="single" w:sz="4" w:space="0" w:color="auto"/>
            </w:tcBorders>
          </w:tcPr>
          <w:p w:rsidR="0052120B" w:rsidRPr="00CF2F2F" w:rsidRDefault="0052120B" w:rsidP="00E4683B">
            <w:pPr>
              <w:rPr>
                <w:sz w:val="28"/>
                <w:szCs w:val="28"/>
              </w:rPr>
            </w:pPr>
          </w:p>
        </w:tc>
      </w:tr>
      <w:tr w:rsidR="0052120B" w:rsidRPr="00CF2F2F" w:rsidTr="0052120B">
        <w:trPr>
          <w:trHeight w:val="680"/>
        </w:trPr>
        <w:tc>
          <w:tcPr>
            <w:tcW w:w="851" w:type="dxa"/>
            <w:tcBorders>
              <w:top w:val="single" w:sz="4" w:space="0" w:color="auto"/>
              <w:bottom w:val="single" w:sz="4" w:space="0" w:color="auto"/>
              <w:right w:val="single" w:sz="4" w:space="0" w:color="auto"/>
            </w:tcBorders>
          </w:tcPr>
          <w:p w:rsidR="0052120B" w:rsidRDefault="0052120B" w:rsidP="007F12B9">
            <w:pPr>
              <w:ind w:right="-108"/>
              <w:rPr>
                <w:sz w:val="28"/>
                <w:szCs w:val="28"/>
              </w:rPr>
            </w:pPr>
            <w:r>
              <w:rPr>
                <w:sz w:val="28"/>
                <w:szCs w:val="28"/>
              </w:rPr>
              <w:t>6.4.13</w:t>
            </w:r>
          </w:p>
        </w:tc>
        <w:tc>
          <w:tcPr>
            <w:tcW w:w="4678" w:type="dxa"/>
            <w:tcBorders>
              <w:top w:val="single" w:sz="4" w:space="0" w:color="auto"/>
              <w:left w:val="single" w:sz="4" w:space="0" w:color="auto"/>
              <w:bottom w:val="single" w:sz="4" w:space="0" w:color="auto"/>
            </w:tcBorders>
          </w:tcPr>
          <w:p w:rsidR="0052120B" w:rsidRDefault="0052120B" w:rsidP="00E4683B">
            <w:pPr>
              <w:jc w:val="both"/>
              <w:rPr>
                <w:sz w:val="28"/>
                <w:lang w:eastAsia="en-US"/>
              </w:rPr>
            </w:pPr>
            <w:r>
              <w:rPr>
                <w:sz w:val="28"/>
                <w:lang w:eastAsia="en-US"/>
              </w:rPr>
              <w:t>День вишиванки</w:t>
            </w:r>
            <w:r w:rsidR="00DD173A">
              <w:rPr>
                <w:sz w:val="28"/>
                <w:lang w:eastAsia="en-US"/>
              </w:rPr>
              <w:t>,</w:t>
            </w:r>
          </w:p>
          <w:p w:rsidR="00DD173A" w:rsidRDefault="00DD173A" w:rsidP="00E4683B">
            <w:pPr>
              <w:jc w:val="both"/>
              <w:rPr>
                <w:sz w:val="28"/>
                <w:lang w:eastAsia="en-US"/>
              </w:rPr>
            </w:pPr>
            <w:r>
              <w:rPr>
                <w:sz w:val="28"/>
                <w:lang w:eastAsia="en-US"/>
              </w:rPr>
              <w:t xml:space="preserve">День матері </w:t>
            </w:r>
          </w:p>
          <w:p w:rsidR="0052120B" w:rsidRPr="00CF2F2F" w:rsidRDefault="0052120B" w:rsidP="00E4683B">
            <w:pPr>
              <w:jc w:val="both"/>
              <w:rPr>
                <w:sz w:val="28"/>
                <w:lang w:eastAsia="en-US"/>
              </w:rPr>
            </w:pPr>
          </w:p>
        </w:tc>
        <w:tc>
          <w:tcPr>
            <w:tcW w:w="1843" w:type="dxa"/>
            <w:tcBorders>
              <w:top w:val="single" w:sz="4" w:space="0" w:color="auto"/>
              <w:bottom w:val="single" w:sz="4" w:space="0" w:color="auto"/>
            </w:tcBorders>
          </w:tcPr>
          <w:p w:rsidR="0052120B" w:rsidRDefault="0052120B" w:rsidP="00E4683B">
            <w:pPr>
              <w:rPr>
                <w:sz w:val="28"/>
                <w:szCs w:val="28"/>
              </w:rPr>
            </w:pPr>
            <w:r>
              <w:rPr>
                <w:sz w:val="28"/>
                <w:szCs w:val="28"/>
              </w:rPr>
              <w:t>Травень</w:t>
            </w:r>
          </w:p>
          <w:p w:rsidR="0052120B" w:rsidRPr="00CF2F2F" w:rsidRDefault="0052120B" w:rsidP="00E4683B">
            <w:pPr>
              <w:rPr>
                <w:sz w:val="28"/>
                <w:szCs w:val="28"/>
              </w:rPr>
            </w:pPr>
          </w:p>
        </w:tc>
        <w:tc>
          <w:tcPr>
            <w:tcW w:w="1843" w:type="dxa"/>
            <w:tcBorders>
              <w:top w:val="single" w:sz="4" w:space="0" w:color="auto"/>
              <w:bottom w:val="single" w:sz="4" w:space="0" w:color="auto"/>
            </w:tcBorders>
          </w:tcPr>
          <w:p w:rsidR="0052120B" w:rsidRPr="00CF2F2F" w:rsidRDefault="0052120B" w:rsidP="0052120B">
            <w:pPr>
              <w:ind w:left="34" w:right="-108"/>
              <w:rPr>
                <w:sz w:val="28"/>
                <w:szCs w:val="28"/>
              </w:rPr>
            </w:pPr>
            <w:r>
              <w:rPr>
                <w:sz w:val="28"/>
                <w:szCs w:val="28"/>
              </w:rPr>
              <w:t>М</w:t>
            </w:r>
            <w:r w:rsidRPr="00CF2F2F">
              <w:rPr>
                <w:sz w:val="28"/>
                <w:szCs w:val="28"/>
              </w:rPr>
              <w:t>узкер</w:t>
            </w:r>
            <w:r>
              <w:rPr>
                <w:sz w:val="28"/>
                <w:szCs w:val="28"/>
              </w:rPr>
              <w:t xml:space="preserve">івники вихователі, </w:t>
            </w:r>
          </w:p>
        </w:tc>
        <w:tc>
          <w:tcPr>
            <w:tcW w:w="1417" w:type="dxa"/>
            <w:tcBorders>
              <w:top w:val="single" w:sz="4" w:space="0" w:color="auto"/>
              <w:bottom w:val="single" w:sz="4" w:space="0" w:color="auto"/>
            </w:tcBorders>
          </w:tcPr>
          <w:p w:rsidR="0052120B" w:rsidRPr="00CF2F2F" w:rsidRDefault="0052120B" w:rsidP="00E4683B">
            <w:pPr>
              <w:rPr>
                <w:sz w:val="28"/>
                <w:szCs w:val="28"/>
              </w:rPr>
            </w:pPr>
          </w:p>
        </w:tc>
      </w:tr>
      <w:tr w:rsidR="0052120B" w:rsidRPr="00CF2F2F" w:rsidTr="005F576D">
        <w:trPr>
          <w:trHeight w:val="1557"/>
        </w:trPr>
        <w:tc>
          <w:tcPr>
            <w:tcW w:w="851" w:type="dxa"/>
            <w:tcBorders>
              <w:top w:val="single" w:sz="4" w:space="0" w:color="auto"/>
              <w:bottom w:val="single" w:sz="4" w:space="0" w:color="auto"/>
              <w:right w:val="single" w:sz="4" w:space="0" w:color="auto"/>
            </w:tcBorders>
          </w:tcPr>
          <w:p w:rsidR="0052120B" w:rsidRDefault="0052120B" w:rsidP="00CF1229">
            <w:pPr>
              <w:ind w:right="-108"/>
              <w:rPr>
                <w:sz w:val="28"/>
                <w:szCs w:val="28"/>
              </w:rPr>
            </w:pPr>
            <w:r>
              <w:rPr>
                <w:sz w:val="28"/>
                <w:szCs w:val="28"/>
              </w:rPr>
              <w:t>6.4.14</w:t>
            </w:r>
          </w:p>
        </w:tc>
        <w:tc>
          <w:tcPr>
            <w:tcW w:w="4678" w:type="dxa"/>
            <w:tcBorders>
              <w:top w:val="single" w:sz="4" w:space="0" w:color="auto"/>
              <w:left w:val="single" w:sz="4" w:space="0" w:color="auto"/>
              <w:bottom w:val="single" w:sz="4" w:space="0" w:color="auto"/>
            </w:tcBorders>
          </w:tcPr>
          <w:p w:rsidR="0052120B" w:rsidRDefault="0052120B" w:rsidP="00E4683B">
            <w:pPr>
              <w:jc w:val="both"/>
              <w:rPr>
                <w:sz w:val="28"/>
                <w:lang w:eastAsia="en-US"/>
              </w:rPr>
            </w:pPr>
            <w:r w:rsidRPr="00CF2F2F">
              <w:rPr>
                <w:sz w:val="28"/>
                <w:lang w:eastAsia="en-US"/>
              </w:rPr>
              <w:t>День захисту дітей.</w:t>
            </w:r>
          </w:p>
        </w:tc>
        <w:tc>
          <w:tcPr>
            <w:tcW w:w="1843" w:type="dxa"/>
            <w:tcBorders>
              <w:top w:val="single" w:sz="4" w:space="0" w:color="auto"/>
              <w:bottom w:val="single" w:sz="4" w:space="0" w:color="auto"/>
            </w:tcBorders>
          </w:tcPr>
          <w:p w:rsidR="0052120B" w:rsidRDefault="0052120B" w:rsidP="00E4683B">
            <w:pPr>
              <w:rPr>
                <w:sz w:val="28"/>
                <w:szCs w:val="28"/>
              </w:rPr>
            </w:pPr>
            <w:r>
              <w:rPr>
                <w:sz w:val="28"/>
                <w:szCs w:val="28"/>
              </w:rPr>
              <w:t>01</w:t>
            </w:r>
            <w:r w:rsidRPr="00CF2F2F">
              <w:rPr>
                <w:sz w:val="28"/>
                <w:szCs w:val="28"/>
              </w:rPr>
              <w:t>.0</w:t>
            </w:r>
            <w:r>
              <w:rPr>
                <w:sz w:val="28"/>
                <w:szCs w:val="28"/>
              </w:rPr>
              <w:t>6</w:t>
            </w:r>
            <w:r w:rsidRPr="00CF2F2F">
              <w:rPr>
                <w:sz w:val="28"/>
                <w:szCs w:val="28"/>
              </w:rPr>
              <w:t>.</w:t>
            </w:r>
          </w:p>
        </w:tc>
        <w:tc>
          <w:tcPr>
            <w:tcW w:w="1843" w:type="dxa"/>
            <w:tcBorders>
              <w:top w:val="single" w:sz="4" w:space="0" w:color="auto"/>
              <w:bottom w:val="single" w:sz="4" w:space="0" w:color="auto"/>
            </w:tcBorders>
          </w:tcPr>
          <w:p w:rsidR="0052120B" w:rsidRDefault="0052120B" w:rsidP="0052120B">
            <w:pPr>
              <w:ind w:right="-108"/>
              <w:rPr>
                <w:sz w:val="28"/>
                <w:szCs w:val="28"/>
              </w:rPr>
            </w:pPr>
            <w:r>
              <w:rPr>
                <w:sz w:val="28"/>
                <w:szCs w:val="28"/>
              </w:rPr>
              <w:t>М</w:t>
            </w:r>
            <w:r w:rsidRPr="00CF2F2F">
              <w:rPr>
                <w:sz w:val="28"/>
                <w:szCs w:val="28"/>
              </w:rPr>
              <w:t>узкер</w:t>
            </w:r>
            <w:r>
              <w:rPr>
                <w:sz w:val="28"/>
                <w:szCs w:val="28"/>
              </w:rPr>
              <w:t xml:space="preserve">івники вихователі, </w:t>
            </w:r>
          </w:p>
          <w:p w:rsidR="0052120B" w:rsidRDefault="0052120B" w:rsidP="00E4683B">
            <w:pPr>
              <w:ind w:left="34"/>
              <w:rPr>
                <w:sz w:val="28"/>
                <w:szCs w:val="28"/>
              </w:rPr>
            </w:pPr>
            <w:r>
              <w:rPr>
                <w:sz w:val="28"/>
                <w:szCs w:val="28"/>
              </w:rPr>
              <w:t>інстр. з ф-ри</w:t>
            </w:r>
          </w:p>
          <w:p w:rsidR="0052120B" w:rsidRDefault="0052120B" w:rsidP="00E4683B">
            <w:pPr>
              <w:ind w:left="34"/>
              <w:rPr>
                <w:sz w:val="28"/>
                <w:szCs w:val="28"/>
              </w:rPr>
            </w:pPr>
          </w:p>
        </w:tc>
        <w:tc>
          <w:tcPr>
            <w:tcW w:w="1417" w:type="dxa"/>
            <w:tcBorders>
              <w:top w:val="single" w:sz="4" w:space="0" w:color="auto"/>
              <w:bottom w:val="single" w:sz="4" w:space="0" w:color="auto"/>
            </w:tcBorders>
          </w:tcPr>
          <w:p w:rsidR="0052120B" w:rsidRPr="00CF2F2F" w:rsidRDefault="0052120B" w:rsidP="00E4683B">
            <w:pPr>
              <w:rPr>
                <w:sz w:val="28"/>
                <w:szCs w:val="28"/>
              </w:rPr>
            </w:pPr>
          </w:p>
        </w:tc>
      </w:tr>
    </w:tbl>
    <w:p w:rsidR="00D1299A" w:rsidRDefault="00D1299A" w:rsidP="00BB44F5">
      <w:pPr>
        <w:ind w:right="-692"/>
        <w:jc w:val="center"/>
        <w:rPr>
          <w:b/>
          <w:sz w:val="40"/>
          <w:szCs w:val="40"/>
        </w:rPr>
      </w:pPr>
    </w:p>
    <w:p w:rsidR="00F12A61" w:rsidRDefault="00F12A61" w:rsidP="00BB44F5">
      <w:pPr>
        <w:ind w:right="-692"/>
        <w:jc w:val="center"/>
        <w:rPr>
          <w:b/>
          <w:sz w:val="40"/>
          <w:szCs w:val="40"/>
        </w:rPr>
      </w:pPr>
    </w:p>
    <w:p w:rsidR="00F12A61" w:rsidRDefault="00F12A61" w:rsidP="00BB44F5">
      <w:pPr>
        <w:ind w:right="-692"/>
        <w:jc w:val="center"/>
        <w:rPr>
          <w:b/>
          <w:sz w:val="40"/>
          <w:szCs w:val="40"/>
        </w:rPr>
      </w:pPr>
    </w:p>
    <w:p w:rsidR="00F12A61" w:rsidRDefault="00F12A61" w:rsidP="00BB44F5">
      <w:pPr>
        <w:ind w:right="-692"/>
        <w:jc w:val="center"/>
        <w:rPr>
          <w:b/>
          <w:sz w:val="40"/>
          <w:szCs w:val="40"/>
        </w:rPr>
      </w:pPr>
    </w:p>
    <w:p w:rsidR="00F12A61" w:rsidRDefault="00F12A61" w:rsidP="00856F9F">
      <w:pPr>
        <w:ind w:right="-692"/>
        <w:rPr>
          <w:b/>
          <w:sz w:val="40"/>
          <w:szCs w:val="40"/>
        </w:rPr>
      </w:pPr>
    </w:p>
    <w:p w:rsidR="00E4683B" w:rsidRDefault="00E4683B" w:rsidP="00856F9F">
      <w:pPr>
        <w:ind w:right="-692"/>
        <w:rPr>
          <w:b/>
          <w:sz w:val="40"/>
          <w:szCs w:val="40"/>
        </w:rPr>
      </w:pPr>
    </w:p>
    <w:p w:rsidR="00E4683B" w:rsidRDefault="00E4683B" w:rsidP="00856F9F">
      <w:pPr>
        <w:ind w:right="-692"/>
        <w:rPr>
          <w:b/>
          <w:sz w:val="40"/>
          <w:szCs w:val="40"/>
        </w:rPr>
      </w:pPr>
    </w:p>
    <w:p w:rsidR="00E4683B" w:rsidRDefault="00E4683B" w:rsidP="00856F9F">
      <w:pPr>
        <w:ind w:right="-692"/>
        <w:rPr>
          <w:b/>
          <w:sz w:val="40"/>
          <w:szCs w:val="40"/>
        </w:rPr>
      </w:pPr>
    </w:p>
    <w:p w:rsidR="00E4683B" w:rsidRDefault="00E4683B" w:rsidP="00856F9F">
      <w:pPr>
        <w:ind w:right="-692"/>
        <w:rPr>
          <w:b/>
          <w:sz w:val="40"/>
          <w:szCs w:val="40"/>
        </w:rPr>
      </w:pPr>
    </w:p>
    <w:p w:rsidR="00E4683B" w:rsidRDefault="00E4683B" w:rsidP="00856F9F">
      <w:pPr>
        <w:ind w:right="-692"/>
        <w:rPr>
          <w:b/>
          <w:sz w:val="40"/>
          <w:szCs w:val="40"/>
        </w:rPr>
      </w:pPr>
    </w:p>
    <w:p w:rsidR="00E4683B" w:rsidRDefault="00E4683B" w:rsidP="00856F9F">
      <w:pPr>
        <w:ind w:right="-692"/>
        <w:rPr>
          <w:b/>
          <w:sz w:val="40"/>
          <w:szCs w:val="40"/>
        </w:rPr>
      </w:pPr>
    </w:p>
    <w:p w:rsidR="00E4683B" w:rsidRDefault="00E4683B" w:rsidP="00856F9F">
      <w:pPr>
        <w:ind w:right="-692"/>
        <w:rPr>
          <w:b/>
          <w:sz w:val="40"/>
          <w:szCs w:val="40"/>
        </w:rPr>
      </w:pPr>
    </w:p>
    <w:p w:rsidR="00CF1229" w:rsidRDefault="00CF1229" w:rsidP="00856F9F">
      <w:pPr>
        <w:ind w:right="-692"/>
        <w:rPr>
          <w:b/>
          <w:sz w:val="40"/>
          <w:szCs w:val="40"/>
        </w:rPr>
      </w:pPr>
    </w:p>
    <w:p w:rsidR="00CF1229" w:rsidRDefault="00CF1229" w:rsidP="00856F9F">
      <w:pPr>
        <w:ind w:right="-692"/>
        <w:rPr>
          <w:b/>
          <w:sz w:val="40"/>
          <w:szCs w:val="40"/>
        </w:rPr>
      </w:pPr>
    </w:p>
    <w:p w:rsidR="00CF1229" w:rsidRDefault="00CF1229" w:rsidP="00856F9F">
      <w:pPr>
        <w:ind w:right="-692"/>
        <w:rPr>
          <w:b/>
          <w:sz w:val="40"/>
          <w:szCs w:val="40"/>
        </w:rPr>
      </w:pPr>
    </w:p>
    <w:p w:rsidR="00CF1229" w:rsidRDefault="00CF1229" w:rsidP="00856F9F">
      <w:pPr>
        <w:ind w:right="-692"/>
        <w:rPr>
          <w:b/>
          <w:sz w:val="40"/>
          <w:szCs w:val="40"/>
        </w:rPr>
      </w:pPr>
    </w:p>
    <w:p w:rsidR="00CF1229" w:rsidRDefault="00CF1229" w:rsidP="00856F9F">
      <w:pPr>
        <w:ind w:right="-692"/>
        <w:rPr>
          <w:b/>
          <w:sz w:val="40"/>
          <w:szCs w:val="40"/>
        </w:rPr>
      </w:pPr>
    </w:p>
    <w:p w:rsidR="00CF1229" w:rsidRDefault="00CF1229" w:rsidP="00856F9F">
      <w:pPr>
        <w:ind w:right="-692"/>
        <w:rPr>
          <w:b/>
          <w:sz w:val="40"/>
          <w:szCs w:val="40"/>
        </w:rPr>
      </w:pPr>
    </w:p>
    <w:p w:rsidR="00CF1229" w:rsidRDefault="00CF1229" w:rsidP="00856F9F">
      <w:pPr>
        <w:ind w:right="-692"/>
        <w:rPr>
          <w:b/>
          <w:sz w:val="40"/>
          <w:szCs w:val="40"/>
        </w:rPr>
      </w:pPr>
    </w:p>
    <w:p w:rsidR="00CF1229" w:rsidRDefault="00CF1229" w:rsidP="00856F9F">
      <w:pPr>
        <w:ind w:right="-692"/>
        <w:rPr>
          <w:b/>
          <w:sz w:val="40"/>
          <w:szCs w:val="40"/>
        </w:rPr>
      </w:pPr>
    </w:p>
    <w:p w:rsidR="001902A7" w:rsidRDefault="0035078D" w:rsidP="00856F9F">
      <w:pPr>
        <w:ind w:left="-993" w:right="-692"/>
        <w:jc w:val="center"/>
        <w:rPr>
          <w:b/>
          <w:sz w:val="40"/>
          <w:szCs w:val="40"/>
        </w:rPr>
      </w:pPr>
      <w:r>
        <w:rPr>
          <w:b/>
          <w:sz w:val="40"/>
          <w:szCs w:val="40"/>
        </w:rPr>
        <w:lastRenderedPageBreak/>
        <w:t>Розділ 7</w:t>
      </w:r>
      <w:r w:rsidR="001902A7" w:rsidRPr="006F7B10">
        <w:rPr>
          <w:b/>
          <w:sz w:val="40"/>
          <w:szCs w:val="40"/>
        </w:rPr>
        <w:t xml:space="preserve">. </w:t>
      </w:r>
      <w:r>
        <w:rPr>
          <w:b/>
          <w:sz w:val="40"/>
          <w:szCs w:val="40"/>
        </w:rPr>
        <w:t>Внутрішня система оцінювання якості освітньої діяльності (контрольна функція управління)</w:t>
      </w:r>
    </w:p>
    <w:p w:rsidR="001902A7" w:rsidRPr="001902A7" w:rsidRDefault="001902A7" w:rsidP="00A6383B">
      <w:pPr>
        <w:rPr>
          <w:b/>
          <w:sz w:val="16"/>
          <w:szCs w:val="16"/>
        </w:rPr>
      </w:pPr>
    </w:p>
    <w:tbl>
      <w:tblPr>
        <w:tblW w:w="19160" w:type="dxa"/>
        <w:tblInd w:w="-885" w:type="dxa"/>
        <w:tblBorders>
          <w:top w:val="single" w:sz="4" w:space="0" w:color="auto"/>
          <w:left w:val="single" w:sz="4" w:space="0" w:color="auto"/>
          <w:bottom w:val="single" w:sz="4" w:space="0" w:color="auto"/>
          <w:right w:val="single" w:sz="4" w:space="0" w:color="auto"/>
        </w:tblBorders>
        <w:tblLayout w:type="fixed"/>
        <w:tblLook w:val="04A0"/>
      </w:tblPr>
      <w:tblGrid>
        <w:gridCol w:w="846"/>
        <w:gridCol w:w="4535"/>
        <w:gridCol w:w="1419"/>
        <w:gridCol w:w="1990"/>
        <w:gridCol w:w="1842"/>
        <w:gridCol w:w="2132"/>
        <w:gridCol w:w="2132"/>
        <w:gridCol w:w="2132"/>
        <w:gridCol w:w="2132"/>
      </w:tblGrid>
      <w:tr w:rsidR="001902A7" w:rsidRPr="001902A7" w:rsidTr="00D62096">
        <w:trPr>
          <w:gridAfter w:val="4"/>
          <w:wAfter w:w="8528" w:type="dxa"/>
          <w:trHeight w:val="958"/>
        </w:trPr>
        <w:tc>
          <w:tcPr>
            <w:tcW w:w="846" w:type="dxa"/>
            <w:tcBorders>
              <w:top w:val="single" w:sz="4" w:space="0" w:color="auto"/>
              <w:left w:val="single" w:sz="4" w:space="0" w:color="auto"/>
              <w:bottom w:val="single" w:sz="4" w:space="0" w:color="auto"/>
              <w:right w:val="single" w:sz="4" w:space="0" w:color="auto"/>
            </w:tcBorders>
            <w:hideMark/>
          </w:tcPr>
          <w:p w:rsidR="001902A7" w:rsidRPr="001902A7" w:rsidRDefault="001902A7" w:rsidP="001902A7">
            <w:pPr>
              <w:ind w:left="-250" w:right="-108"/>
              <w:jc w:val="center"/>
              <w:rPr>
                <w:b/>
                <w:bCs/>
                <w:sz w:val="26"/>
                <w:szCs w:val="26"/>
                <w:lang w:eastAsia="en-US"/>
              </w:rPr>
            </w:pPr>
            <w:r w:rsidRPr="001902A7">
              <w:rPr>
                <w:b/>
                <w:bCs/>
                <w:sz w:val="26"/>
                <w:szCs w:val="26"/>
                <w:lang w:eastAsia="en-US"/>
              </w:rPr>
              <w:t xml:space="preserve">    №</w:t>
            </w:r>
          </w:p>
          <w:p w:rsidR="001902A7" w:rsidRPr="001902A7" w:rsidRDefault="001902A7" w:rsidP="001902A7">
            <w:pPr>
              <w:ind w:left="-540"/>
              <w:jc w:val="right"/>
              <w:rPr>
                <w:b/>
                <w:bCs/>
                <w:sz w:val="28"/>
                <w:szCs w:val="28"/>
                <w:lang w:eastAsia="en-US"/>
              </w:rPr>
            </w:pPr>
            <w:r w:rsidRPr="001902A7">
              <w:rPr>
                <w:b/>
                <w:bCs/>
                <w:sz w:val="26"/>
                <w:szCs w:val="26"/>
                <w:lang w:eastAsia="en-US"/>
              </w:rPr>
              <w:t>п/п</w:t>
            </w:r>
          </w:p>
        </w:tc>
        <w:tc>
          <w:tcPr>
            <w:tcW w:w="4535" w:type="dxa"/>
            <w:tcBorders>
              <w:top w:val="single" w:sz="4" w:space="0" w:color="auto"/>
              <w:left w:val="single" w:sz="4" w:space="0" w:color="auto"/>
              <w:bottom w:val="single" w:sz="4" w:space="0" w:color="auto"/>
              <w:right w:val="single" w:sz="4" w:space="0" w:color="auto"/>
            </w:tcBorders>
            <w:hideMark/>
          </w:tcPr>
          <w:p w:rsidR="001902A7" w:rsidRPr="001902A7" w:rsidRDefault="001902A7" w:rsidP="001902A7">
            <w:pPr>
              <w:jc w:val="center"/>
              <w:rPr>
                <w:b/>
                <w:bCs/>
                <w:sz w:val="28"/>
                <w:szCs w:val="28"/>
                <w:lang w:eastAsia="en-US"/>
              </w:rPr>
            </w:pPr>
            <w:r w:rsidRPr="001902A7">
              <w:rPr>
                <w:b/>
                <w:bCs/>
                <w:sz w:val="28"/>
                <w:szCs w:val="28"/>
                <w:lang w:eastAsia="en-US"/>
              </w:rPr>
              <w:t>Зміст роботи</w:t>
            </w:r>
          </w:p>
        </w:tc>
        <w:tc>
          <w:tcPr>
            <w:tcW w:w="1419" w:type="dxa"/>
            <w:tcBorders>
              <w:top w:val="single" w:sz="4" w:space="0" w:color="auto"/>
              <w:left w:val="single" w:sz="4" w:space="0" w:color="auto"/>
              <w:bottom w:val="single" w:sz="4" w:space="0" w:color="auto"/>
              <w:right w:val="single" w:sz="4" w:space="0" w:color="auto"/>
            </w:tcBorders>
            <w:hideMark/>
          </w:tcPr>
          <w:p w:rsidR="001902A7" w:rsidRPr="001902A7" w:rsidRDefault="001902A7" w:rsidP="001902A7">
            <w:pPr>
              <w:jc w:val="center"/>
              <w:rPr>
                <w:b/>
                <w:bCs/>
                <w:sz w:val="26"/>
                <w:szCs w:val="26"/>
                <w:lang w:eastAsia="en-US"/>
              </w:rPr>
            </w:pPr>
            <w:r w:rsidRPr="001902A7">
              <w:rPr>
                <w:b/>
                <w:bCs/>
                <w:sz w:val="26"/>
                <w:szCs w:val="26"/>
                <w:lang w:eastAsia="en-US"/>
              </w:rPr>
              <w:t>Термін</w:t>
            </w:r>
          </w:p>
        </w:tc>
        <w:tc>
          <w:tcPr>
            <w:tcW w:w="1990" w:type="dxa"/>
            <w:tcBorders>
              <w:top w:val="single" w:sz="4" w:space="0" w:color="auto"/>
              <w:left w:val="single" w:sz="4" w:space="0" w:color="auto"/>
              <w:bottom w:val="single" w:sz="4" w:space="0" w:color="auto"/>
              <w:right w:val="single" w:sz="4" w:space="0" w:color="auto"/>
            </w:tcBorders>
            <w:hideMark/>
          </w:tcPr>
          <w:p w:rsidR="001902A7" w:rsidRPr="001902A7" w:rsidRDefault="001902A7" w:rsidP="001902A7">
            <w:pPr>
              <w:ind w:left="-108" w:right="-108"/>
              <w:jc w:val="center"/>
              <w:rPr>
                <w:b/>
                <w:bCs/>
                <w:sz w:val="26"/>
                <w:szCs w:val="26"/>
                <w:lang w:eastAsia="en-US"/>
              </w:rPr>
            </w:pPr>
            <w:r w:rsidRPr="001902A7">
              <w:rPr>
                <w:b/>
                <w:bCs/>
                <w:sz w:val="26"/>
                <w:szCs w:val="26"/>
                <w:lang w:eastAsia="en-US"/>
              </w:rPr>
              <w:t>Форма узагальнення</w:t>
            </w:r>
          </w:p>
          <w:p w:rsidR="001902A7" w:rsidRPr="001902A7" w:rsidRDefault="001902A7" w:rsidP="001902A7">
            <w:pPr>
              <w:ind w:left="-108" w:right="-108"/>
              <w:jc w:val="center"/>
              <w:rPr>
                <w:b/>
                <w:bCs/>
                <w:sz w:val="26"/>
                <w:szCs w:val="26"/>
                <w:lang w:eastAsia="en-US"/>
              </w:rPr>
            </w:pPr>
            <w:r w:rsidRPr="001902A7">
              <w:rPr>
                <w:b/>
                <w:bCs/>
                <w:sz w:val="26"/>
                <w:szCs w:val="26"/>
                <w:lang w:eastAsia="en-US"/>
              </w:rPr>
              <w:t>матеріалу</w:t>
            </w:r>
          </w:p>
        </w:tc>
        <w:tc>
          <w:tcPr>
            <w:tcW w:w="1842" w:type="dxa"/>
            <w:tcBorders>
              <w:top w:val="single" w:sz="4" w:space="0" w:color="auto"/>
              <w:left w:val="single" w:sz="4" w:space="0" w:color="auto"/>
              <w:bottom w:val="single" w:sz="4" w:space="0" w:color="auto"/>
              <w:right w:val="single" w:sz="4" w:space="0" w:color="auto"/>
            </w:tcBorders>
            <w:hideMark/>
          </w:tcPr>
          <w:p w:rsidR="001902A7" w:rsidRPr="001902A7" w:rsidRDefault="001902A7" w:rsidP="00571E3B">
            <w:pPr>
              <w:ind w:right="-108"/>
              <w:jc w:val="center"/>
              <w:rPr>
                <w:b/>
                <w:bCs/>
                <w:sz w:val="26"/>
                <w:szCs w:val="26"/>
                <w:lang w:eastAsia="en-US"/>
              </w:rPr>
            </w:pPr>
            <w:r w:rsidRPr="001902A7">
              <w:rPr>
                <w:b/>
                <w:bCs/>
                <w:sz w:val="26"/>
                <w:szCs w:val="26"/>
                <w:lang w:eastAsia="en-US"/>
              </w:rPr>
              <w:t>Відповідальні</w:t>
            </w:r>
          </w:p>
        </w:tc>
      </w:tr>
      <w:tr w:rsidR="001902A7" w:rsidRPr="001902A7" w:rsidTr="001F01FC">
        <w:trPr>
          <w:gridAfter w:val="4"/>
          <w:wAfter w:w="8528" w:type="dxa"/>
          <w:trHeight w:val="731"/>
        </w:trPr>
        <w:tc>
          <w:tcPr>
            <w:tcW w:w="10632" w:type="dxa"/>
            <w:gridSpan w:val="5"/>
            <w:tcBorders>
              <w:top w:val="single" w:sz="4" w:space="0" w:color="auto"/>
              <w:left w:val="single" w:sz="4" w:space="0" w:color="auto"/>
              <w:bottom w:val="single" w:sz="4" w:space="0" w:color="auto"/>
              <w:right w:val="single" w:sz="4" w:space="0" w:color="auto"/>
            </w:tcBorders>
          </w:tcPr>
          <w:p w:rsidR="00C06B5D" w:rsidRDefault="00C06B5D" w:rsidP="00C06B5D">
            <w:pPr>
              <w:shd w:val="clear" w:color="auto" w:fill="FFFFFF"/>
              <w:jc w:val="center"/>
              <w:outlineLvl w:val="0"/>
              <w:rPr>
                <w:rFonts w:eastAsia="Arial"/>
                <w:b/>
                <w:bCs/>
                <w:sz w:val="16"/>
                <w:szCs w:val="16"/>
                <w:lang w:val="ru-RU" w:eastAsia="en-US"/>
              </w:rPr>
            </w:pPr>
          </w:p>
          <w:p w:rsidR="001902A7" w:rsidRPr="00C06B5D" w:rsidRDefault="0035078D" w:rsidP="00C06B5D">
            <w:pPr>
              <w:shd w:val="clear" w:color="auto" w:fill="FFFFFF"/>
              <w:jc w:val="center"/>
              <w:outlineLvl w:val="0"/>
              <w:rPr>
                <w:rFonts w:eastAsia="Arial"/>
                <w:b/>
                <w:bCs/>
                <w:sz w:val="28"/>
                <w:szCs w:val="28"/>
                <w:lang w:val="ru-RU" w:eastAsia="en-US"/>
              </w:rPr>
            </w:pPr>
            <w:r>
              <w:rPr>
                <w:rFonts w:eastAsia="Arial"/>
                <w:b/>
                <w:bCs/>
                <w:sz w:val="28"/>
                <w:szCs w:val="28"/>
                <w:lang w:val="ru-RU" w:eastAsia="en-US"/>
              </w:rPr>
              <w:t>Блок 7.1. Вивчення стану організації освітнього процесу</w:t>
            </w:r>
            <w:r w:rsidR="00C06B5D">
              <w:rPr>
                <w:rFonts w:eastAsia="Arial"/>
                <w:b/>
                <w:bCs/>
                <w:sz w:val="28"/>
                <w:szCs w:val="28"/>
                <w:lang w:val="ru-RU" w:eastAsia="en-US"/>
              </w:rPr>
              <w:t xml:space="preserve"> </w:t>
            </w:r>
          </w:p>
        </w:tc>
      </w:tr>
      <w:tr w:rsidR="005461EC" w:rsidRPr="001902A7" w:rsidTr="00D62096">
        <w:trPr>
          <w:gridAfter w:val="4"/>
          <w:wAfter w:w="8528" w:type="dxa"/>
          <w:trHeight w:val="430"/>
        </w:trPr>
        <w:tc>
          <w:tcPr>
            <w:tcW w:w="846" w:type="dxa"/>
            <w:tcBorders>
              <w:top w:val="single" w:sz="4" w:space="0" w:color="auto"/>
              <w:left w:val="single" w:sz="4" w:space="0" w:color="auto"/>
              <w:bottom w:val="single" w:sz="4" w:space="0" w:color="auto"/>
              <w:right w:val="single" w:sz="4" w:space="0" w:color="auto"/>
            </w:tcBorders>
          </w:tcPr>
          <w:p w:rsidR="005461EC" w:rsidRPr="006018F6" w:rsidRDefault="00C06B5D" w:rsidP="001902A7">
            <w:pPr>
              <w:ind w:left="-108" w:right="-144" w:firstLine="108"/>
              <w:rPr>
                <w:bCs/>
                <w:sz w:val="28"/>
                <w:szCs w:val="28"/>
                <w:lang w:eastAsia="en-US"/>
              </w:rPr>
            </w:pPr>
            <w:r>
              <w:rPr>
                <w:bCs/>
                <w:sz w:val="28"/>
                <w:szCs w:val="28"/>
                <w:lang w:eastAsia="en-US"/>
              </w:rPr>
              <w:t>7</w:t>
            </w:r>
            <w:r w:rsidR="002166B7">
              <w:rPr>
                <w:bCs/>
                <w:sz w:val="28"/>
                <w:szCs w:val="28"/>
                <w:lang w:eastAsia="en-US"/>
              </w:rPr>
              <w:t>.1.1</w:t>
            </w:r>
          </w:p>
        </w:tc>
        <w:tc>
          <w:tcPr>
            <w:tcW w:w="4535" w:type="dxa"/>
            <w:tcBorders>
              <w:top w:val="single" w:sz="4" w:space="0" w:color="auto"/>
              <w:left w:val="single" w:sz="4" w:space="0" w:color="auto"/>
              <w:bottom w:val="single" w:sz="4" w:space="0" w:color="auto"/>
              <w:right w:val="single" w:sz="4" w:space="0" w:color="auto"/>
            </w:tcBorders>
          </w:tcPr>
          <w:p w:rsidR="00C06B5D" w:rsidRPr="00C06B5D" w:rsidRDefault="00CF1229" w:rsidP="00261F25">
            <w:pPr>
              <w:jc w:val="both"/>
              <w:rPr>
                <w:i/>
                <w:sz w:val="28"/>
                <w:szCs w:val="28"/>
                <w:lang w:eastAsia="en-US"/>
              </w:rPr>
            </w:pPr>
            <w:r>
              <w:rPr>
                <w:rFonts w:eastAsia="Arial"/>
                <w:b/>
                <w:bCs/>
                <w:i/>
                <w:sz w:val="28"/>
                <w:szCs w:val="28"/>
                <w:lang w:eastAsia="en-US"/>
              </w:rPr>
              <w:t>Комплексне вивчення</w:t>
            </w:r>
          </w:p>
          <w:p w:rsidR="005461EC" w:rsidRPr="0052120B" w:rsidRDefault="005461EC" w:rsidP="00261F25">
            <w:pPr>
              <w:jc w:val="both"/>
              <w:rPr>
                <w:sz w:val="28"/>
                <w:szCs w:val="28"/>
                <w:lang w:eastAsia="en-US"/>
              </w:rPr>
            </w:pPr>
            <w:r w:rsidRPr="001902A7">
              <w:rPr>
                <w:sz w:val="28"/>
                <w:szCs w:val="28"/>
                <w:lang w:eastAsia="en-US"/>
              </w:rPr>
              <w:t xml:space="preserve">Стан організації </w:t>
            </w:r>
            <w:r w:rsidR="00454C74">
              <w:rPr>
                <w:sz w:val="28"/>
                <w:szCs w:val="28"/>
                <w:lang w:eastAsia="en-US"/>
              </w:rPr>
              <w:t xml:space="preserve">освітнього процесу </w:t>
            </w:r>
            <w:r w:rsidR="00CF1229">
              <w:rPr>
                <w:sz w:val="28"/>
                <w:szCs w:val="28"/>
                <w:lang w:eastAsia="en-US"/>
              </w:rPr>
              <w:t>у</w:t>
            </w:r>
            <w:r w:rsidR="00892B59">
              <w:rPr>
                <w:sz w:val="28"/>
                <w:szCs w:val="28"/>
                <w:lang w:eastAsia="en-US"/>
              </w:rPr>
              <w:t xml:space="preserve"> середній групі з інклюзивною формою навчання </w:t>
            </w:r>
            <w:r w:rsidR="0052120B">
              <w:rPr>
                <w:sz w:val="28"/>
                <w:szCs w:val="28"/>
                <w:lang w:eastAsia="en-US"/>
              </w:rPr>
              <w:t>«</w:t>
            </w:r>
            <w:r w:rsidR="00892B59">
              <w:rPr>
                <w:sz w:val="28"/>
                <w:szCs w:val="28"/>
                <w:lang w:eastAsia="en-US"/>
              </w:rPr>
              <w:t>Барвінок</w:t>
            </w:r>
            <w:r w:rsidR="0052120B">
              <w:rPr>
                <w:sz w:val="28"/>
                <w:szCs w:val="28"/>
                <w:lang w:eastAsia="en-US"/>
              </w:rPr>
              <w:t>»</w:t>
            </w:r>
            <w:r w:rsidR="00DC5934">
              <w:rPr>
                <w:sz w:val="28"/>
                <w:szCs w:val="28"/>
                <w:lang w:eastAsia="en-US"/>
              </w:rPr>
              <w:t xml:space="preserve"> </w:t>
            </w:r>
            <w:r w:rsidR="00454C74">
              <w:rPr>
                <w:sz w:val="28"/>
                <w:szCs w:val="28"/>
                <w:lang w:eastAsia="en-US"/>
              </w:rPr>
              <w:t>(вихователі</w:t>
            </w:r>
            <w:r w:rsidR="00892B59">
              <w:rPr>
                <w:sz w:val="28"/>
                <w:szCs w:val="28"/>
                <w:lang w:eastAsia="en-US"/>
              </w:rPr>
              <w:t xml:space="preserve"> О. Павлюк, </w:t>
            </w:r>
            <w:r w:rsidR="00892B59">
              <w:rPr>
                <w:sz w:val="28"/>
                <w:szCs w:val="28"/>
                <w:lang w:eastAsia="en-US"/>
              </w:rPr>
              <w:br/>
              <w:t>О. Соколекнко, асистент вихователя Шакула Г. А., помічник вихователя В. Кондратюк</w:t>
            </w:r>
            <w:r w:rsidR="00CF1229">
              <w:rPr>
                <w:sz w:val="28"/>
                <w:szCs w:val="28"/>
                <w:lang w:eastAsia="en-US"/>
              </w:rPr>
              <w:t>).</w:t>
            </w:r>
          </w:p>
          <w:p w:rsidR="00D9545B" w:rsidRPr="00D9545B" w:rsidRDefault="005461EC" w:rsidP="00DC5934">
            <w:pPr>
              <w:tabs>
                <w:tab w:val="left" w:pos="777"/>
                <w:tab w:val="left" w:pos="919"/>
              </w:tabs>
              <w:jc w:val="both"/>
              <w:rPr>
                <w:lang w:eastAsia="en-US"/>
              </w:rPr>
            </w:pPr>
            <w:r w:rsidRPr="00AC05E9">
              <w:rPr>
                <w:i/>
                <w:lang w:eastAsia="en-US"/>
              </w:rPr>
              <w:t>Мета</w:t>
            </w:r>
            <w:r w:rsidRPr="00AC05E9">
              <w:rPr>
                <w:lang w:eastAsia="en-US"/>
              </w:rPr>
              <w:t>: в</w:t>
            </w:r>
            <w:r w:rsidR="00DC5934" w:rsidRPr="00AC05E9">
              <w:rPr>
                <w:lang w:eastAsia="en-US"/>
              </w:rPr>
              <w:t>ивчити систему освітньої роботи</w:t>
            </w:r>
            <w:r w:rsidRPr="00AC05E9">
              <w:rPr>
                <w:lang w:eastAsia="en-US"/>
              </w:rPr>
              <w:t xml:space="preserve"> у </w:t>
            </w:r>
            <w:r w:rsidR="00DC5934" w:rsidRPr="00AC05E9">
              <w:rPr>
                <w:lang w:eastAsia="en-US"/>
              </w:rPr>
              <w:t xml:space="preserve">віковій </w:t>
            </w:r>
            <w:r w:rsidRPr="00AC05E9">
              <w:rPr>
                <w:lang w:eastAsia="en-US"/>
              </w:rPr>
              <w:t xml:space="preserve">групі, </w:t>
            </w:r>
            <w:r w:rsidR="00AC05E9">
              <w:rPr>
                <w:lang w:eastAsia="en-US"/>
              </w:rPr>
              <w:t xml:space="preserve">результати </w:t>
            </w:r>
            <w:r w:rsidR="00AC05E9" w:rsidRPr="00AC05E9">
              <w:rPr>
                <w:lang w:eastAsia="en-US"/>
              </w:rPr>
              <w:t xml:space="preserve">взаємодії між </w:t>
            </w:r>
            <w:r w:rsidR="00AC05E9">
              <w:rPr>
                <w:lang w:eastAsia="en-US"/>
              </w:rPr>
              <w:t xml:space="preserve">усіма </w:t>
            </w:r>
            <w:r w:rsidR="00AC05E9" w:rsidRPr="00AC05E9">
              <w:rPr>
                <w:lang w:eastAsia="en-US"/>
              </w:rPr>
              <w:t xml:space="preserve">учасниками освітнього процесу; </w:t>
            </w:r>
            <w:r w:rsidRPr="00AC05E9">
              <w:rPr>
                <w:lang w:eastAsia="en-US"/>
              </w:rPr>
              <w:t xml:space="preserve">перевірити реалізацію завдань </w:t>
            </w:r>
            <w:r w:rsidR="00456507" w:rsidRPr="00AC05E9">
              <w:rPr>
                <w:lang w:eastAsia="en-US"/>
              </w:rPr>
              <w:t xml:space="preserve">БКДО, освітньої </w:t>
            </w:r>
            <w:r w:rsidRPr="00AC05E9">
              <w:rPr>
                <w:lang w:eastAsia="en-US"/>
              </w:rPr>
              <w:t>програми</w:t>
            </w:r>
            <w:r w:rsidR="00456507" w:rsidRPr="00AC05E9">
              <w:rPr>
                <w:lang w:eastAsia="en-US"/>
              </w:rPr>
              <w:t>.</w:t>
            </w:r>
            <w:r w:rsidRPr="00AC05E9">
              <w:rPr>
                <w:lang w:eastAsia="en-US"/>
              </w:rPr>
              <w:t xml:space="preserve">  </w:t>
            </w:r>
            <w:r w:rsidR="00456507" w:rsidRPr="00AC05E9">
              <w:rPr>
                <w:lang w:eastAsia="en-US"/>
              </w:rPr>
              <w:t xml:space="preserve"> </w:t>
            </w:r>
          </w:p>
        </w:tc>
        <w:tc>
          <w:tcPr>
            <w:tcW w:w="1419" w:type="dxa"/>
            <w:tcBorders>
              <w:top w:val="single" w:sz="4" w:space="0" w:color="auto"/>
              <w:left w:val="single" w:sz="4" w:space="0" w:color="auto"/>
              <w:bottom w:val="single" w:sz="4" w:space="0" w:color="auto"/>
              <w:right w:val="single" w:sz="4" w:space="0" w:color="auto"/>
            </w:tcBorders>
          </w:tcPr>
          <w:p w:rsidR="005461EC" w:rsidRDefault="005461EC" w:rsidP="00A01BCA">
            <w:pPr>
              <w:rPr>
                <w:sz w:val="28"/>
                <w:szCs w:val="28"/>
                <w:lang w:eastAsia="en-US"/>
              </w:rPr>
            </w:pPr>
          </w:p>
          <w:p w:rsidR="005461EC" w:rsidRPr="00887A77" w:rsidRDefault="005461EC" w:rsidP="00190CC9">
            <w:pPr>
              <w:rPr>
                <w:color w:val="FF0000"/>
                <w:sz w:val="28"/>
                <w:szCs w:val="28"/>
                <w:lang w:eastAsia="en-US"/>
              </w:rPr>
            </w:pPr>
            <w:r w:rsidRPr="00190CC9">
              <w:rPr>
                <w:sz w:val="28"/>
                <w:szCs w:val="28"/>
                <w:lang w:eastAsia="en-US"/>
              </w:rPr>
              <w:t>0</w:t>
            </w:r>
            <w:r w:rsidR="00892B59">
              <w:rPr>
                <w:sz w:val="28"/>
                <w:szCs w:val="28"/>
                <w:lang w:eastAsia="en-US"/>
              </w:rPr>
              <w:t>2</w:t>
            </w:r>
            <w:r w:rsidRPr="00190CC9">
              <w:rPr>
                <w:sz w:val="28"/>
                <w:szCs w:val="28"/>
                <w:lang w:eastAsia="en-US"/>
              </w:rPr>
              <w:t>-1</w:t>
            </w:r>
            <w:r w:rsidR="00892B59">
              <w:rPr>
                <w:sz w:val="28"/>
                <w:szCs w:val="28"/>
                <w:lang w:eastAsia="en-US"/>
              </w:rPr>
              <w:t>3</w:t>
            </w:r>
            <w:r w:rsidRPr="00190CC9">
              <w:rPr>
                <w:sz w:val="28"/>
                <w:szCs w:val="28"/>
                <w:lang w:eastAsia="en-US"/>
              </w:rPr>
              <w:t xml:space="preserve"> грудня</w:t>
            </w:r>
          </w:p>
        </w:tc>
        <w:tc>
          <w:tcPr>
            <w:tcW w:w="1990" w:type="dxa"/>
            <w:tcBorders>
              <w:top w:val="single" w:sz="4" w:space="0" w:color="auto"/>
              <w:left w:val="single" w:sz="4" w:space="0" w:color="auto"/>
              <w:bottom w:val="single" w:sz="4" w:space="0" w:color="auto"/>
              <w:right w:val="single" w:sz="4" w:space="0" w:color="auto"/>
            </w:tcBorders>
          </w:tcPr>
          <w:p w:rsidR="005F576D" w:rsidRDefault="005F576D" w:rsidP="00261F25">
            <w:pPr>
              <w:ind w:left="140"/>
              <w:rPr>
                <w:sz w:val="28"/>
                <w:szCs w:val="28"/>
                <w:lang w:eastAsia="en-US"/>
              </w:rPr>
            </w:pPr>
          </w:p>
          <w:p w:rsidR="005461EC" w:rsidRPr="001902A7" w:rsidRDefault="00DC5934" w:rsidP="00261F25">
            <w:pPr>
              <w:ind w:left="140"/>
              <w:rPr>
                <w:sz w:val="28"/>
                <w:szCs w:val="28"/>
                <w:lang w:eastAsia="en-US"/>
              </w:rPr>
            </w:pPr>
            <w:r>
              <w:rPr>
                <w:sz w:val="28"/>
                <w:szCs w:val="28"/>
                <w:lang w:eastAsia="en-US"/>
              </w:rPr>
              <w:t>Д</w:t>
            </w:r>
            <w:r w:rsidR="005461EC" w:rsidRPr="001902A7">
              <w:rPr>
                <w:sz w:val="28"/>
                <w:szCs w:val="28"/>
                <w:lang w:eastAsia="en-US"/>
              </w:rPr>
              <w:t>овідка</w:t>
            </w:r>
          </w:p>
          <w:p w:rsidR="005461EC" w:rsidRPr="001902A7" w:rsidRDefault="005461EC" w:rsidP="00261F25">
            <w:pPr>
              <w:ind w:left="140"/>
              <w:rPr>
                <w:sz w:val="28"/>
                <w:szCs w:val="28"/>
                <w:lang w:eastAsia="en-US"/>
              </w:rPr>
            </w:pPr>
            <w:r w:rsidRPr="001902A7">
              <w:rPr>
                <w:sz w:val="28"/>
                <w:szCs w:val="28"/>
                <w:lang w:eastAsia="en-US"/>
              </w:rPr>
              <w:t>до наказу</w:t>
            </w:r>
          </w:p>
        </w:tc>
        <w:tc>
          <w:tcPr>
            <w:tcW w:w="1842" w:type="dxa"/>
            <w:tcBorders>
              <w:top w:val="single" w:sz="4" w:space="0" w:color="auto"/>
              <w:left w:val="single" w:sz="4" w:space="0" w:color="auto"/>
              <w:bottom w:val="single" w:sz="4" w:space="0" w:color="auto"/>
              <w:right w:val="single" w:sz="4" w:space="0" w:color="auto"/>
            </w:tcBorders>
          </w:tcPr>
          <w:p w:rsidR="00891EA7" w:rsidRPr="0052120B" w:rsidRDefault="0052120B" w:rsidP="00891EA7">
            <w:pPr>
              <w:tabs>
                <w:tab w:val="left" w:pos="-108"/>
              </w:tabs>
              <w:ind w:left="34" w:right="-117" w:hanging="34"/>
            </w:pPr>
            <w:r w:rsidRPr="0052120B">
              <w:t xml:space="preserve">Директор </w:t>
            </w:r>
          </w:p>
          <w:p w:rsidR="00D9545B" w:rsidRDefault="0052120B" w:rsidP="00891EA7">
            <w:pPr>
              <w:tabs>
                <w:tab w:val="left" w:pos="-108"/>
              </w:tabs>
              <w:ind w:left="34" w:right="-117" w:hanging="34"/>
            </w:pPr>
            <w:r w:rsidRPr="0052120B">
              <w:t>С. Антонюк</w:t>
            </w:r>
            <w:r>
              <w:t>,</w:t>
            </w:r>
          </w:p>
          <w:p w:rsidR="0052120B" w:rsidRPr="0052120B" w:rsidRDefault="0052120B" w:rsidP="00891EA7">
            <w:pPr>
              <w:tabs>
                <w:tab w:val="left" w:pos="-108"/>
              </w:tabs>
              <w:ind w:left="34" w:right="-117" w:hanging="34"/>
            </w:pPr>
            <w:r>
              <w:t>вихователь-методист Г. Кравчук,</w:t>
            </w:r>
            <w:r>
              <w:br/>
              <w:t xml:space="preserve">вихователі: </w:t>
            </w:r>
            <w:r>
              <w:br/>
            </w:r>
            <w:r w:rsidR="00892B59">
              <w:t>О. Павлюк,</w:t>
            </w:r>
            <w:r w:rsidR="00892B59">
              <w:br/>
              <w:t xml:space="preserve"> О. Соколенко</w:t>
            </w:r>
          </w:p>
          <w:p w:rsidR="00891EA7" w:rsidRPr="00891EA7" w:rsidRDefault="00891EA7" w:rsidP="00891EA7">
            <w:pPr>
              <w:tabs>
                <w:tab w:val="left" w:pos="-108"/>
              </w:tabs>
              <w:ind w:left="34" w:right="-117" w:hanging="34"/>
            </w:pPr>
          </w:p>
          <w:p w:rsidR="00891EA7" w:rsidRPr="00DC5934" w:rsidRDefault="00254568" w:rsidP="00891EA7">
            <w:pPr>
              <w:tabs>
                <w:tab w:val="left" w:pos="-108"/>
              </w:tabs>
              <w:ind w:left="34" w:right="-117" w:hanging="34"/>
              <w:rPr>
                <w:color w:val="FF0000"/>
              </w:rPr>
            </w:pPr>
            <w:r>
              <w:rPr>
                <w:b/>
              </w:rPr>
              <w:t xml:space="preserve"> </w:t>
            </w:r>
          </w:p>
        </w:tc>
      </w:tr>
      <w:tr w:rsidR="00C06B5D" w:rsidRPr="001902A7" w:rsidTr="00CF1229">
        <w:trPr>
          <w:gridAfter w:val="4"/>
          <w:wAfter w:w="8528" w:type="dxa"/>
          <w:trHeight w:val="1925"/>
        </w:trPr>
        <w:tc>
          <w:tcPr>
            <w:tcW w:w="846" w:type="dxa"/>
            <w:vMerge w:val="restart"/>
            <w:tcBorders>
              <w:top w:val="single" w:sz="4" w:space="0" w:color="auto"/>
              <w:left w:val="single" w:sz="4" w:space="0" w:color="auto"/>
              <w:right w:val="single" w:sz="4" w:space="0" w:color="auto"/>
            </w:tcBorders>
            <w:hideMark/>
          </w:tcPr>
          <w:p w:rsidR="00C06B5D" w:rsidRPr="006018F6" w:rsidRDefault="00C06B5D" w:rsidP="001902A7">
            <w:pPr>
              <w:ind w:left="-108" w:right="-144" w:firstLine="108"/>
              <w:rPr>
                <w:bCs/>
                <w:sz w:val="28"/>
                <w:szCs w:val="28"/>
                <w:lang w:eastAsia="en-US"/>
              </w:rPr>
            </w:pPr>
            <w:r>
              <w:rPr>
                <w:bCs/>
                <w:sz w:val="28"/>
                <w:szCs w:val="28"/>
                <w:lang w:eastAsia="en-US"/>
              </w:rPr>
              <w:t>7.1.2.</w:t>
            </w:r>
          </w:p>
          <w:p w:rsidR="00C06B5D" w:rsidRPr="006018F6" w:rsidRDefault="00C06B5D" w:rsidP="001902A7">
            <w:pPr>
              <w:ind w:right="-144"/>
              <w:rPr>
                <w:bCs/>
                <w:sz w:val="28"/>
                <w:szCs w:val="28"/>
                <w:lang w:eastAsia="en-US"/>
              </w:rPr>
            </w:pPr>
            <w:r>
              <w:rPr>
                <w:bCs/>
                <w:sz w:val="28"/>
                <w:szCs w:val="28"/>
                <w:lang w:eastAsia="en-US"/>
              </w:rPr>
              <w:t xml:space="preserve"> </w:t>
            </w:r>
          </w:p>
          <w:p w:rsidR="00C06B5D" w:rsidRPr="006018F6" w:rsidRDefault="00C06B5D" w:rsidP="001902A7">
            <w:pPr>
              <w:ind w:right="-144"/>
              <w:rPr>
                <w:bCs/>
                <w:sz w:val="28"/>
                <w:szCs w:val="28"/>
                <w:lang w:eastAsia="en-US"/>
              </w:rPr>
            </w:pPr>
            <w:r>
              <w:rPr>
                <w:bCs/>
                <w:sz w:val="28"/>
                <w:szCs w:val="28"/>
                <w:lang w:eastAsia="en-US"/>
              </w:rPr>
              <w:t xml:space="preserve"> </w:t>
            </w:r>
          </w:p>
        </w:tc>
        <w:tc>
          <w:tcPr>
            <w:tcW w:w="4535" w:type="dxa"/>
            <w:tcBorders>
              <w:top w:val="single" w:sz="4" w:space="0" w:color="auto"/>
              <w:left w:val="single" w:sz="4" w:space="0" w:color="auto"/>
              <w:bottom w:val="single" w:sz="4" w:space="0" w:color="auto"/>
              <w:right w:val="single" w:sz="4" w:space="0" w:color="auto"/>
            </w:tcBorders>
            <w:hideMark/>
          </w:tcPr>
          <w:p w:rsidR="00C06B5D" w:rsidRPr="00C06B5D" w:rsidRDefault="00CF1229" w:rsidP="00167456">
            <w:pPr>
              <w:ind w:right="34"/>
              <w:jc w:val="both"/>
              <w:rPr>
                <w:b/>
                <w:i/>
                <w:sz w:val="28"/>
                <w:szCs w:val="26"/>
              </w:rPr>
            </w:pPr>
            <w:r>
              <w:rPr>
                <w:b/>
                <w:i/>
                <w:sz w:val="28"/>
                <w:szCs w:val="26"/>
              </w:rPr>
              <w:t>Тематичне вивчення</w:t>
            </w:r>
          </w:p>
          <w:p w:rsidR="00C06B5D" w:rsidRPr="003461F7" w:rsidRDefault="00892B59" w:rsidP="00CF1229">
            <w:pPr>
              <w:ind w:right="34"/>
              <w:jc w:val="both"/>
              <w:rPr>
                <w:sz w:val="26"/>
                <w:szCs w:val="26"/>
              </w:rPr>
            </w:pPr>
            <w:r>
              <w:rPr>
                <w:sz w:val="28"/>
                <w:szCs w:val="28"/>
              </w:rPr>
              <w:t xml:space="preserve"> Стану </w:t>
            </w:r>
            <w:r w:rsidR="00FB18CD">
              <w:rPr>
                <w:sz w:val="28"/>
                <w:szCs w:val="28"/>
              </w:rPr>
              <w:t>формування природничо-еколо</w:t>
            </w:r>
            <w:r w:rsidRPr="00B767FA">
              <w:rPr>
                <w:sz w:val="28"/>
                <w:szCs w:val="28"/>
              </w:rPr>
              <w:t>гічної компетентності</w:t>
            </w:r>
            <w:r>
              <w:rPr>
                <w:sz w:val="28"/>
                <w:szCs w:val="28"/>
              </w:rPr>
              <w:t xml:space="preserve"> та культури інженерного мислення у</w:t>
            </w:r>
            <w:r w:rsidRPr="00B767FA">
              <w:rPr>
                <w:sz w:val="28"/>
                <w:szCs w:val="28"/>
              </w:rPr>
              <w:t xml:space="preserve"> дошкільників</w:t>
            </w:r>
          </w:p>
        </w:tc>
        <w:tc>
          <w:tcPr>
            <w:tcW w:w="1419" w:type="dxa"/>
            <w:tcBorders>
              <w:top w:val="single" w:sz="4" w:space="0" w:color="auto"/>
              <w:left w:val="single" w:sz="4" w:space="0" w:color="auto"/>
              <w:bottom w:val="single" w:sz="4" w:space="0" w:color="auto"/>
              <w:right w:val="single" w:sz="4" w:space="0" w:color="auto"/>
            </w:tcBorders>
            <w:hideMark/>
          </w:tcPr>
          <w:p w:rsidR="00C06B5D" w:rsidRPr="005D6CD6" w:rsidRDefault="00892B59" w:rsidP="00190CC9">
            <w:pPr>
              <w:ind w:right="-108"/>
              <w:rPr>
                <w:color w:val="FF0000"/>
                <w:sz w:val="28"/>
                <w:szCs w:val="28"/>
                <w:lang w:eastAsia="en-US"/>
              </w:rPr>
            </w:pPr>
            <w:r>
              <w:rPr>
                <w:sz w:val="28"/>
                <w:szCs w:val="28"/>
                <w:lang w:eastAsia="en-US"/>
              </w:rPr>
              <w:t xml:space="preserve">Жовтень </w:t>
            </w:r>
          </w:p>
        </w:tc>
        <w:tc>
          <w:tcPr>
            <w:tcW w:w="1990" w:type="dxa"/>
            <w:tcBorders>
              <w:top w:val="single" w:sz="4" w:space="0" w:color="auto"/>
              <w:left w:val="single" w:sz="4" w:space="0" w:color="auto"/>
              <w:bottom w:val="single" w:sz="4" w:space="0" w:color="auto"/>
              <w:right w:val="single" w:sz="4" w:space="0" w:color="auto"/>
            </w:tcBorders>
            <w:hideMark/>
          </w:tcPr>
          <w:p w:rsidR="00C06B5D" w:rsidRDefault="00AC05E9" w:rsidP="001902A7">
            <w:pPr>
              <w:ind w:left="140"/>
              <w:rPr>
                <w:sz w:val="28"/>
                <w:szCs w:val="28"/>
                <w:lang w:eastAsia="en-US"/>
              </w:rPr>
            </w:pPr>
            <w:r>
              <w:rPr>
                <w:sz w:val="28"/>
                <w:szCs w:val="28"/>
                <w:lang w:eastAsia="en-US"/>
              </w:rPr>
              <w:t>Д</w:t>
            </w:r>
            <w:r w:rsidR="00C06B5D" w:rsidRPr="00A01BCA">
              <w:rPr>
                <w:sz w:val="28"/>
                <w:szCs w:val="28"/>
                <w:lang w:eastAsia="en-US"/>
              </w:rPr>
              <w:t xml:space="preserve">овідка </w:t>
            </w:r>
          </w:p>
          <w:p w:rsidR="00C06B5D" w:rsidRPr="00A01BCA" w:rsidRDefault="00C06B5D" w:rsidP="001902A7">
            <w:pPr>
              <w:ind w:left="140"/>
              <w:rPr>
                <w:sz w:val="28"/>
                <w:szCs w:val="28"/>
                <w:lang w:eastAsia="en-US"/>
              </w:rPr>
            </w:pPr>
            <w:r w:rsidRPr="00A01BCA">
              <w:rPr>
                <w:sz w:val="28"/>
                <w:szCs w:val="28"/>
                <w:lang w:eastAsia="en-US"/>
              </w:rPr>
              <w:t>до педради</w:t>
            </w:r>
          </w:p>
        </w:tc>
        <w:tc>
          <w:tcPr>
            <w:tcW w:w="1842" w:type="dxa"/>
            <w:tcBorders>
              <w:top w:val="single" w:sz="4" w:space="0" w:color="auto"/>
              <w:left w:val="single" w:sz="4" w:space="0" w:color="auto"/>
              <w:bottom w:val="single" w:sz="4" w:space="0" w:color="auto"/>
              <w:right w:val="single" w:sz="4" w:space="0" w:color="auto"/>
            </w:tcBorders>
            <w:hideMark/>
          </w:tcPr>
          <w:p w:rsidR="00D9545B" w:rsidRPr="0052120B" w:rsidRDefault="00D9545B" w:rsidP="00D9545B">
            <w:pPr>
              <w:tabs>
                <w:tab w:val="left" w:pos="-108"/>
              </w:tabs>
              <w:ind w:left="34" w:right="-117" w:hanging="34"/>
            </w:pPr>
            <w:r w:rsidRPr="0052120B">
              <w:t xml:space="preserve">Директор </w:t>
            </w:r>
          </w:p>
          <w:p w:rsidR="00D9545B" w:rsidRDefault="00D9545B" w:rsidP="00D9545B">
            <w:pPr>
              <w:tabs>
                <w:tab w:val="left" w:pos="-108"/>
              </w:tabs>
              <w:ind w:left="34" w:right="-117" w:hanging="34"/>
            </w:pPr>
            <w:r w:rsidRPr="0052120B">
              <w:t>С. Антонюк</w:t>
            </w:r>
            <w:r>
              <w:t>,</w:t>
            </w:r>
          </w:p>
          <w:p w:rsidR="00C06B5D" w:rsidRPr="000556F1" w:rsidRDefault="00D9545B" w:rsidP="00D9545B">
            <w:pPr>
              <w:ind w:right="-111"/>
              <w:rPr>
                <w:color w:val="FF0000"/>
                <w:szCs w:val="28"/>
                <w:lang w:eastAsia="en-US"/>
              </w:rPr>
            </w:pPr>
            <w:r>
              <w:t>вихователь-методист Г. Кравчук,</w:t>
            </w:r>
            <w:r>
              <w:br/>
              <w:t>вихователі вікових груп</w:t>
            </w:r>
            <w:r w:rsidR="00F12A61" w:rsidRPr="000556F1">
              <w:rPr>
                <w:color w:val="FF0000"/>
                <w:szCs w:val="28"/>
                <w:lang w:eastAsia="en-US"/>
              </w:rPr>
              <w:t xml:space="preserve"> </w:t>
            </w:r>
          </w:p>
        </w:tc>
      </w:tr>
      <w:tr w:rsidR="00CF1229" w:rsidRPr="001902A7" w:rsidTr="00F02F26">
        <w:trPr>
          <w:gridAfter w:val="4"/>
          <w:wAfter w:w="8528" w:type="dxa"/>
          <w:trHeight w:val="1557"/>
        </w:trPr>
        <w:tc>
          <w:tcPr>
            <w:tcW w:w="846" w:type="dxa"/>
            <w:vMerge/>
            <w:tcBorders>
              <w:top w:val="single" w:sz="4" w:space="0" w:color="auto"/>
              <w:left w:val="single" w:sz="4" w:space="0" w:color="auto"/>
              <w:bottom w:val="single" w:sz="4" w:space="0" w:color="auto"/>
              <w:right w:val="single" w:sz="4" w:space="0" w:color="auto"/>
            </w:tcBorders>
          </w:tcPr>
          <w:p w:rsidR="00CF1229" w:rsidRDefault="00CF1229" w:rsidP="001902A7">
            <w:pPr>
              <w:ind w:left="-108" w:right="-144" w:firstLine="108"/>
              <w:rPr>
                <w:bCs/>
                <w:sz w:val="28"/>
                <w:szCs w:val="28"/>
                <w:lang w:eastAsia="en-US"/>
              </w:rPr>
            </w:pPr>
          </w:p>
        </w:tc>
        <w:tc>
          <w:tcPr>
            <w:tcW w:w="4535" w:type="dxa"/>
            <w:tcBorders>
              <w:top w:val="single" w:sz="4" w:space="0" w:color="auto"/>
              <w:left w:val="single" w:sz="4" w:space="0" w:color="auto"/>
              <w:bottom w:val="single" w:sz="4" w:space="0" w:color="auto"/>
              <w:right w:val="single" w:sz="4" w:space="0" w:color="auto"/>
            </w:tcBorders>
          </w:tcPr>
          <w:p w:rsidR="00F02F26" w:rsidRDefault="00892B59" w:rsidP="00892B59">
            <w:pPr>
              <w:ind w:right="34"/>
              <w:jc w:val="both"/>
              <w:rPr>
                <w:b/>
                <w:i/>
                <w:sz w:val="28"/>
                <w:szCs w:val="26"/>
              </w:rPr>
            </w:pPr>
            <w:r w:rsidRPr="009B2337">
              <w:rPr>
                <w:color w:val="000000"/>
                <w:sz w:val="28"/>
                <w:szCs w:val="28"/>
              </w:rPr>
              <w:t>Забезпечення умов для формування світогляду дошкільників</w:t>
            </w:r>
            <w:r w:rsidRPr="00FD5FDC">
              <w:rPr>
                <w:color w:val="000000"/>
                <w:sz w:val="28"/>
                <w:szCs w:val="28"/>
              </w:rPr>
              <w:t xml:space="preserve"> засобами художнього слов</w:t>
            </w:r>
            <w:r>
              <w:rPr>
                <w:color w:val="000000"/>
                <w:sz w:val="28"/>
                <w:szCs w:val="28"/>
              </w:rPr>
              <w:t>а</w:t>
            </w:r>
          </w:p>
        </w:tc>
        <w:tc>
          <w:tcPr>
            <w:tcW w:w="1419" w:type="dxa"/>
            <w:tcBorders>
              <w:top w:val="single" w:sz="4" w:space="0" w:color="auto"/>
              <w:left w:val="single" w:sz="4" w:space="0" w:color="auto"/>
              <w:bottom w:val="single" w:sz="4" w:space="0" w:color="auto"/>
              <w:right w:val="single" w:sz="4" w:space="0" w:color="auto"/>
            </w:tcBorders>
          </w:tcPr>
          <w:p w:rsidR="00CF1229" w:rsidRDefault="00FB18CD" w:rsidP="00AC05E9">
            <w:pPr>
              <w:ind w:right="-108"/>
              <w:rPr>
                <w:sz w:val="28"/>
                <w:szCs w:val="28"/>
                <w:lang w:eastAsia="en-US"/>
              </w:rPr>
            </w:pPr>
            <w:r>
              <w:rPr>
                <w:sz w:val="28"/>
                <w:szCs w:val="28"/>
                <w:lang w:eastAsia="en-US"/>
              </w:rPr>
              <w:t xml:space="preserve">Січень </w:t>
            </w:r>
          </w:p>
        </w:tc>
        <w:tc>
          <w:tcPr>
            <w:tcW w:w="1990" w:type="dxa"/>
            <w:tcBorders>
              <w:top w:val="single" w:sz="4" w:space="0" w:color="auto"/>
              <w:left w:val="single" w:sz="4" w:space="0" w:color="auto"/>
              <w:bottom w:val="single" w:sz="4" w:space="0" w:color="auto"/>
              <w:right w:val="single" w:sz="4" w:space="0" w:color="auto"/>
            </w:tcBorders>
          </w:tcPr>
          <w:p w:rsidR="00454C74" w:rsidRDefault="00454C74" w:rsidP="00454C74">
            <w:pPr>
              <w:ind w:left="140"/>
              <w:rPr>
                <w:sz w:val="28"/>
                <w:szCs w:val="28"/>
                <w:lang w:eastAsia="en-US"/>
              </w:rPr>
            </w:pPr>
            <w:r>
              <w:rPr>
                <w:sz w:val="28"/>
                <w:szCs w:val="28"/>
                <w:lang w:eastAsia="en-US"/>
              </w:rPr>
              <w:t>Д</w:t>
            </w:r>
            <w:r w:rsidRPr="00A01BCA">
              <w:rPr>
                <w:sz w:val="28"/>
                <w:szCs w:val="28"/>
                <w:lang w:eastAsia="en-US"/>
              </w:rPr>
              <w:t xml:space="preserve">овідка </w:t>
            </w:r>
          </w:p>
          <w:p w:rsidR="00CF1229" w:rsidRDefault="00454C74" w:rsidP="00454C74">
            <w:pPr>
              <w:ind w:left="140"/>
              <w:rPr>
                <w:sz w:val="28"/>
                <w:szCs w:val="28"/>
                <w:lang w:eastAsia="en-US"/>
              </w:rPr>
            </w:pPr>
            <w:r w:rsidRPr="00A01BCA">
              <w:rPr>
                <w:sz w:val="28"/>
                <w:szCs w:val="28"/>
                <w:lang w:eastAsia="en-US"/>
              </w:rPr>
              <w:t>до педради</w:t>
            </w:r>
          </w:p>
        </w:tc>
        <w:tc>
          <w:tcPr>
            <w:tcW w:w="1842" w:type="dxa"/>
            <w:tcBorders>
              <w:top w:val="single" w:sz="4" w:space="0" w:color="auto"/>
              <w:left w:val="single" w:sz="4" w:space="0" w:color="auto"/>
              <w:bottom w:val="single" w:sz="4" w:space="0" w:color="auto"/>
              <w:right w:val="single" w:sz="4" w:space="0" w:color="auto"/>
            </w:tcBorders>
          </w:tcPr>
          <w:p w:rsidR="00401CE9" w:rsidRPr="0052120B" w:rsidRDefault="00401CE9" w:rsidP="00401CE9">
            <w:pPr>
              <w:tabs>
                <w:tab w:val="left" w:pos="-108"/>
              </w:tabs>
              <w:ind w:left="34" w:right="-117" w:hanging="34"/>
            </w:pPr>
            <w:r w:rsidRPr="0052120B">
              <w:t xml:space="preserve">Директор </w:t>
            </w:r>
          </w:p>
          <w:p w:rsidR="00401CE9" w:rsidRDefault="00401CE9" w:rsidP="00401CE9">
            <w:pPr>
              <w:tabs>
                <w:tab w:val="left" w:pos="-108"/>
              </w:tabs>
              <w:ind w:left="34" w:right="-117" w:hanging="34"/>
            </w:pPr>
            <w:r w:rsidRPr="0052120B">
              <w:t>С. Антонюк</w:t>
            </w:r>
            <w:r>
              <w:t>,</w:t>
            </w:r>
          </w:p>
          <w:p w:rsidR="00454C74" w:rsidRPr="00B9562B" w:rsidRDefault="00401CE9" w:rsidP="00401CE9">
            <w:pPr>
              <w:ind w:right="-111"/>
              <w:rPr>
                <w:szCs w:val="28"/>
                <w:lang w:eastAsia="en-US"/>
              </w:rPr>
            </w:pPr>
            <w:r>
              <w:t>вихователь-методист Г. Кравчук,</w:t>
            </w:r>
            <w:r>
              <w:br/>
              <w:t>вихователі вікових груп</w:t>
            </w:r>
          </w:p>
        </w:tc>
      </w:tr>
      <w:tr w:rsidR="00F02F26" w:rsidRPr="001902A7" w:rsidTr="00F02F26">
        <w:trPr>
          <w:gridAfter w:val="4"/>
          <w:wAfter w:w="8528" w:type="dxa"/>
          <w:trHeight w:val="435"/>
        </w:trPr>
        <w:tc>
          <w:tcPr>
            <w:tcW w:w="846" w:type="dxa"/>
            <w:vMerge w:val="restart"/>
            <w:tcBorders>
              <w:top w:val="single" w:sz="4" w:space="0" w:color="auto"/>
              <w:left w:val="single" w:sz="4" w:space="0" w:color="auto"/>
              <w:right w:val="single" w:sz="4" w:space="0" w:color="auto"/>
            </w:tcBorders>
          </w:tcPr>
          <w:p w:rsidR="00F02F26" w:rsidRPr="006018F6" w:rsidRDefault="00F02F26" w:rsidP="00F02F26">
            <w:pPr>
              <w:ind w:right="-144"/>
              <w:rPr>
                <w:bCs/>
                <w:sz w:val="28"/>
                <w:szCs w:val="28"/>
                <w:lang w:eastAsia="en-US"/>
              </w:rPr>
            </w:pPr>
            <w:r>
              <w:rPr>
                <w:bCs/>
                <w:sz w:val="28"/>
                <w:szCs w:val="28"/>
                <w:lang w:eastAsia="en-US"/>
              </w:rPr>
              <w:t>7.1.3.</w:t>
            </w:r>
          </w:p>
        </w:tc>
        <w:tc>
          <w:tcPr>
            <w:tcW w:w="4535" w:type="dxa"/>
            <w:tcBorders>
              <w:top w:val="single" w:sz="4" w:space="0" w:color="auto"/>
              <w:left w:val="single" w:sz="4" w:space="0" w:color="auto"/>
              <w:bottom w:val="single" w:sz="4" w:space="0" w:color="auto"/>
              <w:right w:val="single" w:sz="4" w:space="0" w:color="auto"/>
            </w:tcBorders>
          </w:tcPr>
          <w:p w:rsidR="00F02F26" w:rsidRPr="00C148CC" w:rsidRDefault="004C28BE" w:rsidP="002F2A1E">
            <w:pPr>
              <w:tabs>
                <w:tab w:val="left" w:pos="0"/>
                <w:tab w:val="left" w:pos="36"/>
              </w:tabs>
              <w:jc w:val="center"/>
              <w:rPr>
                <w:b/>
                <w:i/>
                <w:sz w:val="28"/>
                <w:szCs w:val="28"/>
                <w:lang w:eastAsia="en-US"/>
              </w:rPr>
            </w:pPr>
            <w:r>
              <w:rPr>
                <w:b/>
                <w:i/>
                <w:sz w:val="28"/>
                <w:szCs w:val="28"/>
                <w:lang w:eastAsia="en-US"/>
              </w:rPr>
              <w:t>Підсумкове вивчення</w:t>
            </w:r>
          </w:p>
          <w:p w:rsidR="00F02F26" w:rsidRPr="00CF1229" w:rsidRDefault="00FB18CD" w:rsidP="002F2A1E">
            <w:pPr>
              <w:tabs>
                <w:tab w:val="left" w:pos="0"/>
                <w:tab w:val="left" w:pos="36"/>
              </w:tabs>
              <w:jc w:val="both"/>
              <w:rPr>
                <w:sz w:val="28"/>
                <w:szCs w:val="28"/>
                <w:lang w:eastAsia="en-US"/>
              </w:rPr>
            </w:pPr>
            <w:r>
              <w:rPr>
                <w:color w:val="000000"/>
                <w:sz w:val="28"/>
                <w:szCs w:val="28"/>
              </w:rPr>
              <w:t>М</w:t>
            </w:r>
            <w:r w:rsidRPr="007D791B">
              <w:rPr>
                <w:color w:val="000000"/>
                <w:sz w:val="28"/>
                <w:szCs w:val="28"/>
              </w:rPr>
              <w:t>о</w:t>
            </w:r>
            <w:r>
              <w:rPr>
                <w:color w:val="000000"/>
                <w:sz w:val="28"/>
                <w:szCs w:val="28"/>
              </w:rPr>
              <w:t>ніторинг</w:t>
            </w:r>
            <w:r w:rsidRPr="007D791B">
              <w:rPr>
                <w:color w:val="000000"/>
                <w:sz w:val="28"/>
                <w:szCs w:val="28"/>
              </w:rPr>
              <w:t xml:space="preserve"> сформованості  компетентностей дошкільників у світлі оновленого Базового компонента дошкільної освіти (підсумковий етап);</w:t>
            </w:r>
          </w:p>
        </w:tc>
        <w:tc>
          <w:tcPr>
            <w:tcW w:w="1419" w:type="dxa"/>
            <w:tcBorders>
              <w:top w:val="single" w:sz="4" w:space="0" w:color="auto"/>
              <w:left w:val="single" w:sz="4" w:space="0" w:color="auto"/>
              <w:bottom w:val="single" w:sz="4" w:space="0" w:color="auto"/>
              <w:right w:val="single" w:sz="4" w:space="0" w:color="auto"/>
            </w:tcBorders>
          </w:tcPr>
          <w:p w:rsidR="00F02F26" w:rsidRDefault="00F02F26" w:rsidP="002F2A1E">
            <w:pPr>
              <w:ind w:right="-108"/>
              <w:rPr>
                <w:sz w:val="28"/>
                <w:szCs w:val="28"/>
                <w:lang w:eastAsia="en-US"/>
              </w:rPr>
            </w:pPr>
          </w:p>
          <w:p w:rsidR="00F02F26" w:rsidRPr="001902A7" w:rsidRDefault="00FB18CD" w:rsidP="002F2A1E">
            <w:pPr>
              <w:ind w:right="-108"/>
              <w:rPr>
                <w:sz w:val="28"/>
                <w:szCs w:val="28"/>
                <w:lang w:eastAsia="en-US"/>
              </w:rPr>
            </w:pPr>
            <w:r>
              <w:rPr>
                <w:sz w:val="28"/>
                <w:szCs w:val="28"/>
                <w:lang w:eastAsia="en-US"/>
              </w:rPr>
              <w:t>Квітень-</w:t>
            </w:r>
            <w:r w:rsidR="00F02F26" w:rsidRPr="001902A7">
              <w:rPr>
                <w:sz w:val="28"/>
                <w:szCs w:val="28"/>
                <w:lang w:eastAsia="en-US"/>
              </w:rPr>
              <w:t>травень</w:t>
            </w:r>
          </w:p>
        </w:tc>
        <w:tc>
          <w:tcPr>
            <w:tcW w:w="1990" w:type="dxa"/>
            <w:tcBorders>
              <w:top w:val="single" w:sz="4" w:space="0" w:color="auto"/>
              <w:left w:val="single" w:sz="4" w:space="0" w:color="auto"/>
              <w:bottom w:val="single" w:sz="4" w:space="0" w:color="auto"/>
              <w:right w:val="single" w:sz="4" w:space="0" w:color="auto"/>
            </w:tcBorders>
          </w:tcPr>
          <w:p w:rsidR="00F02F26" w:rsidRPr="001902A7" w:rsidRDefault="00F02F26" w:rsidP="00F02F26">
            <w:pPr>
              <w:ind w:left="39" w:right="-108"/>
              <w:rPr>
                <w:sz w:val="28"/>
                <w:szCs w:val="28"/>
                <w:lang w:eastAsia="en-US"/>
              </w:rPr>
            </w:pPr>
            <w:r>
              <w:rPr>
                <w:sz w:val="28"/>
                <w:szCs w:val="28"/>
                <w:lang w:eastAsia="en-US"/>
              </w:rPr>
              <w:t xml:space="preserve"> </w:t>
            </w:r>
          </w:p>
          <w:p w:rsidR="00F02F26" w:rsidRPr="001902A7" w:rsidRDefault="00F02F26" w:rsidP="00F02F26">
            <w:pPr>
              <w:ind w:left="39" w:right="-108"/>
              <w:rPr>
                <w:sz w:val="28"/>
                <w:szCs w:val="28"/>
                <w:lang w:eastAsia="en-US"/>
              </w:rPr>
            </w:pPr>
            <w:r>
              <w:rPr>
                <w:sz w:val="28"/>
                <w:szCs w:val="28"/>
                <w:lang w:eastAsia="en-US"/>
              </w:rPr>
              <w:t xml:space="preserve">Довідка </w:t>
            </w:r>
            <w:r w:rsidRPr="001902A7">
              <w:rPr>
                <w:sz w:val="28"/>
                <w:szCs w:val="28"/>
                <w:lang w:eastAsia="en-US"/>
              </w:rPr>
              <w:t>до педради</w:t>
            </w:r>
          </w:p>
        </w:tc>
        <w:tc>
          <w:tcPr>
            <w:tcW w:w="1842" w:type="dxa"/>
            <w:tcBorders>
              <w:top w:val="single" w:sz="4" w:space="0" w:color="auto"/>
              <w:left w:val="single" w:sz="4" w:space="0" w:color="auto"/>
              <w:bottom w:val="single" w:sz="4" w:space="0" w:color="auto"/>
              <w:right w:val="single" w:sz="4" w:space="0" w:color="auto"/>
            </w:tcBorders>
          </w:tcPr>
          <w:p w:rsidR="00401CE9" w:rsidRPr="0052120B" w:rsidRDefault="00401CE9" w:rsidP="00401CE9">
            <w:pPr>
              <w:tabs>
                <w:tab w:val="left" w:pos="-108"/>
              </w:tabs>
              <w:ind w:left="34" w:right="-117" w:hanging="34"/>
            </w:pPr>
            <w:r w:rsidRPr="0052120B">
              <w:t xml:space="preserve">Директор </w:t>
            </w:r>
          </w:p>
          <w:p w:rsidR="00401CE9" w:rsidRDefault="00401CE9" w:rsidP="00401CE9">
            <w:pPr>
              <w:tabs>
                <w:tab w:val="left" w:pos="-108"/>
              </w:tabs>
              <w:ind w:left="34" w:right="-117" w:hanging="34"/>
            </w:pPr>
            <w:r w:rsidRPr="0052120B">
              <w:t>С. Антонюк</w:t>
            </w:r>
            <w:r>
              <w:t>,</w:t>
            </w:r>
          </w:p>
          <w:p w:rsidR="000E5FA7" w:rsidRPr="001902A7" w:rsidRDefault="00401CE9" w:rsidP="00401CE9">
            <w:pPr>
              <w:ind w:right="-108"/>
              <w:rPr>
                <w:sz w:val="28"/>
                <w:szCs w:val="28"/>
                <w:lang w:eastAsia="en-US"/>
              </w:rPr>
            </w:pPr>
            <w:r>
              <w:t xml:space="preserve">вихователь-методист </w:t>
            </w:r>
            <w:r>
              <w:br/>
              <w:t>Г. Кравчук,</w:t>
            </w:r>
            <w:r>
              <w:br/>
              <w:t>практичний психолог,</w:t>
            </w:r>
            <w:r>
              <w:br/>
              <w:t>вихователі старших груп</w:t>
            </w:r>
          </w:p>
        </w:tc>
      </w:tr>
      <w:tr w:rsidR="00F02F26" w:rsidRPr="00F02F26" w:rsidTr="002F2A1E">
        <w:trPr>
          <w:gridAfter w:val="4"/>
          <w:wAfter w:w="8528" w:type="dxa"/>
          <w:trHeight w:val="569"/>
        </w:trPr>
        <w:tc>
          <w:tcPr>
            <w:tcW w:w="846" w:type="dxa"/>
            <w:vMerge/>
            <w:tcBorders>
              <w:left w:val="single" w:sz="4" w:space="0" w:color="auto"/>
              <w:right w:val="single" w:sz="4" w:space="0" w:color="auto"/>
            </w:tcBorders>
          </w:tcPr>
          <w:p w:rsidR="00F02F26" w:rsidRDefault="00F02F26" w:rsidP="001902A7">
            <w:pPr>
              <w:ind w:right="-144"/>
              <w:rPr>
                <w:bCs/>
                <w:sz w:val="28"/>
                <w:szCs w:val="28"/>
                <w:lang w:eastAsia="en-US"/>
              </w:rPr>
            </w:pPr>
          </w:p>
        </w:tc>
        <w:tc>
          <w:tcPr>
            <w:tcW w:w="4535" w:type="dxa"/>
            <w:tcBorders>
              <w:top w:val="single" w:sz="4" w:space="0" w:color="auto"/>
              <w:left w:val="single" w:sz="4" w:space="0" w:color="auto"/>
              <w:right w:val="single" w:sz="4" w:space="0" w:color="auto"/>
            </w:tcBorders>
          </w:tcPr>
          <w:p w:rsidR="00F02F26" w:rsidRDefault="00F02F26" w:rsidP="00CF1229">
            <w:pPr>
              <w:ind w:right="34"/>
              <w:jc w:val="both"/>
              <w:rPr>
                <w:rFonts w:eastAsia="Calibri"/>
                <w:sz w:val="28"/>
                <w:szCs w:val="28"/>
                <w:lang w:eastAsia="en-US"/>
              </w:rPr>
            </w:pPr>
            <w:r w:rsidRPr="00CF1229">
              <w:rPr>
                <w:sz w:val="28"/>
                <w:szCs w:val="28"/>
                <w:lang w:eastAsia="en-US"/>
              </w:rPr>
              <w:t>Стан освітнього процесу у педагогів, які атестуються.</w:t>
            </w:r>
          </w:p>
        </w:tc>
        <w:tc>
          <w:tcPr>
            <w:tcW w:w="1419" w:type="dxa"/>
            <w:tcBorders>
              <w:top w:val="single" w:sz="4" w:space="0" w:color="auto"/>
              <w:left w:val="single" w:sz="4" w:space="0" w:color="auto"/>
              <w:right w:val="single" w:sz="4" w:space="0" w:color="auto"/>
            </w:tcBorders>
          </w:tcPr>
          <w:p w:rsidR="00F02F26" w:rsidRPr="00454C74" w:rsidRDefault="00F02F26" w:rsidP="00AC05E9">
            <w:pPr>
              <w:ind w:right="-108"/>
              <w:rPr>
                <w:color w:val="FF0000"/>
                <w:sz w:val="28"/>
                <w:szCs w:val="28"/>
                <w:lang w:eastAsia="en-US"/>
              </w:rPr>
            </w:pPr>
            <w:r>
              <w:rPr>
                <w:sz w:val="28"/>
                <w:szCs w:val="28"/>
                <w:lang w:eastAsia="en-US"/>
              </w:rPr>
              <w:t>Бе</w:t>
            </w:r>
            <w:r w:rsidRPr="001902A7">
              <w:rPr>
                <w:sz w:val="28"/>
                <w:szCs w:val="28"/>
                <w:lang w:eastAsia="en-US"/>
              </w:rPr>
              <w:t>резень</w:t>
            </w:r>
          </w:p>
        </w:tc>
        <w:tc>
          <w:tcPr>
            <w:tcW w:w="1990" w:type="dxa"/>
            <w:tcBorders>
              <w:top w:val="single" w:sz="4" w:space="0" w:color="auto"/>
              <w:left w:val="single" w:sz="4" w:space="0" w:color="auto"/>
              <w:right w:val="single" w:sz="4" w:space="0" w:color="auto"/>
            </w:tcBorders>
          </w:tcPr>
          <w:p w:rsidR="00F02F26" w:rsidRPr="001902A7" w:rsidRDefault="00F02F26" w:rsidP="00F02F26">
            <w:pPr>
              <w:ind w:left="39" w:right="-108"/>
              <w:rPr>
                <w:sz w:val="28"/>
                <w:szCs w:val="28"/>
                <w:lang w:eastAsia="en-US"/>
              </w:rPr>
            </w:pPr>
            <w:r>
              <w:rPr>
                <w:sz w:val="28"/>
                <w:szCs w:val="28"/>
                <w:lang w:eastAsia="en-US"/>
              </w:rPr>
              <w:t>Д</w:t>
            </w:r>
            <w:r w:rsidRPr="001902A7">
              <w:rPr>
                <w:sz w:val="28"/>
                <w:szCs w:val="28"/>
                <w:lang w:eastAsia="en-US"/>
              </w:rPr>
              <w:t>овідка до</w:t>
            </w:r>
          </w:p>
          <w:p w:rsidR="00F02F26" w:rsidRPr="001902A7" w:rsidRDefault="00F02F26" w:rsidP="00F02F26">
            <w:pPr>
              <w:ind w:left="39" w:right="-108"/>
              <w:rPr>
                <w:sz w:val="28"/>
                <w:szCs w:val="28"/>
                <w:lang w:eastAsia="en-US"/>
              </w:rPr>
            </w:pPr>
            <w:r>
              <w:rPr>
                <w:sz w:val="28"/>
                <w:szCs w:val="28"/>
                <w:lang w:eastAsia="en-US"/>
              </w:rPr>
              <w:t>педради</w:t>
            </w:r>
            <w:r w:rsidRPr="001902A7">
              <w:rPr>
                <w:sz w:val="28"/>
                <w:szCs w:val="28"/>
                <w:lang w:eastAsia="en-US"/>
              </w:rPr>
              <w:t xml:space="preserve"> </w:t>
            </w:r>
          </w:p>
          <w:p w:rsidR="00F02F26" w:rsidRDefault="00F02F26" w:rsidP="00F02F26">
            <w:pPr>
              <w:ind w:left="39"/>
              <w:rPr>
                <w:sz w:val="28"/>
                <w:szCs w:val="28"/>
                <w:lang w:eastAsia="en-US"/>
              </w:rPr>
            </w:pPr>
            <w:r>
              <w:rPr>
                <w:sz w:val="28"/>
                <w:szCs w:val="28"/>
                <w:lang w:eastAsia="en-US"/>
              </w:rPr>
              <w:t xml:space="preserve">та </w:t>
            </w:r>
            <w:r w:rsidRPr="001902A7">
              <w:rPr>
                <w:sz w:val="28"/>
                <w:szCs w:val="28"/>
                <w:lang w:eastAsia="en-US"/>
              </w:rPr>
              <w:t>АК</w:t>
            </w:r>
          </w:p>
        </w:tc>
        <w:tc>
          <w:tcPr>
            <w:tcW w:w="1842" w:type="dxa"/>
            <w:tcBorders>
              <w:top w:val="single" w:sz="4" w:space="0" w:color="auto"/>
              <w:left w:val="single" w:sz="4" w:space="0" w:color="auto"/>
              <w:right w:val="single" w:sz="4" w:space="0" w:color="auto"/>
            </w:tcBorders>
          </w:tcPr>
          <w:p w:rsidR="00F02F26" w:rsidRPr="00401CE9" w:rsidRDefault="00F02F26" w:rsidP="00F02F26">
            <w:pPr>
              <w:ind w:right="-111"/>
              <w:rPr>
                <w:szCs w:val="28"/>
                <w:lang w:eastAsia="en-US"/>
              </w:rPr>
            </w:pPr>
            <w:r w:rsidRPr="00F02F26">
              <w:rPr>
                <w:szCs w:val="28"/>
                <w:lang w:eastAsia="en-US"/>
              </w:rPr>
              <w:t xml:space="preserve"> </w:t>
            </w:r>
            <w:r w:rsidRPr="00401CE9">
              <w:rPr>
                <w:szCs w:val="28"/>
                <w:lang w:eastAsia="en-US"/>
              </w:rPr>
              <w:t>Вихователі:</w:t>
            </w:r>
          </w:p>
          <w:p w:rsidR="00F02F26" w:rsidRPr="00F02F26" w:rsidRDefault="00D9545B" w:rsidP="00F02F26">
            <w:pPr>
              <w:ind w:right="-111"/>
              <w:rPr>
                <w:b/>
                <w:szCs w:val="28"/>
                <w:lang w:eastAsia="en-US"/>
              </w:rPr>
            </w:pPr>
            <w:r>
              <w:rPr>
                <w:szCs w:val="28"/>
                <w:lang w:eastAsia="en-US"/>
              </w:rPr>
              <w:t xml:space="preserve">Т. Вуйко, </w:t>
            </w:r>
            <w:r>
              <w:rPr>
                <w:szCs w:val="28"/>
                <w:lang w:eastAsia="en-US"/>
              </w:rPr>
              <w:br/>
              <w:t>Л. Кравчук,</w:t>
            </w:r>
            <w:r>
              <w:rPr>
                <w:szCs w:val="28"/>
                <w:lang w:eastAsia="en-US"/>
              </w:rPr>
              <w:br/>
              <w:t>Т. Матюх,</w:t>
            </w:r>
            <w:r>
              <w:rPr>
                <w:szCs w:val="28"/>
                <w:lang w:eastAsia="en-US"/>
              </w:rPr>
              <w:br/>
            </w:r>
            <w:r>
              <w:rPr>
                <w:szCs w:val="28"/>
                <w:lang w:eastAsia="en-US"/>
              </w:rPr>
              <w:lastRenderedPageBreak/>
              <w:t>О. Прус</w:t>
            </w:r>
          </w:p>
        </w:tc>
      </w:tr>
      <w:tr w:rsidR="00F02F26" w:rsidRPr="001902A7" w:rsidTr="00D62096">
        <w:trPr>
          <w:gridAfter w:val="4"/>
          <w:wAfter w:w="8528" w:type="dxa"/>
          <w:trHeight w:val="1574"/>
        </w:trPr>
        <w:tc>
          <w:tcPr>
            <w:tcW w:w="846" w:type="dxa"/>
            <w:vMerge w:val="restart"/>
            <w:tcBorders>
              <w:top w:val="single" w:sz="4" w:space="0" w:color="auto"/>
              <w:left w:val="single" w:sz="4" w:space="0" w:color="auto"/>
              <w:right w:val="single" w:sz="4" w:space="0" w:color="auto"/>
            </w:tcBorders>
            <w:hideMark/>
          </w:tcPr>
          <w:p w:rsidR="00F02F26" w:rsidRPr="006018F6" w:rsidRDefault="00F02F26" w:rsidP="006018F6">
            <w:pPr>
              <w:ind w:right="-144" w:hanging="108"/>
              <w:rPr>
                <w:bCs/>
                <w:sz w:val="28"/>
                <w:szCs w:val="28"/>
                <w:lang w:eastAsia="en-US"/>
              </w:rPr>
            </w:pPr>
            <w:r>
              <w:rPr>
                <w:bCs/>
                <w:sz w:val="28"/>
                <w:szCs w:val="28"/>
                <w:lang w:eastAsia="en-US"/>
              </w:rPr>
              <w:lastRenderedPageBreak/>
              <w:t>7.1.</w:t>
            </w:r>
            <w:r w:rsidR="004C28BE">
              <w:rPr>
                <w:bCs/>
                <w:sz w:val="28"/>
                <w:szCs w:val="28"/>
                <w:lang w:eastAsia="en-US"/>
              </w:rPr>
              <w:t>4</w:t>
            </w:r>
            <w:r>
              <w:rPr>
                <w:bCs/>
                <w:sz w:val="28"/>
                <w:szCs w:val="28"/>
                <w:lang w:eastAsia="en-US"/>
              </w:rPr>
              <w:t>.</w:t>
            </w:r>
          </w:p>
          <w:p w:rsidR="00F02F26" w:rsidRPr="006018F6" w:rsidRDefault="00F02F26" w:rsidP="006018F6">
            <w:pPr>
              <w:ind w:right="-144" w:hanging="108"/>
              <w:rPr>
                <w:bCs/>
                <w:sz w:val="28"/>
                <w:szCs w:val="28"/>
                <w:lang w:eastAsia="en-US"/>
              </w:rPr>
            </w:pPr>
            <w:r>
              <w:rPr>
                <w:bCs/>
                <w:sz w:val="28"/>
                <w:szCs w:val="28"/>
                <w:lang w:eastAsia="en-US"/>
              </w:rPr>
              <w:t xml:space="preserve"> </w:t>
            </w:r>
          </w:p>
          <w:p w:rsidR="00F02F26" w:rsidRPr="006018F6" w:rsidRDefault="00F02F26" w:rsidP="006018F6">
            <w:pPr>
              <w:ind w:right="-144" w:hanging="108"/>
              <w:rPr>
                <w:bCs/>
                <w:sz w:val="28"/>
                <w:szCs w:val="28"/>
                <w:lang w:eastAsia="en-US"/>
              </w:rPr>
            </w:pPr>
            <w:r>
              <w:rPr>
                <w:bCs/>
                <w:sz w:val="28"/>
                <w:szCs w:val="28"/>
                <w:lang w:eastAsia="en-US"/>
              </w:rPr>
              <w:t xml:space="preserve"> </w:t>
            </w:r>
          </w:p>
          <w:p w:rsidR="00F02F26" w:rsidRPr="006018F6" w:rsidRDefault="00F02F26" w:rsidP="006018F6">
            <w:pPr>
              <w:ind w:right="-144" w:hanging="108"/>
              <w:rPr>
                <w:bCs/>
                <w:sz w:val="28"/>
                <w:szCs w:val="28"/>
                <w:lang w:eastAsia="en-US"/>
              </w:rPr>
            </w:pPr>
            <w:r>
              <w:rPr>
                <w:bCs/>
                <w:sz w:val="28"/>
                <w:szCs w:val="28"/>
                <w:lang w:eastAsia="en-US"/>
              </w:rPr>
              <w:t xml:space="preserve"> </w:t>
            </w:r>
          </w:p>
          <w:p w:rsidR="00F02F26" w:rsidRPr="006018F6" w:rsidRDefault="00F02F26" w:rsidP="006B5C78">
            <w:pPr>
              <w:ind w:right="-144" w:hanging="108"/>
              <w:rPr>
                <w:bCs/>
                <w:sz w:val="28"/>
                <w:szCs w:val="28"/>
                <w:lang w:eastAsia="en-US"/>
              </w:rPr>
            </w:pPr>
            <w:r>
              <w:rPr>
                <w:bCs/>
                <w:sz w:val="28"/>
                <w:szCs w:val="28"/>
                <w:lang w:eastAsia="en-US"/>
              </w:rPr>
              <w:t xml:space="preserve"> </w:t>
            </w:r>
          </w:p>
        </w:tc>
        <w:tc>
          <w:tcPr>
            <w:tcW w:w="4535" w:type="dxa"/>
            <w:tcBorders>
              <w:top w:val="single" w:sz="4" w:space="0" w:color="auto"/>
              <w:left w:val="single" w:sz="4" w:space="0" w:color="auto"/>
              <w:bottom w:val="single" w:sz="4" w:space="0" w:color="auto"/>
              <w:right w:val="single" w:sz="4" w:space="0" w:color="auto"/>
            </w:tcBorders>
            <w:hideMark/>
          </w:tcPr>
          <w:p w:rsidR="00F02F26" w:rsidRDefault="004C28BE" w:rsidP="001E04A2">
            <w:pPr>
              <w:jc w:val="center"/>
              <w:rPr>
                <w:sz w:val="28"/>
                <w:szCs w:val="28"/>
                <w:lang w:eastAsia="en-US"/>
              </w:rPr>
            </w:pPr>
            <w:r>
              <w:rPr>
                <w:b/>
                <w:i/>
                <w:sz w:val="28"/>
                <w:szCs w:val="28"/>
                <w:lang w:eastAsia="en-US"/>
              </w:rPr>
              <w:t>Оперативне вивчення</w:t>
            </w:r>
          </w:p>
          <w:p w:rsidR="00F02F26" w:rsidRPr="00261961" w:rsidRDefault="00F02F26" w:rsidP="00AD5522">
            <w:pPr>
              <w:pStyle w:val="a8"/>
              <w:numPr>
                <w:ilvl w:val="0"/>
                <w:numId w:val="36"/>
              </w:numPr>
              <w:tabs>
                <w:tab w:val="left" w:pos="320"/>
              </w:tabs>
              <w:ind w:left="36" w:hanging="36"/>
              <w:jc w:val="both"/>
              <w:rPr>
                <w:sz w:val="28"/>
                <w:szCs w:val="28"/>
                <w:lang w:eastAsia="en-US"/>
              </w:rPr>
            </w:pPr>
            <w:r w:rsidRPr="00261961">
              <w:rPr>
                <w:sz w:val="28"/>
                <w:szCs w:val="28"/>
                <w:lang w:eastAsia="en-US"/>
              </w:rPr>
              <w:t xml:space="preserve">Готовність </w:t>
            </w:r>
            <w:r w:rsidR="005F5520">
              <w:rPr>
                <w:sz w:val="28"/>
                <w:szCs w:val="28"/>
                <w:lang w:eastAsia="en-US"/>
              </w:rPr>
              <w:t>ЗДО до нового навчального ро</w:t>
            </w:r>
            <w:r w:rsidR="003667C7">
              <w:rPr>
                <w:sz w:val="28"/>
                <w:szCs w:val="28"/>
                <w:lang w:eastAsia="en-US"/>
              </w:rPr>
              <w:t>ку т</w:t>
            </w:r>
            <w:r w:rsidR="005F5520">
              <w:rPr>
                <w:sz w:val="28"/>
                <w:szCs w:val="28"/>
                <w:lang w:eastAsia="en-US"/>
              </w:rPr>
              <w:t>а опалювального сезону в умовах воєнного стану.</w:t>
            </w:r>
            <w:r>
              <w:rPr>
                <w:sz w:val="28"/>
                <w:szCs w:val="28"/>
                <w:lang w:eastAsia="en-US"/>
              </w:rPr>
              <w:t xml:space="preserve"> </w:t>
            </w:r>
          </w:p>
        </w:tc>
        <w:tc>
          <w:tcPr>
            <w:tcW w:w="1419" w:type="dxa"/>
            <w:tcBorders>
              <w:top w:val="single" w:sz="4" w:space="0" w:color="auto"/>
              <w:left w:val="single" w:sz="4" w:space="0" w:color="auto"/>
              <w:bottom w:val="single" w:sz="4" w:space="0" w:color="auto"/>
              <w:right w:val="single" w:sz="4" w:space="0" w:color="auto"/>
            </w:tcBorders>
            <w:hideMark/>
          </w:tcPr>
          <w:p w:rsidR="00F02F26" w:rsidRDefault="00F02F26" w:rsidP="001902A7">
            <w:pPr>
              <w:rPr>
                <w:sz w:val="28"/>
                <w:szCs w:val="28"/>
                <w:lang w:eastAsia="en-US"/>
              </w:rPr>
            </w:pPr>
          </w:p>
          <w:p w:rsidR="00F02F26" w:rsidRDefault="00F02F26" w:rsidP="001902A7">
            <w:pPr>
              <w:rPr>
                <w:sz w:val="28"/>
                <w:szCs w:val="28"/>
                <w:lang w:eastAsia="en-US"/>
              </w:rPr>
            </w:pPr>
          </w:p>
          <w:p w:rsidR="004C28BE" w:rsidRDefault="004C28BE" w:rsidP="001902A7">
            <w:pPr>
              <w:rPr>
                <w:sz w:val="28"/>
                <w:szCs w:val="28"/>
                <w:lang w:eastAsia="en-US"/>
              </w:rPr>
            </w:pPr>
          </w:p>
          <w:p w:rsidR="00F02F26" w:rsidRPr="001902A7" w:rsidRDefault="00F02F26" w:rsidP="001902A7">
            <w:pPr>
              <w:rPr>
                <w:sz w:val="28"/>
                <w:szCs w:val="28"/>
                <w:lang w:eastAsia="en-US"/>
              </w:rPr>
            </w:pPr>
            <w:r>
              <w:rPr>
                <w:sz w:val="28"/>
                <w:szCs w:val="28"/>
                <w:lang w:eastAsia="en-US"/>
              </w:rPr>
              <w:t>С</w:t>
            </w:r>
            <w:r w:rsidRPr="001902A7">
              <w:rPr>
                <w:sz w:val="28"/>
                <w:szCs w:val="28"/>
                <w:lang w:eastAsia="en-US"/>
              </w:rPr>
              <w:t>ерпень</w:t>
            </w:r>
          </w:p>
        </w:tc>
        <w:tc>
          <w:tcPr>
            <w:tcW w:w="1990" w:type="dxa"/>
            <w:tcBorders>
              <w:top w:val="single" w:sz="4" w:space="0" w:color="auto"/>
              <w:left w:val="single" w:sz="4" w:space="0" w:color="auto"/>
              <w:bottom w:val="single" w:sz="4" w:space="0" w:color="auto"/>
              <w:right w:val="single" w:sz="4" w:space="0" w:color="auto"/>
            </w:tcBorders>
            <w:hideMark/>
          </w:tcPr>
          <w:p w:rsidR="00F02F26" w:rsidRPr="001902A7" w:rsidRDefault="00F02F26" w:rsidP="003667C7">
            <w:pPr>
              <w:ind w:right="-111"/>
              <w:rPr>
                <w:sz w:val="28"/>
                <w:szCs w:val="28"/>
                <w:lang w:eastAsia="en-US"/>
              </w:rPr>
            </w:pPr>
            <w:r>
              <w:rPr>
                <w:sz w:val="28"/>
                <w:szCs w:val="28"/>
                <w:lang w:eastAsia="en-US"/>
              </w:rPr>
              <w:t xml:space="preserve">Інформація </w:t>
            </w:r>
            <w:r w:rsidRPr="001902A7">
              <w:rPr>
                <w:sz w:val="28"/>
                <w:szCs w:val="28"/>
                <w:lang w:eastAsia="en-US"/>
              </w:rPr>
              <w:t>до вир</w:t>
            </w:r>
            <w:r>
              <w:rPr>
                <w:sz w:val="28"/>
                <w:szCs w:val="28"/>
                <w:lang w:eastAsia="en-US"/>
              </w:rPr>
              <w:t xml:space="preserve">обничої наради, акт готовності ЗДО до </w:t>
            </w:r>
            <w:r w:rsidRPr="001902A7">
              <w:rPr>
                <w:sz w:val="28"/>
                <w:szCs w:val="28"/>
                <w:lang w:eastAsia="en-US"/>
              </w:rPr>
              <w:t>н. н.р.</w:t>
            </w:r>
          </w:p>
        </w:tc>
        <w:tc>
          <w:tcPr>
            <w:tcW w:w="1842" w:type="dxa"/>
            <w:tcBorders>
              <w:top w:val="single" w:sz="4" w:space="0" w:color="auto"/>
              <w:left w:val="single" w:sz="4" w:space="0" w:color="auto"/>
              <w:bottom w:val="single" w:sz="4" w:space="0" w:color="auto"/>
              <w:right w:val="single" w:sz="4" w:space="0" w:color="auto"/>
            </w:tcBorders>
            <w:hideMark/>
          </w:tcPr>
          <w:p w:rsidR="00F02F26" w:rsidRPr="001902A7" w:rsidRDefault="00F02F26" w:rsidP="001902A7">
            <w:pPr>
              <w:ind w:left="41"/>
              <w:rPr>
                <w:sz w:val="28"/>
                <w:szCs w:val="28"/>
                <w:lang w:eastAsia="en-US"/>
              </w:rPr>
            </w:pPr>
            <w:r>
              <w:rPr>
                <w:sz w:val="28"/>
                <w:szCs w:val="28"/>
                <w:lang w:eastAsia="en-US"/>
              </w:rPr>
              <w:t>К</w:t>
            </w:r>
            <w:r w:rsidRPr="001902A7">
              <w:rPr>
                <w:sz w:val="28"/>
                <w:szCs w:val="28"/>
                <w:lang w:eastAsia="en-US"/>
              </w:rPr>
              <w:t>омісія</w:t>
            </w:r>
          </w:p>
        </w:tc>
      </w:tr>
      <w:tr w:rsidR="00F02F26" w:rsidRPr="001902A7" w:rsidTr="00D62096">
        <w:trPr>
          <w:gridAfter w:val="4"/>
          <w:wAfter w:w="8528" w:type="dxa"/>
          <w:trHeight w:val="431"/>
        </w:trPr>
        <w:tc>
          <w:tcPr>
            <w:tcW w:w="846" w:type="dxa"/>
            <w:vMerge/>
            <w:tcBorders>
              <w:left w:val="single" w:sz="4" w:space="0" w:color="auto"/>
              <w:right w:val="single" w:sz="4" w:space="0" w:color="auto"/>
            </w:tcBorders>
            <w:hideMark/>
          </w:tcPr>
          <w:p w:rsidR="00F02F26" w:rsidRPr="006018F6" w:rsidRDefault="00F02F26" w:rsidP="006B5C78">
            <w:pPr>
              <w:ind w:right="-144" w:hanging="108"/>
              <w:rPr>
                <w:bCs/>
                <w:sz w:val="28"/>
                <w:szCs w:val="28"/>
                <w:lang w:eastAsia="en-US"/>
              </w:rPr>
            </w:pPr>
          </w:p>
        </w:tc>
        <w:tc>
          <w:tcPr>
            <w:tcW w:w="4535" w:type="dxa"/>
            <w:tcBorders>
              <w:top w:val="single" w:sz="4" w:space="0" w:color="auto"/>
              <w:left w:val="single" w:sz="4" w:space="0" w:color="auto"/>
              <w:bottom w:val="single" w:sz="4" w:space="0" w:color="auto"/>
              <w:right w:val="single" w:sz="4" w:space="0" w:color="auto"/>
            </w:tcBorders>
            <w:hideMark/>
          </w:tcPr>
          <w:p w:rsidR="00F02F26" w:rsidRPr="00261961" w:rsidRDefault="00F02F26" w:rsidP="00AD5522">
            <w:pPr>
              <w:pStyle w:val="a8"/>
              <w:numPr>
                <w:ilvl w:val="0"/>
                <w:numId w:val="36"/>
              </w:numPr>
              <w:tabs>
                <w:tab w:val="left" w:pos="320"/>
              </w:tabs>
              <w:ind w:left="0" w:firstLine="36"/>
              <w:jc w:val="both"/>
              <w:rPr>
                <w:sz w:val="28"/>
                <w:szCs w:val="28"/>
                <w:lang w:eastAsia="en-US"/>
              </w:rPr>
            </w:pPr>
            <w:r w:rsidRPr="00261961">
              <w:rPr>
                <w:sz w:val="28"/>
                <w:szCs w:val="28"/>
                <w:lang w:eastAsia="en-US"/>
              </w:rPr>
              <w:t>Сформованість культурно-гігієнічних навичок дітей.</w:t>
            </w:r>
          </w:p>
          <w:p w:rsidR="00F02F26" w:rsidRPr="001902A7" w:rsidRDefault="00F02F26" w:rsidP="001902A7">
            <w:pPr>
              <w:jc w:val="both"/>
              <w:rPr>
                <w:sz w:val="28"/>
                <w:szCs w:val="28"/>
                <w:lang w:eastAsia="en-US"/>
              </w:rPr>
            </w:pPr>
          </w:p>
        </w:tc>
        <w:tc>
          <w:tcPr>
            <w:tcW w:w="1419" w:type="dxa"/>
            <w:tcBorders>
              <w:top w:val="single" w:sz="4" w:space="0" w:color="auto"/>
              <w:left w:val="single" w:sz="4" w:space="0" w:color="auto"/>
              <w:bottom w:val="single" w:sz="4" w:space="0" w:color="auto"/>
              <w:right w:val="single" w:sz="4" w:space="0" w:color="auto"/>
            </w:tcBorders>
            <w:hideMark/>
          </w:tcPr>
          <w:p w:rsidR="00F02F26" w:rsidRPr="001902A7" w:rsidRDefault="00F02F26" w:rsidP="001902A7">
            <w:pPr>
              <w:rPr>
                <w:sz w:val="28"/>
                <w:szCs w:val="28"/>
                <w:lang w:eastAsia="en-US"/>
              </w:rPr>
            </w:pPr>
            <w:r>
              <w:rPr>
                <w:sz w:val="28"/>
                <w:szCs w:val="28"/>
                <w:lang w:eastAsia="en-US"/>
              </w:rPr>
              <w:t>Жовтень, лютий, травень</w:t>
            </w:r>
          </w:p>
        </w:tc>
        <w:tc>
          <w:tcPr>
            <w:tcW w:w="1990" w:type="dxa"/>
            <w:tcBorders>
              <w:top w:val="single" w:sz="4" w:space="0" w:color="auto"/>
              <w:left w:val="single" w:sz="4" w:space="0" w:color="auto"/>
              <w:bottom w:val="single" w:sz="4" w:space="0" w:color="auto"/>
              <w:right w:val="single" w:sz="4" w:space="0" w:color="auto"/>
            </w:tcBorders>
            <w:hideMark/>
          </w:tcPr>
          <w:p w:rsidR="00F02F26" w:rsidRDefault="00F02F26" w:rsidP="001E71E3">
            <w:pPr>
              <w:ind w:right="-108"/>
              <w:rPr>
                <w:sz w:val="28"/>
                <w:szCs w:val="28"/>
                <w:lang w:eastAsia="en-US"/>
              </w:rPr>
            </w:pPr>
            <w:r>
              <w:rPr>
                <w:sz w:val="28"/>
                <w:szCs w:val="28"/>
                <w:lang w:eastAsia="en-US"/>
              </w:rPr>
              <w:t>І</w:t>
            </w:r>
            <w:r w:rsidRPr="001902A7">
              <w:rPr>
                <w:sz w:val="28"/>
                <w:szCs w:val="28"/>
                <w:lang w:eastAsia="en-US"/>
              </w:rPr>
              <w:t xml:space="preserve">нформація </w:t>
            </w:r>
          </w:p>
          <w:p w:rsidR="00F02F26" w:rsidRDefault="00F02F26" w:rsidP="001E71E3">
            <w:pPr>
              <w:ind w:right="-108"/>
              <w:rPr>
                <w:sz w:val="28"/>
                <w:szCs w:val="28"/>
                <w:lang w:eastAsia="en-US"/>
              </w:rPr>
            </w:pPr>
            <w:r>
              <w:rPr>
                <w:sz w:val="28"/>
                <w:szCs w:val="28"/>
                <w:lang w:eastAsia="en-US"/>
              </w:rPr>
              <w:t xml:space="preserve">до відома, </w:t>
            </w:r>
          </w:p>
          <w:p w:rsidR="00F02F26" w:rsidRPr="001902A7" w:rsidRDefault="00F02F26" w:rsidP="001E71E3">
            <w:pPr>
              <w:ind w:right="-108"/>
              <w:rPr>
                <w:sz w:val="28"/>
                <w:szCs w:val="28"/>
                <w:lang w:eastAsia="en-US"/>
              </w:rPr>
            </w:pPr>
            <w:r w:rsidRPr="001902A7">
              <w:rPr>
                <w:sz w:val="28"/>
                <w:szCs w:val="28"/>
                <w:lang w:eastAsia="en-US"/>
              </w:rPr>
              <w:t>до педради</w:t>
            </w:r>
          </w:p>
        </w:tc>
        <w:tc>
          <w:tcPr>
            <w:tcW w:w="1842" w:type="dxa"/>
            <w:tcBorders>
              <w:top w:val="single" w:sz="4" w:space="0" w:color="auto"/>
              <w:left w:val="single" w:sz="4" w:space="0" w:color="auto"/>
              <w:bottom w:val="single" w:sz="4" w:space="0" w:color="auto"/>
              <w:right w:val="single" w:sz="4" w:space="0" w:color="auto"/>
            </w:tcBorders>
            <w:hideMark/>
          </w:tcPr>
          <w:p w:rsidR="004C28BE" w:rsidRDefault="004C28BE" w:rsidP="00502CDC">
            <w:pPr>
              <w:rPr>
                <w:sz w:val="28"/>
                <w:szCs w:val="28"/>
                <w:lang w:eastAsia="en-US"/>
              </w:rPr>
            </w:pPr>
            <w:r>
              <w:rPr>
                <w:sz w:val="28"/>
                <w:szCs w:val="28"/>
                <w:lang w:eastAsia="en-US"/>
              </w:rPr>
              <w:t>Директор</w:t>
            </w:r>
          </w:p>
          <w:p w:rsidR="00F02F26" w:rsidRDefault="00F02F26" w:rsidP="00502CDC">
            <w:pPr>
              <w:rPr>
                <w:sz w:val="28"/>
                <w:szCs w:val="28"/>
                <w:lang w:eastAsia="en-US"/>
              </w:rPr>
            </w:pPr>
            <w:r>
              <w:rPr>
                <w:sz w:val="28"/>
                <w:szCs w:val="28"/>
                <w:lang w:eastAsia="en-US"/>
              </w:rPr>
              <w:t>,</w:t>
            </w:r>
            <w:r w:rsidRPr="001902A7">
              <w:rPr>
                <w:sz w:val="28"/>
                <w:szCs w:val="28"/>
                <w:lang w:eastAsia="en-US"/>
              </w:rPr>
              <w:t xml:space="preserve"> </w:t>
            </w:r>
            <w:r>
              <w:rPr>
                <w:sz w:val="28"/>
                <w:szCs w:val="28"/>
                <w:lang w:eastAsia="en-US"/>
              </w:rPr>
              <w:t>вихователь-</w:t>
            </w:r>
            <w:r w:rsidRPr="001902A7">
              <w:rPr>
                <w:sz w:val="28"/>
                <w:szCs w:val="28"/>
                <w:lang w:eastAsia="en-US"/>
              </w:rPr>
              <w:t>методист</w:t>
            </w:r>
          </w:p>
          <w:p w:rsidR="00F02F26" w:rsidRDefault="00F02F26" w:rsidP="00502CDC">
            <w:pPr>
              <w:ind w:right="-108"/>
              <w:rPr>
                <w:sz w:val="28"/>
                <w:szCs w:val="28"/>
                <w:lang w:eastAsia="en-US"/>
              </w:rPr>
            </w:pPr>
            <w:r>
              <w:rPr>
                <w:sz w:val="28"/>
                <w:szCs w:val="28"/>
                <w:lang w:eastAsia="en-US"/>
              </w:rPr>
              <w:t>сестра м\с</w:t>
            </w:r>
          </w:p>
          <w:p w:rsidR="004C28BE" w:rsidRPr="001902A7" w:rsidRDefault="004C28BE" w:rsidP="00502CDC">
            <w:pPr>
              <w:ind w:right="-108"/>
              <w:rPr>
                <w:sz w:val="28"/>
                <w:szCs w:val="28"/>
                <w:lang w:eastAsia="en-US"/>
              </w:rPr>
            </w:pPr>
          </w:p>
        </w:tc>
      </w:tr>
      <w:tr w:rsidR="00F02F26" w:rsidRPr="001902A7" w:rsidTr="00D62096">
        <w:trPr>
          <w:gridAfter w:val="4"/>
          <w:wAfter w:w="8528" w:type="dxa"/>
          <w:trHeight w:val="1604"/>
        </w:trPr>
        <w:tc>
          <w:tcPr>
            <w:tcW w:w="846" w:type="dxa"/>
            <w:vMerge/>
            <w:tcBorders>
              <w:left w:val="single" w:sz="4" w:space="0" w:color="auto"/>
              <w:right w:val="single" w:sz="4" w:space="0" w:color="auto"/>
            </w:tcBorders>
            <w:hideMark/>
          </w:tcPr>
          <w:p w:rsidR="00F02F26" w:rsidRPr="006018F6" w:rsidRDefault="00F02F26" w:rsidP="006B5C78">
            <w:pPr>
              <w:ind w:right="-144" w:hanging="108"/>
              <w:rPr>
                <w:bCs/>
                <w:sz w:val="28"/>
                <w:szCs w:val="28"/>
                <w:lang w:eastAsia="en-US"/>
              </w:rPr>
            </w:pPr>
          </w:p>
        </w:tc>
        <w:tc>
          <w:tcPr>
            <w:tcW w:w="4535" w:type="dxa"/>
            <w:tcBorders>
              <w:top w:val="single" w:sz="4" w:space="0" w:color="auto"/>
              <w:left w:val="single" w:sz="4" w:space="0" w:color="auto"/>
              <w:bottom w:val="single" w:sz="4" w:space="0" w:color="auto"/>
              <w:right w:val="single" w:sz="4" w:space="0" w:color="auto"/>
            </w:tcBorders>
            <w:hideMark/>
          </w:tcPr>
          <w:p w:rsidR="00502CDC" w:rsidRDefault="00F02F26" w:rsidP="00AD5522">
            <w:pPr>
              <w:pStyle w:val="a8"/>
              <w:numPr>
                <w:ilvl w:val="0"/>
                <w:numId w:val="36"/>
              </w:numPr>
              <w:tabs>
                <w:tab w:val="left" w:pos="320"/>
              </w:tabs>
              <w:ind w:left="0" w:firstLine="36"/>
              <w:jc w:val="center"/>
              <w:rPr>
                <w:sz w:val="28"/>
                <w:szCs w:val="28"/>
                <w:lang w:eastAsia="en-US"/>
              </w:rPr>
            </w:pPr>
            <w:r w:rsidRPr="00502CDC">
              <w:rPr>
                <w:sz w:val="28"/>
                <w:szCs w:val="28"/>
                <w:lang w:eastAsia="en-US"/>
              </w:rPr>
              <w:t xml:space="preserve">Організація роботи з охорони життя та </w:t>
            </w:r>
            <w:r w:rsidR="00502CDC">
              <w:rPr>
                <w:sz w:val="28"/>
                <w:szCs w:val="28"/>
                <w:lang w:eastAsia="en-US"/>
              </w:rPr>
              <w:t>БЖД.</w:t>
            </w:r>
            <w:r w:rsidRPr="00261961">
              <w:rPr>
                <w:sz w:val="28"/>
                <w:szCs w:val="28"/>
                <w:lang w:eastAsia="en-US"/>
              </w:rPr>
              <w:t xml:space="preserve"> </w:t>
            </w:r>
          </w:p>
          <w:p w:rsidR="00401CE9" w:rsidRDefault="00401CE9" w:rsidP="00502CDC">
            <w:pPr>
              <w:pStyle w:val="a8"/>
              <w:tabs>
                <w:tab w:val="left" w:pos="318"/>
              </w:tabs>
              <w:ind w:left="36"/>
              <w:rPr>
                <w:sz w:val="28"/>
                <w:szCs w:val="28"/>
                <w:lang w:eastAsia="en-US"/>
              </w:rPr>
            </w:pPr>
          </w:p>
          <w:p w:rsidR="00F02F26" w:rsidRPr="00502CDC" w:rsidRDefault="00F02F26" w:rsidP="00401CE9">
            <w:pPr>
              <w:pStyle w:val="a8"/>
              <w:tabs>
                <w:tab w:val="left" w:pos="318"/>
              </w:tabs>
              <w:ind w:left="0"/>
              <w:jc w:val="both"/>
              <w:rPr>
                <w:i/>
                <w:sz w:val="28"/>
                <w:szCs w:val="28"/>
                <w:lang w:eastAsia="en-US"/>
              </w:rPr>
            </w:pPr>
          </w:p>
        </w:tc>
        <w:tc>
          <w:tcPr>
            <w:tcW w:w="1419" w:type="dxa"/>
            <w:tcBorders>
              <w:top w:val="single" w:sz="4" w:space="0" w:color="auto"/>
              <w:left w:val="single" w:sz="4" w:space="0" w:color="auto"/>
              <w:bottom w:val="single" w:sz="4" w:space="0" w:color="auto"/>
              <w:right w:val="single" w:sz="4" w:space="0" w:color="auto"/>
            </w:tcBorders>
            <w:hideMark/>
          </w:tcPr>
          <w:p w:rsidR="00F02F26" w:rsidRDefault="00F02F26" w:rsidP="00401CE9">
            <w:pPr>
              <w:rPr>
                <w:sz w:val="28"/>
                <w:szCs w:val="28"/>
                <w:lang w:eastAsia="en-US"/>
              </w:rPr>
            </w:pPr>
            <w:r>
              <w:rPr>
                <w:sz w:val="28"/>
                <w:szCs w:val="28"/>
                <w:lang w:eastAsia="en-US"/>
              </w:rPr>
              <w:t>Вересень,</w:t>
            </w:r>
          </w:p>
          <w:p w:rsidR="00F02F26" w:rsidRDefault="00F02F26" w:rsidP="007275E4">
            <w:pPr>
              <w:ind w:hanging="108"/>
              <w:rPr>
                <w:sz w:val="28"/>
                <w:szCs w:val="28"/>
                <w:lang w:eastAsia="en-US"/>
              </w:rPr>
            </w:pPr>
            <w:r>
              <w:rPr>
                <w:sz w:val="28"/>
                <w:szCs w:val="28"/>
                <w:lang w:eastAsia="en-US"/>
              </w:rPr>
              <w:t>грудень,</w:t>
            </w:r>
          </w:p>
          <w:p w:rsidR="00F02F26" w:rsidRPr="001902A7" w:rsidRDefault="00F02F26" w:rsidP="007275E4">
            <w:pPr>
              <w:ind w:hanging="108"/>
              <w:rPr>
                <w:sz w:val="28"/>
                <w:szCs w:val="28"/>
                <w:lang w:eastAsia="en-US"/>
              </w:rPr>
            </w:pPr>
            <w:r>
              <w:rPr>
                <w:sz w:val="28"/>
                <w:szCs w:val="28"/>
                <w:lang w:eastAsia="en-US"/>
              </w:rPr>
              <w:t>березень</w:t>
            </w:r>
          </w:p>
        </w:tc>
        <w:tc>
          <w:tcPr>
            <w:tcW w:w="1990" w:type="dxa"/>
            <w:tcBorders>
              <w:top w:val="single" w:sz="4" w:space="0" w:color="auto"/>
              <w:left w:val="single" w:sz="4" w:space="0" w:color="auto"/>
              <w:bottom w:val="single" w:sz="4" w:space="0" w:color="auto"/>
              <w:right w:val="single" w:sz="4" w:space="0" w:color="auto"/>
            </w:tcBorders>
            <w:hideMark/>
          </w:tcPr>
          <w:p w:rsidR="00F02F26" w:rsidRDefault="00F02F26" w:rsidP="001E71E3">
            <w:pPr>
              <w:ind w:right="-108"/>
              <w:rPr>
                <w:sz w:val="28"/>
                <w:szCs w:val="28"/>
                <w:lang w:eastAsia="en-US"/>
              </w:rPr>
            </w:pPr>
            <w:r>
              <w:rPr>
                <w:sz w:val="28"/>
                <w:szCs w:val="28"/>
                <w:lang w:eastAsia="en-US"/>
              </w:rPr>
              <w:t>І</w:t>
            </w:r>
            <w:r w:rsidR="004C28BE">
              <w:rPr>
                <w:sz w:val="28"/>
                <w:szCs w:val="28"/>
                <w:lang w:eastAsia="en-US"/>
              </w:rPr>
              <w:t>нфо</w:t>
            </w:r>
            <w:r w:rsidRPr="001902A7">
              <w:rPr>
                <w:sz w:val="28"/>
                <w:szCs w:val="28"/>
                <w:lang w:eastAsia="en-US"/>
              </w:rPr>
              <w:t xml:space="preserve">рмація </w:t>
            </w:r>
          </w:p>
          <w:p w:rsidR="00F02F26" w:rsidRDefault="00F02F26" w:rsidP="001E71E3">
            <w:pPr>
              <w:ind w:right="-108"/>
              <w:rPr>
                <w:sz w:val="28"/>
                <w:szCs w:val="28"/>
                <w:lang w:eastAsia="en-US"/>
              </w:rPr>
            </w:pPr>
            <w:r w:rsidRPr="001902A7">
              <w:rPr>
                <w:sz w:val="28"/>
                <w:szCs w:val="28"/>
                <w:lang w:eastAsia="en-US"/>
              </w:rPr>
              <w:t>до наради</w:t>
            </w:r>
            <w:r>
              <w:rPr>
                <w:sz w:val="28"/>
                <w:szCs w:val="28"/>
                <w:lang w:eastAsia="en-US"/>
              </w:rPr>
              <w:t xml:space="preserve">, </w:t>
            </w:r>
          </w:p>
          <w:p w:rsidR="00F02F26" w:rsidRPr="001902A7" w:rsidRDefault="00F02F26" w:rsidP="001E71E3">
            <w:pPr>
              <w:ind w:right="-108"/>
              <w:rPr>
                <w:sz w:val="28"/>
                <w:szCs w:val="28"/>
                <w:lang w:eastAsia="en-US"/>
              </w:rPr>
            </w:pPr>
            <w:r>
              <w:rPr>
                <w:sz w:val="28"/>
                <w:szCs w:val="28"/>
                <w:lang w:eastAsia="en-US"/>
              </w:rPr>
              <w:t>до педради</w:t>
            </w:r>
          </w:p>
        </w:tc>
        <w:tc>
          <w:tcPr>
            <w:tcW w:w="1842" w:type="dxa"/>
            <w:tcBorders>
              <w:top w:val="single" w:sz="4" w:space="0" w:color="auto"/>
              <w:left w:val="single" w:sz="4" w:space="0" w:color="auto"/>
              <w:bottom w:val="single" w:sz="4" w:space="0" w:color="auto"/>
              <w:right w:val="single" w:sz="4" w:space="0" w:color="auto"/>
            </w:tcBorders>
            <w:hideMark/>
          </w:tcPr>
          <w:p w:rsidR="004C28BE" w:rsidRDefault="004C28BE" w:rsidP="00502CDC">
            <w:pPr>
              <w:rPr>
                <w:sz w:val="28"/>
                <w:szCs w:val="28"/>
                <w:lang w:eastAsia="en-US"/>
              </w:rPr>
            </w:pPr>
            <w:r>
              <w:rPr>
                <w:sz w:val="28"/>
                <w:szCs w:val="28"/>
                <w:lang w:eastAsia="en-US"/>
              </w:rPr>
              <w:t>Директор</w:t>
            </w:r>
          </w:p>
          <w:p w:rsidR="004C28BE" w:rsidRDefault="004C28BE" w:rsidP="00502CDC">
            <w:pPr>
              <w:rPr>
                <w:sz w:val="28"/>
                <w:szCs w:val="28"/>
                <w:lang w:eastAsia="en-US"/>
              </w:rPr>
            </w:pPr>
            <w:r>
              <w:rPr>
                <w:sz w:val="28"/>
                <w:szCs w:val="28"/>
                <w:lang w:eastAsia="en-US"/>
              </w:rPr>
              <w:t>,</w:t>
            </w:r>
            <w:r w:rsidRPr="001902A7">
              <w:rPr>
                <w:sz w:val="28"/>
                <w:szCs w:val="28"/>
                <w:lang w:eastAsia="en-US"/>
              </w:rPr>
              <w:t xml:space="preserve"> </w:t>
            </w:r>
            <w:r>
              <w:rPr>
                <w:sz w:val="28"/>
                <w:szCs w:val="28"/>
                <w:lang w:eastAsia="en-US"/>
              </w:rPr>
              <w:t>вихователь-</w:t>
            </w:r>
            <w:r w:rsidRPr="001902A7">
              <w:rPr>
                <w:sz w:val="28"/>
                <w:szCs w:val="28"/>
                <w:lang w:eastAsia="en-US"/>
              </w:rPr>
              <w:t>методист</w:t>
            </w:r>
          </w:p>
          <w:p w:rsidR="00F02F26" w:rsidRPr="001902A7" w:rsidRDefault="00F02F26" w:rsidP="00502CDC">
            <w:pPr>
              <w:rPr>
                <w:sz w:val="28"/>
                <w:szCs w:val="28"/>
                <w:lang w:eastAsia="en-US"/>
              </w:rPr>
            </w:pPr>
          </w:p>
        </w:tc>
      </w:tr>
      <w:tr w:rsidR="00F02F26" w:rsidRPr="001902A7" w:rsidTr="00D62096">
        <w:trPr>
          <w:gridAfter w:val="4"/>
          <w:wAfter w:w="8528" w:type="dxa"/>
          <w:trHeight w:val="918"/>
        </w:trPr>
        <w:tc>
          <w:tcPr>
            <w:tcW w:w="846" w:type="dxa"/>
            <w:vMerge/>
            <w:tcBorders>
              <w:left w:val="single" w:sz="4" w:space="0" w:color="auto"/>
              <w:right w:val="single" w:sz="4" w:space="0" w:color="auto"/>
            </w:tcBorders>
          </w:tcPr>
          <w:p w:rsidR="00F02F26" w:rsidRPr="006018F6" w:rsidRDefault="00F02F26" w:rsidP="006B5C78">
            <w:pPr>
              <w:ind w:right="-144" w:hanging="108"/>
              <w:rPr>
                <w:bCs/>
                <w:sz w:val="28"/>
                <w:szCs w:val="28"/>
                <w:lang w:eastAsia="en-US"/>
              </w:rPr>
            </w:pPr>
          </w:p>
        </w:tc>
        <w:tc>
          <w:tcPr>
            <w:tcW w:w="4535" w:type="dxa"/>
            <w:tcBorders>
              <w:top w:val="single" w:sz="4" w:space="0" w:color="auto"/>
              <w:left w:val="single" w:sz="4" w:space="0" w:color="auto"/>
              <w:bottom w:val="single" w:sz="4" w:space="0" w:color="auto"/>
              <w:right w:val="single" w:sz="4" w:space="0" w:color="auto"/>
            </w:tcBorders>
          </w:tcPr>
          <w:p w:rsidR="00401CE9" w:rsidRDefault="00401CE9" w:rsidP="00401CE9">
            <w:pPr>
              <w:pStyle w:val="a8"/>
              <w:tabs>
                <w:tab w:val="left" w:pos="318"/>
              </w:tabs>
              <w:ind w:left="36"/>
              <w:rPr>
                <w:sz w:val="28"/>
                <w:szCs w:val="28"/>
                <w:lang w:eastAsia="en-US"/>
              </w:rPr>
            </w:pPr>
            <w:r w:rsidRPr="00261961">
              <w:rPr>
                <w:sz w:val="28"/>
                <w:szCs w:val="28"/>
                <w:lang w:eastAsia="en-US"/>
              </w:rPr>
              <w:t>Дотримання режиму:</w:t>
            </w:r>
          </w:p>
          <w:p w:rsidR="00401CE9" w:rsidRPr="00502CDC" w:rsidRDefault="00401CE9" w:rsidP="00401CE9">
            <w:pPr>
              <w:pStyle w:val="a8"/>
              <w:tabs>
                <w:tab w:val="left" w:pos="318"/>
              </w:tabs>
              <w:ind w:left="36"/>
              <w:rPr>
                <w:sz w:val="28"/>
                <w:szCs w:val="28"/>
                <w:lang w:eastAsia="en-US"/>
              </w:rPr>
            </w:pPr>
          </w:p>
          <w:p w:rsidR="00401CE9" w:rsidRPr="00401CE9" w:rsidRDefault="00401CE9" w:rsidP="00AD5522">
            <w:pPr>
              <w:pStyle w:val="a8"/>
              <w:numPr>
                <w:ilvl w:val="0"/>
                <w:numId w:val="11"/>
              </w:numPr>
              <w:tabs>
                <w:tab w:val="left" w:pos="318"/>
              </w:tabs>
              <w:jc w:val="both"/>
              <w:rPr>
                <w:sz w:val="28"/>
                <w:szCs w:val="28"/>
                <w:lang w:eastAsia="en-US"/>
              </w:rPr>
            </w:pPr>
            <w:r>
              <w:rPr>
                <w:i/>
                <w:sz w:val="28"/>
                <w:szCs w:val="28"/>
                <w:lang w:eastAsia="en-US"/>
              </w:rPr>
              <w:t xml:space="preserve">   -  </w:t>
            </w:r>
            <w:r w:rsidRPr="00502CDC">
              <w:rPr>
                <w:i/>
                <w:sz w:val="28"/>
                <w:szCs w:val="28"/>
                <w:lang w:eastAsia="en-US"/>
              </w:rPr>
              <w:t>прогулянок</w:t>
            </w:r>
          </w:p>
          <w:p w:rsidR="00F02F26" w:rsidRDefault="004C28BE" w:rsidP="00AD5522">
            <w:pPr>
              <w:pStyle w:val="a8"/>
              <w:numPr>
                <w:ilvl w:val="0"/>
                <w:numId w:val="11"/>
              </w:numPr>
              <w:tabs>
                <w:tab w:val="clear" w:pos="-180"/>
                <w:tab w:val="num" w:pos="0"/>
                <w:tab w:val="left" w:pos="318"/>
              </w:tabs>
              <w:ind w:left="0" w:firstLine="34"/>
              <w:jc w:val="both"/>
              <w:rPr>
                <w:sz w:val="28"/>
                <w:szCs w:val="28"/>
                <w:lang w:eastAsia="en-US"/>
              </w:rPr>
            </w:pPr>
            <w:r w:rsidRPr="00502CDC">
              <w:rPr>
                <w:i/>
                <w:sz w:val="28"/>
                <w:szCs w:val="28"/>
                <w:lang w:eastAsia="en-US"/>
              </w:rPr>
              <w:t>організації життєдіяльності дітей в укритті</w:t>
            </w:r>
            <w:r>
              <w:rPr>
                <w:sz w:val="28"/>
                <w:szCs w:val="28"/>
                <w:lang w:eastAsia="en-US"/>
              </w:rPr>
              <w:t xml:space="preserve"> (за потребою)</w:t>
            </w:r>
          </w:p>
          <w:p w:rsidR="00F02F26" w:rsidRPr="00401CE9" w:rsidRDefault="00F02F26" w:rsidP="00401CE9">
            <w:pPr>
              <w:tabs>
                <w:tab w:val="num" w:pos="0"/>
                <w:tab w:val="left" w:pos="318"/>
              </w:tabs>
              <w:jc w:val="both"/>
              <w:rPr>
                <w:sz w:val="28"/>
                <w:szCs w:val="28"/>
                <w:lang w:eastAsia="en-US"/>
              </w:rPr>
            </w:pPr>
          </w:p>
        </w:tc>
        <w:tc>
          <w:tcPr>
            <w:tcW w:w="1419" w:type="dxa"/>
            <w:tcBorders>
              <w:top w:val="single" w:sz="4" w:space="0" w:color="auto"/>
              <w:left w:val="single" w:sz="4" w:space="0" w:color="auto"/>
              <w:bottom w:val="single" w:sz="4" w:space="0" w:color="auto"/>
              <w:right w:val="single" w:sz="4" w:space="0" w:color="auto"/>
            </w:tcBorders>
          </w:tcPr>
          <w:p w:rsidR="00F02F26" w:rsidRDefault="004C28BE" w:rsidP="004C28BE">
            <w:pPr>
              <w:ind w:hanging="108"/>
              <w:jc w:val="center"/>
              <w:rPr>
                <w:sz w:val="28"/>
                <w:szCs w:val="28"/>
                <w:lang w:eastAsia="en-US"/>
              </w:rPr>
            </w:pPr>
            <w:r>
              <w:rPr>
                <w:sz w:val="28"/>
                <w:szCs w:val="28"/>
                <w:lang w:eastAsia="en-US"/>
              </w:rPr>
              <w:t>За потребою</w:t>
            </w:r>
          </w:p>
        </w:tc>
        <w:tc>
          <w:tcPr>
            <w:tcW w:w="1990" w:type="dxa"/>
            <w:tcBorders>
              <w:top w:val="single" w:sz="4" w:space="0" w:color="auto"/>
              <w:left w:val="single" w:sz="4" w:space="0" w:color="auto"/>
              <w:bottom w:val="single" w:sz="4" w:space="0" w:color="auto"/>
              <w:right w:val="single" w:sz="4" w:space="0" w:color="auto"/>
            </w:tcBorders>
          </w:tcPr>
          <w:p w:rsidR="00F02F26" w:rsidRDefault="00F02F26" w:rsidP="001E71E3">
            <w:pPr>
              <w:ind w:right="-108"/>
              <w:rPr>
                <w:sz w:val="28"/>
                <w:szCs w:val="28"/>
                <w:lang w:eastAsia="en-US"/>
              </w:rPr>
            </w:pPr>
            <w:r>
              <w:rPr>
                <w:sz w:val="28"/>
                <w:szCs w:val="28"/>
                <w:lang w:eastAsia="en-US"/>
              </w:rPr>
              <w:t>І</w:t>
            </w:r>
            <w:r w:rsidRPr="001902A7">
              <w:rPr>
                <w:sz w:val="28"/>
                <w:szCs w:val="28"/>
                <w:lang w:eastAsia="en-US"/>
              </w:rPr>
              <w:t xml:space="preserve">нформація </w:t>
            </w:r>
          </w:p>
          <w:p w:rsidR="00F02F26" w:rsidRDefault="00F02F26" w:rsidP="001E71E3">
            <w:pPr>
              <w:ind w:right="-108"/>
              <w:rPr>
                <w:sz w:val="28"/>
                <w:szCs w:val="28"/>
                <w:lang w:eastAsia="en-US"/>
              </w:rPr>
            </w:pPr>
            <w:r w:rsidRPr="001902A7">
              <w:rPr>
                <w:sz w:val="28"/>
                <w:szCs w:val="28"/>
                <w:lang w:eastAsia="en-US"/>
              </w:rPr>
              <w:t>до наради</w:t>
            </w:r>
          </w:p>
          <w:p w:rsidR="00F02F26" w:rsidRPr="001902A7" w:rsidRDefault="00F02F26" w:rsidP="001E71E3">
            <w:pPr>
              <w:ind w:right="-108"/>
              <w:rPr>
                <w:sz w:val="28"/>
                <w:szCs w:val="28"/>
                <w:lang w:eastAsia="en-US"/>
              </w:rPr>
            </w:pPr>
            <w:r>
              <w:rPr>
                <w:sz w:val="28"/>
                <w:szCs w:val="28"/>
                <w:lang w:eastAsia="en-US"/>
              </w:rPr>
              <w:t xml:space="preserve"> </w:t>
            </w:r>
          </w:p>
        </w:tc>
        <w:tc>
          <w:tcPr>
            <w:tcW w:w="1842" w:type="dxa"/>
            <w:tcBorders>
              <w:top w:val="single" w:sz="4" w:space="0" w:color="auto"/>
              <w:left w:val="single" w:sz="4" w:space="0" w:color="auto"/>
              <w:bottom w:val="single" w:sz="4" w:space="0" w:color="auto"/>
              <w:right w:val="single" w:sz="4" w:space="0" w:color="auto"/>
            </w:tcBorders>
          </w:tcPr>
          <w:p w:rsidR="004C28BE" w:rsidRDefault="004C28BE" w:rsidP="00502CDC">
            <w:pPr>
              <w:rPr>
                <w:sz w:val="28"/>
                <w:szCs w:val="28"/>
                <w:lang w:eastAsia="en-US"/>
              </w:rPr>
            </w:pPr>
            <w:r>
              <w:rPr>
                <w:sz w:val="28"/>
                <w:szCs w:val="28"/>
                <w:lang w:eastAsia="en-US"/>
              </w:rPr>
              <w:t>Директор</w:t>
            </w:r>
          </w:p>
          <w:p w:rsidR="004C28BE" w:rsidRDefault="004C28BE" w:rsidP="00502CDC">
            <w:pPr>
              <w:rPr>
                <w:sz w:val="28"/>
                <w:szCs w:val="28"/>
                <w:lang w:eastAsia="en-US"/>
              </w:rPr>
            </w:pPr>
            <w:r>
              <w:rPr>
                <w:sz w:val="28"/>
                <w:szCs w:val="28"/>
                <w:lang w:eastAsia="en-US"/>
              </w:rPr>
              <w:t>вихователь-</w:t>
            </w:r>
            <w:r w:rsidRPr="001902A7">
              <w:rPr>
                <w:sz w:val="28"/>
                <w:szCs w:val="28"/>
                <w:lang w:eastAsia="en-US"/>
              </w:rPr>
              <w:t>методист</w:t>
            </w:r>
          </w:p>
          <w:p w:rsidR="004C28BE" w:rsidRDefault="004C28BE" w:rsidP="00502CDC">
            <w:pPr>
              <w:ind w:right="-108"/>
              <w:rPr>
                <w:sz w:val="28"/>
                <w:szCs w:val="28"/>
                <w:lang w:eastAsia="en-US"/>
              </w:rPr>
            </w:pPr>
            <w:r>
              <w:rPr>
                <w:sz w:val="28"/>
                <w:szCs w:val="28"/>
                <w:lang w:eastAsia="en-US"/>
              </w:rPr>
              <w:t>сестра м\с</w:t>
            </w:r>
          </w:p>
          <w:p w:rsidR="00F02F26" w:rsidRPr="001902A7" w:rsidRDefault="00F02F26" w:rsidP="00502CDC">
            <w:pPr>
              <w:rPr>
                <w:sz w:val="28"/>
                <w:szCs w:val="28"/>
                <w:lang w:eastAsia="en-US"/>
              </w:rPr>
            </w:pPr>
          </w:p>
        </w:tc>
      </w:tr>
      <w:tr w:rsidR="00F02F26" w:rsidRPr="001902A7" w:rsidTr="00D62096">
        <w:trPr>
          <w:gridAfter w:val="4"/>
          <w:wAfter w:w="8528" w:type="dxa"/>
          <w:trHeight w:val="612"/>
        </w:trPr>
        <w:tc>
          <w:tcPr>
            <w:tcW w:w="846" w:type="dxa"/>
            <w:vMerge/>
            <w:tcBorders>
              <w:left w:val="single" w:sz="4" w:space="0" w:color="auto"/>
              <w:right w:val="single" w:sz="4" w:space="0" w:color="auto"/>
            </w:tcBorders>
          </w:tcPr>
          <w:p w:rsidR="00F02F26" w:rsidRPr="006018F6" w:rsidRDefault="00F02F26" w:rsidP="006B5C78">
            <w:pPr>
              <w:ind w:right="-144" w:hanging="108"/>
              <w:rPr>
                <w:bCs/>
                <w:sz w:val="28"/>
                <w:szCs w:val="28"/>
                <w:lang w:eastAsia="en-US"/>
              </w:rPr>
            </w:pPr>
          </w:p>
        </w:tc>
        <w:tc>
          <w:tcPr>
            <w:tcW w:w="4535" w:type="dxa"/>
            <w:tcBorders>
              <w:top w:val="single" w:sz="4" w:space="0" w:color="auto"/>
              <w:left w:val="single" w:sz="4" w:space="0" w:color="auto"/>
              <w:bottom w:val="single" w:sz="4" w:space="0" w:color="auto"/>
              <w:right w:val="single" w:sz="4" w:space="0" w:color="auto"/>
            </w:tcBorders>
          </w:tcPr>
          <w:p w:rsidR="00F02F26" w:rsidRPr="00502CDC" w:rsidRDefault="00F02F26" w:rsidP="00AD5522">
            <w:pPr>
              <w:pStyle w:val="a8"/>
              <w:numPr>
                <w:ilvl w:val="0"/>
                <w:numId w:val="11"/>
              </w:numPr>
              <w:tabs>
                <w:tab w:val="clear" w:pos="-180"/>
                <w:tab w:val="num" w:pos="0"/>
                <w:tab w:val="left" w:pos="318"/>
              </w:tabs>
              <w:ind w:left="0" w:firstLine="34"/>
              <w:jc w:val="both"/>
              <w:rPr>
                <w:i/>
                <w:sz w:val="28"/>
                <w:szCs w:val="28"/>
                <w:lang w:eastAsia="en-US"/>
              </w:rPr>
            </w:pPr>
            <w:r w:rsidRPr="00502CDC">
              <w:rPr>
                <w:i/>
                <w:sz w:val="28"/>
                <w:szCs w:val="28"/>
                <w:lang w:eastAsia="en-US"/>
              </w:rPr>
              <w:t>споживання їжі</w:t>
            </w:r>
          </w:p>
          <w:p w:rsidR="00F02F26" w:rsidRPr="002D7F76" w:rsidRDefault="00F02F26" w:rsidP="002412F8">
            <w:pPr>
              <w:pStyle w:val="a8"/>
              <w:tabs>
                <w:tab w:val="num" w:pos="0"/>
                <w:tab w:val="left" w:pos="318"/>
              </w:tabs>
              <w:ind w:left="34"/>
              <w:jc w:val="both"/>
              <w:rPr>
                <w:sz w:val="28"/>
                <w:szCs w:val="28"/>
                <w:lang w:eastAsia="en-US"/>
              </w:rPr>
            </w:pPr>
          </w:p>
        </w:tc>
        <w:tc>
          <w:tcPr>
            <w:tcW w:w="1419" w:type="dxa"/>
            <w:tcBorders>
              <w:top w:val="single" w:sz="4" w:space="0" w:color="auto"/>
              <w:left w:val="single" w:sz="4" w:space="0" w:color="auto"/>
              <w:bottom w:val="single" w:sz="4" w:space="0" w:color="auto"/>
              <w:right w:val="single" w:sz="4" w:space="0" w:color="auto"/>
            </w:tcBorders>
          </w:tcPr>
          <w:p w:rsidR="00F02F26" w:rsidRDefault="00F02F26" w:rsidP="008F7256">
            <w:pPr>
              <w:ind w:right="-113" w:hanging="108"/>
              <w:rPr>
                <w:sz w:val="28"/>
                <w:szCs w:val="28"/>
                <w:lang w:eastAsia="en-US"/>
              </w:rPr>
            </w:pPr>
            <w:r>
              <w:rPr>
                <w:sz w:val="28"/>
                <w:szCs w:val="28"/>
                <w:lang w:eastAsia="en-US"/>
              </w:rPr>
              <w:t>Щомісячно</w:t>
            </w:r>
          </w:p>
        </w:tc>
        <w:tc>
          <w:tcPr>
            <w:tcW w:w="1990" w:type="dxa"/>
            <w:tcBorders>
              <w:top w:val="single" w:sz="4" w:space="0" w:color="auto"/>
              <w:left w:val="single" w:sz="4" w:space="0" w:color="auto"/>
              <w:bottom w:val="single" w:sz="4" w:space="0" w:color="auto"/>
              <w:right w:val="single" w:sz="4" w:space="0" w:color="auto"/>
            </w:tcBorders>
          </w:tcPr>
          <w:p w:rsidR="00F02F26" w:rsidRDefault="00F02F26" w:rsidP="001E71E3">
            <w:pPr>
              <w:ind w:right="-108"/>
              <w:rPr>
                <w:sz w:val="28"/>
                <w:szCs w:val="28"/>
                <w:lang w:eastAsia="en-US"/>
              </w:rPr>
            </w:pPr>
            <w:r>
              <w:rPr>
                <w:sz w:val="28"/>
                <w:szCs w:val="28"/>
                <w:lang w:eastAsia="en-US"/>
              </w:rPr>
              <w:t>І</w:t>
            </w:r>
            <w:r w:rsidRPr="001902A7">
              <w:rPr>
                <w:sz w:val="28"/>
                <w:szCs w:val="28"/>
                <w:lang w:eastAsia="en-US"/>
              </w:rPr>
              <w:t xml:space="preserve">нформація </w:t>
            </w:r>
          </w:p>
          <w:p w:rsidR="00F02F26" w:rsidRDefault="00F02F26" w:rsidP="001E71E3">
            <w:pPr>
              <w:ind w:right="-108"/>
              <w:rPr>
                <w:sz w:val="28"/>
                <w:szCs w:val="28"/>
                <w:lang w:eastAsia="en-US"/>
              </w:rPr>
            </w:pPr>
            <w:r w:rsidRPr="001902A7">
              <w:rPr>
                <w:sz w:val="28"/>
                <w:szCs w:val="28"/>
                <w:lang w:eastAsia="en-US"/>
              </w:rPr>
              <w:t>до наради</w:t>
            </w:r>
          </w:p>
          <w:p w:rsidR="00F02F26" w:rsidRPr="001902A7" w:rsidRDefault="00F02F26" w:rsidP="001E71E3">
            <w:pPr>
              <w:ind w:right="-108"/>
              <w:rPr>
                <w:sz w:val="28"/>
                <w:szCs w:val="28"/>
                <w:lang w:eastAsia="en-US"/>
              </w:rPr>
            </w:pPr>
          </w:p>
        </w:tc>
        <w:tc>
          <w:tcPr>
            <w:tcW w:w="1842" w:type="dxa"/>
            <w:tcBorders>
              <w:top w:val="single" w:sz="4" w:space="0" w:color="auto"/>
              <w:left w:val="single" w:sz="4" w:space="0" w:color="auto"/>
              <w:bottom w:val="single" w:sz="4" w:space="0" w:color="auto"/>
              <w:right w:val="single" w:sz="4" w:space="0" w:color="auto"/>
            </w:tcBorders>
          </w:tcPr>
          <w:p w:rsidR="00F02F26" w:rsidRPr="001902A7" w:rsidRDefault="004C28BE" w:rsidP="00502CDC">
            <w:pPr>
              <w:rPr>
                <w:sz w:val="28"/>
                <w:szCs w:val="28"/>
                <w:lang w:eastAsia="en-US"/>
              </w:rPr>
            </w:pPr>
            <w:r>
              <w:rPr>
                <w:sz w:val="28"/>
                <w:szCs w:val="28"/>
                <w:lang w:eastAsia="en-US"/>
              </w:rPr>
              <w:t>Директор,</w:t>
            </w:r>
            <w:r w:rsidRPr="001902A7">
              <w:rPr>
                <w:sz w:val="28"/>
                <w:szCs w:val="28"/>
                <w:lang w:eastAsia="en-US"/>
              </w:rPr>
              <w:t xml:space="preserve"> </w:t>
            </w:r>
            <w:r>
              <w:rPr>
                <w:sz w:val="28"/>
                <w:szCs w:val="28"/>
                <w:lang w:eastAsia="en-US"/>
              </w:rPr>
              <w:t xml:space="preserve">  сестр</w:t>
            </w:r>
            <w:r w:rsidR="00502CDC">
              <w:rPr>
                <w:sz w:val="28"/>
                <w:szCs w:val="28"/>
                <w:lang w:eastAsia="en-US"/>
              </w:rPr>
              <w:t>и</w:t>
            </w:r>
            <w:r>
              <w:rPr>
                <w:sz w:val="28"/>
                <w:szCs w:val="28"/>
                <w:lang w:eastAsia="en-US"/>
              </w:rPr>
              <w:t xml:space="preserve"> м\с</w:t>
            </w:r>
          </w:p>
        </w:tc>
      </w:tr>
      <w:tr w:rsidR="00502CDC" w:rsidRPr="001902A7" w:rsidTr="00502CDC">
        <w:trPr>
          <w:gridAfter w:val="4"/>
          <w:wAfter w:w="8528" w:type="dxa"/>
          <w:trHeight w:val="929"/>
        </w:trPr>
        <w:tc>
          <w:tcPr>
            <w:tcW w:w="846" w:type="dxa"/>
            <w:vMerge/>
            <w:tcBorders>
              <w:left w:val="single" w:sz="4" w:space="0" w:color="auto"/>
              <w:right w:val="single" w:sz="4" w:space="0" w:color="auto"/>
            </w:tcBorders>
          </w:tcPr>
          <w:p w:rsidR="00502CDC" w:rsidRPr="006018F6" w:rsidRDefault="00502CDC" w:rsidP="006B5C78">
            <w:pPr>
              <w:ind w:right="-144" w:hanging="108"/>
              <w:rPr>
                <w:bCs/>
                <w:sz w:val="28"/>
                <w:szCs w:val="28"/>
                <w:lang w:eastAsia="en-US"/>
              </w:rPr>
            </w:pPr>
          </w:p>
        </w:tc>
        <w:tc>
          <w:tcPr>
            <w:tcW w:w="4535" w:type="dxa"/>
            <w:tcBorders>
              <w:top w:val="single" w:sz="4" w:space="0" w:color="auto"/>
              <w:left w:val="single" w:sz="4" w:space="0" w:color="auto"/>
              <w:right w:val="single" w:sz="4" w:space="0" w:color="auto"/>
            </w:tcBorders>
          </w:tcPr>
          <w:p w:rsidR="00502CDC" w:rsidRPr="00502CDC" w:rsidRDefault="00502CDC" w:rsidP="00AD5522">
            <w:pPr>
              <w:pStyle w:val="a8"/>
              <w:numPr>
                <w:ilvl w:val="0"/>
                <w:numId w:val="11"/>
              </w:numPr>
              <w:tabs>
                <w:tab w:val="clear" w:pos="-180"/>
                <w:tab w:val="num" w:pos="0"/>
                <w:tab w:val="left" w:pos="318"/>
              </w:tabs>
              <w:ind w:left="0" w:firstLine="34"/>
              <w:jc w:val="both"/>
              <w:rPr>
                <w:i/>
                <w:sz w:val="28"/>
                <w:szCs w:val="28"/>
                <w:lang w:eastAsia="en-US"/>
              </w:rPr>
            </w:pPr>
            <w:r w:rsidRPr="00502CDC">
              <w:rPr>
                <w:i/>
                <w:sz w:val="28"/>
                <w:szCs w:val="28"/>
                <w:lang w:eastAsia="en-US"/>
              </w:rPr>
              <w:t>санітарно-гігієнічного режиму</w:t>
            </w:r>
          </w:p>
        </w:tc>
        <w:tc>
          <w:tcPr>
            <w:tcW w:w="1419" w:type="dxa"/>
            <w:tcBorders>
              <w:top w:val="single" w:sz="4" w:space="0" w:color="auto"/>
              <w:left w:val="single" w:sz="4" w:space="0" w:color="auto"/>
              <w:right w:val="single" w:sz="4" w:space="0" w:color="auto"/>
            </w:tcBorders>
          </w:tcPr>
          <w:p w:rsidR="00502CDC" w:rsidRDefault="00502CDC" w:rsidP="008F7256">
            <w:pPr>
              <w:ind w:right="-113" w:hanging="108"/>
              <w:rPr>
                <w:sz w:val="28"/>
                <w:szCs w:val="28"/>
                <w:lang w:eastAsia="en-US"/>
              </w:rPr>
            </w:pPr>
            <w:r>
              <w:rPr>
                <w:sz w:val="28"/>
                <w:szCs w:val="28"/>
                <w:lang w:eastAsia="en-US"/>
              </w:rPr>
              <w:t>Щомісячно</w:t>
            </w:r>
          </w:p>
        </w:tc>
        <w:tc>
          <w:tcPr>
            <w:tcW w:w="1990" w:type="dxa"/>
            <w:tcBorders>
              <w:top w:val="single" w:sz="4" w:space="0" w:color="auto"/>
              <w:left w:val="single" w:sz="4" w:space="0" w:color="auto"/>
              <w:right w:val="single" w:sz="4" w:space="0" w:color="auto"/>
            </w:tcBorders>
          </w:tcPr>
          <w:p w:rsidR="00502CDC" w:rsidRDefault="00502CDC" w:rsidP="001E71E3">
            <w:pPr>
              <w:ind w:right="-108"/>
              <w:rPr>
                <w:sz w:val="28"/>
                <w:szCs w:val="28"/>
                <w:lang w:eastAsia="en-US"/>
              </w:rPr>
            </w:pPr>
            <w:r>
              <w:rPr>
                <w:sz w:val="28"/>
                <w:szCs w:val="28"/>
                <w:lang w:eastAsia="en-US"/>
              </w:rPr>
              <w:t>І</w:t>
            </w:r>
            <w:r w:rsidRPr="001902A7">
              <w:rPr>
                <w:sz w:val="28"/>
                <w:szCs w:val="28"/>
                <w:lang w:eastAsia="en-US"/>
              </w:rPr>
              <w:t xml:space="preserve">нформація </w:t>
            </w:r>
          </w:p>
          <w:p w:rsidR="00502CDC" w:rsidRPr="001902A7" w:rsidRDefault="00502CDC" w:rsidP="001E71E3">
            <w:pPr>
              <w:ind w:right="-108"/>
              <w:rPr>
                <w:sz w:val="28"/>
                <w:szCs w:val="28"/>
                <w:lang w:eastAsia="en-US"/>
              </w:rPr>
            </w:pPr>
            <w:r w:rsidRPr="001902A7">
              <w:rPr>
                <w:sz w:val="28"/>
                <w:szCs w:val="28"/>
                <w:lang w:eastAsia="en-US"/>
              </w:rPr>
              <w:t>до наради</w:t>
            </w:r>
          </w:p>
        </w:tc>
        <w:tc>
          <w:tcPr>
            <w:tcW w:w="1842" w:type="dxa"/>
            <w:tcBorders>
              <w:top w:val="single" w:sz="4" w:space="0" w:color="auto"/>
              <w:left w:val="single" w:sz="4" w:space="0" w:color="auto"/>
              <w:right w:val="single" w:sz="4" w:space="0" w:color="auto"/>
            </w:tcBorders>
          </w:tcPr>
          <w:p w:rsidR="00502CDC" w:rsidRPr="001902A7" w:rsidRDefault="00502CDC" w:rsidP="00502CDC">
            <w:pPr>
              <w:rPr>
                <w:sz w:val="28"/>
                <w:szCs w:val="28"/>
                <w:lang w:eastAsia="en-US"/>
              </w:rPr>
            </w:pPr>
            <w:r>
              <w:rPr>
                <w:sz w:val="28"/>
                <w:szCs w:val="28"/>
                <w:lang w:eastAsia="en-US"/>
              </w:rPr>
              <w:t>Директор,</w:t>
            </w:r>
            <w:r w:rsidRPr="001902A7">
              <w:rPr>
                <w:sz w:val="28"/>
                <w:szCs w:val="28"/>
                <w:lang w:eastAsia="en-US"/>
              </w:rPr>
              <w:t xml:space="preserve"> </w:t>
            </w:r>
            <w:r>
              <w:rPr>
                <w:sz w:val="28"/>
                <w:szCs w:val="28"/>
                <w:lang w:eastAsia="en-US"/>
              </w:rPr>
              <w:t xml:space="preserve">  сестри м\с</w:t>
            </w:r>
          </w:p>
        </w:tc>
      </w:tr>
      <w:tr w:rsidR="00F02F26" w:rsidRPr="001902A7" w:rsidTr="00D62096">
        <w:trPr>
          <w:gridAfter w:val="4"/>
          <w:wAfter w:w="8528" w:type="dxa"/>
          <w:trHeight w:val="450"/>
        </w:trPr>
        <w:tc>
          <w:tcPr>
            <w:tcW w:w="846" w:type="dxa"/>
            <w:vMerge/>
            <w:tcBorders>
              <w:left w:val="single" w:sz="4" w:space="0" w:color="auto"/>
              <w:right w:val="single" w:sz="4" w:space="0" w:color="auto"/>
            </w:tcBorders>
          </w:tcPr>
          <w:p w:rsidR="00F02F26" w:rsidRPr="006018F6" w:rsidRDefault="00F02F26" w:rsidP="006B5C78">
            <w:pPr>
              <w:ind w:right="-144" w:hanging="108"/>
              <w:rPr>
                <w:bCs/>
                <w:sz w:val="28"/>
                <w:szCs w:val="28"/>
                <w:lang w:eastAsia="en-US"/>
              </w:rPr>
            </w:pPr>
          </w:p>
        </w:tc>
        <w:tc>
          <w:tcPr>
            <w:tcW w:w="4535" w:type="dxa"/>
            <w:tcBorders>
              <w:top w:val="single" w:sz="4" w:space="0" w:color="auto"/>
              <w:left w:val="single" w:sz="4" w:space="0" w:color="auto"/>
              <w:bottom w:val="single" w:sz="4" w:space="0" w:color="auto"/>
              <w:right w:val="single" w:sz="4" w:space="0" w:color="auto"/>
            </w:tcBorders>
          </w:tcPr>
          <w:p w:rsidR="00F02F26" w:rsidRPr="00FF3DDE" w:rsidRDefault="00F02F26" w:rsidP="00AD5522">
            <w:pPr>
              <w:pStyle w:val="a8"/>
              <w:numPr>
                <w:ilvl w:val="0"/>
                <w:numId w:val="36"/>
              </w:numPr>
              <w:tabs>
                <w:tab w:val="left" w:pos="318"/>
              </w:tabs>
              <w:ind w:left="36" w:firstLine="0"/>
              <w:jc w:val="both"/>
              <w:rPr>
                <w:sz w:val="28"/>
                <w:szCs w:val="28"/>
                <w:lang w:eastAsia="en-US"/>
              </w:rPr>
            </w:pPr>
            <w:r>
              <w:rPr>
                <w:sz w:val="28"/>
                <w:szCs w:val="28"/>
                <w:lang w:eastAsia="en-US"/>
              </w:rPr>
              <w:t xml:space="preserve"> </w:t>
            </w:r>
            <w:r w:rsidRPr="00FF3DDE">
              <w:rPr>
                <w:sz w:val="28"/>
                <w:szCs w:val="28"/>
                <w:lang w:eastAsia="en-US"/>
              </w:rPr>
              <w:t>Медико-педагогічний контроль за заняттями з фізкультури</w:t>
            </w:r>
            <w:r w:rsidR="00502CDC">
              <w:rPr>
                <w:sz w:val="28"/>
                <w:szCs w:val="28"/>
                <w:lang w:eastAsia="en-US"/>
              </w:rPr>
              <w:t xml:space="preserve"> (виходячи з рівня безпекової ситуації у регіоні)</w:t>
            </w:r>
          </w:p>
        </w:tc>
        <w:tc>
          <w:tcPr>
            <w:tcW w:w="1419" w:type="dxa"/>
            <w:tcBorders>
              <w:top w:val="single" w:sz="4" w:space="0" w:color="auto"/>
              <w:left w:val="single" w:sz="4" w:space="0" w:color="auto"/>
              <w:bottom w:val="single" w:sz="4" w:space="0" w:color="auto"/>
              <w:right w:val="single" w:sz="4" w:space="0" w:color="auto"/>
            </w:tcBorders>
          </w:tcPr>
          <w:p w:rsidR="00F02F26" w:rsidRDefault="00F02F26" w:rsidP="007275E4">
            <w:pPr>
              <w:ind w:hanging="108"/>
              <w:rPr>
                <w:sz w:val="28"/>
                <w:szCs w:val="28"/>
                <w:lang w:eastAsia="en-US"/>
              </w:rPr>
            </w:pPr>
            <w:r>
              <w:rPr>
                <w:sz w:val="28"/>
                <w:szCs w:val="28"/>
                <w:lang w:eastAsia="en-US"/>
              </w:rPr>
              <w:t>Вересень,</w:t>
            </w:r>
          </w:p>
          <w:p w:rsidR="00F02F26" w:rsidRDefault="00F02F26" w:rsidP="007275E4">
            <w:pPr>
              <w:ind w:hanging="108"/>
              <w:rPr>
                <w:sz w:val="28"/>
                <w:szCs w:val="28"/>
                <w:lang w:eastAsia="en-US"/>
              </w:rPr>
            </w:pPr>
            <w:r>
              <w:rPr>
                <w:sz w:val="28"/>
                <w:szCs w:val="28"/>
                <w:lang w:eastAsia="en-US"/>
              </w:rPr>
              <w:t>травень</w:t>
            </w:r>
          </w:p>
        </w:tc>
        <w:tc>
          <w:tcPr>
            <w:tcW w:w="1990" w:type="dxa"/>
            <w:tcBorders>
              <w:top w:val="single" w:sz="4" w:space="0" w:color="auto"/>
              <w:left w:val="single" w:sz="4" w:space="0" w:color="auto"/>
              <w:bottom w:val="single" w:sz="4" w:space="0" w:color="auto"/>
              <w:right w:val="single" w:sz="4" w:space="0" w:color="auto"/>
            </w:tcBorders>
          </w:tcPr>
          <w:p w:rsidR="00F02F26" w:rsidRDefault="00F02F26" w:rsidP="001E71E3">
            <w:pPr>
              <w:ind w:right="-108"/>
              <w:rPr>
                <w:sz w:val="28"/>
                <w:szCs w:val="28"/>
                <w:lang w:eastAsia="en-US"/>
              </w:rPr>
            </w:pPr>
            <w:r>
              <w:rPr>
                <w:sz w:val="28"/>
                <w:szCs w:val="28"/>
                <w:lang w:eastAsia="en-US"/>
              </w:rPr>
              <w:t>І</w:t>
            </w:r>
            <w:r w:rsidRPr="001902A7">
              <w:rPr>
                <w:sz w:val="28"/>
                <w:szCs w:val="28"/>
                <w:lang w:eastAsia="en-US"/>
              </w:rPr>
              <w:t xml:space="preserve">нформація </w:t>
            </w:r>
          </w:p>
          <w:p w:rsidR="00F02F26" w:rsidRDefault="00F02F26" w:rsidP="001E71E3">
            <w:pPr>
              <w:ind w:right="-108"/>
              <w:rPr>
                <w:sz w:val="28"/>
                <w:szCs w:val="28"/>
                <w:lang w:eastAsia="en-US"/>
              </w:rPr>
            </w:pPr>
            <w:r w:rsidRPr="001902A7">
              <w:rPr>
                <w:sz w:val="28"/>
                <w:szCs w:val="28"/>
                <w:lang w:eastAsia="en-US"/>
              </w:rPr>
              <w:t>до наради</w:t>
            </w:r>
            <w:r>
              <w:rPr>
                <w:sz w:val="28"/>
                <w:szCs w:val="28"/>
                <w:lang w:eastAsia="en-US"/>
              </w:rPr>
              <w:t xml:space="preserve">, </w:t>
            </w:r>
          </w:p>
          <w:p w:rsidR="00F02F26" w:rsidRPr="001902A7" w:rsidRDefault="00F02F26" w:rsidP="001E71E3">
            <w:pPr>
              <w:ind w:right="-108"/>
              <w:rPr>
                <w:sz w:val="28"/>
                <w:szCs w:val="28"/>
                <w:lang w:eastAsia="en-US"/>
              </w:rPr>
            </w:pPr>
            <w:r>
              <w:rPr>
                <w:sz w:val="28"/>
                <w:szCs w:val="28"/>
                <w:lang w:eastAsia="en-US"/>
              </w:rPr>
              <w:t>до педради</w:t>
            </w:r>
          </w:p>
        </w:tc>
        <w:tc>
          <w:tcPr>
            <w:tcW w:w="1842" w:type="dxa"/>
            <w:tcBorders>
              <w:top w:val="single" w:sz="4" w:space="0" w:color="auto"/>
              <w:left w:val="single" w:sz="4" w:space="0" w:color="auto"/>
              <w:bottom w:val="single" w:sz="4" w:space="0" w:color="auto"/>
              <w:right w:val="single" w:sz="4" w:space="0" w:color="auto"/>
            </w:tcBorders>
          </w:tcPr>
          <w:p w:rsidR="00F02F26" w:rsidRDefault="00F02F26" w:rsidP="00502CDC">
            <w:pPr>
              <w:rPr>
                <w:sz w:val="28"/>
                <w:szCs w:val="28"/>
                <w:lang w:eastAsia="en-US"/>
              </w:rPr>
            </w:pPr>
            <w:r>
              <w:rPr>
                <w:sz w:val="28"/>
                <w:szCs w:val="28"/>
                <w:lang w:eastAsia="en-US"/>
              </w:rPr>
              <w:t>Вихователь-</w:t>
            </w:r>
            <w:r w:rsidRPr="001902A7">
              <w:rPr>
                <w:sz w:val="28"/>
                <w:szCs w:val="28"/>
                <w:lang w:eastAsia="en-US"/>
              </w:rPr>
              <w:t>методист</w:t>
            </w:r>
          </w:p>
          <w:p w:rsidR="00F02F26" w:rsidRDefault="00502CDC" w:rsidP="00401CE9">
            <w:pPr>
              <w:ind w:right="-108"/>
              <w:rPr>
                <w:sz w:val="28"/>
                <w:szCs w:val="28"/>
                <w:lang w:eastAsia="en-US"/>
              </w:rPr>
            </w:pPr>
            <w:r>
              <w:rPr>
                <w:sz w:val="28"/>
                <w:szCs w:val="28"/>
                <w:lang w:eastAsia="en-US"/>
              </w:rPr>
              <w:t xml:space="preserve"> сестри м/с</w:t>
            </w:r>
            <w:r w:rsidR="00F02F26">
              <w:rPr>
                <w:sz w:val="28"/>
                <w:szCs w:val="28"/>
                <w:lang w:eastAsia="en-US"/>
              </w:rPr>
              <w:t xml:space="preserve"> </w:t>
            </w:r>
            <w:r>
              <w:rPr>
                <w:sz w:val="28"/>
                <w:szCs w:val="28"/>
                <w:lang w:eastAsia="en-US"/>
              </w:rPr>
              <w:t xml:space="preserve"> </w:t>
            </w:r>
          </w:p>
        </w:tc>
      </w:tr>
      <w:tr w:rsidR="00F02F26" w:rsidRPr="001902A7" w:rsidTr="00D62096">
        <w:trPr>
          <w:gridAfter w:val="4"/>
          <w:wAfter w:w="8528" w:type="dxa"/>
          <w:trHeight w:val="1548"/>
        </w:trPr>
        <w:tc>
          <w:tcPr>
            <w:tcW w:w="846" w:type="dxa"/>
            <w:vMerge/>
            <w:tcBorders>
              <w:left w:val="single" w:sz="4" w:space="0" w:color="auto"/>
              <w:right w:val="single" w:sz="4" w:space="0" w:color="auto"/>
            </w:tcBorders>
            <w:hideMark/>
          </w:tcPr>
          <w:p w:rsidR="00F02F26" w:rsidRPr="006018F6" w:rsidRDefault="00F02F26" w:rsidP="006B5C78">
            <w:pPr>
              <w:ind w:right="-144" w:hanging="108"/>
              <w:rPr>
                <w:bCs/>
                <w:sz w:val="28"/>
                <w:szCs w:val="28"/>
                <w:lang w:eastAsia="en-US"/>
              </w:rPr>
            </w:pPr>
          </w:p>
        </w:tc>
        <w:tc>
          <w:tcPr>
            <w:tcW w:w="4535" w:type="dxa"/>
            <w:tcBorders>
              <w:top w:val="single" w:sz="4" w:space="0" w:color="auto"/>
              <w:left w:val="single" w:sz="4" w:space="0" w:color="auto"/>
              <w:bottom w:val="single" w:sz="4" w:space="0" w:color="auto"/>
              <w:right w:val="single" w:sz="4" w:space="0" w:color="auto"/>
            </w:tcBorders>
            <w:hideMark/>
          </w:tcPr>
          <w:p w:rsidR="00502CDC" w:rsidRDefault="00F02F26" w:rsidP="00AD5522">
            <w:pPr>
              <w:pStyle w:val="a8"/>
              <w:numPr>
                <w:ilvl w:val="0"/>
                <w:numId w:val="36"/>
              </w:numPr>
              <w:ind w:left="36" w:firstLine="0"/>
              <w:jc w:val="both"/>
              <w:rPr>
                <w:sz w:val="28"/>
                <w:szCs w:val="28"/>
                <w:lang w:eastAsia="en-US"/>
              </w:rPr>
            </w:pPr>
            <w:r w:rsidRPr="00261961">
              <w:rPr>
                <w:sz w:val="28"/>
                <w:szCs w:val="28"/>
                <w:lang w:eastAsia="en-US"/>
              </w:rPr>
              <w:t xml:space="preserve">Організація освітньої діяльності. </w:t>
            </w:r>
          </w:p>
          <w:p w:rsidR="00F02F26" w:rsidRPr="00261961" w:rsidRDefault="00F02F26" w:rsidP="00502CDC">
            <w:pPr>
              <w:pStyle w:val="a8"/>
              <w:ind w:left="36"/>
              <w:jc w:val="both"/>
              <w:rPr>
                <w:sz w:val="28"/>
                <w:szCs w:val="28"/>
                <w:lang w:eastAsia="en-US"/>
              </w:rPr>
            </w:pPr>
            <w:r w:rsidRPr="00261961">
              <w:rPr>
                <w:sz w:val="28"/>
                <w:szCs w:val="28"/>
                <w:lang w:eastAsia="en-US"/>
              </w:rPr>
              <w:t>Проведення та зміст:</w:t>
            </w:r>
          </w:p>
          <w:p w:rsidR="00F02F26" w:rsidRPr="00401CE9" w:rsidRDefault="00F02F26" w:rsidP="00AD5522">
            <w:pPr>
              <w:pStyle w:val="a8"/>
              <w:numPr>
                <w:ilvl w:val="0"/>
                <w:numId w:val="11"/>
              </w:numPr>
              <w:tabs>
                <w:tab w:val="clear" w:pos="-180"/>
                <w:tab w:val="left" w:pos="318"/>
              </w:tabs>
              <w:ind w:left="323" w:hanging="323"/>
              <w:jc w:val="both"/>
              <w:rPr>
                <w:i/>
                <w:sz w:val="28"/>
                <w:szCs w:val="28"/>
                <w:lang w:eastAsia="en-US"/>
              </w:rPr>
            </w:pPr>
            <w:r w:rsidRPr="00502CDC">
              <w:rPr>
                <w:i/>
                <w:sz w:val="28"/>
                <w:szCs w:val="28"/>
                <w:lang w:eastAsia="en-US"/>
              </w:rPr>
              <w:t>ранкового прийому та ранкових зустрічей дітей</w:t>
            </w:r>
          </w:p>
        </w:tc>
        <w:tc>
          <w:tcPr>
            <w:tcW w:w="1419" w:type="dxa"/>
            <w:tcBorders>
              <w:top w:val="single" w:sz="4" w:space="0" w:color="auto"/>
              <w:left w:val="single" w:sz="4" w:space="0" w:color="auto"/>
              <w:bottom w:val="single" w:sz="4" w:space="0" w:color="auto"/>
              <w:right w:val="single" w:sz="4" w:space="0" w:color="auto"/>
            </w:tcBorders>
            <w:hideMark/>
          </w:tcPr>
          <w:p w:rsidR="00F02F26" w:rsidRDefault="00F02F26" w:rsidP="001902A7">
            <w:pPr>
              <w:ind w:right="-108"/>
              <w:rPr>
                <w:sz w:val="28"/>
                <w:szCs w:val="28"/>
                <w:lang w:eastAsia="en-US"/>
              </w:rPr>
            </w:pPr>
            <w:r>
              <w:rPr>
                <w:sz w:val="28"/>
                <w:szCs w:val="28"/>
                <w:lang w:eastAsia="en-US"/>
              </w:rPr>
              <w:t>Жовтень,</w:t>
            </w:r>
          </w:p>
          <w:p w:rsidR="00F02F26" w:rsidRDefault="00F02F26" w:rsidP="001902A7">
            <w:pPr>
              <w:ind w:right="-108"/>
              <w:rPr>
                <w:sz w:val="28"/>
                <w:szCs w:val="28"/>
                <w:lang w:eastAsia="en-US"/>
              </w:rPr>
            </w:pPr>
            <w:r>
              <w:rPr>
                <w:sz w:val="28"/>
                <w:szCs w:val="28"/>
                <w:lang w:eastAsia="en-US"/>
              </w:rPr>
              <w:t>грудень,</w:t>
            </w:r>
          </w:p>
          <w:p w:rsidR="00F02F26" w:rsidRPr="001902A7" w:rsidRDefault="00F02F26" w:rsidP="001902A7">
            <w:pPr>
              <w:ind w:right="-108"/>
              <w:rPr>
                <w:sz w:val="28"/>
                <w:szCs w:val="28"/>
                <w:lang w:eastAsia="en-US"/>
              </w:rPr>
            </w:pPr>
            <w:r>
              <w:rPr>
                <w:sz w:val="28"/>
                <w:szCs w:val="28"/>
                <w:lang w:eastAsia="en-US"/>
              </w:rPr>
              <w:t>березень</w:t>
            </w:r>
          </w:p>
        </w:tc>
        <w:tc>
          <w:tcPr>
            <w:tcW w:w="1990" w:type="dxa"/>
            <w:tcBorders>
              <w:top w:val="single" w:sz="4" w:space="0" w:color="auto"/>
              <w:left w:val="single" w:sz="4" w:space="0" w:color="auto"/>
              <w:bottom w:val="single" w:sz="4" w:space="0" w:color="auto"/>
              <w:right w:val="single" w:sz="4" w:space="0" w:color="auto"/>
            </w:tcBorders>
            <w:hideMark/>
          </w:tcPr>
          <w:p w:rsidR="00F02F26" w:rsidRPr="001902A7" w:rsidRDefault="00F02F26" w:rsidP="001E71E3">
            <w:pPr>
              <w:ind w:right="-108"/>
              <w:rPr>
                <w:sz w:val="28"/>
                <w:szCs w:val="28"/>
                <w:lang w:eastAsia="en-US"/>
              </w:rPr>
            </w:pPr>
            <w:r>
              <w:rPr>
                <w:sz w:val="28"/>
                <w:szCs w:val="28"/>
                <w:lang w:eastAsia="en-US"/>
              </w:rPr>
              <w:t>І</w:t>
            </w:r>
            <w:r w:rsidRPr="001902A7">
              <w:rPr>
                <w:sz w:val="28"/>
                <w:szCs w:val="28"/>
                <w:lang w:eastAsia="en-US"/>
              </w:rPr>
              <w:t xml:space="preserve">нформація </w:t>
            </w:r>
          </w:p>
          <w:p w:rsidR="00F02F26" w:rsidRPr="001902A7" w:rsidRDefault="00F02F26" w:rsidP="001E71E3">
            <w:pPr>
              <w:ind w:right="-108"/>
              <w:rPr>
                <w:sz w:val="28"/>
                <w:szCs w:val="28"/>
                <w:lang w:eastAsia="en-US"/>
              </w:rPr>
            </w:pPr>
            <w:r w:rsidRPr="001902A7">
              <w:rPr>
                <w:sz w:val="28"/>
                <w:szCs w:val="28"/>
                <w:lang w:eastAsia="en-US"/>
              </w:rPr>
              <w:t xml:space="preserve">до відома, </w:t>
            </w:r>
          </w:p>
          <w:p w:rsidR="00F02F26" w:rsidRPr="001902A7" w:rsidRDefault="00F02F26" w:rsidP="001E71E3">
            <w:pPr>
              <w:ind w:right="-108"/>
              <w:rPr>
                <w:sz w:val="28"/>
                <w:szCs w:val="28"/>
                <w:lang w:eastAsia="en-US"/>
              </w:rPr>
            </w:pPr>
            <w:r w:rsidRPr="001902A7">
              <w:rPr>
                <w:sz w:val="28"/>
                <w:szCs w:val="28"/>
                <w:lang w:eastAsia="en-US"/>
              </w:rPr>
              <w:t>до наради</w:t>
            </w:r>
          </w:p>
        </w:tc>
        <w:tc>
          <w:tcPr>
            <w:tcW w:w="1842" w:type="dxa"/>
            <w:tcBorders>
              <w:top w:val="single" w:sz="4" w:space="0" w:color="auto"/>
              <w:left w:val="single" w:sz="4" w:space="0" w:color="auto"/>
              <w:bottom w:val="single" w:sz="4" w:space="0" w:color="auto"/>
              <w:right w:val="single" w:sz="4" w:space="0" w:color="auto"/>
            </w:tcBorders>
            <w:hideMark/>
          </w:tcPr>
          <w:p w:rsidR="00502CDC" w:rsidRDefault="00502CDC" w:rsidP="00502CDC">
            <w:pPr>
              <w:rPr>
                <w:sz w:val="28"/>
                <w:szCs w:val="28"/>
                <w:lang w:eastAsia="en-US"/>
              </w:rPr>
            </w:pPr>
            <w:r>
              <w:rPr>
                <w:sz w:val="28"/>
                <w:szCs w:val="28"/>
                <w:lang w:eastAsia="en-US"/>
              </w:rPr>
              <w:t>Директор,</w:t>
            </w:r>
            <w:r w:rsidRPr="001902A7">
              <w:rPr>
                <w:sz w:val="28"/>
                <w:szCs w:val="28"/>
                <w:lang w:eastAsia="en-US"/>
              </w:rPr>
              <w:t xml:space="preserve"> </w:t>
            </w:r>
            <w:r>
              <w:rPr>
                <w:sz w:val="28"/>
                <w:szCs w:val="28"/>
                <w:lang w:eastAsia="en-US"/>
              </w:rPr>
              <w:t>вихователь-</w:t>
            </w:r>
            <w:r w:rsidRPr="001902A7">
              <w:rPr>
                <w:sz w:val="28"/>
                <w:szCs w:val="28"/>
                <w:lang w:eastAsia="en-US"/>
              </w:rPr>
              <w:t>методист</w:t>
            </w:r>
            <w:r w:rsidR="00401CE9">
              <w:rPr>
                <w:sz w:val="28"/>
                <w:szCs w:val="28"/>
                <w:lang w:eastAsia="en-US"/>
              </w:rPr>
              <w:t>,</w:t>
            </w:r>
          </w:p>
          <w:p w:rsidR="00502CDC" w:rsidRDefault="00502CDC" w:rsidP="00502CDC">
            <w:pPr>
              <w:ind w:right="-108"/>
              <w:rPr>
                <w:sz w:val="28"/>
                <w:szCs w:val="28"/>
                <w:lang w:eastAsia="en-US"/>
              </w:rPr>
            </w:pPr>
            <w:r>
              <w:rPr>
                <w:sz w:val="28"/>
                <w:szCs w:val="28"/>
                <w:lang w:eastAsia="en-US"/>
              </w:rPr>
              <w:t>сестри м\с</w:t>
            </w:r>
          </w:p>
          <w:p w:rsidR="00F02F26" w:rsidRPr="001902A7" w:rsidRDefault="00F02F26" w:rsidP="00502CDC">
            <w:pPr>
              <w:rPr>
                <w:sz w:val="28"/>
                <w:szCs w:val="28"/>
                <w:lang w:eastAsia="en-US"/>
              </w:rPr>
            </w:pPr>
          </w:p>
        </w:tc>
      </w:tr>
      <w:tr w:rsidR="00F02F26" w:rsidRPr="001902A7" w:rsidTr="00D62096">
        <w:trPr>
          <w:gridAfter w:val="4"/>
          <w:wAfter w:w="8528" w:type="dxa"/>
          <w:trHeight w:val="972"/>
        </w:trPr>
        <w:tc>
          <w:tcPr>
            <w:tcW w:w="846" w:type="dxa"/>
            <w:vMerge/>
            <w:tcBorders>
              <w:left w:val="single" w:sz="4" w:space="0" w:color="auto"/>
              <w:right w:val="single" w:sz="4" w:space="0" w:color="auto"/>
            </w:tcBorders>
          </w:tcPr>
          <w:p w:rsidR="00F02F26" w:rsidRPr="006018F6" w:rsidRDefault="00F02F26" w:rsidP="006018F6">
            <w:pPr>
              <w:ind w:right="-144" w:hanging="108"/>
              <w:rPr>
                <w:bCs/>
                <w:sz w:val="28"/>
                <w:szCs w:val="28"/>
                <w:lang w:eastAsia="en-US"/>
              </w:rPr>
            </w:pPr>
          </w:p>
        </w:tc>
        <w:tc>
          <w:tcPr>
            <w:tcW w:w="4535" w:type="dxa"/>
            <w:tcBorders>
              <w:top w:val="single" w:sz="4" w:space="0" w:color="auto"/>
              <w:left w:val="single" w:sz="4" w:space="0" w:color="auto"/>
              <w:bottom w:val="single" w:sz="4" w:space="0" w:color="auto"/>
              <w:right w:val="single" w:sz="4" w:space="0" w:color="auto"/>
            </w:tcBorders>
          </w:tcPr>
          <w:p w:rsidR="00F02F26" w:rsidRPr="00502CDC" w:rsidRDefault="00F02F26" w:rsidP="00AD5522">
            <w:pPr>
              <w:pStyle w:val="a8"/>
              <w:numPr>
                <w:ilvl w:val="0"/>
                <w:numId w:val="11"/>
              </w:numPr>
              <w:tabs>
                <w:tab w:val="left" w:pos="318"/>
              </w:tabs>
              <w:ind w:firstLine="180"/>
              <w:jc w:val="both"/>
              <w:rPr>
                <w:i/>
                <w:sz w:val="28"/>
                <w:szCs w:val="28"/>
                <w:lang w:eastAsia="en-US"/>
              </w:rPr>
            </w:pPr>
            <w:r w:rsidRPr="00502CDC">
              <w:rPr>
                <w:i/>
                <w:sz w:val="28"/>
                <w:szCs w:val="28"/>
                <w:lang w:eastAsia="en-US"/>
              </w:rPr>
              <w:t>ранкової гімнастики</w:t>
            </w:r>
          </w:p>
          <w:p w:rsidR="00F02F26" w:rsidRDefault="00F02F26" w:rsidP="002D7F76">
            <w:pPr>
              <w:pStyle w:val="a8"/>
              <w:tabs>
                <w:tab w:val="left" w:pos="318"/>
              </w:tabs>
              <w:ind w:left="0"/>
              <w:jc w:val="both"/>
              <w:rPr>
                <w:sz w:val="28"/>
                <w:szCs w:val="28"/>
                <w:lang w:eastAsia="en-US"/>
              </w:rPr>
            </w:pPr>
          </w:p>
          <w:p w:rsidR="00F02F26" w:rsidRDefault="00F02F26" w:rsidP="002412F8">
            <w:pPr>
              <w:pStyle w:val="a8"/>
              <w:tabs>
                <w:tab w:val="left" w:pos="318"/>
              </w:tabs>
              <w:ind w:left="318"/>
              <w:jc w:val="both"/>
              <w:rPr>
                <w:sz w:val="28"/>
                <w:szCs w:val="28"/>
                <w:lang w:eastAsia="en-US"/>
              </w:rPr>
            </w:pPr>
          </w:p>
        </w:tc>
        <w:tc>
          <w:tcPr>
            <w:tcW w:w="1419" w:type="dxa"/>
            <w:tcBorders>
              <w:top w:val="single" w:sz="4" w:space="0" w:color="auto"/>
              <w:left w:val="single" w:sz="4" w:space="0" w:color="auto"/>
              <w:bottom w:val="single" w:sz="4" w:space="0" w:color="auto"/>
              <w:right w:val="single" w:sz="4" w:space="0" w:color="auto"/>
            </w:tcBorders>
          </w:tcPr>
          <w:p w:rsidR="00F02F26" w:rsidRDefault="00F02F26" w:rsidP="001902A7">
            <w:pPr>
              <w:ind w:right="-108"/>
              <w:rPr>
                <w:sz w:val="28"/>
                <w:szCs w:val="28"/>
                <w:lang w:eastAsia="en-US"/>
              </w:rPr>
            </w:pPr>
            <w:r>
              <w:rPr>
                <w:sz w:val="28"/>
                <w:szCs w:val="28"/>
                <w:lang w:eastAsia="en-US"/>
              </w:rPr>
              <w:t>Вересень,</w:t>
            </w:r>
          </w:p>
          <w:p w:rsidR="00F02F26" w:rsidRDefault="00F02F26" w:rsidP="001902A7">
            <w:pPr>
              <w:ind w:right="-108"/>
              <w:rPr>
                <w:sz w:val="28"/>
                <w:szCs w:val="28"/>
                <w:lang w:eastAsia="en-US"/>
              </w:rPr>
            </w:pPr>
            <w:r>
              <w:rPr>
                <w:sz w:val="28"/>
                <w:szCs w:val="28"/>
                <w:lang w:eastAsia="en-US"/>
              </w:rPr>
              <w:t>листопад,</w:t>
            </w:r>
          </w:p>
          <w:p w:rsidR="00F02F26" w:rsidRDefault="00F02F26" w:rsidP="001902A7">
            <w:pPr>
              <w:ind w:right="-108"/>
              <w:rPr>
                <w:sz w:val="28"/>
                <w:szCs w:val="28"/>
                <w:lang w:eastAsia="en-US"/>
              </w:rPr>
            </w:pPr>
            <w:r>
              <w:rPr>
                <w:sz w:val="28"/>
                <w:szCs w:val="28"/>
                <w:lang w:eastAsia="en-US"/>
              </w:rPr>
              <w:t>лютий</w:t>
            </w:r>
          </w:p>
        </w:tc>
        <w:tc>
          <w:tcPr>
            <w:tcW w:w="1990" w:type="dxa"/>
            <w:tcBorders>
              <w:top w:val="single" w:sz="4" w:space="0" w:color="auto"/>
              <w:left w:val="single" w:sz="4" w:space="0" w:color="auto"/>
              <w:bottom w:val="single" w:sz="4" w:space="0" w:color="auto"/>
              <w:right w:val="single" w:sz="4" w:space="0" w:color="auto"/>
            </w:tcBorders>
          </w:tcPr>
          <w:p w:rsidR="00F02F26" w:rsidRDefault="00F02F26" w:rsidP="001E71E3">
            <w:pPr>
              <w:ind w:right="-108"/>
              <w:rPr>
                <w:sz w:val="28"/>
                <w:szCs w:val="28"/>
                <w:lang w:eastAsia="en-US"/>
              </w:rPr>
            </w:pPr>
            <w:r>
              <w:rPr>
                <w:sz w:val="28"/>
                <w:szCs w:val="28"/>
                <w:lang w:eastAsia="en-US"/>
              </w:rPr>
              <w:t>І</w:t>
            </w:r>
            <w:r w:rsidRPr="001902A7">
              <w:rPr>
                <w:sz w:val="28"/>
                <w:szCs w:val="28"/>
                <w:lang w:eastAsia="en-US"/>
              </w:rPr>
              <w:t xml:space="preserve">нформація </w:t>
            </w:r>
          </w:p>
          <w:p w:rsidR="00F02F26" w:rsidRDefault="00F02F26" w:rsidP="001E71E3">
            <w:pPr>
              <w:ind w:right="-108"/>
              <w:rPr>
                <w:sz w:val="28"/>
                <w:szCs w:val="28"/>
                <w:lang w:eastAsia="en-US"/>
              </w:rPr>
            </w:pPr>
            <w:r w:rsidRPr="001902A7">
              <w:rPr>
                <w:sz w:val="28"/>
                <w:szCs w:val="28"/>
                <w:lang w:eastAsia="en-US"/>
              </w:rPr>
              <w:t>до наради</w:t>
            </w:r>
            <w:r>
              <w:rPr>
                <w:sz w:val="28"/>
                <w:szCs w:val="28"/>
                <w:lang w:eastAsia="en-US"/>
              </w:rPr>
              <w:t xml:space="preserve">, </w:t>
            </w:r>
          </w:p>
          <w:p w:rsidR="00F02F26" w:rsidRPr="001902A7" w:rsidRDefault="00F02F26" w:rsidP="001E71E3">
            <w:pPr>
              <w:ind w:right="-108"/>
              <w:rPr>
                <w:sz w:val="28"/>
                <w:szCs w:val="28"/>
                <w:lang w:eastAsia="en-US"/>
              </w:rPr>
            </w:pPr>
            <w:r>
              <w:rPr>
                <w:sz w:val="28"/>
                <w:szCs w:val="28"/>
                <w:lang w:eastAsia="en-US"/>
              </w:rPr>
              <w:t>до педради</w:t>
            </w:r>
          </w:p>
        </w:tc>
        <w:tc>
          <w:tcPr>
            <w:tcW w:w="1842" w:type="dxa"/>
            <w:tcBorders>
              <w:top w:val="single" w:sz="4" w:space="0" w:color="auto"/>
              <w:left w:val="single" w:sz="4" w:space="0" w:color="auto"/>
              <w:bottom w:val="single" w:sz="4" w:space="0" w:color="auto"/>
              <w:right w:val="single" w:sz="4" w:space="0" w:color="auto"/>
            </w:tcBorders>
          </w:tcPr>
          <w:p w:rsidR="00502CDC" w:rsidRDefault="00502CDC" w:rsidP="00502CDC">
            <w:pPr>
              <w:rPr>
                <w:sz w:val="28"/>
                <w:szCs w:val="28"/>
                <w:lang w:eastAsia="en-US"/>
              </w:rPr>
            </w:pPr>
            <w:r>
              <w:rPr>
                <w:sz w:val="28"/>
                <w:szCs w:val="28"/>
                <w:lang w:eastAsia="en-US"/>
              </w:rPr>
              <w:t>Директор,</w:t>
            </w:r>
            <w:r w:rsidRPr="001902A7">
              <w:rPr>
                <w:sz w:val="28"/>
                <w:szCs w:val="28"/>
                <w:lang w:eastAsia="en-US"/>
              </w:rPr>
              <w:t xml:space="preserve"> </w:t>
            </w:r>
            <w:r>
              <w:rPr>
                <w:sz w:val="28"/>
                <w:szCs w:val="28"/>
                <w:lang w:eastAsia="en-US"/>
              </w:rPr>
              <w:t>вихователь-</w:t>
            </w:r>
            <w:r w:rsidRPr="001902A7">
              <w:rPr>
                <w:sz w:val="28"/>
                <w:szCs w:val="28"/>
                <w:lang w:eastAsia="en-US"/>
              </w:rPr>
              <w:t>методист</w:t>
            </w:r>
          </w:p>
          <w:p w:rsidR="001E71E3" w:rsidRPr="001902A7" w:rsidRDefault="001E71E3" w:rsidP="00401CE9">
            <w:pPr>
              <w:ind w:right="-108"/>
              <w:rPr>
                <w:sz w:val="28"/>
                <w:szCs w:val="28"/>
                <w:lang w:eastAsia="en-US"/>
              </w:rPr>
            </w:pPr>
          </w:p>
        </w:tc>
      </w:tr>
      <w:tr w:rsidR="00F02F26" w:rsidRPr="001902A7" w:rsidTr="00401CE9">
        <w:trPr>
          <w:gridAfter w:val="4"/>
          <w:wAfter w:w="8528" w:type="dxa"/>
          <w:trHeight w:val="430"/>
        </w:trPr>
        <w:tc>
          <w:tcPr>
            <w:tcW w:w="846" w:type="dxa"/>
            <w:vMerge/>
            <w:tcBorders>
              <w:left w:val="single" w:sz="4" w:space="0" w:color="auto"/>
              <w:right w:val="single" w:sz="4" w:space="0" w:color="auto"/>
            </w:tcBorders>
          </w:tcPr>
          <w:p w:rsidR="00F02F26" w:rsidRPr="006018F6" w:rsidRDefault="00F02F26" w:rsidP="006018F6">
            <w:pPr>
              <w:ind w:right="-144" w:hanging="108"/>
              <w:rPr>
                <w:bCs/>
                <w:sz w:val="28"/>
                <w:szCs w:val="28"/>
                <w:lang w:eastAsia="en-US"/>
              </w:rPr>
            </w:pPr>
          </w:p>
        </w:tc>
        <w:tc>
          <w:tcPr>
            <w:tcW w:w="4535" w:type="dxa"/>
            <w:tcBorders>
              <w:top w:val="single" w:sz="4" w:space="0" w:color="auto"/>
              <w:left w:val="single" w:sz="4" w:space="0" w:color="auto"/>
              <w:bottom w:val="single" w:sz="4" w:space="0" w:color="auto"/>
              <w:right w:val="single" w:sz="4" w:space="0" w:color="auto"/>
            </w:tcBorders>
          </w:tcPr>
          <w:p w:rsidR="00F02F26" w:rsidRPr="00502CDC" w:rsidRDefault="00F02F26" w:rsidP="00AD5522">
            <w:pPr>
              <w:pStyle w:val="a8"/>
              <w:numPr>
                <w:ilvl w:val="0"/>
                <w:numId w:val="11"/>
              </w:numPr>
              <w:tabs>
                <w:tab w:val="clear" w:pos="-180"/>
                <w:tab w:val="num" w:pos="39"/>
                <w:tab w:val="left" w:pos="318"/>
              </w:tabs>
              <w:ind w:left="39" w:firstLine="0"/>
              <w:jc w:val="both"/>
              <w:rPr>
                <w:i/>
                <w:sz w:val="28"/>
                <w:szCs w:val="28"/>
                <w:lang w:eastAsia="en-US"/>
              </w:rPr>
            </w:pPr>
            <w:r w:rsidRPr="00502CDC">
              <w:rPr>
                <w:i/>
                <w:sz w:val="28"/>
                <w:szCs w:val="28"/>
                <w:lang w:eastAsia="en-US"/>
              </w:rPr>
              <w:t>занять</w:t>
            </w:r>
            <w:r w:rsidR="00502CDC">
              <w:rPr>
                <w:i/>
                <w:sz w:val="28"/>
                <w:szCs w:val="28"/>
                <w:lang w:eastAsia="en-US"/>
              </w:rPr>
              <w:t xml:space="preserve"> з різних освітніх напрямів</w:t>
            </w:r>
          </w:p>
          <w:p w:rsidR="00F02F26" w:rsidRDefault="00F02F26" w:rsidP="002D7F76">
            <w:pPr>
              <w:tabs>
                <w:tab w:val="left" w:pos="318"/>
              </w:tabs>
              <w:jc w:val="both"/>
              <w:rPr>
                <w:sz w:val="28"/>
                <w:szCs w:val="28"/>
                <w:lang w:eastAsia="en-US"/>
              </w:rPr>
            </w:pPr>
          </w:p>
          <w:p w:rsidR="00F02F26" w:rsidRDefault="00F02F26" w:rsidP="002D7F76">
            <w:pPr>
              <w:tabs>
                <w:tab w:val="left" w:pos="318"/>
              </w:tabs>
              <w:jc w:val="both"/>
              <w:rPr>
                <w:sz w:val="28"/>
                <w:szCs w:val="28"/>
                <w:lang w:eastAsia="en-US"/>
              </w:rPr>
            </w:pPr>
          </w:p>
          <w:p w:rsidR="00F02F26" w:rsidRDefault="00F02F26" w:rsidP="002412F8">
            <w:pPr>
              <w:pStyle w:val="a8"/>
              <w:tabs>
                <w:tab w:val="left" w:pos="318"/>
              </w:tabs>
              <w:ind w:left="318"/>
              <w:jc w:val="both"/>
              <w:rPr>
                <w:sz w:val="28"/>
                <w:szCs w:val="28"/>
                <w:lang w:eastAsia="en-US"/>
              </w:rPr>
            </w:pPr>
          </w:p>
        </w:tc>
        <w:tc>
          <w:tcPr>
            <w:tcW w:w="1419" w:type="dxa"/>
            <w:tcBorders>
              <w:top w:val="single" w:sz="4" w:space="0" w:color="auto"/>
              <w:left w:val="single" w:sz="4" w:space="0" w:color="auto"/>
              <w:bottom w:val="single" w:sz="4" w:space="0" w:color="auto"/>
              <w:right w:val="single" w:sz="4" w:space="0" w:color="auto"/>
            </w:tcBorders>
          </w:tcPr>
          <w:p w:rsidR="00F02F26" w:rsidRDefault="00F02F26" w:rsidP="001902A7">
            <w:pPr>
              <w:ind w:right="-108"/>
              <w:rPr>
                <w:sz w:val="28"/>
                <w:szCs w:val="28"/>
                <w:lang w:eastAsia="en-US"/>
              </w:rPr>
            </w:pPr>
            <w:r>
              <w:rPr>
                <w:sz w:val="28"/>
                <w:szCs w:val="28"/>
                <w:lang w:eastAsia="en-US"/>
              </w:rPr>
              <w:lastRenderedPageBreak/>
              <w:t>Жовтень,</w:t>
            </w:r>
          </w:p>
          <w:p w:rsidR="00F02F26" w:rsidRDefault="00F02F26" w:rsidP="001902A7">
            <w:pPr>
              <w:ind w:right="-108"/>
              <w:rPr>
                <w:sz w:val="28"/>
                <w:szCs w:val="28"/>
                <w:lang w:eastAsia="en-US"/>
              </w:rPr>
            </w:pPr>
            <w:r>
              <w:rPr>
                <w:sz w:val="28"/>
                <w:szCs w:val="28"/>
                <w:lang w:eastAsia="en-US"/>
              </w:rPr>
              <w:t>грудень,</w:t>
            </w:r>
          </w:p>
          <w:p w:rsidR="00F02F26" w:rsidRDefault="00F02F26" w:rsidP="001902A7">
            <w:pPr>
              <w:ind w:right="-108"/>
              <w:rPr>
                <w:sz w:val="28"/>
                <w:szCs w:val="28"/>
                <w:lang w:eastAsia="en-US"/>
              </w:rPr>
            </w:pPr>
            <w:r>
              <w:rPr>
                <w:sz w:val="28"/>
                <w:szCs w:val="28"/>
                <w:lang w:eastAsia="en-US"/>
              </w:rPr>
              <w:lastRenderedPageBreak/>
              <w:t>лютий,</w:t>
            </w:r>
          </w:p>
          <w:p w:rsidR="00F02F26" w:rsidRDefault="00F02F26" w:rsidP="001902A7">
            <w:pPr>
              <w:ind w:right="-108"/>
              <w:rPr>
                <w:sz w:val="28"/>
                <w:szCs w:val="28"/>
                <w:lang w:eastAsia="en-US"/>
              </w:rPr>
            </w:pPr>
            <w:r>
              <w:rPr>
                <w:sz w:val="28"/>
                <w:szCs w:val="28"/>
                <w:lang w:eastAsia="en-US"/>
              </w:rPr>
              <w:t>квітень</w:t>
            </w:r>
          </w:p>
        </w:tc>
        <w:tc>
          <w:tcPr>
            <w:tcW w:w="1990" w:type="dxa"/>
            <w:tcBorders>
              <w:top w:val="single" w:sz="4" w:space="0" w:color="auto"/>
              <w:left w:val="single" w:sz="4" w:space="0" w:color="auto"/>
              <w:bottom w:val="single" w:sz="4" w:space="0" w:color="auto"/>
              <w:right w:val="single" w:sz="4" w:space="0" w:color="auto"/>
            </w:tcBorders>
          </w:tcPr>
          <w:p w:rsidR="00F02F26" w:rsidRDefault="00F02F26" w:rsidP="001E71E3">
            <w:pPr>
              <w:ind w:right="-108"/>
              <w:rPr>
                <w:sz w:val="28"/>
                <w:szCs w:val="28"/>
                <w:lang w:eastAsia="en-US"/>
              </w:rPr>
            </w:pPr>
            <w:r>
              <w:rPr>
                <w:sz w:val="28"/>
                <w:szCs w:val="28"/>
                <w:lang w:eastAsia="en-US"/>
              </w:rPr>
              <w:lastRenderedPageBreak/>
              <w:t>І</w:t>
            </w:r>
            <w:r w:rsidRPr="001902A7">
              <w:rPr>
                <w:sz w:val="28"/>
                <w:szCs w:val="28"/>
                <w:lang w:eastAsia="en-US"/>
              </w:rPr>
              <w:t xml:space="preserve">нформація </w:t>
            </w:r>
          </w:p>
          <w:p w:rsidR="00F02F26" w:rsidRDefault="00F02F26" w:rsidP="001E71E3">
            <w:pPr>
              <w:ind w:right="-108"/>
              <w:rPr>
                <w:sz w:val="28"/>
                <w:szCs w:val="28"/>
                <w:lang w:eastAsia="en-US"/>
              </w:rPr>
            </w:pPr>
            <w:r w:rsidRPr="001902A7">
              <w:rPr>
                <w:sz w:val="28"/>
                <w:szCs w:val="28"/>
                <w:lang w:eastAsia="en-US"/>
              </w:rPr>
              <w:t xml:space="preserve">до </w:t>
            </w:r>
            <w:r>
              <w:rPr>
                <w:sz w:val="28"/>
                <w:szCs w:val="28"/>
                <w:lang w:eastAsia="en-US"/>
              </w:rPr>
              <w:t xml:space="preserve">відома, </w:t>
            </w:r>
          </w:p>
          <w:p w:rsidR="00F02F26" w:rsidRPr="001902A7" w:rsidRDefault="00F02F26" w:rsidP="001E71E3">
            <w:pPr>
              <w:ind w:right="-108"/>
              <w:rPr>
                <w:sz w:val="28"/>
                <w:szCs w:val="28"/>
                <w:lang w:eastAsia="en-US"/>
              </w:rPr>
            </w:pPr>
            <w:r>
              <w:rPr>
                <w:sz w:val="28"/>
                <w:szCs w:val="28"/>
                <w:lang w:eastAsia="en-US"/>
              </w:rPr>
              <w:lastRenderedPageBreak/>
              <w:t>до педради</w:t>
            </w:r>
          </w:p>
        </w:tc>
        <w:tc>
          <w:tcPr>
            <w:tcW w:w="1842" w:type="dxa"/>
            <w:tcBorders>
              <w:top w:val="single" w:sz="4" w:space="0" w:color="auto"/>
              <w:left w:val="single" w:sz="4" w:space="0" w:color="auto"/>
              <w:bottom w:val="single" w:sz="4" w:space="0" w:color="auto"/>
              <w:right w:val="single" w:sz="4" w:space="0" w:color="auto"/>
            </w:tcBorders>
          </w:tcPr>
          <w:p w:rsidR="00F02F26" w:rsidRPr="001902A7" w:rsidRDefault="00502CDC" w:rsidP="00401CE9">
            <w:pPr>
              <w:rPr>
                <w:sz w:val="28"/>
                <w:szCs w:val="28"/>
                <w:lang w:eastAsia="en-US"/>
              </w:rPr>
            </w:pPr>
            <w:r>
              <w:rPr>
                <w:sz w:val="28"/>
                <w:szCs w:val="28"/>
                <w:lang w:eastAsia="en-US"/>
              </w:rPr>
              <w:lastRenderedPageBreak/>
              <w:t>Директор,</w:t>
            </w:r>
            <w:r w:rsidRPr="001902A7">
              <w:rPr>
                <w:sz w:val="28"/>
                <w:szCs w:val="28"/>
                <w:lang w:eastAsia="en-US"/>
              </w:rPr>
              <w:t xml:space="preserve"> </w:t>
            </w:r>
            <w:r>
              <w:rPr>
                <w:sz w:val="28"/>
                <w:szCs w:val="28"/>
                <w:lang w:eastAsia="en-US"/>
              </w:rPr>
              <w:t>вихователь-</w:t>
            </w:r>
            <w:r w:rsidRPr="001902A7">
              <w:rPr>
                <w:sz w:val="28"/>
                <w:szCs w:val="28"/>
                <w:lang w:eastAsia="en-US"/>
              </w:rPr>
              <w:lastRenderedPageBreak/>
              <w:t>методист</w:t>
            </w:r>
          </w:p>
        </w:tc>
      </w:tr>
      <w:tr w:rsidR="00F02F26" w:rsidRPr="001902A7" w:rsidTr="00D62096">
        <w:trPr>
          <w:gridAfter w:val="4"/>
          <w:wAfter w:w="8528" w:type="dxa"/>
          <w:trHeight w:val="306"/>
        </w:trPr>
        <w:tc>
          <w:tcPr>
            <w:tcW w:w="846" w:type="dxa"/>
            <w:vMerge/>
            <w:tcBorders>
              <w:left w:val="single" w:sz="4" w:space="0" w:color="auto"/>
              <w:right w:val="single" w:sz="4" w:space="0" w:color="auto"/>
            </w:tcBorders>
          </w:tcPr>
          <w:p w:rsidR="00F02F26" w:rsidRPr="006018F6" w:rsidRDefault="00F02F26" w:rsidP="006018F6">
            <w:pPr>
              <w:ind w:right="-144" w:hanging="108"/>
              <w:rPr>
                <w:bCs/>
                <w:sz w:val="28"/>
                <w:szCs w:val="28"/>
                <w:lang w:eastAsia="en-US"/>
              </w:rPr>
            </w:pPr>
          </w:p>
        </w:tc>
        <w:tc>
          <w:tcPr>
            <w:tcW w:w="4535" w:type="dxa"/>
            <w:tcBorders>
              <w:top w:val="single" w:sz="4" w:space="0" w:color="auto"/>
              <w:left w:val="single" w:sz="4" w:space="0" w:color="auto"/>
              <w:bottom w:val="single" w:sz="4" w:space="0" w:color="auto"/>
              <w:right w:val="single" w:sz="4" w:space="0" w:color="auto"/>
            </w:tcBorders>
          </w:tcPr>
          <w:p w:rsidR="00F02F26" w:rsidRPr="00502CDC" w:rsidRDefault="00F02F26" w:rsidP="00AD5522">
            <w:pPr>
              <w:pStyle w:val="a8"/>
              <w:numPr>
                <w:ilvl w:val="0"/>
                <w:numId w:val="11"/>
              </w:numPr>
              <w:tabs>
                <w:tab w:val="left" w:pos="318"/>
              </w:tabs>
              <w:ind w:firstLine="180"/>
              <w:jc w:val="both"/>
              <w:rPr>
                <w:i/>
                <w:sz w:val="28"/>
                <w:szCs w:val="28"/>
                <w:lang w:eastAsia="en-US"/>
              </w:rPr>
            </w:pPr>
            <w:r w:rsidRPr="00502CDC">
              <w:rPr>
                <w:i/>
                <w:sz w:val="28"/>
                <w:szCs w:val="28"/>
                <w:lang w:eastAsia="en-US"/>
              </w:rPr>
              <w:t>прогулянок</w:t>
            </w:r>
          </w:p>
        </w:tc>
        <w:tc>
          <w:tcPr>
            <w:tcW w:w="1419" w:type="dxa"/>
            <w:tcBorders>
              <w:top w:val="single" w:sz="4" w:space="0" w:color="auto"/>
              <w:left w:val="single" w:sz="4" w:space="0" w:color="auto"/>
              <w:bottom w:val="single" w:sz="4" w:space="0" w:color="auto"/>
              <w:right w:val="single" w:sz="4" w:space="0" w:color="auto"/>
            </w:tcBorders>
          </w:tcPr>
          <w:p w:rsidR="00F02F26" w:rsidRPr="002412F8" w:rsidRDefault="00F02F26" w:rsidP="002412F8">
            <w:pPr>
              <w:ind w:right="-108"/>
              <w:rPr>
                <w:sz w:val="28"/>
                <w:szCs w:val="28"/>
                <w:lang w:eastAsia="en-US"/>
              </w:rPr>
            </w:pPr>
            <w:r w:rsidRPr="002412F8">
              <w:rPr>
                <w:sz w:val="28"/>
                <w:szCs w:val="28"/>
                <w:lang w:eastAsia="en-US"/>
              </w:rPr>
              <w:t>Вересень</w:t>
            </w:r>
            <w:r>
              <w:rPr>
                <w:sz w:val="28"/>
                <w:szCs w:val="28"/>
                <w:lang w:eastAsia="en-US"/>
              </w:rPr>
              <w:t>,</w:t>
            </w:r>
          </w:p>
          <w:p w:rsidR="00F02F26" w:rsidRPr="002412F8" w:rsidRDefault="00F02F26" w:rsidP="002412F8">
            <w:pPr>
              <w:ind w:right="-108"/>
              <w:rPr>
                <w:sz w:val="28"/>
                <w:szCs w:val="28"/>
                <w:lang w:eastAsia="en-US"/>
              </w:rPr>
            </w:pPr>
            <w:r>
              <w:rPr>
                <w:sz w:val="28"/>
                <w:szCs w:val="28"/>
                <w:lang w:eastAsia="en-US"/>
              </w:rPr>
              <w:t>г</w:t>
            </w:r>
            <w:r w:rsidRPr="002412F8">
              <w:rPr>
                <w:sz w:val="28"/>
                <w:szCs w:val="28"/>
                <w:lang w:eastAsia="en-US"/>
              </w:rPr>
              <w:t>рудень</w:t>
            </w:r>
            <w:r>
              <w:rPr>
                <w:sz w:val="28"/>
                <w:szCs w:val="28"/>
                <w:lang w:eastAsia="en-US"/>
              </w:rPr>
              <w:t>,</w:t>
            </w:r>
          </w:p>
          <w:p w:rsidR="00F02F26" w:rsidRDefault="00F02F26" w:rsidP="002412F8">
            <w:pPr>
              <w:ind w:right="-108"/>
              <w:rPr>
                <w:sz w:val="28"/>
                <w:szCs w:val="28"/>
                <w:lang w:eastAsia="en-US"/>
              </w:rPr>
            </w:pPr>
            <w:r w:rsidRPr="002412F8">
              <w:rPr>
                <w:sz w:val="28"/>
                <w:szCs w:val="28"/>
                <w:lang w:eastAsia="en-US"/>
              </w:rPr>
              <w:t>березень</w:t>
            </w:r>
          </w:p>
        </w:tc>
        <w:tc>
          <w:tcPr>
            <w:tcW w:w="1990" w:type="dxa"/>
            <w:tcBorders>
              <w:top w:val="single" w:sz="4" w:space="0" w:color="auto"/>
              <w:left w:val="single" w:sz="4" w:space="0" w:color="auto"/>
              <w:bottom w:val="single" w:sz="4" w:space="0" w:color="auto"/>
              <w:right w:val="single" w:sz="4" w:space="0" w:color="auto"/>
            </w:tcBorders>
          </w:tcPr>
          <w:p w:rsidR="00F02F26" w:rsidRDefault="00F02F26" w:rsidP="001E71E3">
            <w:pPr>
              <w:ind w:right="-108"/>
              <w:rPr>
                <w:sz w:val="28"/>
                <w:szCs w:val="28"/>
                <w:lang w:eastAsia="en-US"/>
              </w:rPr>
            </w:pPr>
            <w:r>
              <w:rPr>
                <w:sz w:val="28"/>
                <w:szCs w:val="28"/>
                <w:lang w:eastAsia="en-US"/>
              </w:rPr>
              <w:t>І</w:t>
            </w:r>
            <w:r w:rsidRPr="001902A7">
              <w:rPr>
                <w:sz w:val="28"/>
                <w:szCs w:val="28"/>
                <w:lang w:eastAsia="en-US"/>
              </w:rPr>
              <w:t xml:space="preserve">нформація </w:t>
            </w:r>
          </w:p>
          <w:p w:rsidR="00F02F26" w:rsidRDefault="00F02F26" w:rsidP="001E71E3">
            <w:pPr>
              <w:ind w:right="-108"/>
              <w:rPr>
                <w:sz w:val="28"/>
                <w:szCs w:val="28"/>
                <w:lang w:eastAsia="en-US"/>
              </w:rPr>
            </w:pPr>
            <w:r w:rsidRPr="001902A7">
              <w:rPr>
                <w:sz w:val="28"/>
                <w:szCs w:val="28"/>
                <w:lang w:eastAsia="en-US"/>
              </w:rPr>
              <w:t xml:space="preserve">до </w:t>
            </w:r>
            <w:r>
              <w:rPr>
                <w:sz w:val="28"/>
                <w:szCs w:val="28"/>
                <w:lang w:eastAsia="en-US"/>
              </w:rPr>
              <w:t xml:space="preserve">відома, </w:t>
            </w:r>
          </w:p>
          <w:p w:rsidR="00F02F26" w:rsidRPr="001902A7" w:rsidRDefault="00F02F26" w:rsidP="001E71E3">
            <w:pPr>
              <w:ind w:right="-108"/>
              <w:rPr>
                <w:sz w:val="28"/>
                <w:szCs w:val="28"/>
                <w:lang w:eastAsia="en-US"/>
              </w:rPr>
            </w:pPr>
            <w:r>
              <w:rPr>
                <w:sz w:val="28"/>
                <w:szCs w:val="28"/>
                <w:lang w:eastAsia="en-US"/>
              </w:rPr>
              <w:t>до педради</w:t>
            </w:r>
          </w:p>
        </w:tc>
        <w:tc>
          <w:tcPr>
            <w:tcW w:w="1842" w:type="dxa"/>
            <w:tcBorders>
              <w:top w:val="single" w:sz="4" w:space="0" w:color="auto"/>
              <w:left w:val="single" w:sz="4" w:space="0" w:color="auto"/>
              <w:bottom w:val="single" w:sz="4" w:space="0" w:color="auto"/>
              <w:right w:val="single" w:sz="4" w:space="0" w:color="auto"/>
            </w:tcBorders>
          </w:tcPr>
          <w:p w:rsidR="00502CDC" w:rsidRDefault="00502CDC" w:rsidP="00502CDC">
            <w:pPr>
              <w:rPr>
                <w:sz w:val="28"/>
                <w:szCs w:val="28"/>
                <w:lang w:eastAsia="en-US"/>
              </w:rPr>
            </w:pPr>
            <w:r>
              <w:rPr>
                <w:sz w:val="28"/>
                <w:szCs w:val="28"/>
                <w:lang w:eastAsia="en-US"/>
              </w:rPr>
              <w:t>Директор,</w:t>
            </w:r>
            <w:r w:rsidRPr="001902A7">
              <w:rPr>
                <w:sz w:val="28"/>
                <w:szCs w:val="28"/>
                <w:lang w:eastAsia="en-US"/>
              </w:rPr>
              <w:t xml:space="preserve"> </w:t>
            </w:r>
            <w:r>
              <w:rPr>
                <w:sz w:val="28"/>
                <w:szCs w:val="28"/>
                <w:lang w:eastAsia="en-US"/>
              </w:rPr>
              <w:t>вихователь-</w:t>
            </w:r>
            <w:r w:rsidRPr="001902A7">
              <w:rPr>
                <w:sz w:val="28"/>
                <w:szCs w:val="28"/>
                <w:lang w:eastAsia="en-US"/>
              </w:rPr>
              <w:t>методист</w:t>
            </w:r>
          </w:p>
          <w:p w:rsidR="00F02F26" w:rsidRPr="001902A7" w:rsidRDefault="00F02F26" w:rsidP="00502CDC">
            <w:pPr>
              <w:ind w:right="-108"/>
              <w:rPr>
                <w:sz w:val="28"/>
                <w:szCs w:val="28"/>
                <w:lang w:eastAsia="en-US"/>
              </w:rPr>
            </w:pPr>
          </w:p>
        </w:tc>
      </w:tr>
      <w:tr w:rsidR="00502CDC" w:rsidRPr="001902A7" w:rsidTr="00502CDC">
        <w:trPr>
          <w:gridAfter w:val="4"/>
          <w:wAfter w:w="8528" w:type="dxa"/>
          <w:trHeight w:val="935"/>
        </w:trPr>
        <w:tc>
          <w:tcPr>
            <w:tcW w:w="846" w:type="dxa"/>
            <w:vMerge/>
            <w:tcBorders>
              <w:left w:val="single" w:sz="4" w:space="0" w:color="auto"/>
              <w:right w:val="single" w:sz="4" w:space="0" w:color="auto"/>
            </w:tcBorders>
          </w:tcPr>
          <w:p w:rsidR="00502CDC" w:rsidRPr="006018F6" w:rsidRDefault="00502CDC" w:rsidP="006018F6">
            <w:pPr>
              <w:ind w:right="-144" w:hanging="108"/>
              <w:rPr>
                <w:bCs/>
                <w:sz w:val="28"/>
                <w:szCs w:val="28"/>
                <w:lang w:eastAsia="en-US"/>
              </w:rPr>
            </w:pPr>
          </w:p>
        </w:tc>
        <w:tc>
          <w:tcPr>
            <w:tcW w:w="4535" w:type="dxa"/>
            <w:tcBorders>
              <w:top w:val="single" w:sz="4" w:space="0" w:color="auto"/>
              <w:left w:val="single" w:sz="4" w:space="0" w:color="auto"/>
              <w:right w:val="single" w:sz="4" w:space="0" w:color="auto"/>
            </w:tcBorders>
          </w:tcPr>
          <w:p w:rsidR="00502CDC" w:rsidRPr="00502CDC" w:rsidRDefault="00502CDC" w:rsidP="00AD5522">
            <w:pPr>
              <w:pStyle w:val="a8"/>
              <w:numPr>
                <w:ilvl w:val="0"/>
                <w:numId w:val="11"/>
              </w:numPr>
              <w:tabs>
                <w:tab w:val="left" w:pos="318"/>
              </w:tabs>
              <w:ind w:firstLine="180"/>
              <w:jc w:val="both"/>
              <w:rPr>
                <w:i/>
                <w:sz w:val="28"/>
                <w:szCs w:val="28"/>
                <w:lang w:eastAsia="en-US"/>
              </w:rPr>
            </w:pPr>
            <w:r w:rsidRPr="00502CDC">
              <w:rPr>
                <w:i/>
                <w:sz w:val="28"/>
                <w:szCs w:val="28"/>
                <w:lang w:eastAsia="en-US"/>
              </w:rPr>
              <w:t>спостережень у природі, ДПД</w:t>
            </w:r>
          </w:p>
        </w:tc>
        <w:tc>
          <w:tcPr>
            <w:tcW w:w="1419" w:type="dxa"/>
            <w:tcBorders>
              <w:top w:val="single" w:sz="4" w:space="0" w:color="auto"/>
              <w:left w:val="single" w:sz="4" w:space="0" w:color="auto"/>
              <w:right w:val="single" w:sz="4" w:space="0" w:color="auto"/>
            </w:tcBorders>
          </w:tcPr>
          <w:p w:rsidR="00502CDC" w:rsidRDefault="00502CDC" w:rsidP="001902A7">
            <w:pPr>
              <w:ind w:right="-108"/>
              <w:rPr>
                <w:sz w:val="28"/>
                <w:szCs w:val="28"/>
                <w:lang w:eastAsia="en-US"/>
              </w:rPr>
            </w:pPr>
            <w:r>
              <w:rPr>
                <w:sz w:val="28"/>
                <w:szCs w:val="28"/>
                <w:lang w:eastAsia="en-US"/>
              </w:rPr>
              <w:t>Листопад,</w:t>
            </w:r>
          </w:p>
          <w:p w:rsidR="00502CDC" w:rsidRDefault="00502CDC" w:rsidP="001902A7">
            <w:pPr>
              <w:ind w:right="-108"/>
              <w:rPr>
                <w:sz w:val="28"/>
                <w:szCs w:val="28"/>
                <w:lang w:eastAsia="en-US"/>
              </w:rPr>
            </w:pPr>
            <w:r>
              <w:rPr>
                <w:sz w:val="28"/>
                <w:szCs w:val="28"/>
                <w:lang w:eastAsia="en-US"/>
              </w:rPr>
              <w:t>квітень</w:t>
            </w:r>
          </w:p>
        </w:tc>
        <w:tc>
          <w:tcPr>
            <w:tcW w:w="1990" w:type="dxa"/>
            <w:tcBorders>
              <w:top w:val="single" w:sz="4" w:space="0" w:color="auto"/>
              <w:left w:val="single" w:sz="4" w:space="0" w:color="auto"/>
              <w:right w:val="single" w:sz="4" w:space="0" w:color="auto"/>
            </w:tcBorders>
          </w:tcPr>
          <w:p w:rsidR="00502CDC" w:rsidRDefault="00502CDC" w:rsidP="001E71E3">
            <w:pPr>
              <w:ind w:right="-108"/>
              <w:rPr>
                <w:sz w:val="28"/>
                <w:szCs w:val="28"/>
                <w:lang w:eastAsia="en-US"/>
              </w:rPr>
            </w:pPr>
            <w:r>
              <w:rPr>
                <w:sz w:val="28"/>
                <w:szCs w:val="28"/>
                <w:lang w:eastAsia="en-US"/>
              </w:rPr>
              <w:t>І</w:t>
            </w:r>
            <w:r w:rsidRPr="001902A7">
              <w:rPr>
                <w:sz w:val="28"/>
                <w:szCs w:val="28"/>
                <w:lang w:eastAsia="en-US"/>
              </w:rPr>
              <w:t xml:space="preserve">нформація </w:t>
            </w:r>
          </w:p>
          <w:p w:rsidR="00502CDC" w:rsidRPr="001902A7" w:rsidRDefault="00502CDC" w:rsidP="001E71E3">
            <w:pPr>
              <w:ind w:right="-108"/>
              <w:rPr>
                <w:sz w:val="28"/>
                <w:szCs w:val="28"/>
                <w:lang w:eastAsia="en-US"/>
              </w:rPr>
            </w:pPr>
            <w:r w:rsidRPr="001902A7">
              <w:rPr>
                <w:sz w:val="28"/>
                <w:szCs w:val="28"/>
                <w:lang w:eastAsia="en-US"/>
              </w:rPr>
              <w:t xml:space="preserve">до </w:t>
            </w:r>
            <w:r>
              <w:rPr>
                <w:sz w:val="28"/>
                <w:szCs w:val="28"/>
                <w:lang w:eastAsia="en-US"/>
              </w:rPr>
              <w:t>відома</w:t>
            </w:r>
          </w:p>
        </w:tc>
        <w:tc>
          <w:tcPr>
            <w:tcW w:w="1842" w:type="dxa"/>
            <w:tcBorders>
              <w:top w:val="single" w:sz="4" w:space="0" w:color="auto"/>
              <w:left w:val="single" w:sz="4" w:space="0" w:color="auto"/>
              <w:right w:val="single" w:sz="4" w:space="0" w:color="auto"/>
            </w:tcBorders>
          </w:tcPr>
          <w:p w:rsidR="00502CDC" w:rsidRPr="001902A7" w:rsidRDefault="00502CDC" w:rsidP="00502CDC">
            <w:pPr>
              <w:ind w:right="-108"/>
              <w:rPr>
                <w:sz w:val="28"/>
                <w:szCs w:val="28"/>
                <w:lang w:eastAsia="en-US"/>
              </w:rPr>
            </w:pPr>
            <w:r>
              <w:rPr>
                <w:sz w:val="28"/>
                <w:szCs w:val="28"/>
                <w:lang w:eastAsia="en-US"/>
              </w:rPr>
              <w:t>Вихователь-</w:t>
            </w:r>
            <w:r w:rsidRPr="001902A7">
              <w:rPr>
                <w:sz w:val="28"/>
                <w:szCs w:val="28"/>
                <w:lang w:eastAsia="en-US"/>
              </w:rPr>
              <w:t>методист</w:t>
            </w:r>
          </w:p>
        </w:tc>
      </w:tr>
      <w:tr w:rsidR="00F02F26" w:rsidRPr="001902A7" w:rsidTr="00D62096">
        <w:trPr>
          <w:gridAfter w:val="4"/>
          <w:wAfter w:w="8528" w:type="dxa"/>
          <w:trHeight w:val="612"/>
        </w:trPr>
        <w:tc>
          <w:tcPr>
            <w:tcW w:w="846" w:type="dxa"/>
            <w:vMerge/>
            <w:tcBorders>
              <w:left w:val="single" w:sz="4" w:space="0" w:color="auto"/>
              <w:right w:val="single" w:sz="4" w:space="0" w:color="auto"/>
            </w:tcBorders>
          </w:tcPr>
          <w:p w:rsidR="00F02F26" w:rsidRPr="006018F6" w:rsidRDefault="00F02F26" w:rsidP="006018F6">
            <w:pPr>
              <w:ind w:right="-144" w:hanging="108"/>
              <w:rPr>
                <w:bCs/>
                <w:sz w:val="28"/>
                <w:szCs w:val="28"/>
                <w:lang w:eastAsia="en-US"/>
              </w:rPr>
            </w:pPr>
          </w:p>
        </w:tc>
        <w:tc>
          <w:tcPr>
            <w:tcW w:w="4535" w:type="dxa"/>
            <w:tcBorders>
              <w:top w:val="single" w:sz="4" w:space="0" w:color="auto"/>
              <w:left w:val="single" w:sz="4" w:space="0" w:color="auto"/>
              <w:bottom w:val="single" w:sz="4" w:space="0" w:color="auto"/>
              <w:right w:val="single" w:sz="4" w:space="0" w:color="auto"/>
            </w:tcBorders>
          </w:tcPr>
          <w:p w:rsidR="00F02F26" w:rsidRPr="000F6B67" w:rsidRDefault="00F02F26" w:rsidP="00AD5522">
            <w:pPr>
              <w:pStyle w:val="a8"/>
              <w:numPr>
                <w:ilvl w:val="0"/>
                <w:numId w:val="11"/>
              </w:numPr>
              <w:tabs>
                <w:tab w:val="clear" w:pos="-180"/>
                <w:tab w:val="left" w:pos="318"/>
              </w:tabs>
              <w:ind w:left="318" w:hanging="318"/>
              <w:jc w:val="both"/>
              <w:rPr>
                <w:i/>
                <w:sz w:val="28"/>
                <w:szCs w:val="28"/>
                <w:lang w:eastAsia="en-US"/>
              </w:rPr>
            </w:pPr>
            <w:r w:rsidRPr="000F6B67">
              <w:rPr>
                <w:i/>
                <w:sz w:val="28"/>
                <w:szCs w:val="28"/>
                <w:lang w:eastAsia="en-US"/>
              </w:rPr>
              <w:t>самостійної художньої діяльності</w:t>
            </w:r>
          </w:p>
        </w:tc>
        <w:tc>
          <w:tcPr>
            <w:tcW w:w="1419" w:type="dxa"/>
            <w:tcBorders>
              <w:top w:val="single" w:sz="4" w:space="0" w:color="auto"/>
              <w:left w:val="single" w:sz="4" w:space="0" w:color="auto"/>
              <w:bottom w:val="single" w:sz="4" w:space="0" w:color="auto"/>
              <w:right w:val="single" w:sz="4" w:space="0" w:color="auto"/>
            </w:tcBorders>
          </w:tcPr>
          <w:p w:rsidR="00F02F26" w:rsidRDefault="00F02F26" w:rsidP="001902A7">
            <w:pPr>
              <w:ind w:right="-108"/>
              <w:rPr>
                <w:sz w:val="28"/>
                <w:szCs w:val="28"/>
                <w:lang w:eastAsia="en-US"/>
              </w:rPr>
            </w:pPr>
            <w:r>
              <w:rPr>
                <w:sz w:val="28"/>
                <w:szCs w:val="28"/>
                <w:lang w:eastAsia="en-US"/>
              </w:rPr>
              <w:t>Жовтень,</w:t>
            </w:r>
          </w:p>
          <w:p w:rsidR="00F02F26" w:rsidRDefault="00F02F26" w:rsidP="001902A7">
            <w:pPr>
              <w:ind w:right="-108"/>
              <w:rPr>
                <w:sz w:val="28"/>
                <w:szCs w:val="28"/>
                <w:lang w:eastAsia="en-US"/>
              </w:rPr>
            </w:pPr>
            <w:r>
              <w:rPr>
                <w:sz w:val="28"/>
                <w:szCs w:val="28"/>
                <w:lang w:eastAsia="en-US"/>
              </w:rPr>
              <w:t>березень</w:t>
            </w:r>
          </w:p>
        </w:tc>
        <w:tc>
          <w:tcPr>
            <w:tcW w:w="1990" w:type="dxa"/>
            <w:tcBorders>
              <w:top w:val="single" w:sz="4" w:space="0" w:color="auto"/>
              <w:left w:val="single" w:sz="4" w:space="0" w:color="auto"/>
              <w:bottom w:val="single" w:sz="4" w:space="0" w:color="auto"/>
              <w:right w:val="single" w:sz="4" w:space="0" w:color="auto"/>
            </w:tcBorders>
          </w:tcPr>
          <w:p w:rsidR="00F02F26" w:rsidRDefault="00F02F26" w:rsidP="001E71E3">
            <w:pPr>
              <w:ind w:right="-108"/>
              <w:rPr>
                <w:sz w:val="28"/>
                <w:szCs w:val="28"/>
                <w:lang w:eastAsia="en-US"/>
              </w:rPr>
            </w:pPr>
            <w:r>
              <w:rPr>
                <w:sz w:val="28"/>
                <w:szCs w:val="28"/>
                <w:lang w:eastAsia="en-US"/>
              </w:rPr>
              <w:t>І</w:t>
            </w:r>
            <w:r w:rsidRPr="001902A7">
              <w:rPr>
                <w:sz w:val="28"/>
                <w:szCs w:val="28"/>
                <w:lang w:eastAsia="en-US"/>
              </w:rPr>
              <w:t xml:space="preserve">нформація </w:t>
            </w:r>
          </w:p>
          <w:p w:rsidR="00F02F26" w:rsidRPr="001902A7" w:rsidRDefault="00F02F26" w:rsidP="001E71E3">
            <w:pPr>
              <w:ind w:right="-108"/>
              <w:rPr>
                <w:sz w:val="28"/>
                <w:szCs w:val="28"/>
                <w:lang w:eastAsia="en-US"/>
              </w:rPr>
            </w:pPr>
            <w:r w:rsidRPr="001902A7">
              <w:rPr>
                <w:sz w:val="28"/>
                <w:szCs w:val="28"/>
                <w:lang w:eastAsia="en-US"/>
              </w:rPr>
              <w:t xml:space="preserve">до </w:t>
            </w:r>
            <w:r w:rsidR="000F6B67">
              <w:rPr>
                <w:sz w:val="28"/>
                <w:szCs w:val="28"/>
                <w:lang w:eastAsia="en-US"/>
              </w:rPr>
              <w:t>відома</w:t>
            </w:r>
          </w:p>
        </w:tc>
        <w:tc>
          <w:tcPr>
            <w:tcW w:w="1842" w:type="dxa"/>
            <w:tcBorders>
              <w:top w:val="single" w:sz="4" w:space="0" w:color="auto"/>
              <w:left w:val="single" w:sz="4" w:space="0" w:color="auto"/>
              <w:bottom w:val="single" w:sz="4" w:space="0" w:color="auto"/>
              <w:right w:val="single" w:sz="4" w:space="0" w:color="auto"/>
            </w:tcBorders>
          </w:tcPr>
          <w:p w:rsidR="00502CDC" w:rsidRDefault="00502CDC" w:rsidP="00502CDC">
            <w:pPr>
              <w:ind w:right="-108"/>
              <w:rPr>
                <w:sz w:val="28"/>
                <w:szCs w:val="28"/>
                <w:lang w:eastAsia="en-US"/>
              </w:rPr>
            </w:pPr>
            <w:r>
              <w:rPr>
                <w:sz w:val="28"/>
                <w:szCs w:val="28"/>
                <w:lang w:eastAsia="en-US"/>
              </w:rPr>
              <w:t>Вихователь-</w:t>
            </w:r>
            <w:r w:rsidRPr="001902A7">
              <w:rPr>
                <w:sz w:val="28"/>
                <w:szCs w:val="28"/>
                <w:lang w:eastAsia="en-US"/>
              </w:rPr>
              <w:t>методист</w:t>
            </w:r>
          </w:p>
          <w:p w:rsidR="00F02F26" w:rsidRPr="001902A7" w:rsidRDefault="00F02F26" w:rsidP="00502CDC">
            <w:pPr>
              <w:ind w:right="-108"/>
              <w:rPr>
                <w:sz w:val="28"/>
                <w:szCs w:val="28"/>
                <w:lang w:eastAsia="en-US"/>
              </w:rPr>
            </w:pPr>
          </w:p>
        </w:tc>
      </w:tr>
      <w:tr w:rsidR="00F02F26" w:rsidRPr="001902A7" w:rsidTr="00D62096">
        <w:trPr>
          <w:gridAfter w:val="4"/>
          <w:wAfter w:w="8528" w:type="dxa"/>
          <w:trHeight w:val="396"/>
        </w:trPr>
        <w:tc>
          <w:tcPr>
            <w:tcW w:w="846" w:type="dxa"/>
            <w:vMerge/>
            <w:tcBorders>
              <w:left w:val="single" w:sz="4" w:space="0" w:color="auto"/>
              <w:right w:val="single" w:sz="4" w:space="0" w:color="auto"/>
            </w:tcBorders>
          </w:tcPr>
          <w:p w:rsidR="00F02F26" w:rsidRPr="006018F6" w:rsidRDefault="00F02F26" w:rsidP="006018F6">
            <w:pPr>
              <w:ind w:right="-144" w:hanging="108"/>
              <w:rPr>
                <w:bCs/>
                <w:sz w:val="28"/>
                <w:szCs w:val="28"/>
                <w:lang w:eastAsia="en-US"/>
              </w:rPr>
            </w:pPr>
          </w:p>
        </w:tc>
        <w:tc>
          <w:tcPr>
            <w:tcW w:w="4535" w:type="dxa"/>
            <w:tcBorders>
              <w:top w:val="single" w:sz="4" w:space="0" w:color="auto"/>
              <w:left w:val="single" w:sz="4" w:space="0" w:color="auto"/>
              <w:bottom w:val="single" w:sz="4" w:space="0" w:color="auto"/>
              <w:right w:val="single" w:sz="4" w:space="0" w:color="auto"/>
            </w:tcBorders>
          </w:tcPr>
          <w:p w:rsidR="00F02F26" w:rsidRPr="000F6B67" w:rsidRDefault="00F02F26" w:rsidP="00AD5522">
            <w:pPr>
              <w:pStyle w:val="a8"/>
              <w:numPr>
                <w:ilvl w:val="0"/>
                <w:numId w:val="11"/>
              </w:numPr>
              <w:tabs>
                <w:tab w:val="clear" w:pos="-180"/>
                <w:tab w:val="left" w:pos="318"/>
              </w:tabs>
              <w:ind w:left="318" w:hanging="318"/>
              <w:jc w:val="both"/>
              <w:rPr>
                <w:i/>
                <w:sz w:val="28"/>
                <w:szCs w:val="28"/>
                <w:lang w:eastAsia="en-US"/>
              </w:rPr>
            </w:pPr>
            <w:r w:rsidRPr="000F6B67">
              <w:rPr>
                <w:i/>
                <w:sz w:val="28"/>
                <w:szCs w:val="28"/>
                <w:lang w:eastAsia="en-US"/>
              </w:rPr>
              <w:t>трудової діяльності</w:t>
            </w:r>
          </w:p>
        </w:tc>
        <w:tc>
          <w:tcPr>
            <w:tcW w:w="1419" w:type="dxa"/>
            <w:tcBorders>
              <w:top w:val="single" w:sz="4" w:space="0" w:color="auto"/>
              <w:left w:val="single" w:sz="4" w:space="0" w:color="auto"/>
              <w:bottom w:val="single" w:sz="4" w:space="0" w:color="auto"/>
              <w:right w:val="single" w:sz="4" w:space="0" w:color="auto"/>
            </w:tcBorders>
          </w:tcPr>
          <w:p w:rsidR="00F02F26" w:rsidRDefault="00F02F26" w:rsidP="001902A7">
            <w:pPr>
              <w:ind w:right="-108"/>
              <w:rPr>
                <w:sz w:val="28"/>
                <w:szCs w:val="28"/>
                <w:lang w:eastAsia="en-US"/>
              </w:rPr>
            </w:pPr>
            <w:r>
              <w:rPr>
                <w:sz w:val="28"/>
                <w:szCs w:val="28"/>
                <w:lang w:eastAsia="en-US"/>
              </w:rPr>
              <w:t xml:space="preserve">Жовтень,  </w:t>
            </w:r>
          </w:p>
          <w:p w:rsidR="00F02F26" w:rsidRDefault="00F02F26" w:rsidP="001902A7">
            <w:pPr>
              <w:ind w:right="-108"/>
              <w:rPr>
                <w:sz w:val="28"/>
                <w:szCs w:val="28"/>
                <w:lang w:eastAsia="en-US"/>
              </w:rPr>
            </w:pPr>
            <w:r>
              <w:rPr>
                <w:sz w:val="28"/>
                <w:szCs w:val="28"/>
                <w:lang w:eastAsia="en-US"/>
              </w:rPr>
              <w:t>квітень</w:t>
            </w:r>
          </w:p>
        </w:tc>
        <w:tc>
          <w:tcPr>
            <w:tcW w:w="1990" w:type="dxa"/>
            <w:tcBorders>
              <w:top w:val="single" w:sz="4" w:space="0" w:color="auto"/>
              <w:left w:val="single" w:sz="4" w:space="0" w:color="auto"/>
              <w:bottom w:val="single" w:sz="4" w:space="0" w:color="auto"/>
              <w:right w:val="single" w:sz="4" w:space="0" w:color="auto"/>
            </w:tcBorders>
          </w:tcPr>
          <w:p w:rsidR="00F02F26" w:rsidRDefault="00F02F26" w:rsidP="001E71E3">
            <w:pPr>
              <w:ind w:right="-108"/>
              <w:rPr>
                <w:sz w:val="28"/>
                <w:szCs w:val="28"/>
                <w:lang w:eastAsia="en-US"/>
              </w:rPr>
            </w:pPr>
            <w:r>
              <w:rPr>
                <w:sz w:val="28"/>
                <w:szCs w:val="28"/>
                <w:lang w:eastAsia="en-US"/>
              </w:rPr>
              <w:t>І</w:t>
            </w:r>
            <w:r w:rsidRPr="001902A7">
              <w:rPr>
                <w:sz w:val="28"/>
                <w:szCs w:val="28"/>
                <w:lang w:eastAsia="en-US"/>
              </w:rPr>
              <w:t xml:space="preserve">нформація </w:t>
            </w:r>
          </w:p>
          <w:p w:rsidR="00F02F26" w:rsidRDefault="00F02F26" w:rsidP="001E71E3">
            <w:pPr>
              <w:ind w:right="-108"/>
              <w:rPr>
                <w:sz w:val="28"/>
                <w:szCs w:val="28"/>
                <w:lang w:eastAsia="en-US"/>
              </w:rPr>
            </w:pPr>
            <w:r w:rsidRPr="001902A7">
              <w:rPr>
                <w:sz w:val="28"/>
                <w:szCs w:val="28"/>
                <w:lang w:eastAsia="en-US"/>
              </w:rPr>
              <w:t xml:space="preserve">до </w:t>
            </w:r>
            <w:r>
              <w:rPr>
                <w:sz w:val="28"/>
                <w:szCs w:val="28"/>
                <w:lang w:eastAsia="en-US"/>
              </w:rPr>
              <w:t>відома</w:t>
            </w:r>
          </w:p>
          <w:p w:rsidR="000F6B67" w:rsidRPr="001902A7" w:rsidRDefault="000F6B67" w:rsidP="001E71E3">
            <w:pPr>
              <w:ind w:right="-108"/>
              <w:rPr>
                <w:sz w:val="28"/>
                <w:szCs w:val="28"/>
                <w:lang w:eastAsia="en-US"/>
              </w:rPr>
            </w:pPr>
            <w:r>
              <w:rPr>
                <w:sz w:val="28"/>
                <w:szCs w:val="28"/>
                <w:lang w:eastAsia="en-US"/>
              </w:rPr>
              <w:t>до педради</w:t>
            </w:r>
          </w:p>
        </w:tc>
        <w:tc>
          <w:tcPr>
            <w:tcW w:w="1842" w:type="dxa"/>
            <w:tcBorders>
              <w:top w:val="single" w:sz="4" w:space="0" w:color="auto"/>
              <w:left w:val="single" w:sz="4" w:space="0" w:color="auto"/>
              <w:bottom w:val="single" w:sz="4" w:space="0" w:color="auto"/>
              <w:right w:val="single" w:sz="4" w:space="0" w:color="auto"/>
            </w:tcBorders>
          </w:tcPr>
          <w:p w:rsidR="00F02F26" w:rsidRDefault="00F02F26" w:rsidP="00502CDC">
            <w:pPr>
              <w:ind w:right="-108"/>
              <w:rPr>
                <w:sz w:val="28"/>
                <w:szCs w:val="28"/>
                <w:lang w:eastAsia="en-US"/>
              </w:rPr>
            </w:pPr>
            <w:r>
              <w:rPr>
                <w:sz w:val="28"/>
                <w:szCs w:val="28"/>
                <w:lang w:eastAsia="en-US"/>
              </w:rPr>
              <w:t>Вихователь-</w:t>
            </w:r>
            <w:r w:rsidRPr="001902A7">
              <w:rPr>
                <w:sz w:val="28"/>
                <w:szCs w:val="28"/>
                <w:lang w:eastAsia="en-US"/>
              </w:rPr>
              <w:t>методист</w:t>
            </w:r>
          </w:p>
          <w:p w:rsidR="00F02F26" w:rsidRPr="001902A7" w:rsidRDefault="00F02F26" w:rsidP="00502CDC">
            <w:pPr>
              <w:ind w:right="-108"/>
              <w:rPr>
                <w:sz w:val="28"/>
                <w:szCs w:val="28"/>
                <w:lang w:eastAsia="en-US"/>
              </w:rPr>
            </w:pPr>
          </w:p>
        </w:tc>
      </w:tr>
      <w:tr w:rsidR="00F02F26" w:rsidRPr="001902A7" w:rsidTr="00D62096">
        <w:trPr>
          <w:gridAfter w:val="4"/>
          <w:wAfter w:w="8528" w:type="dxa"/>
          <w:trHeight w:val="378"/>
        </w:trPr>
        <w:tc>
          <w:tcPr>
            <w:tcW w:w="846" w:type="dxa"/>
            <w:vMerge/>
            <w:tcBorders>
              <w:left w:val="single" w:sz="4" w:space="0" w:color="auto"/>
              <w:right w:val="single" w:sz="4" w:space="0" w:color="auto"/>
            </w:tcBorders>
          </w:tcPr>
          <w:p w:rsidR="00F02F26" w:rsidRPr="006018F6" w:rsidRDefault="00F02F26" w:rsidP="006018F6">
            <w:pPr>
              <w:ind w:right="-144" w:hanging="108"/>
              <w:rPr>
                <w:bCs/>
                <w:sz w:val="28"/>
                <w:szCs w:val="28"/>
                <w:lang w:eastAsia="en-US"/>
              </w:rPr>
            </w:pPr>
          </w:p>
        </w:tc>
        <w:tc>
          <w:tcPr>
            <w:tcW w:w="4535" w:type="dxa"/>
            <w:tcBorders>
              <w:top w:val="single" w:sz="4" w:space="0" w:color="auto"/>
              <w:left w:val="single" w:sz="4" w:space="0" w:color="auto"/>
              <w:bottom w:val="single" w:sz="4" w:space="0" w:color="auto"/>
              <w:right w:val="single" w:sz="4" w:space="0" w:color="auto"/>
            </w:tcBorders>
          </w:tcPr>
          <w:p w:rsidR="00F02F26" w:rsidRPr="000F6B67" w:rsidRDefault="00F02F26" w:rsidP="00AD5522">
            <w:pPr>
              <w:pStyle w:val="a8"/>
              <w:numPr>
                <w:ilvl w:val="0"/>
                <w:numId w:val="11"/>
              </w:numPr>
              <w:tabs>
                <w:tab w:val="clear" w:pos="-180"/>
                <w:tab w:val="left" w:pos="318"/>
              </w:tabs>
              <w:ind w:left="318" w:hanging="318"/>
              <w:jc w:val="both"/>
              <w:rPr>
                <w:i/>
                <w:sz w:val="28"/>
                <w:szCs w:val="28"/>
                <w:lang w:eastAsia="en-US"/>
              </w:rPr>
            </w:pPr>
            <w:r w:rsidRPr="000F6B67">
              <w:rPr>
                <w:i/>
                <w:sz w:val="28"/>
                <w:szCs w:val="28"/>
                <w:lang w:eastAsia="en-US"/>
              </w:rPr>
              <w:t>індивідуальної роботи з дітьми</w:t>
            </w:r>
          </w:p>
        </w:tc>
        <w:tc>
          <w:tcPr>
            <w:tcW w:w="1419" w:type="dxa"/>
            <w:tcBorders>
              <w:top w:val="single" w:sz="4" w:space="0" w:color="auto"/>
              <w:left w:val="single" w:sz="4" w:space="0" w:color="auto"/>
              <w:bottom w:val="single" w:sz="4" w:space="0" w:color="auto"/>
              <w:right w:val="single" w:sz="4" w:space="0" w:color="auto"/>
            </w:tcBorders>
          </w:tcPr>
          <w:p w:rsidR="00F02F26" w:rsidRDefault="00F02F26" w:rsidP="001902A7">
            <w:pPr>
              <w:ind w:right="-108"/>
              <w:rPr>
                <w:sz w:val="28"/>
                <w:szCs w:val="28"/>
                <w:lang w:eastAsia="en-US"/>
              </w:rPr>
            </w:pPr>
            <w:r>
              <w:rPr>
                <w:sz w:val="28"/>
                <w:szCs w:val="28"/>
                <w:lang w:eastAsia="en-US"/>
              </w:rPr>
              <w:t>Жовтень,</w:t>
            </w:r>
          </w:p>
          <w:p w:rsidR="00F02F26" w:rsidRDefault="00F02F26" w:rsidP="001902A7">
            <w:pPr>
              <w:ind w:right="-108"/>
              <w:rPr>
                <w:sz w:val="28"/>
                <w:szCs w:val="28"/>
                <w:lang w:eastAsia="en-US"/>
              </w:rPr>
            </w:pPr>
            <w:r>
              <w:rPr>
                <w:sz w:val="28"/>
                <w:szCs w:val="28"/>
                <w:lang w:eastAsia="en-US"/>
              </w:rPr>
              <w:t>березень</w:t>
            </w:r>
          </w:p>
        </w:tc>
        <w:tc>
          <w:tcPr>
            <w:tcW w:w="1990" w:type="dxa"/>
            <w:tcBorders>
              <w:top w:val="single" w:sz="4" w:space="0" w:color="auto"/>
              <w:left w:val="single" w:sz="4" w:space="0" w:color="auto"/>
              <w:bottom w:val="single" w:sz="4" w:space="0" w:color="auto"/>
              <w:right w:val="single" w:sz="4" w:space="0" w:color="auto"/>
            </w:tcBorders>
          </w:tcPr>
          <w:p w:rsidR="00F02F26" w:rsidRDefault="00F02F26" w:rsidP="001E71E3">
            <w:pPr>
              <w:ind w:right="-108"/>
              <w:rPr>
                <w:sz w:val="28"/>
                <w:szCs w:val="28"/>
                <w:lang w:eastAsia="en-US"/>
              </w:rPr>
            </w:pPr>
            <w:r>
              <w:rPr>
                <w:sz w:val="28"/>
                <w:szCs w:val="28"/>
                <w:lang w:eastAsia="en-US"/>
              </w:rPr>
              <w:t>І</w:t>
            </w:r>
            <w:r w:rsidRPr="001902A7">
              <w:rPr>
                <w:sz w:val="28"/>
                <w:szCs w:val="28"/>
                <w:lang w:eastAsia="en-US"/>
              </w:rPr>
              <w:t xml:space="preserve">нформація </w:t>
            </w:r>
          </w:p>
          <w:p w:rsidR="00F02F26" w:rsidRDefault="00F02F26" w:rsidP="001E71E3">
            <w:pPr>
              <w:ind w:right="-108"/>
              <w:rPr>
                <w:sz w:val="28"/>
                <w:szCs w:val="28"/>
                <w:lang w:eastAsia="en-US"/>
              </w:rPr>
            </w:pPr>
            <w:r w:rsidRPr="001902A7">
              <w:rPr>
                <w:sz w:val="28"/>
                <w:szCs w:val="28"/>
                <w:lang w:eastAsia="en-US"/>
              </w:rPr>
              <w:t xml:space="preserve">до </w:t>
            </w:r>
            <w:r>
              <w:rPr>
                <w:sz w:val="28"/>
                <w:szCs w:val="28"/>
                <w:lang w:eastAsia="en-US"/>
              </w:rPr>
              <w:t xml:space="preserve">відома, </w:t>
            </w:r>
          </w:p>
          <w:p w:rsidR="00F02F26" w:rsidRPr="001902A7" w:rsidRDefault="00F02F26" w:rsidP="001E71E3">
            <w:pPr>
              <w:ind w:right="-108"/>
              <w:rPr>
                <w:sz w:val="28"/>
                <w:szCs w:val="28"/>
                <w:lang w:eastAsia="en-US"/>
              </w:rPr>
            </w:pPr>
            <w:r>
              <w:rPr>
                <w:sz w:val="28"/>
                <w:szCs w:val="28"/>
                <w:lang w:eastAsia="en-US"/>
              </w:rPr>
              <w:t>до педради</w:t>
            </w:r>
          </w:p>
        </w:tc>
        <w:tc>
          <w:tcPr>
            <w:tcW w:w="1842" w:type="dxa"/>
            <w:tcBorders>
              <w:top w:val="single" w:sz="4" w:space="0" w:color="auto"/>
              <w:left w:val="single" w:sz="4" w:space="0" w:color="auto"/>
              <w:bottom w:val="single" w:sz="4" w:space="0" w:color="auto"/>
              <w:right w:val="single" w:sz="4" w:space="0" w:color="auto"/>
            </w:tcBorders>
          </w:tcPr>
          <w:p w:rsidR="00F02F26" w:rsidRPr="001902A7" w:rsidRDefault="00F02F26" w:rsidP="00502CDC">
            <w:pPr>
              <w:ind w:right="-108"/>
              <w:rPr>
                <w:sz w:val="28"/>
                <w:szCs w:val="28"/>
                <w:lang w:eastAsia="en-US"/>
              </w:rPr>
            </w:pPr>
            <w:r>
              <w:rPr>
                <w:sz w:val="28"/>
                <w:szCs w:val="28"/>
                <w:lang w:eastAsia="en-US"/>
              </w:rPr>
              <w:t>Вихователь-</w:t>
            </w:r>
            <w:r w:rsidRPr="001902A7">
              <w:rPr>
                <w:sz w:val="28"/>
                <w:szCs w:val="28"/>
                <w:lang w:eastAsia="en-US"/>
              </w:rPr>
              <w:t>методист</w:t>
            </w:r>
            <w:r>
              <w:rPr>
                <w:sz w:val="28"/>
                <w:szCs w:val="28"/>
                <w:lang w:eastAsia="en-US"/>
              </w:rPr>
              <w:t>.</w:t>
            </w:r>
          </w:p>
        </w:tc>
      </w:tr>
      <w:tr w:rsidR="00F02F26" w:rsidRPr="001902A7" w:rsidTr="00F50C6A">
        <w:trPr>
          <w:gridAfter w:val="4"/>
          <w:wAfter w:w="8528" w:type="dxa"/>
          <w:trHeight w:val="1610"/>
        </w:trPr>
        <w:tc>
          <w:tcPr>
            <w:tcW w:w="846" w:type="dxa"/>
            <w:vMerge/>
            <w:tcBorders>
              <w:left w:val="single" w:sz="4" w:space="0" w:color="auto"/>
              <w:right w:val="single" w:sz="4" w:space="0" w:color="auto"/>
            </w:tcBorders>
          </w:tcPr>
          <w:p w:rsidR="00F02F26" w:rsidRPr="006018F6" w:rsidRDefault="00F02F26" w:rsidP="006018F6">
            <w:pPr>
              <w:ind w:right="-144" w:hanging="108"/>
              <w:rPr>
                <w:bCs/>
                <w:sz w:val="28"/>
                <w:szCs w:val="28"/>
                <w:lang w:eastAsia="en-US"/>
              </w:rPr>
            </w:pPr>
          </w:p>
        </w:tc>
        <w:tc>
          <w:tcPr>
            <w:tcW w:w="4535" w:type="dxa"/>
            <w:tcBorders>
              <w:top w:val="single" w:sz="4" w:space="0" w:color="auto"/>
              <w:left w:val="single" w:sz="4" w:space="0" w:color="auto"/>
              <w:right w:val="single" w:sz="4" w:space="0" w:color="auto"/>
            </w:tcBorders>
          </w:tcPr>
          <w:p w:rsidR="00F02F26" w:rsidRPr="000F6B67" w:rsidRDefault="000F6B67" w:rsidP="00AD5522">
            <w:pPr>
              <w:pStyle w:val="a8"/>
              <w:numPr>
                <w:ilvl w:val="0"/>
                <w:numId w:val="11"/>
              </w:numPr>
              <w:tabs>
                <w:tab w:val="clear" w:pos="-180"/>
                <w:tab w:val="left" w:pos="318"/>
              </w:tabs>
              <w:ind w:left="318" w:hanging="318"/>
              <w:jc w:val="both"/>
              <w:rPr>
                <w:i/>
                <w:sz w:val="28"/>
                <w:szCs w:val="28"/>
                <w:lang w:eastAsia="en-US"/>
              </w:rPr>
            </w:pPr>
            <w:r>
              <w:rPr>
                <w:i/>
                <w:sz w:val="28"/>
                <w:szCs w:val="28"/>
                <w:lang w:eastAsia="en-US"/>
              </w:rPr>
              <w:t xml:space="preserve">партнерської </w:t>
            </w:r>
            <w:r w:rsidR="00F02F26" w:rsidRPr="000F6B67">
              <w:rPr>
                <w:i/>
                <w:sz w:val="28"/>
                <w:szCs w:val="28"/>
                <w:lang w:eastAsia="en-US"/>
              </w:rPr>
              <w:t>взаємодії з батьками вихованців</w:t>
            </w:r>
          </w:p>
        </w:tc>
        <w:tc>
          <w:tcPr>
            <w:tcW w:w="1419" w:type="dxa"/>
            <w:tcBorders>
              <w:top w:val="single" w:sz="4" w:space="0" w:color="auto"/>
              <w:left w:val="single" w:sz="4" w:space="0" w:color="auto"/>
              <w:right w:val="single" w:sz="4" w:space="0" w:color="auto"/>
            </w:tcBorders>
          </w:tcPr>
          <w:p w:rsidR="00F02F26" w:rsidRDefault="00F02F26" w:rsidP="000C7876">
            <w:pPr>
              <w:ind w:right="-108"/>
              <w:rPr>
                <w:sz w:val="28"/>
                <w:szCs w:val="28"/>
                <w:lang w:eastAsia="en-US"/>
              </w:rPr>
            </w:pPr>
            <w:r>
              <w:rPr>
                <w:sz w:val="28"/>
                <w:szCs w:val="28"/>
                <w:lang w:eastAsia="en-US"/>
              </w:rPr>
              <w:t>Жовтень,</w:t>
            </w:r>
          </w:p>
          <w:p w:rsidR="00F02F26" w:rsidRDefault="00F02F26" w:rsidP="000C7876">
            <w:pPr>
              <w:ind w:right="-108"/>
              <w:rPr>
                <w:sz w:val="28"/>
                <w:szCs w:val="28"/>
                <w:lang w:eastAsia="en-US"/>
              </w:rPr>
            </w:pPr>
            <w:r>
              <w:rPr>
                <w:sz w:val="28"/>
                <w:szCs w:val="28"/>
                <w:lang w:eastAsia="en-US"/>
              </w:rPr>
              <w:t>січень,</w:t>
            </w:r>
          </w:p>
          <w:p w:rsidR="00F02F26" w:rsidRDefault="00F02F26" w:rsidP="000C7876">
            <w:pPr>
              <w:ind w:right="-108"/>
              <w:rPr>
                <w:sz w:val="28"/>
                <w:szCs w:val="28"/>
                <w:lang w:eastAsia="en-US"/>
              </w:rPr>
            </w:pPr>
            <w:r>
              <w:rPr>
                <w:sz w:val="28"/>
                <w:szCs w:val="28"/>
                <w:lang w:eastAsia="en-US"/>
              </w:rPr>
              <w:t>квітень</w:t>
            </w:r>
          </w:p>
        </w:tc>
        <w:tc>
          <w:tcPr>
            <w:tcW w:w="1990" w:type="dxa"/>
            <w:tcBorders>
              <w:top w:val="single" w:sz="4" w:space="0" w:color="auto"/>
              <w:left w:val="single" w:sz="4" w:space="0" w:color="auto"/>
              <w:right w:val="single" w:sz="4" w:space="0" w:color="auto"/>
            </w:tcBorders>
          </w:tcPr>
          <w:p w:rsidR="00F02F26" w:rsidRDefault="00F02F26" w:rsidP="001E71E3">
            <w:pPr>
              <w:ind w:right="-108"/>
              <w:rPr>
                <w:sz w:val="28"/>
                <w:szCs w:val="28"/>
                <w:lang w:eastAsia="en-US"/>
              </w:rPr>
            </w:pPr>
            <w:r>
              <w:rPr>
                <w:sz w:val="28"/>
                <w:szCs w:val="28"/>
                <w:lang w:eastAsia="en-US"/>
              </w:rPr>
              <w:t>І</w:t>
            </w:r>
            <w:r w:rsidRPr="001902A7">
              <w:rPr>
                <w:sz w:val="28"/>
                <w:szCs w:val="28"/>
                <w:lang w:eastAsia="en-US"/>
              </w:rPr>
              <w:t xml:space="preserve">нформація </w:t>
            </w:r>
          </w:p>
          <w:p w:rsidR="00F02F26" w:rsidRDefault="00F02F26" w:rsidP="001E71E3">
            <w:pPr>
              <w:ind w:right="-108"/>
              <w:rPr>
                <w:sz w:val="28"/>
                <w:szCs w:val="28"/>
                <w:lang w:eastAsia="en-US"/>
              </w:rPr>
            </w:pPr>
            <w:r w:rsidRPr="001902A7">
              <w:rPr>
                <w:sz w:val="28"/>
                <w:szCs w:val="28"/>
                <w:lang w:eastAsia="en-US"/>
              </w:rPr>
              <w:t>до наради</w:t>
            </w:r>
            <w:r>
              <w:rPr>
                <w:sz w:val="28"/>
                <w:szCs w:val="28"/>
                <w:lang w:eastAsia="en-US"/>
              </w:rPr>
              <w:t xml:space="preserve">, </w:t>
            </w:r>
          </w:p>
          <w:p w:rsidR="00F02F26" w:rsidRPr="001902A7" w:rsidRDefault="00F02F26" w:rsidP="001E71E3">
            <w:pPr>
              <w:ind w:right="-108"/>
              <w:rPr>
                <w:sz w:val="28"/>
                <w:szCs w:val="28"/>
                <w:lang w:eastAsia="en-US"/>
              </w:rPr>
            </w:pPr>
            <w:r>
              <w:rPr>
                <w:sz w:val="28"/>
                <w:szCs w:val="28"/>
                <w:lang w:eastAsia="en-US"/>
              </w:rPr>
              <w:t>до педради</w:t>
            </w:r>
          </w:p>
        </w:tc>
        <w:tc>
          <w:tcPr>
            <w:tcW w:w="1842" w:type="dxa"/>
            <w:tcBorders>
              <w:top w:val="single" w:sz="4" w:space="0" w:color="auto"/>
              <w:left w:val="single" w:sz="4" w:space="0" w:color="auto"/>
              <w:right w:val="single" w:sz="4" w:space="0" w:color="auto"/>
            </w:tcBorders>
          </w:tcPr>
          <w:p w:rsidR="00F02F26" w:rsidRPr="001902A7" w:rsidRDefault="000F6B67" w:rsidP="00401CE9">
            <w:pPr>
              <w:rPr>
                <w:sz w:val="28"/>
                <w:szCs w:val="28"/>
                <w:lang w:eastAsia="en-US"/>
              </w:rPr>
            </w:pPr>
            <w:r>
              <w:rPr>
                <w:sz w:val="28"/>
                <w:szCs w:val="28"/>
                <w:lang w:eastAsia="en-US"/>
              </w:rPr>
              <w:t>Директор,</w:t>
            </w:r>
            <w:r w:rsidRPr="001902A7">
              <w:rPr>
                <w:sz w:val="28"/>
                <w:szCs w:val="28"/>
                <w:lang w:eastAsia="en-US"/>
              </w:rPr>
              <w:t xml:space="preserve"> </w:t>
            </w:r>
            <w:r>
              <w:rPr>
                <w:sz w:val="28"/>
                <w:szCs w:val="28"/>
                <w:lang w:eastAsia="en-US"/>
              </w:rPr>
              <w:t>вихователь-</w:t>
            </w:r>
            <w:r w:rsidRPr="001902A7">
              <w:rPr>
                <w:sz w:val="28"/>
                <w:szCs w:val="28"/>
                <w:lang w:eastAsia="en-US"/>
              </w:rPr>
              <w:t>методист</w:t>
            </w:r>
          </w:p>
        </w:tc>
      </w:tr>
      <w:tr w:rsidR="00F02F26" w:rsidRPr="001902A7" w:rsidTr="00D62096">
        <w:trPr>
          <w:gridAfter w:val="4"/>
          <w:wAfter w:w="8528" w:type="dxa"/>
          <w:trHeight w:val="289"/>
        </w:trPr>
        <w:tc>
          <w:tcPr>
            <w:tcW w:w="846" w:type="dxa"/>
            <w:vMerge w:val="restart"/>
            <w:tcBorders>
              <w:top w:val="nil"/>
              <w:left w:val="single" w:sz="4" w:space="0" w:color="auto"/>
              <w:right w:val="single" w:sz="4" w:space="0" w:color="auto"/>
            </w:tcBorders>
            <w:hideMark/>
          </w:tcPr>
          <w:p w:rsidR="00F02F26" w:rsidRPr="006018F6" w:rsidRDefault="00F02F26" w:rsidP="006B5C78">
            <w:pPr>
              <w:ind w:right="-144" w:hanging="108"/>
              <w:rPr>
                <w:bCs/>
                <w:sz w:val="28"/>
                <w:szCs w:val="28"/>
                <w:lang w:eastAsia="en-US"/>
              </w:rPr>
            </w:pPr>
            <w:r>
              <w:rPr>
                <w:bCs/>
                <w:sz w:val="28"/>
                <w:szCs w:val="28"/>
                <w:lang w:eastAsia="en-US"/>
              </w:rPr>
              <w:t xml:space="preserve"> </w:t>
            </w:r>
          </w:p>
          <w:p w:rsidR="00F02F26" w:rsidRPr="006018F6" w:rsidRDefault="00F02F26" w:rsidP="006B5C78">
            <w:pPr>
              <w:ind w:right="-144" w:hanging="108"/>
              <w:rPr>
                <w:bCs/>
                <w:sz w:val="28"/>
                <w:szCs w:val="28"/>
                <w:lang w:eastAsia="en-US"/>
              </w:rPr>
            </w:pPr>
            <w:r>
              <w:rPr>
                <w:bCs/>
                <w:sz w:val="28"/>
                <w:szCs w:val="28"/>
                <w:lang w:eastAsia="en-US"/>
              </w:rPr>
              <w:t xml:space="preserve"> </w:t>
            </w:r>
          </w:p>
          <w:p w:rsidR="00F02F26" w:rsidRPr="006018F6" w:rsidRDefault="00F02F26" w:rsidP="006B5C78">
            <w:pPr>
              <w:ind w:right="-144" w:hanging="108"/>
              <w:rPr>
                <w:bCs/>
                <w:sz w:val="28"/>
                <w:szCs w:val="28"/>
                <w:lang w:eastAsia="en-US"/>
              </w:rPr>
            </w:pPr>
            <w:r>
              <w:rPr>
                <w:bCs/>
                <w:sz w:val="28"/>
                <w:szCs w:val="28"/>
                <w:lang w:eastAsia="en-US"/>
              </w:rPr>
              <w:t xml:space="preserve"> </w:t>
            </w:r>
          </w:p>
          <w:p w:rsidR="00F02F26" w:rsidRPr="006018F6" w:rsidRDefault="00F02F26" w:rsidP="006B5C78">
            <w:pPr>
              <w:tabs>
                <w:tab w:val="left" w:pos="459"/>
              </w:tabs>
              <w:ind w:right="-144" w:hanging="108"/>
              <w:rPr>
                <w:bCs/>
                <w:sz w:val="28"/>
                <w:szCs w:val="28"/>
                <w:lang w:eastAsia="en-US"/>
              </w:rPr>
            </w:pPr>
            <w:r>
              <w:rPr>
                <w:bCs/>
                <w:sz w:val="28"/>
                <w:szCs w:val="28"/>
                <w:lang w:eastAsia="en-US"/>
              </w:rPr>
              <w:t xml:space="preserve"> </w:t>
            </w:r>
          </w:p>
          <w:p w:rsidR="00F02F26" w:rsidRPr="006018F6" w:rsidRDefault="00F02F26" w:rsidP="006B5C78">
            <w:pPr>
              <w:ind w:right="-144" w:hanging="108"/>
              <w:rPr>
                <w:bCs/>
                <w:sz w:val="28"/>
                <w:szCs w:val="28"/>
                <w:lang w:eastAsia="en-US"/>
              </w:rPr>
            </w:pPr>
            <w:r>
              <w:rPr>
                <w:bCs/>
                <w:sz w:val="28"/>
                <w:szCs w:val="28"/>
                <w:lang w:eastAsia="en-US"/>
              </w:rPr>
              <w:t xml:space="preserve"> </w:t>
            </w:r>
          </w:p>
          <w:p w:rsidR="00F02F26" w:rsidRPr="006018F6" w:rsidRDefault="00F02F26" w:rsidP="006B5C78">
            <w:pPr>
              <w:ind w:right="-144" w:hanging="108"/>
              <w:rPr>
                <w:bCs/>
                <w:sz w:val="28"/>
                <w:szCs w:val="28"/>
                <w:lang w:eastAsia="en-US"/>
              </w:rPr>
            </w:pPr>
            <w:r>
              <w:rPr>
                <w:bCs/>
                <w:sz w:val="28"/>
                <w:szCs w:val="28"/>
                <w:lang w:eastAsia="en-US"/>
              </w:rPr>
              <w:t xml:space="preserve"> </w:t>
            </w:r>
          </w:p>
          <w:p w:rsidR="00F02F26" w:rsidRPr="00D03B64" w:rsidRDefault="00F02F26" w:rsidP="00467E78">
            <w:pPr>
              <w:ind w:right="-108"/>
              <w:rPr>
                <w:color w:val="FF0000"/>
                <w:sz w:val="28"/>
                <w:szCs w:val="28"/>
                <w:lang w:eastAsia="en-US"/>
              </w:rPr>
            </w:pPr>
            <w:r>
              <w:rPr>
                <w:color w:val="FF0000"/>
                <w:sz w:val="28"/>
                <w:szCs w:val="28"/>
                <w:lang w:eastAsia="en-US"/>
              </w:rPr>
              <w:t xml:space="preserve"> </w:t>
            </w:r>
          </w:p>
          <w:p w:rsidR="00F02F26" w:rsidRPr="006018F6" w:rsidRDefault="00F02F26" w:rsidP="001902A7">
            <w:pPr>
              <w:tabs>
                <w:tab w:val="left" w:pos="459"/>
              </w:tabs>
              <w:ind w:right="-144"/>
              <w:rPr>
                <w:bCs/>
                <w:sz w:val="28"/>
                <w:szCs w:val="28"/>
                <w:lang w:eastAsia="en-US"/>
              </w:rPr>
            </w:pPr>
            <w:r>
              <w:rPr>
                <w:bCs/>
                <w:sz w:val="28"/>
                <w:szCs w:val="28"/>
                <w:lang w:eastAsia="en-US"/>
              </w:rPr>
              <w:t xml:space="preserve"> </w:t>
            </w:r>
          </w:p>
          <w:p w:rsidR="00F02F26" w:rsidRPr="006018F6" w:rsidRDefault="00F02F26" w:rsidP="001902A7">
            <w:pPr>
              <w:ind w:right="-144"/>
              <w:rPr>
                <w:bCs/>
                <w:sz w:val="28"/>
                <w:szCs w:val="28"/>
                <w:lang w:eastAsia="en-US"/>
              </w:rPr>
            </w:pPr>
            <w:r>
              <w:rPr>
                <w:bCs/>
                <w:sz w:val="28"/>
                <w:szCs w:val="28"/>
                <w:lang w:eastAsia="en-US"/>
              </w:rPr>
              <w:t xml:space="preserve"> </w:t>
            </w:r>
          </w:p>
          <w:p w:rsidR="00F02F26" w:rsidRPr="006018F6" w:rsidRDefault="00F02F26" w:rsidP="001902A7">
            <w:pPr>
              <w:ind w:right="-144"/>
              <w:rPr>
                <w:bCs/>
                <w:sz w:val="28"/>
                <w:szCs w:val="28"/>
                <w:lang w:eastAsia="en-US"/>
              </w:rPr>
            </w:pPr>
          </w:p>
        </w:tc>
        <w:tc>
          <w:tcPr>
            <w:tcW w:w="4535" w:type="dxa"/>
            <w:tcBorders>
              <w:top w:val="single" w:sz="4" w:space="0" w:color="auto"/>
              <w:left w:val="single" w:sz="4" w:space="0" w:color="auto"/>
              <w:bottom w:val="single" w:sz="4" w:space="0" w:color="auto"/>
              <w:right w:val="single" w:sz="4" w:space="0" w:color="auto"/>
            </w:tcBorders>
            <w:hideMark/>
          </w:tcPr>
          <w:p w:rsidR="00F02F26" w:rsidRPr="00261961" w:rsidRDefault="00F02F26" w:rsidP="00AD5522">
            <w:pPr>
              <w:pStyle w:val="a8"/>
              <w:numPr>
                <w:ilvl w:val="0"/>
                <w:numId w:val="36"/>
              </w:numPr>
              <w:tabs>
                <w:tab w:val="left" w:pos="320"/>
              </w:tabs>
              <w:ind w:left="36" w:hanging="36"/>
              <w:jc w:val="both"/>
              <w:rPr>
                <w:sz w:val="28"/>
                <w:szCs w:val="28"/>
                <w:lang w:eastAsia="en-US"/>
              </w:rPr>
            </w:pPr>
            <w:r w:rsidRPr="00261961">
              <w:rPr>
                <w:sz w:val="28"/>
                <w:szCs w:val="28"/>
                <w:lang w:eastAsia="en-US"/>
              </w:rPr>
              <w:t>Прове</w:t>
            </w:r>
            <w:r w:rsidR="0058573B">
              <w:rPr>
                <w:sz w:val="28"/>
                <w:szCs w:val="28"/>
                <w:lang w:eastAsia="en-US"/>
              </w:rPr>
              <w:t>дення загартовувальних процедур (з урахуванням рівня безпеки у регіоні)</w:t>
            </w:r>
          </w:p>
        </w:tc>
        <w:tc>
          <w:tcPr>
            <w:tcW w:w="1419" w:type="dxa"/>
            <w:tcBorders>
              <w:top w:val="single" w:sz="4" w:space="0" w:color="auto"/>
              <w:left w:val="single" w:sz="4" w:space="0" w:color="auto"/>
              <w:bottom w:val="single" w:sz="4" w:space="0" w:color="auto"/>
              <w:right w:val="single" w:sz="4" w:space="0" w:color="auto"/>
            </w:tcBorders>
            <w:hideMark/>
          </w:tcPr>
          <w:p w:rsidR="00F02F26" w:rsidRDefault="00F02F26" w:rsidP="001902A7">
            <w:pPr>
              <w:ind w:right="-108"/>
              <w:rPr>
                <w:sz w:val="28"/>
                <w:szCs w:val="28"/>
                <w:lang w:eastAsia="en-US"/>
              </w:rPr>
            </w:pPr>
            <w:r>
              <w:rPr>
                <w:sz w:val="28"/>
                <w:szCs w:val="28"/>
                <w:lang w:eastAsia="en-US"/>
              </w:rPr>
              <w:t>Жовтень,</w:t>
            </w:r>
          </w:p>
          <w:p w:rsidR="00F02F26" w:rsidRDefault="00F02F26" w:rsidP="001902A7">
            <w:pPr>
              <w:ind w:right="-108"/>
              <w:rPr>
                <w:sz w:val="28"/>
                <w:szCs w:val="28"/>
                <w:lang w:eastAsia="en-US"/>
              </w:rPr>
            </w:pPr>
            <w:r>
              <w:rPr>
                <w:sz w:val="28"/>
                <w:szCs w:val="28"/>
                <w:lang w:eastAsia="en-US"/>
              </w:rPr>
              <w:t>лютий,</w:t>
            </w:r>
          </w:p>
          <w:p w:rsidR="00F02F26" w:rsidRDefault="00F02F26" w:rsidP="001902A7">
            <w:pPr>
              <w:ind w:right="-108"/>
              <w:rPr>
                <w:sz w:val="28"/>
                <w:szCs w:val="28"/>
                <w:lang w:eastAsia="en-US"/>
              </w:rPr>
            </w:pPr>
            <w:r>
              <w:rPr>
                <w:sz w:val="28"/>
                <w:szCs w:val="28"/>
                <w:lang w:eastAsia="en-US"/>
              </w:rPr>
              <w:t>травень</w:t>
            </w:r>
          </w:p>
          <w:p w:rsidR="00F02F26" w:rsidRPr="001902A7" w:rsidRDefault="00F02F26" w:rsidP="001902A7">
            <w:pPr>
              <w:ind w:right="-108"/>
              <w:rPr>
                <w:sz w:val="28"/>
                <w:szCs w:val="28"/>
                <w:lang w:eastAsia="en-US"/>
              </w:rPr>
            </w:pPr>
          </w:p>
        </w:tc>
        <w:tc>
          <w:tcPr>
            <w:tcW w:w="1990" w:type="dxa"/>
            <w:tcBorders>
              <w:top w:val="single" w:sz="4" w:space="0" w:color="auto"/>
              <w:left w:val="single" w:sz="4" w:space="0" w:color="auto"/>
              <w:bottom w:val="single" w:sz="4" w:space="0" w:color="auto"/>
              <w:right w:val="single" w:sz="4" w:space="0" w:color="auto"/>
            </w:tcBorders>
            <w:hideMark/>
          </w:tcPr>
          <w:p w:rsidR="00F02F26" w:rsidRPr="001902A7" w:rsidRDefault="00F02F26" w:rsidP="001E71E3">
            <w:pPr>
              <w:ind w:right="-108"/>
              <w:rPr>
                <w:sz w:val="28"/>
                <w:szCs w:val="28"/>
                <w:lang w:eastAsia="en-US"/>
              </w:rPr>
            </w:pPr>
            <w:r>
              <w:rPr>
                <w:sz w:val="28"/>
                <w:szCs w:val="28"/>
                <w:lang w:eastAsia="en-US"/>
              </w:rPr>
              <w:t>І</w:t>
            </w:r>
            <w:r w:rsidRPr="001902A7">
              <w:rPr>
                <w:sz w:val="28"/>
                <w:szCs w:val="28"/>
                <w:lang w:eastAsia="en-US"/>
              </w:rPr>
              <w:t xml:space="preserve">нформація </w:t>
            </w:r>
          </w:p>
          <w:p w:rsidR="00F02F26" w:rsidRPr="001902A7" w:rsidRDefault="00F02F26" w:rsidP="001E71E3">
            <w:pPr>
              <w:ind w:right="-108"/>
              <w:rPr>
                <w:sz w:val="28"/>
                <w:szCs w:val="28"/>
                <w:lang w:eastAsia="en-US"/>
              </w:rPr>
            </w:pPr>
            <w:r w:rsidRPr="001902A7">
              <w:rPr>
                <w:sz w:val="28"/>
                <w:szCs w:val="28"/>
                <w:lang w:eastAsia="en-US"/>
              </w:rPr>
              <w:t xml:space="preserve">до відома, </w:t>
            </w:r>
          </w:p>
          <w:p w:rsidR="00F02F26" w:rsidRPr="001902A7" w:rsidRDefault="00F02F26" w:rsidP="001E71E3">
            <w:pPr>
              <w:ind w:right="-108"/>
              <w:rPr>
                <w:sz w:val="28"/>
                <w:szCs w:val="28"/>
                <w:lang w:eastAsia="en-US"/>
              </w:rPr>
            </w:pPr>
            <w:r w:rsidRPr="001902A7">
              <w:rPr>
                <w:sz w:val="28"/>
                <w:szCs w:val="28"/>
                <w:lang w:eastAsia="en-US"/>
              </w:rPr>
              <w:t xml:space="preserve">до </w:t>
            </w:r>
            <w:r>
              <w:rPr>
                <w:sz w:val="28"/>
                <w:szCs w:val="28"/>
                <w:lang w:eastAsia="en-US"/>
              </w:rPr>
              <w:t>педради</w:t>
            </w:r>
          </w:p>
        </w:tc>
        <w:tc>
          <w:tcPr>
            <w:tcW w:w="1842" w:type="dxa"/>
            <w:tcBorders>
              <w:top w:val="single" w:sz="4" w:space="0" w:color="auto"/>
              <w:left w:val="single" w:sz="4" w:space="0" w:color="auto"/>
              <w:bottom w:val="single" w:sz="4" w:space="0" w:color="auto"/>
              <w:right w:val="single" w:sz="4" w:space="0" w:color="auto"/>
            </w:tcBorders>
            <w:hideMark/>
          </w:tcPr>
          <w:p w:rsidR="000F6B67" w:rsidRDefault="000F6B67" w:rsidP="000F6B67">
            <w:pPr>
              <w:rPr>
                <w:sz w:val="28"/>
                <w:szCs w:val="28"/>
                <w:lang w:eastAsia="en-US"/>
              </w:rPr>
            </w:pPr>
            <w:r>
              <w:rPr>
                <w:sz w:val="28"/>
                <w:szCs w:val="28"/>
                <w:lang w:eastAsia="en-US"/>
              </w:rPr>
              <w:t>Директор,</w:t>
            </w:r>
            <w:r w:rsidRPr="001902A7">
              <w:rPr>
                <w:sz w:val="28"/>
                <w:szCs w:val="28"/>
                <w:lang w:eastAsia="en-US"/>
              </w:rPr>
              <w:t xml:space="preserve"> </w:t>
            </w:r>
            <w:r>
              <w:rPr>
                <w:sz w:val="28"/>
                <w:szCs w:val="28"/>
                <w:lang w:eastAsia="en-US"/>
              </w:rPr>
              <w:t>вихователь-</w:t>
            </w:r>
            <w:r w:rsidRPr="001902A7">
              <w:rPr>
                <w:sz w:val="28"/>
                <w:szCs w:val="28"/>
                <w:lang w:eastAsia="en-US"/>
              </w:rPr>
              <w:t>методист</w:t>
            </w:r>
          </w:p>
          <w:p w:rsidR="00F02F26" w:rsidRDefault="00F02F26" w:rsidP="000F6B67">
            <w:pPr>
              <w:ind w:right="-108"/>
              <w:rPr>
                <w:sz w:val="28"/>
                <w:szCs w:val="28"/>
                <w:lang w:eastAsia="en-US"/>
              </w:rPr>
            </w:pPr>
            <w:r>
              <w:rPr>
                <w:sz w:val="28"/>
                <w:szCs w:val="28"/>
                <w:lang w:eastAsia="en-US"/>
              </w:rPr>
              <w:t>сестри м\с</w:t>
            </w:r>
          </w:p>
          <w:p w:rsidR="00F02F26" w:rsidRPr="001902A7" w:rsidRDefault="000F6B67" w:rsidP="00502CDC">
            <w:pPr>
              <w:rPr>
                <w:sz w:val="28"/>
                <w:szCs w:val="28"/>
                <w:lang w:eastAsia="en-US"/>
              </w:rPr>
            </w:pPr>
            <w:r>
              <w:rPr>
                <w:sz w:val="28"/>
                <w:szCs w:val="28"/>
                <w:lang w:eastAsia="en-US"/>
              </w:rPr>
              <w:t xml:space="preserve"> </w:t>
            </w:r>
          </w:p>
        </w:tc>
      </w:tr>
      <w:tr w:rsidR="00F02F26" w:rsidRPr="001902A7" w:rsidTr="00D62096">
        <w:trPr>
          <w:gridAfter w:val="4"/>
          <w:wAfter w:w="8528" w:type="dxa"/>
          <w:trHeight w:val="267"/>
        </w:trPr>
        <w:tc>
          <w:tcPr>
            <w:tcW w:w="846" w:type="dxa"/>
            <w:vMerge/>
            <w:tcBorders>
              <w:left w:val="single" w:sz="4" w:space="0" w:color="auto"/>
              <w:right w:val="single" w:sz="4" w:space="0" w:color="auto"/>
            </w:tcBorders>
            <w:hideMark/>
          </w:tcPr>
          <w:p w:rsidR="00F02F26" w:rsidRPr="006018F6" w:rsidRDefault="00F02F26" w:rsidP="001902A7">
            <w:pPr>
              <w:ind w:right="-144"/>
              <w:rPr>
                <w:bCs/>
                <w:sz w:val="28"/>
                <w:szCs w:val="28"/>
                <w:lang w:eastAsia="en-US"/>
              </w:rPr>
            </w:pPr>
          </w:p>
        </w:tc>
        <w:tc>
          <w:tcPr>
            <w:tcW w:w="4535" w:type="dxa"/>
            <w:tcBorders>
              <w:top w:val="single" w:sz="4" w:space="0" w:color="auto"/>
              <w:left w:val="single" w:sz="4" w:space="0" w:color="auto"/>
              <w:bottom w:val="single" w:sz="4" w:space="0" w:color="auto"/>
              <w:right w:val="single" w:sz="4" w:space="0" w:color="auto"/>
            </w:tcBorders>
            <w:hideMark/>
          </w:tcPr>
          <w:p w:rsidR="00566DDD" w:rsidRPr="00401CE9" w:rsidRDefault="00F02F26" w:rsidP="00AD5522">
            <w:pPr>
              <w:pStyle w:val="a8"/>
              <w:numPr>
                <w:ilvl w:val="0"/>
                <w:numId w:val="37"/>
              </w:numPr>
              <w:tabs>
                <w:tab w:val="left" w:pos="320"/>
              </w:tabs>
              <w:ind w:left="36" w:hanging="36"/>
              <w:jc w:val="both"/>
              <w:rPr>
                <w:sz w:val="28"/>
                <w:szCs w:val="28"/>
                <w:lang w:eastAsia="en-US"/>
              </w:rPr>
            </w:pPr>
            <w:r>
              <w:rPr>
                <w:sz w:val="28"/>
                <w:szCs w:val="28"/>
                <w:lang w:eastAsia="en-US"/>
              </w:rPr>
              <w:t>Виконання пос</w:t>
            </w:r>
            <w:r w:rsidRPr="00261961">
              <w:rPr>
                <w:sz w:val="28"/>
                <w:szCs w:val="28"/>
                <w:lang w:eastAsia="en-US"/>
              </w:rPr>
              <w:t>адових обов</w:t>
            </w:r>
            <w:r w:rsidRPr="00261961">
              <w:rPr>
                <w:sz w:val="28"/>
                <w:szCs w:val="28"/>
                <w:lang w:val="ru-RU" w:eastAsia="en-US"/>
              </w:rPr>
              <w:t>’</w:t>
            </w:r>
            <w:r w:rsidRPr="00261961">
              <w:rPr>
                <w:sz w:val="28"/>
                <w:szCs w:val="28"/>
                <w:lang w:eastAsia="en-US"/>
              </w:rPr>
              <w:t>язків.  Готовність вихователів до проведення освітнього процесу: занять, прогулянки, праці, інших видів діяльності дітей.</w:t>
            </w:r>
          </w:p>
        </w:tc>
        <w:tc>
          <w:tcPr>
            <w:tcW w:w="1419" w:type="dxa"/>
            <w:tcBorders>
              <w:top w:val="single" w:sz="4" w:space="0" w:color="auto"/>
              <w:left w:val="single" w:sz="4" w:space="0" w:color="auto"/>
              <w:bottom w:val="single" w:sz="4" w:space="0" w:color="auto"/>
              <w:right w:val="single" w:sz="4" w:space="0" w:color="auto"/>
            </w:tcBorders>
            <w:hideMark/>
          </w:tcPr>
          <w:p w:rsidR="00F02F26" w:rsidRPr="001902A7" w:rsidRDefault="00F02F26" w:rsidP="00261961">
            <w:pPr>
              <w:ind w:right="-108" w:hanging="104"/>
              <w:rPr>
                <w:sz w:val="28"/>
                <w:szCs w:val="28"/>
                <w:lang w:eastAsia="en-US"/>
              </w:rPr>
            </w:pPr>
            <w:r>
              <w:rPr>
                <w:sz w:val="28"/>
                <w:szCs w:val="28"/>
                <w:lang w:eastAsia="en-US"/>
              </w:rPr>
              <w:t>Щ</w:t>
            </w:r>
            <w:r w:rsidRPr="001902A7">
              <w:rPr>
                <w:sz w:val="28"/>
                <w:szCs w:val="28"/>
                <w:lang w:eastAsia="en-US"/>
              </w:rPr>
              <w:t>омісячно</w:t>
            </w:r>
          </w:p>
        </w:tc>
        <w:tc>
          <w:tcPr>
            <w:tcW w:w="1990" w:type="dxa"/>
            <w:tcBorders>
              <w:top w:val="single" w:sz="4" w:space="0" w:color="auto"/>
              <w:left w:val="single" w:sz="4" w:space="0" w:color="auto"/>
              <w:bottom w:val="single" w:sz="4" w:space="0" w:color="auto"/>
              <w:right w:val="single" w:sz="4" w:space="0" w:color="auto"/>
            </w:tcBorders>
            <w:hideMark/>
          </w:tcPr>
          <w:p w:rsidR="00F02F26" w:rsidRPr="001902A7" w:rsidRDefault="00F02F26" w:rsidP="001E71E3">
            <w:pPr>
              <w:ind w:right="-108"/>
              <w:rPr>
                <w:sz w:val="28"/>
                <w:szCs w:val="28"/>
                <w:lang w:eastAsia="en-US"/>
              </w:rPr>
            </w:pPr>
            <w:r>
              <w:rPr>
                <w:sz w:val="28"/>
                <w:szCs w:val="28"/>
                <w:lang w:eastAsia="en-US"/>
              </w:rPr>
              <w:t>І</w:t>
            </w:r>
            <w:r w:rsidRPr="001902A7">
              <w:rPr>
                <w:sz w:val="28"/>
                <w:szCs w:val="28"/>
                <w:lang w:eastAsia="en-US"/>
              </w:rPr>
              <w:t xml:space="preserve">нформація  до </w:t>
            </w:r>
            <w:r>
              <w:rPr>
                <w:sz w:val="28"/>
                <w:szCs w:val="28"/>
                <w:lang w:eastAsia="en-US"/>
              </w:rPr>
              <w:t xml:space="preserve"> адмін. наради, до відома</w:t>
            </w:r>
          </w:p>
        </w:tc>
        <w:tc>
          <w:tcPr>
            <w:tcW w:w="1842" w:type="dxa"/>
            <w:tcBorders>
              <w:top w:val="single" w:sz="4" w:space="0" w:color="auto"/>
              <w:left w:val="single" w:sz="4" w:space="0" w:color="auto"/>
              <w:bottom w:val="single" w:sz="4" w:space="0" w:color="auto"/>
              <w:right w:val="single" w:sz="4" w:space="0" w:color="auto"/>
            </w:tcBorders>
            <w:hideMark/>
          </w:tcPr>
          <w:p w:rsidR="00F02F26" w:rsidRPr="001902A7" w:rsidRDefault="000F6B67" w:rsidP="00401CE9">
            <w:pPr>
              <w:rPr>
                <w:sz w:val="28"/>
                <w:szCs w:val="28"/>
                <w:lang w:eastAsia="en-US"/>
              </w:rPr>
            </w:pPr>
            <w:r>
              <w:rPr>
                <w:sz w:val="28"/>
                <w:szCs w:val="28"/>
                <w:lang w:eastAsia="en-US"/>
              </w:rPr>
              <w:t>Директор,</w:t>
            </w:r>
            <w:r w:rsidRPr="001902A7">
              <w:rPr>
                <w:sz w:val="28"/>
                <w:szCs w:val="28"/>
                <w:lang w:eastAsia="en-US"/>
              </w:rPr>
              <w:t xml:space="preserve"> </w:t>
            </w:r>
            <w:r>
              <w:rPr>
                <w:sz w:val="28"/>
                <w:szCs w:val="28"/>
                <w:lang w:eastAsia="en-US"/>
              </w:rPr>
              <w:t>вихователь-</w:t>
            </w:r>
            <w:r w:rsidRPr="001902A7">
              <w:rPr>
                <w:sz w:val="28"/>
                <w:szCs w:val="28"/>
                <w:lang w:eastAsia="en-US"/>
              </w:rPr>
              <w:t>методист</w:t>
            </w:r>
          </w:p>
        </w:tc>
      </w:tr>
      <w:tr w:rsidR="00F27799" w:rsidRPr="001902A7" w:rsidTr="00EF4D38">
        <w:trPr>
          <w:gridAfter w:val="4"/>
          <w:wAfter w:w="8528" w:type="dxa"/>
          <w:trHeight w:val="1610"/>
        </w:trPr>
        <w:tc>
          <w:tcPr>
            <w:tcW w:w="846" w:type="dxa"/>
            <w:vMerge/>
            <w:tcBorders>
              <w:left w:val="single" w:sz="4" w:space="0" w:color="auto"/>
              <w:right w:val="single" w:sz="4" w:space="0" w:color="auto"/>
            </w:tcBorders>
            <w:hideMark/>
          </w:tcPr>
          <w:p w:rsidR="00F27799" w:rsidRPr="006018F6" w:rsidRDefault="00F27799" w:rsidP="001902A7">
            <w:pPr>
              <w:ind w:right="-144"/>
              <w:rPr>
                <w:bCs/>
                <w:sz w:val="28"/>
                <w:szCs w:val="28"/>
                <w:lang w:eastAsia="en-US"/>
              </w:rPr>
            </w:pPr>
          </w:p>
        </w:tc>
        <w:tc>
          <w:tcPr>
            <w:tcW w:w="4535" w:type="dxa"/>
            <w:tcBorders>
              <w:top w:val="single" w:sz="4" w:space="0" w:color="auto"/>
              <w:left w:val="single" w:sz="4" w:space="0" w:color="auto"/>
              <w:right w:val="single" w:sz="4" w:space="0" w:color="auto"/>
            </w:tcBorders>
            <w:hideMark/>
          </w:tcPr>
          <w:p w:rsidR="00F27799" w:rsidRPr="00261961" w:rsidRDefault="00F27799" w:rsidP="00AD5522">
            <w:pPr>
              <w:pStyle w:val="a8"/>
              <w:numPr>
                <w:ilvl w:val="0"/>
                <w:numId w:val="37"/>
              </w:numPr>
              <w:tabs>
                <w:tab w:val="left" w:pos="320"/>
              </w:tabs>
              <w:ind w:left="36" w:hanging="36"/>
              <w:jc w:val="both"/>
              <w:rPr>
                <w:sz w:val="28"/>
                <w:szCs w:val="28"/>
                <w:lang w:eastAsia="en-US"/>
              </w:rPr>
            </w:pPr>
            <w:r w:rsidRPr="00261961">
              <w:rPr>
                <w:sz w:val="28"/>
                <w:szCs w:val="28"/>
                <w:lang w:eastAsia="en-US"/>
              </w:rPr>
              <w:t>Стан ведення ділової документа-ції, номенклатури справ.</w:t>
            </w:r>
          </w:p>
        </w:tc>
        <w:tc>
          <w:tcPr>
            <w:tcW w:w="1419" w:type="dxa"/>
            <w:tcBorders>
              <w:top w:val="single" w:sz="4" w:space="0" w:color="auto"/>
              <w:left w:val="single" w:sz="4" w:space="0" w:color="auto"/>
              <w:right w:val="single" w:sz="4" w:space="0" w:color="auto"/>
            </w:tcBorders>
            <w:hideMark/>
          </w:tcPr>
          <w:p w:rsidR="00F27799" w:rsidRDefault="00F27799" w:rsidP="001902A7">
            <w:pPr>
              <w:ind w:right="-108"/>
              <w:rPr>
                <w:sz w:val="28"/>
                <w:szCs w:val="28"/>
                <w:lang w:eastAsia="en-US"/>
              </w:rPr>
            </w:pPr>
            <w:r>
              <w:rPr>
                <w:sz w:val="28"/>
                <w:szCs w:val="28"/>
                <w:lang w:eastAsia="en-US"/>
              </w:rPr>
              <w:t>Вересень,</w:t>
            </w:r>
          </w:p>
          <w:p w:rsidR="00F27799" w:rsidRDefault="00F27799" w:rsidP="001902A7">
            <w:pPr>
              <w:ind w:right="-108"/>
              <w:rPr>
                <w:sz w:val="28"/>
                <w:szCs w:val="28"/>
                <w:lang w:eastAsia="en-US"/>
              </w:rPr>
            </w:pPr>
            <w:r>
              <w:rPr>
                <w:sz w:val="28"/>
                <w:szCs w:val="28"/>
                <w:lang w:eastAsia="en-US"/>
              </w:rPr>
              <w:t>грудень,</w:t>
            </w:r>
          </w:p>
          <w:p w:rsidR="00F27799" w:rsidRPr="001902A7" w:rsidRDefault="00F27799" w:rsidP="001902A7">
            <w:pPr>
              <w:ind w:right="-108"/>
              <w:rPr>
                <w:sz w:val="28"/>
                <w:szCs w:val="28"/>
                <w:lang w:eastAsia="en-US"/>
              </w:rPr>
            </w:pPr>
            <w:r>
              <w:rPr>
                <w:sz w:val="28"/>
                <w:szCs w:val="28"/>
                <w:lang w:eastAsia="en-US"/>
              </w:rPr>
              <w:t>квітень</w:t>
            </w:r>
          </w:p>
        </w:tc>
        <w:tc>
          <w:tcPr>
            <w:tcW w:w="1990" w:type="dxa"/>
            <w:tcBorders>
              <w:top w:val="single" w:sz="4" w:space="0" w:color="auto"/>
              <w:left w:val="single" w:sz="4" w:space="0" w:color="auto"/>
              <w:right w:val="single" w:sz="4" w:space="0" w:color="auto"/>
            </w:tcBorders>
            <w:hideMark/>
          </w:tcPr>
          <w:p w:rsidR="00F27799" w:rsidRPr="001902A7" w:rsidRDefault="00F27799" w:rsidP="001E71E3">
            <w:pPr>
              <w:ind w:right="-108"/>
              <w:rPr>
                <w:sz w:val="28"/>
                <w:szCs w:val="28"/>
                <w:lang w:eastAsia="en-US"/>
              </w:rPr>
            </w:pPr>
            <w:r>
              <w:rPr>
                <w:sz w:val="28"/>
                <w:szCs w:val="28"/>
                <w:lang w:eastAsia="en-US"/>
              </w:rPr>
              <w:t>І</w:t>
            </w:r>
            <w:r w:rsidRPr="001902A7">
              <w:rPr>
                <w:sz w:val="28"/>
                <w:szCs w:val="28"/>
                <w:lang w:eastAsia="en-US"/>
              </w:rPr>
              <w:t xml:space="preserve">нформація </w:t>
            </w:r>
          </w:p>
          <w:p w:rsidR="00F27799" w:rsidRPr="001902A7" w:rsidRDefault="00F27799" w:rsidP="001E71E3">
            <w:pPr>
              <w:ind w:right="-108"/>
              <w:rPr>
                <w:sz w:val="28"/>
                <w:szCs w:val="28"/>
                <w:lang w:eastAsia="en-US"/>
              </w:rPr>
            </w:pPr>
            <w:r w:rsidRPr="001902A7">
              <w:rPr>
                <w:sz w:val="28"/>
                <w:szCs w:val="28"/>
                <w:lang w:eastAsia="en-US"/>
              </w:rPr>
              <w:t>до відома</w:t>
            </w:r>
          </w:p>
        </w:tc>
        <w:tc>
          <w:tcPr>
            <w:tcW w:w="1842" w:type="dxa"/>
            <w:tcBorders>
              <w:top w:val="single" w:sz="4" w:space="0" w:color="auto"/>
              <w:left w:val="single" w:sz="4" w:space="0" w:color="auto"/>
              <w:right w:val="single" w:sz="4" w:space="0" w:color="auto"/>
            </w:tcBorders>
            <w:hideMark/>
          </w:tcPr>
          <w:p w:rsidR="00F27799" w:rsidRDefault="00F27799" w:rsidP="000F6B67">
            <w:pPr>
              <w:rPr>
                <w:sz w:val="28"/>
                <w:szCs w:val="28"/>
                <w:lang w:eastAsia="en-US"/>
              </w:rPr>
            </w:pPr>
            <w:r>
              <w:rPr>
                <w:sz w:val="28"/>
                <w:szCs w:val="28"/>
                <w:lang w:eastAsia="en-US"/>
              </w:rPr>
              <w:t>Директор,</w:t>
            </w:r>
            <w:r w:rsidRPr="001902A7">
              <w:rPr>
                <w:sz w:val="28"/>
                <w:szCs w:val="28"/>
                <w:lang w:eastAsia="en-US"/>
              </w:rPr>
              <w:t xml:space="preserve"> </w:t>
            </w:r>
            <w:r>
              <w:rPr>
                <w:sz w:val="28"/>
                <w:szCs w:val="28"/>
                <w:lang w:eastAsia="en-US"/>
              </w:rPr>
              <w:t>вихователь-</w:t>
            </w:r>
            <w:r w:rsidRPr="001902A7">
              <w:rPr>
                <w:sz w:val="28"/>
                <w:szCs w:val="28"/>
                <w:lang w:eastAsia="en-US"/>
              </w:rPr>
              <w:t>методист</w:t>
            </w:r>
          </w:p>
          <w:p w:rsidR="00F27799" w:rsidRPr="001902A7" w:rsidRDefault="00F27799" w:rsidP="000F6B67">
            <w:pPr>
              <w:ind w:right="-108"/>
              <w:rPr>
                <w:sz w:val="28"/>
                <w:szCs w:val="28"/>
                <w:lang w:eastAsia="en-US"/>
              </w:rPr>
            </w:pPr>
          </w:p>
        </w:tc>
      </w:tr>
      <w:tr w:rsidR="00F02F26" w:rsidRPr="001902A7" w:rsidTr="00D62096">
        <w:trPr>
          <w:gridAfter w:val="4"/>
          <w:wAfter w:w="8528" w:type="dxa"/>
          <w:trHeight w:val="1567"/>
        </w:trPr>
        <w:tc>
          <w:tcPr>
            <w:tcW w:w="846" w:type="dxa"/>
            <w:vMerge/>
            <w:tcBorders>
              <w:left w:val="single" w:sz="4" w:space="0" w:color="auto"/>
              <w:right w:val="single" w:sz="4" w:space="0" w:color="auto"/>
            </w:tcBorders>
            <w:hideMark/>
          </w:tcPr>
          <w:p w:rsidR="00F02F26" w:rsidRPr="006018F6" w:rsidRDefault="00F02F26" w:rsidP="001902A7">
            <w:pPr>
              <w:ind w:right="-144"/>
              <w:rPr>
                <w:bCs/>
                <w:sz w:val="28"/>
                <w:szCs w:val="28"/>
                <w:lang w:eastAsia="en-US"/>
              </w:rPr>
            </w:pPr>
          </w:p>
        </w:tc>
        <w:tc>
          <w:tcPr>
            <w:tcW w:w="4535" w:type="dxa"/>
            <w:tcBorders>
              <w:top w:val="single" w:sz="4" w:space="0" w:color="auto"/>
              <w:left w:val="single" w:sz="4" w:space="0" w:color="auto"/>
              <w:right w:val="single" w:sz="4" w:space="0" w:color="auto"/>
            </w:tcBorders>
            <w:hideMark/>
          </w:tcPr>
          <w:p w:rsidR="00F02F26" w:rsidRPr="00261961" w:rsidRDefault="00F02F26" w:rsidP="00AD5522">
            <w:pPr>
              <w:pStyle w:val="a8"/>
              <w:numPr>
                <w:ilvl w:val="0"/>
                <w:numId w:val="37"/>
              </w:numPr>
              <w:tabs>
                <w:tab w:val="left" w:pos="320"/>
              </w:tabs>
              <w:ind w:left="36" w:hanging="36"/>
              <w:jc w:val="both"/>
              <w:rPr>
                <w:sz w:val="28"/>
                <w:szCs w:val="28"/>
                <w:lang w:eastAsia="en-US"/>
              </w:rPr>
            </w:pPr>
            <w:r w:rsidRPr="00261961">
              <w:rPr>
                <w:sz w:val="28"/>
                <w:szCs w:val="28"/>
                <w:lang w:eastAsia="en-US"/>
              </w:rPr>
              <w:t>Стан підвищення кваліфікації та самоосвіти педагогів.</w:t>
            </w:r>
          </w:p>
        </w:tc>
        <w:tc>
          <w:tcPr>
            <w:tcW w:w="1419" w:type="dxa"/>
            <w:tcBorders>
              <w:top w:val="single" w:sz="4" w:space="0" w:color="auto"/>
              <w:left w:val="single" w:sz="4" w:space="0" w:color="auto"/>
              <w:right w:val="single" w:sz="4" w:space="0" w:color="auto"/>
            </w:tcBorders>
            <w:hideMark/>
          </w:tcPr>
          <w:p w:rsidR="00F02F26" w:rsidRDefault="00F02F26" w:rsidP="001902A7">
            <w:pPr>
              <w:ind w:right="-108"/>
              <w:rPr>
                <w:sz w:val="28"/>
                <w:szCs w:val="28"/>
                <w:lang w:eastAsia="en-US"/>
              </w:rPr>
            </w:pPr>
            <w:r>
              <w:rPr>
                <w:sz w:val="28"/>
                <w:szCs w:val="28"/>
                <w:lang w:eastAsia="en-US"/>
              </w:rPr>
              <w:t>Вересень,</w:t>
            </w:r>
          </w:p>
          <w:p w:rsidR="00F02F26" w:rsidRDefault="00F02F26" w:rsidP="001902A7">
            <w:pPr>
              <w:ind w:right="-108"/>
              <w:rPr>
                <w:sz w:val="28"/>
                <w:szCs w:val="28"/>
                <w:lang w:eastAsia="en-US"/>
              </w:rPr>
            </w:pPr>
            <w:r>
              <w:rPr>
                <w:sz w:val="28"/>
                <w:szCs w:val="28"/>
                <w:lang w:eastAsia="en-US"/>
              </w:rPr>
              <w:t>грудень,</w:t>
            </w:r>
          </w:p>
          <w:p w:rsidR="00F02F26" w:rsidRPr="001902A7" w:rsidRDefault="00F02F26" w:rsidP="001902A7">
            <w:pPr>
              <w:ind w:right="-108"/>
              <w:rPr>
                <w:sz w:val="28"/>
                <w:szCs w:val="28"/>
                <w:lang w:eastAsia="en-US"/>
              </w:rPr>
            </w:pPr>
            <w:r>
              <w:rPr>
                <w:sz w:val="28"/>
                <w:szCs w:val="28"/>
                <w:lang w:eastAsia="en-US"/>
              </w:rPr>
              <w:t>травень</w:t>
            </w:r>
          </w:p>
        </w:tc>
        <w:tc>
          <w:tcPr>
            <w:tcW w:w="1990" w:type="dxa"/>
            <w:tcBorders>
              <w:top w:val="single" w:sz="4" w:space="0" w:color="auto"/>
              <w:left w:val="single" w:sz="4" w:space="0" w:color="auto"/>
              <w:right w:val="single" w:sz="4" w:space="0" w:color="auto"/>
            </w:tcBorders>
            <w:hideMark/>
          </w:tcPr>
          <w:p w:rsidR="00F02F26" w:rsidRPr="001902A7" w:rsidRDefault="00F02F26" w:rsidP="001E71E3">
            <w:pPr>
              <w:ind w:right="-108"/>
              <w:rPr>
                <w:sz w:val="28"/>
                <w:szCs w:val="28"/>
                <w:lang w:eastAsia="en-US"/>
              </w:rPr>
            </w:pPr>
            <w:r>
              <w:rPr>
                <w:sz w:val="28"/>
                <w:szCs w:val="28"/>
                <w:lang w:eastAsia="en-US"/>
              </w:rPr>
              <w:t>І</w:t>
            </w:r>
            <w:r w:rsidRPr="001902A7">
              <w:rPr>
                <w:sz w:val="28"/>
                <w:szCs w:val="28"/>
                <w:lang w:eastAsia="en-US"/>
              </w:rPr>
              <w:t xml:space="preserve">нформація </w:t>
            </w:r>
          </w:p>
          <w:p w:rsidR="00F02F26" w:rsidRPr="001902A7" w:rsidRDefault="00F02F26" w:rsidP="001E71E3">
            <w:pPr>
              <w:ind w:right="-108"/>
              <w:rPr>
                <w:sz w:val="28"/>
                <w:szCs w:val="28"/>
                <w:lang w:eastAsia="en-US"/>
              </w:rPr>
            </w:pPr>
            <w:r w:rsidRPr="001902A7">
              <w:rPr>
                <w:sz w:val="28"/>
                <w:szCs w:val="28"/>
                <w:lang w:eastAsia="en-US"/>
              </w:rPr>
              <w:t>до відома,</w:t>
            </w:r>
          </w:p>
          <w:p w:rsidR="00F02F26" w:rsidRPr="001902A7" w:rsidRDefault="00F02F26" w:rsidP="001E71E3">
            <w:pPr>
              <w:ind w:right="-108"/>
              <w:rPr>
                <w:sz w:val="28"/>
                <w:szCs w:val="28"/>
                <w:lang w:eastAsia="en-US"/>
              </w:rPr>
            </w:pPr>
            <w:r w:rsidRPr="001902A7">
              <w:rPr>
                <w:sz w:val="28"/>
                <w:szCs w:val="28"/>
                <w:lang w:eastAsia="en-US"/>
              </w:rPr>
              <w:t>до педради</w:t>
            </w:r>
          </w:p>
        </w:tc>
        <w:tc>
          <w:tcPr>
            <w:tcW w:w="1842" w:type="dxa"/>
            <w:tcBorders>
              <w:top w:val="single" w:sz="4" w:space="0" w:color="auto"/>
              <w:left w:val="single" w:sz="4" w:space="0" w:color="auto"/>
              <w:right w:val="single" w:sz="4" w:space="0" w:color="auto"/>
            </w:tcBorders>
            <w:hideMark/>
          </w:tcPr>
          <w:p w:rsidR="000F6B67" w:rsidRDefault="000F6B67" w:rsidP="000F6B67">
            <w:pPr>
              <w:rPr>
                <w:sz w:val="28"/>
                <w:szCs w:val="28"/>
                <w:lang w:eastAsia="en-US"/>
              </w:rPr>
            </w:pPr>
            <w:r>
              <w:rPr>
                <w:sz w:val="28"/>
                <w:szCs w:val="28"/>
                <w:lang w:eastAsia="en-US"/>
              </w:rPr>
              <w:t>Директор,</w:t>
            </w:r>
            <w:r w:rsidRPr="001902A7">
              <w:rPr>
                <w:sz w:val="28"/>
                <w:szCs w:val="28"/>
                <w:lang w:eastAsia="en-US"/>
              </w:rPr>
              <w:t xml:space="preserve"> </w:t>
            </w:r>
            <w:r>
              <w:rPr>
                <w:sz w:val="28"/>
                <w:szCs w:val="28"/>
                <w:lang w:eastAsia="en-US"/>
              </w:rPr>
              <w:t>вихователь-</w:t>
            </w:r>
            <w:r w:rsidRPr="001902A7">
              <w:rPr>
                <w:sz w:val="28"/>
                <w:szCs w:val="28"/>
                <w:lang w:eastAsia="en-US"/>
              </w:rPr>
              <w:t>методист</w:t>
            </w:r>
          </w:p>
          <w:p w:rsidR="00F02F26" w:rsidRDefault="00F02F26" w:rsidP="000F6B67">
            <w:pPr>
              <w:ind w:right="-108"/>
              <w:rPr>
                <w:sz w:val="28"/>
                <w:szCs w:val="28"/>
                <w:lang w:eastAsia="en-US"/>
              </w:rPr>
            </w:pPr>
          </w:p>
          <w:p w:rsidR="0058573B" w:rsidRPr="001902A7" w:rsidRDefault="0058573B" w:rsidP="000F6B67">
            <w:pPr>
              <w:ind w:right="-108"/>
              <w:rPr>
                <w:sz w:val="28"/>
                <w:szCs w:val="28"/>
                <w:lang w:eastAsia="en-US"/>
              </w:rPr>
            </w:pPr>
          </w:p>
        </w:tc>
      </w:tr>
      <w:tr w:rsidR="00F02F26" w:rsidRPr="001902A7" w:rsidTr="00D62096">
        <w:trPr>
          <w:gridAfter w:val="4"/>
          <w:wAfter w:w="8528" w:type="dxa"/>
          <w:trHeight w:val="657"/>
        </w:trPr>
        <w:tc>
          <w:tcPr>
            <w:tcW w:w="846" w:type="dxa"/>
            <w:vMerge/>
            <w:tcBorders>
              <w:left w:val="single" w:sz="4" w:space="0" w:color="auto"/>
              <w:right w:val="single" w:sz="4" w:space="0" w:color="auto"/>
            </w:tcBorders>
          </w:tcPr>
          <w:p w:rsidR="00F02F26" w:rsidRPr="00D03B64" w:rsidRDefault="00F02F26" w:rsidP="001902A7">
            <w:pPr>
              <w:ind w:right="-144"/>
              <w:rPr>
                <w:color w:val="FF0000"/>
                <w:sz w:val="28"/>
                <w:szCs w:val="28"/>
                <w:lang w:eastAsia="en-US"/>
              </w:rPr>
            </w:pPr>
          </w:p>
        </w:tc>
        <w:tc>
          <w:tcPr>
            <w:tcW w:w="4535" w:type="dxa"/>
            <w:tcBorders>
              <w:top w:val="single" w:sz="4" w:space="0" w:color="auto"/>
              <w:left w:val="single" w:sz="4" w:space="0" w:color="auto"/>
              <w:bottom w:val="single" w:sz="4" w:space="0" w:color="auto"/>
              <w:right w:val="single" w:sz="4" w:space="0" w:color="auto"/>
            </w:tcBorders>
          </w:tcPr>
          <w:p w:rsidR="00F02F26" w:rsidRPr="009433DB" w:rsidRDefault="00F02F26" w:rsidP="00AD5522">
            <w:pPr>
              <w:pStyle w:val="a8"/>
              <w:numPr>
                <w:ilvl w:val="0"/>
                <w:numId w:val="37"/>
              </w:numPr>
              <w:tabs>
                <w:tab w:val="left" w:pos="320"/>
              </w:tabs>
              <w:ind w:left="36" w:right="34" w:firstLine="0"/>
              <w:jc w:val="both"/>
              <w:rPr>
                <w:sz w:val="28"/>
                <w:szCs w:val="28"/>
                <w:lang w:eastAsia="en-US"/>
              </w:rPr>
            </w:pPr>
            <w:r w:rsidRPr="009433DB">
              <w:rPr>
                <w:sz w:val="28"/>
                <w:szCs w:val="28"/>
                <w:lang w:eastAsia="en-US"/>
              </w:rPr>
              <w:t xml:space="preserve">Рівень підготовки та проведення батьківських зборів по групах  </w:t>
            </w:r>
          </w:p>
        </w:tc>
        <w:tc>
          <w:tcPr>
            <w:tcW w:w="1419" w:type="dxa"/>
            <w:tcBorders>
              <w:top w:val="single" w:sz="4" w:space="0" w:color="auto"/>
              <w:left w:val="single" w:sz="4" w:space="0" w:color="auto"/>
              <w:bottom w:val="single" w:sz="4" w:space="0" w:color="auto"/>
              <w:right w:val="single" w:sz="4" w:space="0" w:color="auto"/>
            </w:tcBorders>
          </w:tcPr>
          <w:p w:rsidR="00F02F26" w:rsidRPr="009433DB" w:rsidRDefault="00F02F26" w:rsidP="00467E78">
            <w:pPr>
              <w:rPr>
                <w:sz w:val="28"/>
                <w:szCs w:val="28"/>
                <w:lang w:eastAsia="en-US"/>
              </w:rPr>
            </w:pPr>
            <w:r w:rsidRPr="009433DB">
              <w:rPr>
                <w:sz w:val="28"/>
                <w:szCs w:val="28"/>
                <w:lang w:eastAsia="en-US"/>
              </w:rPr>
              <w:t>2 р/рік</w:t>
            </w:r>
          </w:p>
        </w:tc>
        <w:tc>
          <w:tcPr>
            <w:tcW w:w="1990" w:type="dxa"/>
            <w:tcBorders>
              <w:top w:val="single" w:sz="4" w:space="0" w:color="auto"/>
              <w:left w:val="single" w:sz="4" w:space="0" w:color="auto"/>
              <w:bottom w:val="single" w:sz="4" w:space="0" w:color="auto"/>
              <w:right w:val="single" w:sz="4" w:space="0" w:color="auto"/>
            </w:tcBorders>
          </w:tcPr>
          <w:p w:rsidR="00F02F26" w:rsidRPr="00A278CF" w:rsidRDefault="00F02F26" w:rsidP="001E71E3">
            <w:pPr>
              <w:ind w:right="-108"/>
              <w:rPr>
                <w:sz w:val="28"/>
                <w:szCs w:val="28"/>
                <w:lang w:eastAsia="en-US"/>
              </w:rPr>
            </w:pPr>
            <w:r>
              <w:rPr>
                <w:sz w:val="28"/>
                <w:szCs w:val="28"/>
                <w:lang w:eastAsia="en-US"/>
              </w:rPr>
              <w:t>І</w:t>
            </w:r>
            <w:r w:rsidRPr="00A278CF">
              <w:rPr>
                <w:sz w:val="28"/>
                <w:szCs w:val="28"/>
                <w:lang w:eastAsia="en-US"/>
              </w:rPr>
              <w:t xml:space="preserve">нформація </w:t>
            </w:r>
          </w:p>
          <w:p w:rsidR="00F02F26" w:rsidRDefault="00F02F26" w:rsidP="001E71E3">
            <w:pPr>
              <w:rPr>
                <w:sz w:val="28"/>
                <w:szCs w:val="28"/>
                <w:lang w:eastAsia="en-US"/>
              </w:rPr>
            </w:pPr>
            <w:r w:rsidRPr="00A278CF">
              <w:rPr>
                <w:sz w:val="28"/>
                <w:szCs w:val="28"/>
                <w:lang w:eastAsia="en-US"/>
              </w:rPr>
              <w:t>до відома</w:t>
            </w:r>
            <w:r>
              <w:rPr>
                <w:sz w:val="28"/>
                <w:szCs w:val="28"/>
                <w:lang w:eastAsia="en-US"/>
              </w:rPr>
              <w:t>,</w:t>
            </w:r>
          </w:p>
          <w:p w:rsidR="00F02F26" w:rsidRPr="00D03B64" w:rsidRDefault="00F02F26" w:rsidP="001E71E3">
            <w:pPr>
              <w:ind w:right="-108"/>
              <w:rPr>
                <w:color w:val="FF0000"/>
                <w:sz w:val="28"/>
                <w:szCs w:val="28"/>
                <w:lang w:eastAsia="en-US"/>
              </w:rPr>
            </w:pPr>
            <w:r>
              <w:rPr>
                <w:sz w:val="28"/>
                <w:szCs w:val="28"/>
                <w:lang w:eastAsia="en-US"/>
              </w:rPr>
              <w:t>до адміністрат. наради</w:t>
            </w:r>
          </w:p>
        </w:tc>
        <w:tc>
          <w:tcPr>
            <w:tcW w:w="1842" w:type="dxa"/>
            <w:tcBorders>
              <w:top w:val="single" w:sz="4" w:space="0" w:color="auto"/>
              <w:left w:val="single" w:sz="4" w:space="0" w:color="auto"/>
              <w:bottom w:val="single" w:sz="4" w:space="0" w:color="auto"/>
              <w:right w:val="single" w:sz="4" w:space="0" w:color="auto"/>
            </w:tcBorders>
          </w:tcPr>
          <w:p w:rsidR="0058573B" w:rsidRDefault="0058573B" w:rsidP="0058573B">
            <w:pPr>
              <w:rPr>
                <w:sz w:val="28"/>
                <w:szCs w:val="28"/>
                <w:lang w:eastAsia="en-US"/>
              </w:rPr>
            </w:pPr>
            <w:r>
              <w:rPr>
                <w:sz w:val="28"/>
                <w:szCs w:val="28"/>
                <w:lang w:eastAsia="en-US"/>
              </w:rPr>
              <w:t>Директор,</w:t>
            </w:r>
            <w:r w:rsidRPr="001902A7">
              <w:rPr>
                <w:sz w:val="28"/>
                <w:szCs w:val="28"/>
                <w:lang w:eastAsia="en-US"/>
              </w:rPr>
              <w:t xml:space="preserve"> </w:t>
            </w:r>
            <w:r>
              <w:rPr>
                <w:sz w:val="28"/>
                <w:szCs w:val="28"/>
                <w:lang w:eastAsia="en-US"/>
              </w:rPr>
              <w:t>вихователь-</w:t>
            </w:r>
            <w:r w:rsidRPr="001902A7">
              <w:rPr>
                <w:sz w:val="28"/>
                <w:szCs w:val="28"/>
                <w:lang w:eastAsia="en-US"/>
              </w:rPr>
              <w:t>методист</w:t>
            </w:r>
          </w:p>
          <w:p w:rsidR="00F02F26" w:rsidRPr="00D03B64" w:rsidRDefault="00F02F26" w:rsidP="00502CDC">
            <w:pPr>
              <w:ind w:right="-108"/>
              <w:rPr>
                <w:color w:val="FF0000"/>
                <w:sz w:val="28"/>
                <w:szCs w:val="28"/>
                <w:lang w:eastAsia="en-US"/>
              </w:rPr>
            </w:pPr>
            <w:r>
              <w:rPr>
                <w:sz w:val="28"/>
                <w:szCs w:val="28"/>
                <w:lang w:eastAsia="en-US"/>
              </w:rPr>
              <w:t xml:space="preserve">  </w:t>
            </w:r>
          </w:p>
        </w:tc>
      </w:tr>
      <w:tr w:rsidR="00401CE9" w:rsidRPr="001902A7" w:rsidTr="007F12B9">
        <w:trPr>
          <w:gridAfter w:val="8"/>
          <w:wAfter w:w="18314" w:type="dxa"/>
          <w:trHeight w:val="322"/>
        </w:trPr>
        <w:tc>
          <w:tcPr>
            <w:tcW w:w="846" w:type="dxa"/>
            <w:vMerge/>
            <w:tcBorders>
              <w:left w:val="single" w:sz="4" w:space="0" w:color="auto"/>
              <w:right w:val="single" w:sz="4" w:space="0" w:color="auto"/>
            </w:tcBorders>
            <w:hideMark/>
          </w:tcPr>
          <w:p w:rsidR="00401CE9" w:rsidRPr="00F63C8C" w:rsidRDefault="00401CE9" w:rsidP="001902A7">
            <w:pPr>
              <w:ind w:right="-144"/>
              <w:rPr>
                <w:bCs/>
                <w:color w:val="FF0000"/>
                <w:sz w:val="28"/>
                <w:szCs w:val="28"/>
                <w:lang w:eastAsia="en-US"/>
              </w:rPr>
            </w:pPr>
          </w:p>
        </w:tc>
      </w:tr>
      <w:tr w:rsidR="00F02F26" w:rsidRPr="001902A7" w:rsidTr="00A412B3">
        <w:trPr>
          <w:gridAfter w:val="4"/>
          <w:wAfter w:w="8528" w:type="dxa"/>
          <w:trHeight w:val="1523"/>
        </w:trPr>
        <w:tc>
          <w:tcPr>
            <w:tcW w:w="846" w:type="dxa"/>
            <w:vMerge/>
            <w:tcBorders>
              <w:left w:val="single" w:sz="4" w:space="0" w:color="auto"/>
              <w:right w:val="single" w:sz="4" w:space="0" w:color="auto"/>
            </w:tcBorders>
            <w:hideMark/>
          </w:tcPr>
          <w:p w:rsidR="00F02F26" w:rsidRPr="006018F6" w:rsidRDefault="00F02F26" w:rsidP="001902A7">
            <w:pPr>
              <w:ind w:right="-144"/>
              <w:rPr>
                <w:bCs/>
                <w:sz w:val="28"/>
                <w:szCs w:val="28"/>
                <w:lang w:eastAsia="en-US"/>
              </w:rPr>
            </w:pPr>
          </w:p>
        </w:tc>
        <w:tc>
          <w:tcPr>
            <w:tcW w:w="4535" w:type="dxa"/>
            <w:tcBorders>
              <w:top w:val="single" w:sz="4" w:space="0" w:color="auto"/>
              <w:left w:val="single" w:sz="4" w:space="0" w:color="auto"/>
              <w:right w:val="single" w:sz="4" w:space="0" w:color="auto"/>
            </w:tcBorders>
            <w:hideMark/>
          </w:tcPr>
          <w:p w:rsidR="00F02F26" w:rsidRPr="00261961" w:rsidRDefault="00F02F26" w:rsidP="00AD5522">
            <w:pPr>
              <w:pStyle w:val="a8"/>
              <w:numPr>
                <w:ilvl w:val="0"/>
                <w:numId w:val="38"/>
              </w:numPr>
              <w:tabs>
                <w:tab w:val="left" w:pos="320"/>
              </w:tabs>
              <w:ind w:left="36" w:firstLine="0"/>
              <w:jc w:val="both"/>
              <w:rPr>
                <w:sz w:val="28"/>
                <w:szCs w:val="28"/>
                <w:lang w:eastAsia="en-US"/>
              </w:rPr>
            </w:pPr>
            <w:r w:rsidRPr="00261961">
              <w:rPr>
                <w:sz w:val="28"/>
                <w:szCs w:val="28"/>
                <w:lang w:eastAsia="en-US"/>
              </w:rPr>
              <w:t xml:space="preserve">Рівень проведення фізкультурних та музичних свят і розваг. </w:t>
            </w:r>
          </w:p>
        </w:tc>
        <w:tc>
          <w:tcPr>
            <w:tcW w:w="1419" w:type="dxa"/>
            <w:tcBorders>
              <w:top w:val="single" w:sz="4" w:space="0" w:color="auto"/>
              <w:left w:val="single" w:sz="4" w:space="0" w:color="auto"/>
              <w:right w:val="single" w:sz="4" w:space="0" w:color="auto"/>
            </w:tcBorders>
            <w:hideMark/>
          </w:tcPr>
          <w:p w:rsidR="00F02F26" w:rsidRPr="001902A7" w:rsidRDefault="00F02F26" w:rsidP="00467E78">
            <w:pPr>
              <w:ind w:left="-104" w:right="-108"/>
              <w:rPr>
                <w:sz w:val="28"/>
                <w:szCs w:val="28"/>
                <w:lang w:eastAsia="en-US"/>
              </w:rPr>
            </w:pPr>
            <w:r>
              <w:rPr>
                <w:sz w:val="28"/>
                <w:szCs w:val="28"/>
                <w:lang w:eastAsia="en-US"/>
              </w:rPr>
              <w:t>Щ</w:t>
            </w:r>
            <w:r w:rsidRPr="001902A7">
              <w:rPr>
                <w:sz w:val="28"/>
                <w:szCs w:val="28"/>
                <w:lang w:eastAsia="en-US"/>
              </w:rPr>
              <w:t>омісячно</w:t>
            </w:r>
          </w:p>
        </w:tc>
        <w:tc>
          <w:tcPr>
            <w:tcW w:w="1990" w:type="dxa"/>
            <w:tcBorders>
              <w:top w:val="single" w:sz="4" w:space="0" w:color="auto"/>
              <w:left w:val="single" w:sz="4" w:space="0" w:color="auto"/>
              <w:right w:val="single" w:sz="4" w:space="0" w:color="auto"/>
            </w:tcBorders>
            <w:hideMark/>
          </w:tcPr>
          <w:p w:rsidR="00F02F26" w:rsidRPr="001902A7" w:rsidRDefault="00F02F26" w:rsidP="00064BDE">
            <w:pPr>
              <w:ind w:right="-108"/>
              <w:rPr>
                <w:sz w:val="28"/>
                <w:szCs w:val="28"/>
                <w:lang w:eastAsia="en-US"/>
              </w:rPr>
            </w:pPr>
            <w:r>
              <w:rPr>
                <w:sz w:val="28"/>
                <w:szCs w:val="28"/>
                <w:lang w:eastAsia="en-US"/>
              </w:rPr>
              <w:t>І</w:t>
            </w:r>
            <w:r w:rsidRPr="001902A7">
              <w:rPr>
                <w:sz w:val="28"/>
                <w:szCs w:val="28"/>
                <w:lang w:eastAsia="en-US"/>
              </w:rPr>
              <w:t xml:space="preserve">нформація </w:t>
            </w:r>
          </w:p>
          <w:p w:rsidR="00F02F26" w:rsidRPr="001902A7" w:rsidRDefault="00F02F26" w:rsidP="00064BDE">
            <w:pPr>
              <w:ind w:right="-108"/>
              <w:rPr>
                <w:sz w:val="28"/>
                <w:szCs w:val="28"/>
                <w:lang w:eastAsia="en-US"/>
              </w:rPr>
            </w:pPr>
            <w:r w:rsidRPr="001902A7">
              <w:rPr>
                <w:sz w:val="28"/>
                <w:szCs w:val="28"/>
                <w:lang w:eastAsia="en-US"/>
              </w:rPr>
              <w:t>до відома</w:t>
            </w:r>
          </w:p>
        </w:tc>
        <w:tc>
          <w:tcPr>
            <w:tcW w:w="1842" w:type="dxa"/>
            <w:tcBorders>
              <w:top w:val="single" w:sz="4" w:space="0" w:color="auto"/>
              <w:left w:val="single" w:sz="4" w:space="0" w:color="auto"/>
              <w:right w:val="single" w:sz="4" w:space="0" w:color="auto"/>
            </w:tcBorders>
            <w:hideMark/>
          </w:tcPr>
          <w:p w:rsidR="000F6B67" w:rsidRDefault="000F6B67" w:rsidP="000F6B67">
            <w:pPr>
              <w:rPr>
                <w:sz w:val="28"/>
                <w:szCs w:val="28"/>
                <w:lang w:eastAsia="en-US"/>
              </w:rPr>
            </w:pPr>
            <w:r>
              <w:rPr>
                <w:sz w:val="28"/>
                <w:szCs w:val="28"/>
                <w:lang w:eastAsia="en-US"/>
              </w:rPr>
              <w:t>Директор</w:t>
            </w:r>
          </w:p>
          <w:p w:rsidR="000F6B67" w:rsidRDefault="007F12B9" w:rsidP="000F6B67">
            <w:pPr>
              <w:rPr>
                <w:sz w:val="28"/>
                <w:szCs w:val="28"/>
                <w:lang w:eastAsia="en-US"/>
              </w:rPr>
            </w:pPr>
            <w:r>
              <w:rPr>
                <w:sz w:val="28"/>
                <w:szCs w:val="28"/>
                <w:lang w:eastAsia="en-US"/>
              </w:rPr>
              <w:t>С. Антонюк</w:t>
            </w:r>
            <w:r w:rsidR="000F6B67">
              <w:rPr>
                <w:sz w:val="28"/>
                <w:szCs w:val="28"/>
                <w:lang w:eastAsia="en-US"/>
              </w:rPr>
              <w:t>,</w:t>
            </w:r>
            <w:r w:rsidR="000F6B67" w:rsidRPr="001902A7">
              <w:rPr>
                <w:sz w:val="28"/>
                <w:szCs w:val="28"/>
                <w:lang w:eastAsia="en-US"/>
              </w:rPr>
              <w:t xml:space="preserve"> </w:t>
            </w:r>
            <w:r w:rsidR="000F6B67">
              <w:rPr>
                <w:sz w:val="28"/>
                <w:szCs w:val="28"/>
                <w:lang w:eastAsia="en-US"/>
              </w:rPr>
              <w:t>вихователь-</w:t>
            </w:r>
            <w:r w:rsidR="000F6B67" w:rsidRPr="001902A7">
              <w:rPr>
                <w:sz w:val="28"/>
                <w:szCs w:val="28"/>
                <w:lang w:eastAsia="en-US"/>
              </w:rPr>
              <w:t>методист</w:t>
            </w:r>
          </w:p>
          <w:p w:rsidR="0058573B" w:rsidRPr="001902A7" w:rsidRDefault="007F12B9" w:rsidP="007F12B9">
            <w:pPr>
              <w:ind w:right="-108"/>
              <w:rPr>
                <w:sz w:val="28"/>
                <w:szCs w:val="28"/>
                <w:lang w:eastAsia="en-US"/>
              </w:rPr>
            </w:pPr>
            <w:r>
              <w:rPr>
                <w:sz w:val="28"/>
                <w:szCs w:val="28"/>
                <w:lang w:eastAsia="en-US"/>
              </w:rPr>
              <w:t>Г. Кравчук</w:t>
            </w:r>
          </w:p>
        </w:tc>
      </w:tr>
      <w:tr w:rsidR="00F02F26" w:rsidRPr="001902A7" w:rsidTr="00A412B3">
        <w:trPr>
          <w:gridAfter w:val="4"/>
          <w:wAfter w:w="8528" w:type="dxa"/>
          <w:trHeight w:val="1603"/>
        </w:trPr>
        <w:tc>
          <w:tcPr>
            <w:tcW w:w="846" w:type="dxa"/>
            <w:vMerge/>
            <w:tcBorders>
              <w:left w:val="single" w:sz="4" w:space="0" w:color="auto"/>
              <w:right w:val="single" w:sz="4" w:space="0" w:color="auto"/>
            </w:tcBorders>
            <w:hideMark/>
          </w:tcPr>
          <w:p w:rsidR="00F02F26" w:rsidRPr="006018F6" w:rsidRDefault="00F02F26" w:rsidP="001902A7">
            <w:pPr>
              <w:ind w:right="-144"/>
              <w:rPr>
                <w:bCs/>
                <w:sz w:val="28"/>
                <w:szCs w:val="28"/>
                <w:lang w:eastAsia="en-US"/>
              </w:rPr>
            </w:pPr>
          </w:p>
        </w:tc>
        <w:tc>
          <w:tcPr>
            <w:tcW w:w="4535" w:type="dxa"/>
            <w:tcBorders>
              <w:top w:val="single" w:sz="4" w:space="0" w:color="auto"/>
              <w:left w:val="single" w:sz="4" w:space="0" w:color="auto"/>
              <w:right w:val="single" w:sz="4" w:space="0" w:color="auto"/>
            </w:tcBorders>
            <w:hideMark/>
          </w:tcPr>
          <w:p w:rsidR="00F02F26" w:rsidRPr="000F6B67" w:rsidRDefault="00F02F26" w:rsidP="00AD5522">
            <w:pPr>
              <w:pStyle w:val="a8"/>
              <w:numPr>
                <w:ilvl w:val="0"/>
                <w:numId w:val="38"/>
              </w:numPr>
              <w:tabs>
                <w:tab w:val="left" w:pos="320"/>
              </w:tabs>
              <w:ind w:left="0" w:firstLine="39"/>
              <w:jc w:val="both"/>
              <w:rPr>
                <w:sz w:val="28"/>
                <w:szCs w:val="28"/>
                <w:lang w:eastAsia="en-US"/>
              </w:rPr>
            </w:pPr>
            <w:r w:rsidRPr="000F6B67">
              <w:rPr>
                <w:sz w:val="28"/>
                <w:szCs w:val="28"/>
                <w:lang w:eastAsia="en-US"/>
              </w:rPr>
              <w:t>Зміцнення навчально-методичної  бази та розвивальних осередків у групах.</w:t>
            </w:r>
          </w:p>
          <w:p w:rsidR="00F02F26" w:rsidRPr="00261961" w:rsidRDefault="00F02F26" w:rsidP="00A412B3">
            <w:pPr>
              <w:pStyle w:val="a8"/>
              <w:tabs>
                <w:tab w:val="left" w:pos="320"/>
              </w:tabs>
              <w:ind w:left="36"/>
              <w:jc w:val="both"/>
              <w:rPr>
                <w:sz w:val="28"/>
                <w:szCs w:val="28"/>
                <w:lang w:eastAsia="en-US"/>
              </w:rPr>
            </w:pPr>
            <w:r>
              <w:rPr>
                <w:sz w:val="28"/>
                <w:szCs w:val="28"/>
                <w:lang w:eastAsia="en-US"/>
              </w:rPr>
              <w:t xml:space="preserve"> </w:t>
            </w:r>
          </w:p>
        </w:tc>
        <w:tc>
          <w:tcPr>
            <w:tcW w:w="1419" w:type="dxa"/>
            <w:tcBorders>
              <w:top w:val="single" w:sz="4" w:space="0" w:color="auto"/>
              <w:left w:val="single" w:sz="4" w:space="0" w:color="auto"/>
              <w:right w:val="single" w:sz="4" w:space="0" w:color="auto"/>
            </w:tcBorders>
            <w:hideMark/>
          </w:tcPr>
          <w:p w:rsidR="00F02F26" w:rsidRPr="001902A7" w:rsidRDefault="00F02F26" w:rsidP="001902A7">
            <w:pPr>
              <w:ind w:right="-108"/>
              <w:rPr>
                <w:sz w:val="28"/>
                <w:szCs w:val="28"/>
                <w:lang w:eastAsia="en-US"/>
              </w:rPr>
            </w:pPr>
            <w:r w:rsidRPr="001902A7">
              <w:rPr>
                <w:sz w:val="28"/>
                <w:szCs w:val="28"/>
                <w:lang w:eastAsia="en-US"/>
              </w:rPr>
              <w:t>1р\квартал</w:t>
            </w:r>
          </w:p>
          <w:p w:rsidR="00F02F26" w:rsidRPr="001902A7" w:rsidRDefault="00F02F26" w:rsidP="001902A7">
            <w:pPr>
              <w:ind w:right="-108"/>
              <w:rPr>
                <w:sz w:val="28"/>
                <w:szCs w:val="28"/>
                <w:lang w:eastAsia="en-US"/>
              </w:rPr>
            </w:pPr>
            <w:r>
              <w:rPr>
                <w:sz w:val="28"/>
                <w:szCs w:val="28"/>
                <w:lang w:eastAsia="en-US"/>
              </w:rPr>
              <w:t xml:space="preserve"> </w:t>
            </w:r>
          </w:p>
        </w:tc>
        <w:tc>
          <w:tcPr>
            <w:tcW w:w="1990" w:type="dxa"/>
            <w:tcBorders>
              <w:top w:val="single" w:sz="4" w:space="0" w:color="auto"/>
              <w:left w:val="single" w:sz="4" w:space="0" w:color="auto"/>
              <w:right w:val="single" w:sz="4" w:space="0" w:color="auto"/>
            </w:tcBorders>
            <w:hideMark/>
          </w:tcPr>
          <w:p w:rsidR="00F02F26" w:rsidRPr="001902A7" w:rsidRDefault="00F02F26" w:rsidP="00064BDE">
            <w:pPr>
              <w:ind w:right="-108"/>
              <w:rPr>
                <w:sz w:val="28"/>
                <w:szCs w:val="28"/>
                <w:lang w:eastAsia="en-US"/>
              </w:rPr>
            </w:pPr>
            <w:r>
              <w:rPr>
                <w:sz w:val="28"/>
                <w:szCs w:val="28"/>
                <w:lang w:eastAsia="en-US"/>
              </w:rPr>
              <w:t>І</w:t>
            </w:r>
            <w:r w:rsidRPr="001902A7">
              <w:rPr>
                <w:sz w:val="28"/>
                <w:szCs w:val="28"/>
                <w:lang w:eastAsia="en-US"/>
              </w:rPr>
              <w:t xml:space="preserve">нформація </w:t>
            </w:r>
          </w:p>
          <w:p w:rsidR="00F02F26" w:rsidRPr="001902A7" w:rsidRDefault="00F02F26" w:rsidP="00064BDE">
            <w:pPr>
              <w:ind w:right="-108"/>
              <w:rPr>
                <w:sz w:val="28"/>
                <w:szCs w:val="28"/>
                <w:lang w:eastAsia="en-US"/>
              </w:rPr>
            </w:pPr>
            <w:r w:rsidRPr="001902A7">
              <w:rPr>
                <w:sz w:val="28"/>
                <w:szCs w:val="28"/>
                <w:lang w:eastAsia="en-US"/>
              </w:rPr>
              <w:t>до відома</w:t>
            </w:r>
            <w:r>
              <w:rPr>
                <w:sz w:val="28"/>
                <w:szCs w:val="28"/>
                <w:lang w:eastAsia="en-US"/>
              </w:rPr>
              <w:br/>
              <w:t>до педради</w:t>
            </w:r>
          </w:p>
          <w:p w:rsidR="00F02F26" w:rsidRPr="001902A7" w:rsidRDefault="00F02F26" w:rsidP="00064BDE">
            <w:pPr>
              <w:ind w:right="-108"/>
              <w:rPr>
                <w:sz w:val="28"/>
                <w:szCs w:val="28"/>
                <w:lang w:eastAsia="en-US"/>
              </w:rPr>
            </w:pPr>
            <w:r>
              <w:rPr>
                <w:sz w:val="28"/>
                <w:szCs w:val="28"/>
                <w:lang w:eastAsia="en-US"/>
              </w:rPr>
              <w:t xml:space="preserve"> </w:t>
            </w:r>
          </w:p>
        </w:tc>
        <w:tc>
          <w:tcPr>
            <w:tcW w:w="1842" w:type="dxa"/>
            <w:tcBorders>
              <w:top w:val="single" w:sz="4" w:space="0" w:color="auto"/>
              <w:left w:val="single" w:sz="4" w:space="0" w:color="auto"/>
              <w:right w:val="single" w:sz="4" w:space="0" w:color="auto"/>
            </w:tcBorders>
            <w:hideMark/>
          </w:tcPr>
          <w:p w:rsidR="000F6B67" w:rsidRDefault="000F6B67" w:rsidP="000F6B67">
            <w:pPr>
              <w:rPr>
                <w:sz w:val="28"/>
                <w:szCs w:val="28"/>
                <w:lang w:eastAsia="en-US"/>
              </w:rPr>
            </w:pPr>
            <w:r>
              <w:rPr>
                <w:sz w:val="28"/>
                <w:szCs w:val="28"/>
                <w:lang w:eastAsia="en-US"/>
              </w:rPr>
              <w:t>Директор</w:t>
            </w:r>
          </w:p>
          <w:p w:rsidR="000F6B67" w:rsidRDefault="007F12B9" w:rsidP="000F6B67">
            <w:pPr>
              <w:rPr>
                <w:sz w:val="28"/>
                <w:szCs w:val="28"/>
                <w:lang w:eastAsia="en-US"/>
              </w:rPr>
            </w:pPr>
            <w:r>
              <w:rPr>
                <w:sz w:val="28"/>
                <w:szCs w:val="28"/>
                <w:lang w:eastAsia="en-US"/>
              </w:rPr>
              <w:t>С. Антонюк</w:t>
            </w:r>
            <w:r w:rsidR="000F6B67">
              <w:rPr>
                <w:sz w:val="28"/>
                <w:szCs w:val="28"/>
                <w:lang w:eastAsia="en-US"/>
              </w:rPr>
              <w:t>,</w:t>
            </w:r>
            <w:r w:rsidR="000F6B67" w:rsidRPr="001902A7">
              <w:rPr>
                <w:sz w:val="28"/>
                <w:szCs w:val="28"/>
                <w:lang w:eastAsia="en-US"/>
              </w:rPr>
              <w:t xml:space="preserve"> </w:t>
            </w:r>
            <w:r w:rsidR="000F6B67">
              <w:rPr>
                <w:sz w:val="28"/>
                <w:szCs w:val="28"/>
                <w:lang w:eastAsia="en-US"/>
              </w:rPr>
              <w:t>вихователь-</w:t>
            </w:r>
            <w:r w:rsidR="000F6B67" w:rsidRPr="001902A7">
              <w:rPr>
                <w:sz w:val="28"/>
                <w:szCs w:val="28"/>
                <w:lang w:eastAsia="en-US"/>
              </w:rPr>
              <w:t>методист</w:t>
            </w:r>
          </w:p>
          <w:p w:rsidR="0058573B" w:rsidRPr="001902A7" w:rsidRDefault="007F12B9" w:rsidP="007F12B9">
            <w:pPr>
              <w:ind w:right="-108"/>
              <w:rPr>
                <w:sz w:val="28"/>
                <w:szCs w:val="28"/>
                <w:lang w:eastAsia="en-US"/>
              </w:rPr>
            </w:pPr>
            <w:r>
              <w:rPr>
                <w:sz w:val="28"/>
                <w:szCs w:val="28"/>
                <w:lang w:eastAsia="en-US"/>
              </w:rPr>
              <w:t>Г. Кравчук</w:t>
            </w:r>
          </w:p>
        </w:tc>
      </w:tr>
      <w:tr w:rsidR="00F02F26" w:rsidRPr="001902A7" w:rsidTr="000F6B67">
        <w:trPr>
          <w:gridAfter w:val="4"/>
          <w:wAfter w:w="8528" w:type="dxa"/>
          <w:trHeight w:val="1793"/>
        </w:trPr>
        <w:tc>
          <w:tcPr>
            <w:tcW w:w="846" w:type="dxa"/>
            <w:tcBorders>
              <w:top w:val="single" w:sz="4" w:space="0" w:color="auto"/>
              <w:left w:val="single" w:sz="4" w:space="0" w:color="auto"/>
              <w:bottom w:val="single" w:sz="4" w:space="0" w:color="auto"/>
              <w:right w:val="single" w:sz="4" w:space="0" w:color="auto"/>
            </w:tcBorders>
            <w:hideMark/>
          </w:tcPr>
          <w:p w:rsidR="00F02F26" w:rsidRPr="006018F6" w:rsidRDefault="00F02F26" w:rsidP="004C28BE">
            <w:pPr>
              <w:ind w:right="-144"/>
              <w:rPr>
                <w:bCs/>
                <w:sz w:val="28"/>
                <w:szCs w:val="28"/>
                <w:lang w:eastAsia="en-US"/>
              </w:rPr>
            </w:pPr>
            <w:r>
              <w:rPr>
                <w:bCs/>
                <w:sz w:val="28"/>
                <w:szCs w:val="28"/>
                <w:lang w:eastAsia="en-US"/>
              </w:rPr>
              <w:t>7.1.</w:t>
            </w:r>
            <w:r w:rsidR="004C28BE">
              <w:rPr>
                <w:bCs/>
                <w:sz w:val="28"/>
                <w:szCs w:val="28"/>
                <w:lang w:eastAsia="en-US"/>
              </w:rPr>
              <w:t>5</w:t>
            </w:r>
            <w:r>
              <w:rPr>
                <w:bCs/>
                <w:sz w:val="28"/>
                <w:szCs w:val="28"/>
                <w:lang w:eastAsia="en-US"/>
              </w:rPr>
              <w:t>.</w:t>
            </w:r>
          </w:p>
        </w:tc>
        <w:tc>
          <w:tcPr>
            <w:tcW w:w="4535" w:type="dxa"/>
            <w:tcBorders>
              <w:top w:val="single" w:sz="4" w:space="0" w:color="auto"/>
              <w:left w:val="single" w:sz="4" w:space="0" w:color="auto"/>
              <w:bottom w:val="single" w:sz="4" w:space="0" w:color="auto"/>
              <w:right w:val="single" w:sz="4" w:space="0" w:color="auto"/>
            </w:tcBorders>
            <w:hideMark/>
          </w:tcPr>
          <w:p w:rsidR="00F02F26" w:rsidRPr="00400EB1" w:rsidRDefault="00F02F26" w:rsidP="00400EB1">
            <w:pPr>
              <w:jc w:val="center"/>
              <w:rPr>
                <w:b/>
                <w:i/>
                <w:sz w:val="28"/>
                <w:szCs w:val="28"/>
                <w:lang w:eastAsia="en-US"/>
              </w:rPr>
            </w:pPr>
            <w:r>
              <w:rPr>
                <w:b/>
                <w:i/>
                <w:sz w:val="28"/>
                <w:szCs w:val="28"/>
                <w:lang w:eastAsia="en-US"/>
              </w:rPr>
              <w:t>Наступний контроль</w:t>
            </w:r>
          </w:p>
          <w:p w:rsidR="00F02F26" w:rsidRPr="00454C74" w:rsidRDefault="00F02F26" w:rsidP="00454C74">
            <w:pPr>
              <w:pStyle w:val="a8"/>
              <w:tabs>
                <w:tab w:val="left" w:pos="320"/>
              </w:tabs>
              <w:ind w:left="36"/>
              <w:jc w:val="both"/>
              <w:rPr>
                <w:sz w:val="28"/>
                <w:szCs w:val="28"/>
                <w:lang w:eastAsia="en-US"/>
              </w:rPr>
            </w:pPr>
            <w:r w:rsidRPr="00400EB1">
              <w:rPr>
                <w:sz w:val="28"/>
                <w:szCs w:val="28"/>
                <w:lang w:eastAsia="en-US"/>
              </w:rPr>
              <w:t xml:space="preserve">Виконання пропозицій комплек-сного </w:t>
            </w:r>
            <w:r>
              <w:rPr>
                <w:sz w:val="28"/>
                <w:szCs w:val="28"/>
                <w:lang w:eastAsia="en-US"/>
              </w:rPr>
              <w:t>вивченн</w:t>
            </w:r>
            <w:r w:rsidR="004C28BE">
              <w:rPr>
                <w:sz w:val="28"/>
                <w:szCs w:val="28"/>
                <w:lang w:eastAsia="en-US"/>
              </w:rPr>
              <w:t>я</w:t>
            </w:r>
            <w:r>
              <w:rPr>
                <w:sz w:val="28"/>
                <w:szCs w:val="28"/>
                <w:lang w:eastAsia="en-US"/>
              </w:rPr>
              <w:t xml:space="preserve"> стану організації </w:t>
            </w:r>
            <w:r w:rsidR="004C28BE">
              <w:rPr>
                <w:sz w:val="28"/>
                <w:szCs w:val="28"/>
                <w:lang w:eastAsia="en-US"/>
              </w:rPr>
              <w:t>освітнього процесу</w:t>
            </w:r>
            <w:r>
              <w:rPr>
                <w:sz w:val="28"/>
                <w:szCs w:val="28"/>
                <w:lang w:eastAsia="en-US"/>
              </w:rPr>
              <w:t xml:space="preserve"> у</w:t>
            </w:r>
            <w:r w:rsidR="00672E89">
              <w:rPr>
                <w:sz w:val="28"/>
                <w:szCs w:val="28"/>
                <w:lang w:eastAsia="en-US"/>
              </w:rPr>
              <w:t xml:space="preserve"> середній </w:t>
            </w:r>
            <w:r w:rsidR="007F12B9">
              <w:rPr>
                <w:sz w:val="28"/>
                <w:szCs w:val="28"/>
                <w:lang w:eastAsia="en-US"/>
              </w:rPr>
              <w:t xml:space="preserve"> </w:t>
            </w:r>
            <w:r>
              <w:rPr>
                <w:sz w:val="28"/>
                <w:szCs w:val="28"/>
                <w:lang w:eastAsia="en-US"/>
              </w:rPr>
              <w:t xml:space="preserve"> групі </w:t>
            </w:r>
            <w:r w:rsidR="007F12B9">
              <w:rPr>
                <w:sz w:val="28"/>
                <w:szCs w:val="28"/>
                <w:lang w:eastAsia="en-US"/>
              </w:rPr>
              <w:t>«</w:t>
            </w:r>
            <w:r w:rsidR="00672E89">
              <w:rPr>
                <w:sz w:val="28"/>
                <w:szCs w:val="28"/>
                <w:lang w:eastAsia="en-US"/>
              </w:rPr>
              <w:t>Барвінок</w:t>
            </w:r>
            <w:r w:rsidR="007F12B9">
              <w:rPr>
                <w:sz w:val="28"/>
                <w:szCs w:val="28"/>
                <w:lang w:eastAsia="en-US"/>
              </w:rPr>
              <w:t xml:space="preserve">а» </w:t>
            </w:r>
            <w:r w:rsidRPr="00454C74">
              <w:rPr>
                <w:sz w:val="28"/>
                <w:szCs w:val="28"/>
                <w:lang w:eastAsia="en-US"/>
              </w:rPr>
              <w:t>вихователями:</w:t>
            </w:r>
          </w:p>
          <w:p w:rsidR="00F27799" w:rsidRDefault="00672E89" w:rsidP="00454C74">
            <w:pPr>
              <w:tabs>
                <w:tab w:val="left" w:pos="318"/>
              </w:tabs>
              <w:ind w:right="-117"/>
              <w:jc w:val="both"/>
              <w:rPr>
                <w:i/>
                <w:sz w:val="28"/>
                <w:szCs w:val="26"/>
              </w:rPr>
            </w:pPr>
            <w:r>
              <w:rPr>
                <w:i/>
                <w:sz w:val="28"/>
                <w:szCs w:val="26"/>
              </w:rPr>
              <w:t>О. Павлюк, О. Соколенко</w:t>
            </w:r>
          </w:p>
          <w:p w:rsidR="00F27799" w:rsidRDefault="00F27799" w:rsidP="00454C74">
            <w:pPr>
              <w:tabs>
                <w:tab w:val="left" w:pos="318"/>
              </w:tabs>
              <w:ind w:right="-117"/>
              <w:jc w:val="both"/>
              <w:rPr>
                <w:i/>
                <w:sz w:val="28"/>
                <w:szCs w:val="26"/>
              </w:rPr>
            </w:pPr>
          </w:p>
          <w:p w:rsidR="00F27799" w:rsidRDefault="00F27799" w:rsidP="00454C74">
            <w:pPr>
              <w:tabs>
                <w:tab w:val="left" w:pos="318"/>
              </w:tabs>
              <w:ind w:right="-117"/>
              <w:jc w:val="both"/>
              <w:rPr>
                <w:i/>
                <w:sz w:val="28"/>
                <w:szCs w:val="26"/>
              </w:rPr>
            </w:pPr>
          </w:p>
          <w:p w:rsidR="001E71E3" w:rsidRPr="00454C74" w:rsidRDefault="001E71E3" w:rsidP="00454C74">
            <w:pPr>
              <w:tabs>
                <w:tab w:val="left" w:pos="318"/>
              </w:tabs>
              <w:ind w:right="-117"/>
              <w:jc w:val="both"/>
              <w:rPr>
                <w:i/>
                <w:sz w:val="28"/>
                <w:szCs w:val="26"/>
              </w:rPr>
            </w:pPr>
          </w:p>
        </w:tc>
        <w:tc>
          <w:tcPr>
            <w:tcW w:w="1419" w:type="dxa"/>
            <w:tcBorders>
              <w:top w:val="single" w:sz="4" w:space="0" w:color="auto"/>
              <w:left w:val="single" w:sz="4" w:space="0" w:color="auto"/>
              <w:bottom w:val="single" w:sz="4" w:space="0" w:color="auto"/>
              <w:right w:val="single" w:sz="4" w:space="0" w:color="auto"/>
            </w:tcBorders>
            <w:hideMark/>
          </w:tcPr>
          <w:p w:rsidR="00F02F26" w:rsidRPr="001902A7" w:rsidRDefault="007F12B9" w:rsidP="00856F9F">
            <w:pPr>
              <w:jc w:val="center"/>
              <w:rPr>
                <w:sz w:val="28"/>
                <w:szCs w:val="28"/>
                <w:lang w:eastAsia="en-US"/>
              </w:rPr>
            </w:pPr>
            <w:r>
              <w:rPr>
                <w:sz w:val="28"/>
                <w:szCs w:val="28"/>
                <w:lang w:eastAsia="en-US"/>
              </w:rPr>
              <w:t xml:space="preserve">15-16 </w:t>
            </w:r>
            <w:r w:rsidR="00F02F26" w:rsidRPr="004C28BE">
              <w:rPr>
                <w:sz w:val="28"/>
                <w:szCs w:val="28"/>
                <w:lang w:eastAsia="en-US"/>
              </w:rPr>
              <w:t>травня</w:t>
            </w:r>
          </w:p>
        </w:tc>
        <w:tc>
          <w:tcPr>
            <w:tcW w:w="1990" w:type="dxa"/>
            <w:tcBorders>
              <w:top w:val="single" w:sz="4" w:space="0" w:color="auto"/>
              <w:left w:val="single" w:sz="4" w:space="0" w:color="auto"/>
              <w:bottom w:val="single" w:sz="4" w:space="0" w:color="auto"/>
              <w:right w:val="single" w:sz="4" w:space="0" w:color="auto"/>
            </w:tcBorders>
            <w:hideMark/>
          </w:tcPr>
          <w:p w:rsidR="00F02F26" w:rsidRDefault="00F02F26" w:rsidP="00400EB1">
            <w:pPr>
              <w:rPr>
                <w:sz w:val="28"/>
                <w:szCs w:val="28"/>
                <w:lang w:eastAsia="en-US"/>
              </w:rPr>
            </w:pPr>
            <w:r>
              <w:rPr>
                <w:sz w:val="28"/>
                <w:szCs w:val="28"/>
                <w:lang w:eastAsia="en-US"/>
              </w:rPr>
              <w:t>І</w:t>
            </w:r>
            <w:r w:rsidRPr="001902A7">
              <w:rPr>
                <w:sz w:val="28"/>
                <w:szCs w:val="28"/>
                <w:lang w:eastAsia="en-US"/>
              </w:rPr>
              <w:t xml:space="preserve">нформація </w:t>
            </w:r>
          </w:p>
          <w:p w:rsidR="00F02F26" w:rsidRPr="001902A7" w:rsidRDefault="00F02F26" w:rsidP="00400EB1">
            <w:pPr>
              <w:rPr>
                <w:sz w:val="28"/>
                <w:szCs w:val="28"/>
                <w:lang w:eastAsia="en-US"/>
              </w:rPr>
            </w:pPr>
            <w:r w:rsidRPr="001902A7">
              <w:rPr>
                <w:sz w:val="28"/>
                <w:szCs w:val="28"/>
                <w:lang w:eastAsia="en-US"/>
              </w:rPr>
              <w:t>до наказу</w:t>
            </w:r>
          </w:p>
        </w:tc>
        <w:tc>
          <w:tcPr>
            <w:tcW w:w="1842" w:type="dxa"/>
            <w:tcBorders>
              <w:top w:val="single" w:sz="4" w:space="0" w:color="auto"/>
              <w:left w:val="single" w:sz="4" w:space="0" w:color="auto"/>
              <w:bottom w:val="single" w:sz="4" w:space="0" w:color="auto"/>
              <w:right w:val="single" w:sz="4" w:space="0" w:color="auto"/>
            </w:tcBorders>
            <w:hideMark/>
          </w:tcPr>
          <w:p w:rsidR="00F02F26" w:rsidRDefault="00F02F26" w:rsidP="001E04A2">
            <w:pPr>
              <w:ind w:right="-108"/>
              <w:rPr>
                <w:sz w:val="28"/>
                <w:szCs w:val="28"/>
                <w:lang w:eastAsia="en-US"/>
              </w:rPr>
            </w:pPr>
            <w:r>
              <w:rPr>
                <w:sz w:val="28"/>
                <w:szCs w:val="28"/>
                <w:lang w:eastAsia="en-US"/>
              </w:rPr>
              <w:t>Директор</w:t>
            </w:r>
          </w:p>
          <w:p w:rsidR="00F02F26" w:rsidRDefault="007F12B9" w:rsidP="001E04A2">
            <w:pPr>
              <w:ind w:right="-108"/>
              <w:rPr>
                <w:sz w:val="28"/>
                <w:szCs w:val="28"/>
                <w:lang w:eastAsia="en-US"/>
              </w:rPr>
            </w:pPr>
            <w:r>
              <w:rPr>
                <w:sz w:val="28"/>
                <w:szCs w:val="28"/>
                <w:lang w:eastAsia="en-US"/>
              </w:rPr>
              <w:t>С. Антонюк</w:t>
            </w:r>
            <w:r w:rsidR="00F02F26">
              <w:rPr>
                <w:sz w:val="28"/>
                <w:szCs w:val="28"/>
                <w:lang w:eastAsia="en-US"/>
              </w:rPr>
              <w:t xml:space="preserve">, вихователь-методист </w:t>
            </w:r>
          </w:p>
          <w:p w:rsidR="00F02F26" w:rsidRDefault="007F12B9" w:rsidP="001E04A2">
            <w:pPr>
              <w:ind w:left="41" w:right="-108"/>
              <w:rPr>
                <w:sz w:val="28"/>
                <w:szCs w:val="28"/>
                <w:lang w:eastAsia="en-US"/>
              </w:rPr>
            </w:pPr>
            <w:r>
              <w:rPr>
                <w:sz w:val="28"/>
                <w:szCs w:val="28"/>
                <w:lang w:eastAsia="en-US"/>
              </w:rPr>
              <w:t>Г. Кравчук</w:t>
            </w:r>
          </w:p>
          <w:p w:rsidR="0058573B" w:rsidRDefault="0058573B" w:rsidP="001E04A2">
            <w:pPr>
              <w:ind w:left="41" w:right="-108"/>
              <w:rPr>
                <w:sz w:val="28"/>
                <w:szCs w:val="28"/>
                <w:lang w:eastAsia="en-US"/>
              </w:rPr>
            </w:pPr>
          </w:p>
          <w:p w:rsidR="0058573B" w:rsidRPr="001902A7" w:rsidRDefault="0058573B" w:rsidP="001E04A2">
            <w:pPr>
              <w:ind w:left="41" w:right="-108"/>
              <w:rPr>
                <w:sz w:val="28"/>
                <w:szCs w:val="28"/>
                <w:lang w:eastAsia="en-US"/>
              </w:rPr>
            </w:pPr>
          </w:p>
        </w:tc>
      </w:tr>
      <w:tr w:rsidR="00F02F26" w:rsidRPr="001902A7" w:rsidTr="001F01FC">
        <w:trPr>
          <w:gridAfter w:val="4"/>
          <w:wAfter w:w="8528" w:type="dxa"/>
          <w:trHeight w:val="384"/>
        </w:trPr>
        <w:tc>
          <w:tcPr>
            <w:tcW w:w="10632" w:type="dxa"/>
            <w:gridSpan w:val="5"/>
            <w:tcBorders>
              <w:top w:val="single" w:sz="4" w:space="0" w:color="auto"/>
              <w:left w:val="single" w:sz="4" w:space="0" w:color="auto"/>
              <w:bottom w:val="single" w:sz="4" w:space="0" w:color="auto"/>
              <w:right w:val="single" w:sz="4" w:space="0" w:color="auto"/>
            </w:tcBorders>
          </w:tcPr>
          <w:p w:rsidR="00F02F26" w:rsidRPr="00C258B7" w:rsidRDefault="00F02F26" w:rsidP="006F6E36">
            <w:pPr>
              <w:ind w:left="41" w:right="-108"/>
              <w:jc w:val="center"/>
              <w:rPr>
                <w:b/>
                <w:sz w:val="16"/>
                <w:szCs w:val="16"/>
                <w:lang w:eastAsia="en-US"/>
              </w:rPr>
            </w:pPr>
          </w:p>
          <w:p w:rsidR="00F02F26" w:rsidRDefault="00F02F26" w:rsidP="006F6E36">
            <w:pPr>
              <w:ind w:left="41" w:right="-108"/>
              <w:jc w:val="center"/>
              <w:rPr>
                <w:b/>
                <w:sz w:val="28"/>
                <w:szCs w:val="28"/>
                <w:lang w:eastAsia="en-US"/>
              </w:rPr>
            </w:pPr>
            <w:r>
              <w:rPr>
                <w:b/>
                <w:sz w:val="28"/>
                <w:szCs w:val="28"/>
                <w:lang w:eastAsia="en-US"/>
              </w:rPr>
              <w:t xml:space="preserve">Блок 7.2. Вивчення процесів функціонування у ЗДО охорони праці </w:t>
            </w:r>
          </w:p>
          <w:p w:rsidR="00F02F26" w:rsidRDefault="00F02F26" w:rsidP="00D62096">
            <w:pPr>
              <w:ind w:left="41" w:right="-108"/>
              <w:jc w:val="center"/>
              <w:rPr>
                <w:b/>
                <w:sz w:val="28"/>
                <w:szCs w:val="28"/>
                <w:lang w:eastAsia="en-US"/>
              </w:rPr>
            </w:pPr>
            <w:r>
              <w:rPr>
                <w:b/>
                <w:sz w:val="28"/>
                <w:szCs w:val="28"/>
                <w:lang w:eastAsia="en-US"/>
              </w:rPr>
              <w:t>та безпеки життєдіяльності, цивільного захисту та пожежної безпеки</w:t>
            </w:r>
          </w:p>
          <w:p w:rsidR="00F02F26" w:rsidRPr="001E04A2" w:rsidRDefault="00F02F26" w:rsidP="006F6E36">
            <w:pPr>
              <w:ind w:left="41" w:right="-108"/>
              <w:jc w:val="center"/>
              <w:rPr>
                <w:b/>
                <w:sz w:val="16"/>
                <w:szCs w:val="16"/>
                <w:lang w:eastAsia="en-US"/>
              </w:rPr>
            </w:pPr>
          </w:p>
        </w:tc>
      </w:tr>
      <w:tr w:rsidR="003F1CAD" w:rsidRPr="001902A7" w:rsidTr="00672593">
        <w:trPr>
          <w:gridAfter w:val="4"/>
          <w:wAfter w:w="8528" w:type="dxa"/>
          <w:trHeight w:val="2310"/>
        </w:trPr>
        <w:tc>
          <w:tcPr>
            <w:tcW w:w="846" w:type="dxa"/>
            <w:tcBorders>
              <w:top w:val="single" w:sz="4" w:space="0" w:color="auto"/>
              <w:left w:val="single" w:sz="4" w:space="0" w:color="auto"/>
              <w:bottom w:val="single" w:sz="4" w:space="0" w:color="auto"/>
              <w:right w:val="single" w:sz="4" w:space="0" w:color="auto"/>
            </w:tcBorders>
          </w:tcPr>
          <w:p w:rsidR="003F1CAD" w:rsidRDefault="003F1CAD" w:rsidP="003F1CAD">
            <w:pPr>
              <w:ind w:right="-144"/>
              <w:rPr>
                <w:bCs/>
                <w:sz w:val="28"/>
                <w:szCs w:val="28"/>
                <w:lang w:eastAsia="en-US"/>
              </w:rPr>
            </w:pPr>
            <w:r>
              <w:rPr>
                <w:bCs/>
                <w:sz w:val="28"/>
                <w:szCs w:val="28"/>
                <w:lang w:eastAsia="en-US"/>
              </w:rPr>
              <w:t>7.2.1.</w:t>
            </w:r>
          </w:p>
        </w:tc>
        <w:tc>
          <w:tcPr>
            <w:tcW w:w="4535" w:type="dxa"/>
            <w:tcBorders>
              <w:top w:val="single" w:sz="4" w:space="0" w:color="auto"/>
              <w:left w:val="single" w:sz="4" w:space="0" w:color="auto"/>
              <w:bottom w:val="single" w:sz="4" w:space="0" w:color="auto"/>
              <w:right w:val="single" w:sz="4" w:space="0" w:color="auto"/>
            </w:tcBorders>
          </w:tcPr>
          <w:p w:rsidR="003F1CAD" w:rsidRPr="003F1CAD" w:rsidRDefault="00F53D1D" w:rsidP="003F1CAD">
            <w:pPr>
              <w:jc w:val="both"/>
              <w:rPr>
                <w:sz w:val="28"/>
                <w:szCs w:val="26"/>
              </w:rPr>
            </w:pPr>
            <w:r>
              <w:rPr>
                <w:sz w:val="28"/>
                <w:szCs w:val="26"/>
              </w:rPr>
              <w:t>Контроль реалізації</w:t>
            </w:r>
            <w:r w:rsidR="003F1CAD" w:rsidRPr="005702CD">
              <w:rPr>
                <w:sz w:val="28"/>
                <w:szCs w:val="26"/>
              </w:rPr>
              <w:t xml:space="preserve"> Плану заходів щодо підготовки </w:t>
            </w:r>
            <w:r w:rsidR="003F1CAD">
              <w:rPr>
                <w:sz w:val="28"/>
                <w:szCs w:val="26"/>
              </w:rPr>
              <w:t>ЗДО до нового навчального року і опалювального сезону (</w:t>
            </w:r>
            <w:r w:rsidR="003F1CAD" w:rsidRPr="003F1CAD">
              <w:rPr>
                <w:szCs w:val="26"/>
              </w:rPr>
              <w:t>на виконання листа МОН № 1/7707-22 від 11.07. 2022 «Про підготовку закладів освіти до нового навчального року та опалювального сезону в умовах воєнного стану»)</w:t>
            </w:r>
          </w:p>
        </w:tc>
        <w:tc>
          <w:tcPr>
            <w:tcW w:w="1419" w:type="dxa"/>
            <w:tcBorders>
              <w:top w:val="single" w:sz="4" w:space="0" w:color="auto"/>
              <w:left w:val="single" w:sz="4" w:space="0" w:color="auto"/>
              <w:bottom w:val="single" w:sz="4" w:space="0" w:color="auto"/>
              <w:right w:val="single" w:sz="4" w:space="0" w:color="auto"/>
            </w:tcBorders>
          </w:tcPr>
          <w:p w:rsidR="003F1CAD" w:rsidRDefault="003F1CAD" w:rsidP="00F27799">
            <w:pPr>
              <w:rPr>
                <w:sz w:val="28"/>
                <w:szCs w:val="28"/>
                <w:lang w:eastAsia="en-US"/>
              </w:rPr>
            </w:pPr>
            <w:r>
              <w:rPr>
                <w:sz w:val="28"/>
                <w:szCs w:val="28"/>
                <w:lang w:eastAsia="en-US"/>
              </w:rPr>
              <w:t>Серпень-</w:t>
            </w:r>
            <w:r w:rsidR="00F27799">
              <w:rPr>
                <w:sz w:val="28"/>
                <w:szCs w:val="28"/>
                <w:lang w:eastAsia="en-US"/>
              </w:rPr>
              <w:t>листопад</w:t>
            </w:r>
          </w:p>
        </w:tc>
        <w:tc>
          <w:tcPr>
            <w:tcW w:w="1990" w:type="dxa"/>
            <w:tcBorders>
              <w:top w:val="single" w:sz="4" w:space="0" w:color="auto"/>
              <w:left w:val="single" w:sz="4" w:space="0" w:color="auto"/>
              <w:bottom w:val="single" w:sz="4" w:space="0" w:color="auto"/>
              <w:right w:val="single" w:sz="4" w:space="0" w:color="auto"/>
            </w:tcBorders>
          </w:tcPr>
          <w:p w:rsidR="003F1CAD" w:rsidRDefault="003F1CAD" w:rsidP="003F1CAD">
            <w:pPr>
              <w:ind w:right="-114"/>
              <w:rPr>
                <w:sz w:val="28"/>
                <w:szCs w:val="28"/>
                <w:lang w:eastAsia="en-US"/>
              </w:rPr>
            </w:pPr>
            <w:r>
              <w:rPr>
                <w:sz w:val="28"/>
                <w:szCs w:val="28"/>
                <w:lang w:eastAsia="en-US"/>
              </w:rPr>
              <w:t>Інформація до виробничої наради</w:t>
            </w:r>
          </w:p>
        </w:tc>
        <w:tc>
          <w:tcPr>
            <w:tcW w:w="1842" w:type="dxa"/>
            <w:tcBorders>
              <w:top w:val="single" w:sz="4" w:space="0" w:color="auto"/>
              <w:left w:val="single" w:sz="4" w:space="0" w:color="auto"/>
              <w:bottom w:val="single" w:sz="4" w:space="0" w:color="auto"/>
              <w:right w:val="single" w:sz="4" w:space="0" w:color="auto"/>
            </w:tcBorders>
          </w:tcPr>
          <w:p w:rsidR="003F1CAD" w:rsidRDefault="003F1CAD" w:rsidP="003F1CAD">
            <w:pPr>
              <w:ind w:right="-114"/>
              <w:rPr>
                <w:sz w:val="28"/>
                <w:szCs w:val="28"/>
                <w:lang w:eastAsia="en-US"/>
              </w:rPr>
            </w:pPr>
            <w:r>
              <w:rPr>
                <w:sz w:val="28"/>
                <w:szCs w:val="28"/>
                <w:lang w:eastAsia="en-US"/>
              </w:rPr>
              <w:t>Директор</w:t>
            </w:r>
          </w:p>
          <w:p w:rsidR="003F1CAD" w:rsidRDefault="007F12B9" w:rsidP="003F1CAD">
            <w:pPr>
              <w:ind w:right="-114"/>
              <w:rPr>
                <w:sz w:val="28"/>
                <w:szCs w:val="28"/>
                <w:lang w:eastAsia="en-US"/>
              </w:rPr>
            </w:pPr>
            <w:r>
              <w:rPr>
                <w:sz w:val="28"/>
                <w:szCs w:val="28"/>
                <w:lang w:eastAsia="en-US"/>
              </w:rPr>
              <w:t>С. Антонюк</w:t>
            </w:r>
            <w:r w:rsidR="003F1CAD">
              <w:rPr>
                <w:sz w:val="28"/>
                <w:szCs w:val="28"/>
                <w:lang w:eastAsia="en-US"/>
              </w:rPr>
              <w:t xml:space="preserve">, заступник </w:t>
            </w:r>
            <w:r>
              <w:rPr>
                <w:sz w:val="28"/>
                <w:szCs w:val="28"/>
                <w:lang w:eastAsia="en-US"/>
              </w:rPr>
              <w:t xml:space="preserve">завідувача з </w:t>
            </w:r>
            <w:r w:rsidR="003F1CAD">
              <w:rPr>
                <w:sz w:val="28"/>
                <w:szCs w:val="28"/>
                <w:lang w:eastAsia="en-US"/>
              </w:rPr>
              <w:t>господарства</w:t>
            </w:r>
          </w:p>
          <w:p w:rsidR="003F1CAD" w:rsidRDefault="007F12B9" w:rsidP="003F1CAD">
            <w:pPr>
              <w:ind w:left="41" w:right="-108"/>
              <w:rPr>
                <w:sz w:val="28"/>
                <w:szCs w:val="28"/>
                <w:lang w:eastAsia="en-US"/>
              </w:rPr>
            </w:pPr>
            <w:r>
              <w:rPr>
                <w:sz w:val="28"/>
                <w:szCs w:val="28"/>
                <w:lang w:eastAsia="en-US"/>
              </w:rPr>
              <w:t>Л. Терлецька</w:t>
            </w:r>
          </w:p>
        </w:tc>
      </w:tr>
      <w:tr w:rsidR="00672593" w:rsidRPr="001902A7" w:rsidTr="003F1CAD">
        <w:trPr>
          <w:gridAfter w:val="4"/>
          <w:wAfter w:w="8528" w:type="dxa"/>
          <w:trHeight w:val="387"/>
        </w:trPr>
        <w:tc>
          <w:tcPr>
            <w:tcW w:w="846" w:type="dxa"/>
            <w:tcBorders>
              <w:top w:val="single" w:sz="4" w:space="0" w:color="auto"/>
              <w:left w:val="single" w:sz="4" w:space="0" w:color="auto"/>
              <w:bottom w:val="single" w:sz="4" w:space="0" w:color="auto"/>
              <w:right w:val="single" w:sz="4" w:space="0" w:color="auto"/>
            </w:tcBorders>
          </w:tcPr>
          <w:p w:rsidR="00672593" w:rsidRPr="00270B96" w:rsidRDefault="00672593" w:rsidP="00672593">
            <w:pPr>
              <w:tabs>
                <w:tab w:val="left" w:pos="9923"/>
              </w:tabs>
              <w:ind w:right="-108"/>
              <w:jc w:val="center"/>
              <w:rPr>
                <w:sz w:val="28"/>
                <w:szCs w:val="28"/>
              </w:rPr>
            </w:pPr>
            <w:r>
              <w:rPr>
                <w:sz w:val="28"/>
                <w:szCs w:val="28"/>
              </w:rPr>
              <w:t>7.2.2</w:t>
            </w:r>
          </w:p>
        </w:tc>
        <w:tc>
          <w:tcPr>
            <w:tcW w:w="4535" w:type="dxa"/>
            <w:tcBorders>
              <w:top w:val="single" w:sz="4" w:space="0" w:color="auto"/>
              <w:left w:val="single" w:sz="4" w:space="0" w:color="auto"/>
              <w:bottom w:val="single" w:sz="4" w:space="0" w:color="auto"/>
              <w:right w:val="single" w:sz="4" w:space="0" w:color="auto"/>
            </w:tcBorders>
          </w:tcPr>
          <w:p w:rsidR="00672593" w:rsidRDefault="00672593" w:rsidP="009769CE">
            <w:pPr>
              <w:tabs>
                <w:tab w:val="left" w:pos="9923"/>
              </w:tabs>
              <w:ind w:right="33"/>
              <w:jc w:val="both"/>
              <w:rPr>
                <w:sz w:val="28"/>
                <w:szCs w:val="28"/>
              </w:rPr>
            </w:pPr>
            <w:r>
              <w:rPr>
                <w:sz w:val="28"/>
                <w:szCs w:val="28"/>
              </w:rPr>
              <w:t xml:space="preserve">Контроль за дотриманням основних положень документів, що регулюють питання охорони праці та безпеки життєдіяльності в ЗДО </w:t>
            </w:r>
          </w:p>
          <w:p w:rsidR="00672593" w:rsidRPr="00672593" w:rsidRDefault="00672593" w:rsidP="009769CE">
            <w:pPr>
              <w:tabs>
                <w:tab w:val="left" w:pos="9923"/>
              </w:tabs>
              <w:ind w:right="33"/>
              <w:jc w:val="both"/>
              <w:rPr>
                <w:sz w:val="28"/>
                <w:szCs w:val="28"/>
              </w:rPr>
            </w:pPr>
            <w:r>
              <w:rPr>
                <w:szCs w:val="28"/>
              </w:rPr>
              <w:t>(</w:t>
            </w:r>
            <w:r w:rsidRPr="00672593">
              <w:rPr>
                <w:szCs w:val="28"/>
              </w:rPr>
              <w:t>відповідно до</w:t>
            </w:r>
            <w:r w:rsidRPr="00672593">
              <w:rPr>
                <w:sz w:val="22"/>
                <w:szCs w:val="26"/>
              </w:rPr>
              <w:t xml:space="preserve"> </w:t>
            </w:r>
            <w:r w:rsidRPr="003F1CAD">
              <w:rPr>
                <w:szCs w:val="26"/>
              </w:rPr>
              <w:t>листа МОН № 1/7707-22 від 11.07. 2022 «Про підготовку закладів освіти до нового навчального року та опалювального сезону в умовах воєнного стану»)</w:t>
            </w:r>
          </w:p>
        </w:tc>
        <w:tc>
          <w:tcPr>
            <w:tcW w:w="1419" w:type="dxa"/>
            <w:tcBorders>
              <w:top w:val="single" w:sz="4" w:space="0" w:color="auto"/>
              <w:left w:val="single" w:sz="4" w:space="0" w:color="auto"/>
              <w:bottom w:val="single" w:sz="4" w:space="0" w:color="auto"/>
              <w:right w:val="single" w:sz="4" w:space="0" w:color="auto"/>
            </w:tcBorders>
          </w:tcPr>
          <w:p w:rsidR="00672593" w:rsidRDefault="00672593" w:rsidP="00672593">
            <w:pPr>
              <w:tabs>
                <w:tab w:val="left" w:pos="9923"/>
              </w:tabs>
              <w:ind w:right="-108"/>
              <w:jc w:val="both"/>
              <w:rPr>
                <w:sz w:val="28"/>
                <w:szCs w:val="28"/>
              </w:rPr>
            </w:pPr>
            <w:r>
              <w:rPr>
                <w:sz w:val="28"/>
                <w:szCs w:val="28"/>
              </w:rPr>
              <w:t>До 15.08.</w:t>
            </w:r>
          </w:p>
          <w:p w:rsidR="00672593" w:rsidRPr="008D359B" w:rsidRDefault="00672593" w:rsidP="00672593">
            <w:pPr>
              <w:tabs>
                <w:tab w:val="left" w:pos="9923"/>
              </w:tabs>
              <w:ind w:right="-108"/>
              <w:jc w:val="both"/>
              <w:rPr>
                <w:sz w:val="28"/>
                <w:szCs w:val="28"/>
              </w:rPr>
            </w:pPr>
            <w:r>
              <w:rPr>
                <w:sz w:val="28"/>
                <w:szCs w:val="28"/>
              </w:rPr>
              <w:t>далі постійно</w:t>
            </w:r>
          </w:p>
        </w:tc>
        <w:tc>
          <w:tcPr>
            <w:tcW w:w="1990" w:type="dxa"/>
            <w:tcBorders>
              <w:top w:val="single" w:sz="4" w:space="0" w:color="auto"/>
              <w:left w:val="single" w:sz="4" w:space="0" w:color="auto"/>
              <w:bottom w:val="single" w:sz="4" w:space="0" w:color="auto"/>
              <w:right w:val="single" w:sz="4" w:space="0" w:color="auto"/>
            </w:tcBorders>
          </w:tcPr>
          <w:p w:rsidR="00672593" w:rsidRPr="008D359B" w:rsidRDefault="00672593" w:rsidP="009769CE">
            <w:pPr>
              <w:tabs>
                <w:tab w:val="left" w:pos="9923"/>
              </w:tabs>
              <w:jc w:val="both"/>
              <w:rPr>
                <w:sz w:val="28"/>
                <w:szCs w:val="28"/>
              </w:rPr>
            </w:pPr>
            <w:r w:rsidRPr="00D55B27">
              <w:rPr>
                <w:sz w:val="28"/>
                <w:szCs w:val="28"/>
                <w:lang w:eastAsia="en-US"/>
              </w:rPr>
              <w:t>Інформація до адміністратив.наради</w:t>
            </w:r>
            <w:r>
              <w:rPr>
                <w:sz w:val="28"/>
                <w:szCs w:val="28"/>
              </w:rPr>
              <w:t xml:space="preserve"> </w:t>
            </w:r>
          </w:p>
        </w:tc>
        <w:tc>
          <w:tcPr>
            <w:tcW w:w="1842" w:type="dxa"/>
            <w:tcBorders>
              <w:top w:val="single" w:sz="4" w:space="0" w:color="auto"/>
              <w:left w:val="single" w:sz="4" w:space="0" w:color="auto"/>
              <w:bottom w:val="single" w:sz="4" w:space="0" w:color="auto"/>
              <w:right w:val="single" w:sz="4" w:space="0" w:color="auto"/>
            </w:tcBorders>
          </w:tcPr>
          <w:p w:rsidR="00672593" w:rsidRDefault="00672593" w:rsidP="009769CE">
            <w:pPr>
              <w:tabs>
                <w:tab w:val="left" w:pos="9923"/>
              </w:tabs>
              <w:ind w:right="-108"/>
              <w:jc w:val="both"/>
              <w:rPr>
                <w:sz w:val="28"/>
                <w:szCs w:val="28"/>
              </w:rPr>
            </w:pPr>
            <w:r>
              <w:rPr>
                <w:sz w:val="28"/>
                <w:szCs w:val="28"/>
              </w:rPr>
              <w:t xml:space="preserve">Директор </w:t>
            </w:r>
          </w:p>
          <w:p w:rsidR="00672593" w:rsidRPr="008D359B" w:rsidRDefault="007F12B9" w:rsidP="009769CE">
            <w:pPr>
              <w:tabs>
                <w:tab w:val="left" w:pos="9923"/>
              </w:tabs>
              <w:ind w:right="-108"/>
              <w:jc w:val="both"/>
              <w:rPr>
                <w:sz w:val="28"/>
                <w:szCs w:val="28"/>
              </w:rPr>
            </w:pPr>
            <w:r>
              <w:rPr>
                <w:sz w:val="28"/>
                <w:szCs w:val="28"/>
              </w:rPr>
              <w:t>С. Антонюк</w:t>
            </w:r>
          </w:p>
        </w:tc>
      </w:tr>
      <w:tr w:rsidR="00F02F26" w:rsidRPr="001902A7" w:rsidTr="00D62096">
        <w:trPr>
          <w:gridAfter w:val="4"/>
          <w:wAfter w:w="8528" w:type="dxa"/>
          <w:trHeight w:val="384"/>
        </w:trPr>
        <w:tc>
          <w:tcPr>
            <w:tcW w:w="846" w:type="dxa"/>
            <w:tcBorders>
              <w:top w:val="single" w:sz="4" w:space="0" w:color="auto"/>
              <w:left w:val="single" w:sz="4" w:space="0" w:color="auto"/>
              <w:bottom w:val="single" w:sz="4" w:space="0" w:color="auto"/>
              <w:right w:val="single" w:sz="4" w:space="0" w:color="auto"/>
            </w:tcBorders>
          </w:tcPr>
          <w:p w:rsidR="00F02F26" w:rsidRDefault="00F02F26" w:rsidP="003F1CAD">
            <w:pPr>
              <w:ind w:right="-144"/>
              <w:rPr>
                <w:bCs/>
                <w:sz w:val="28"/>
                <w:szCs w:val="28"/>
                <w:lang w:eastAsia="en-US"/>
              </w:rPr>
            </w:pPr>
            <w:r>
              <w:rPr>
                <w:bCs/>
                <w:sz w:val="28"/>
                <w:szCs w:val="28"/>
                <w:lang w:eastAsia="en-US"/>
              </w:rPr>
              <w:t>7.2.</w:t>
            </w:r>
            <w:r w:rsidR="003F1CAD">
              <w:rPr>
                <w:bCs/>
                <w:sz w:val="28"/>
                <w:szCs w:val="28"/>
                <w:lang w:eastAsia="en-US"/>
              </w:rPr>
              <w:t>3</w:t>
            </w:r>
            <w:r>
              <w:rPr>
                <w:bCs/>
                <w:sz w:val="28"/>
                <w:szCs w:val="28"/>
                <w:lang w:eastAsia="en-US"/>
              </w:rPr>
              <w:t>.</w:t>
            </w:r>
          </w:p>
        </w:tc>
        <w:tc>
          <w:tcPr>
            <w:tcW w:w="4535" w:type="dxa"/>
            <w:tcBorders>
              <w:top w:val="single" w:sz="4" w:space="0" w:color="auto"/>
              <w:left w:val="single" w:sz="4" w:space="0" w:color="auto"/>
              <w:bottom w:val="single" w:sz="4" w:space="0" w:color="auto"/>
              <w:right w:val="single" w:sz="4" w:space="0" w:color="auto"/>
            </w:tcBorders>
          </w:tcPr>
          <w:p w:rsidR="00F02F26" w:rsidRDefault="000F6B67" w:rsidP="005702CD">
            <w:pPr>
              <w:pStyle w:val="a8"/>
              <w:tabs>
                <w:tab w:val="num" w:pos="36"/>
                <w:tab w:val="left" w:pos="320"/>
              </w:tabs>
              <w:ind w:left="36"/>
              <w:jc w:val="both"/>
              <w:rPr>
                <w:sz w:val="28"/>
                <w:szCs w:val="26"/>
              </w:rPr>
            </w:pPr>
            <w:r>
              <w:rPr>
                <w:sz w:val="28"/>
                <w:szCs w:val="26"/>
              </w:rPr>
              <w:t>Аналіз  виконання К</w:t>
            </w:r>
            <w:r w:rsidR="00F02F26">
              <w:rPr>
                <w:sz w:val="28"/>
                <w:szCs w:val="26"/>
              </w:rPr>
              <w:t xml:space="preserve">омплексного </w:t>
            </w:r>
            <w:r w:rsidR="00F02F26">
              <w:rPr>
                <w:sz w:val="28"/>
                <w:szCs w:val="26"/>
              </w:rPr>
              <w:lastRenderedPageBreak/>
              <w:t>плану заходів щодо організації роботи з охорони праці та безпеки життєдіяльності у ЗДО.</w:t>
            </w:r>
          </w:p>
        </w:tc>
        <w:tc>
          <w:tcPr>
            <w:tcW w:w="1419" w:type="dxa"/>
            <w:tcBorders>
              <w:top w:val="single" w:sz="4" w:space="0" w:color="auto"/>
              <w:left w:val="single" w:sz="4" w:space="0" w:color="auto"/>
              <w:bottom w:val="single" w:sz="4" w:space="0" w:color="auto"/>
              <w:right w:val="single" w:sz="4" w:space="0" w:color="auto"/>
            </w:tcBorders>
          </w:tcPr>
          <w:p w:rsidR="00F02F26" w:rsidRDefault="00F02F26" w:rsidP="005702CD">
            <w:pPr>
              <w:rPr>
                <w:sz w:val="28"/>
                <w:szCs w:val="28"/>
                <w:lang w:eastAsia="en-US"/>
              </w:rPr>
            </w:pPr>
            <w:r>
              <w:rPr>
                <w:sz w:val="28"/>
                <w:szCs w:val="28"/>
                <w:lang w:eastAsia="en-US"/>
              </w:rPr>
              <w:lastRenderedPageBreak/>
              <w:t>1р\міс</w:t>
            </w:r>
          </w:p>
        </w:tc>
        <w:tc>
          <w:tcPr>
            <w:tcW w:w="1990" w:type="dxa"/>
            <w:tcBorders>
              <w:top w:val="single" w:sz="4" w:space="0" w:color="auto"/>
              <w:left w:val="single" w:sz="4" w:space="0" w:color="auto"/>
              <w:bottom w:val="single" w:sz="4" w:space="0" w:color="auto"/>
              <w:right w:val="single" w:sz="4" w:space="0" w:color="auto"/>
            </w:tcBorders>
          </w:tcPr>
          <w:p w:rsidR="00F02F26" w:rsidRDefault="00F02F26" w:rsidP="00585A78">
            <w:pPr>
              <w:ind w:right="-114"/>
              <w:rPr>
                <w:sz w:val="28"/>
                <w:szCs w:val="28"/>
                <w:lang w:eastAsia="en-US"/>
              </w:rPr>
            </w:pPr>
            <w:r w:rsidRPr="00A44D22">
              <w:rPr>
                <w:sz w:val="28"/>
                <w:szCs w:val="28"/>
                <w:lang w:eastAsia="en-US"/>
              </w:rPr>
              <w:t xml:space="preserve">Інформація до </w:t>
            </w:r>
            <w:r w:rsidRPr="00A44D22">
              <w:rPr>
                <w:sz w:val="28"/>
                <w:szCs w:val="28"/>
                <w:lang w:eastAsia="en-US"/>
              </w:rPr>
              <w:lastRenderedPageBreak/>
              <w:t xml:space="preserve">відома, </w:t>
            </w:r>
          </w:p>
          <w:p w:rsidR="00F02F26" w:rsidRDefault="00F02F26" w:rsidP="00585A78">
            <w:pPr>
              <w:ind w:right="-114"/>
              <w:rPr>
                <w:sz w:val="28"/>
                <w:szCs w:val="28"/>
                <w:lang w:eastAsia="en-US"/>
              </w:rPr>
            </w:pPr>
            <w:r w:rsidRPr="00A44D22">
              <w:rPr>
                <w:sz w:val="28"/>
                <w:szCs w:val="28"/>
                <w:lang w:eastAsia="en-US"/>
              </w:rPr>
              <w:t>до виробничої наради</w:t>
            </w:r>
          </w:p>
        </w:tc>
        <w:tc>
          <w:tcPr>
            <w:tcW w:w="1842" w:type="dxa"/>
            <w:tcBorders>
              <w:top w:val="single" w:sz="4" w:space="0" w:color="auto"/>
              <w:left w:val="single" w:sz="4" w:space="0" w:color="auto"/>
              <w:bottom w:val="single" w:sz="4" w:space="0" w:color="auto"/>
              <w:right w:val="single" w:sz="4" w:space="0" w:color="auto"/>
            </w:tcBorders>
          </w:tcPr>
          <w:p w:rsidR="000F6B67" w:rsidRDefault="000F6B67" w:rsidP="000F6B67">
            <w:pPr>
              <w:rPr>
                <w:sz w:val="28"/>
                <w:szCs w:val="28"/>
                <w:lang w:eastAsia="en-US"/>
              </w:rPr>
            </w:pPr>
            <w:r>
              <w:rPr>
                <w:sz w:val="28"/>
                <w:szCs w:val="28"/>
                <w:lang w:eastAsia="en-US"/>
              </w:rPr>
              <w:lastRenderedPageBreak/>
              <w:t>Директор</w:t>
            </w:r>
          </w:p>
          <w:p w:rsidR="000F6B67" w:rsidRDefault="007F12B9" w:rsidP="000F6B67">
            <w:pPr>
              <w:rPr>
                <w:sz w:val="28"/>
                <w:szCs w:val="28"/>
                <w:lang w:eastAsia="en-US"/>
              </w:rPr>
            </w:pPr>
            <w:r>
              <w:rPr>
                <w:sz w:val="28"/>
                <w:szCs w:val="28"/>
                <w:lang w:eastAsia="en-US"/>
              </w:rPr>
              <w:lastRenderedPageBreak/>
              <w:t>С. Антонюк</w:t>
            </w:r>
            <w:r w:rsidR="000F6B67">
              <w:rPr>
                <w:sz w:val="28"/>
                <w:szCs w:val="28"/>
                <w:lang w:eastAsia="en-US"/>
              </w:rPr>
              <w:t>,</w:t>
            </w:r>
            <w:r w:rsidR="000F6B67" w:rsidRPr="001902A7">
              <w:rPr>
                <w:sz w:val="28"/>
                <w:szCs w:val="28"/>
                <w:lang w:eastAsia="en-US"/>
              </w:rPr>
              <w:t xml:space="preserve"> </w:t>
            </w:r>
            <w:r w:rsidR="000F6B67">
              <w:rPr>
                <w:sz w:val="28"/>
                <w:szCs w:val="28"/>
                <w:lang w:eastAsia="en-US"/>
              </w:rPr>
              <w:t>вихователь-</w:t>
            </w:r>
            <w:r w:rsidR="000F6B67" w:rsidRPr="001902A7">
              <w:rPr>
                <w:sz w:val="28"/>
                <w:szCs w:val="28"/>
                <w:lang w:eastAsia="en-US"/>
              </w:rPr>
              <w:t>методист</w:t>
            </w:r>
          </w:p>
          <w:p w:rsidR="000F6B67" w:rsidRDefault="007F12B9" w:rsidP="000F6B67">
            <w:pPr>
              <w:ind w:right="-114"/>
              <w:rPr>
                <w:sz w:val="28"/>
                <w:szCs w:val="28"/>
                <w:lang w:eastAsia="en-US"/>
              </w:rPr>
            </w:pPr>
            <w:r>
              <w:rPr>
                <w:sz w:val="28"/>
                <w:szCs w:val="28"/>
                <w:lang w:eastAsia="en-US"/>
              </w:rPr>
              <w:t>Г. Кравчук</w:t>
            </w:r>
            <w:r w:rsidR="000F6B67">
              <w:rPr>
                <w:sz w:val="28"/>
                <w:szCs w:val="28"/>
                <w:lang w:eastAsia="en-US"/>
              </w:rPr>
              <w:t>, заступник</w:t>
            </w:r>
          </w:p>
          <w:p w:rsidR="000F6B67" w:rsidRDefault="007F12B9" w:rsidP="000F6B67">
            <w:pPr>
              <w:ind w:right="-114"/>
              <w:rPr>
                <w:sz w:val="28"/>
                <w:szCs w:val="28"/>
                <w:lang w:eastAsia="en-US"/>
              </w:rPr>
            </w:pPr>
            <w:r>
              <w:rPr>
                <w:sz w:val="28"/>
                <w:szCs w:val="28"/>
                <w:lang w:eastAsia="en-US"/>
              </w:rPr>
              <w:t xml:space="preserve">завідувача з </w:t>
            </w:r>
            <w:r w:rsidR="000F6B67">
              <w:rPr>
                <w:sz w:val="28"/>
                <w:szCs w:val="28"/>
                <w:lang w:eastAsia="en-US"/>
              </w:rPr>
              <w:t>господарства</w:t>
            </w:r>
          </w:p>
          <w:p w:rsidR="00F02F26" w:rsidRDefault="007F12B9" w:rsidP="000F6B67">
            <w:pPr>
              <w:ind w:left="41" w:right="-250"/>
              <w:rPr>
                <w:sz w:val="28"/>
                <w:szCs w:val="28"/>
                <w:lang w:eastAsia="en-US"/>
              </w:rPr>
            </w:pPr>
            <w:r>
              <w:rPr>
                <w:sz w:val="28"/>
                <w:szCs w:val="28"/>
                <w:lang w:eastAsia="en-US"/>
              </w:rPr>
              <w:t>Л. Терлецька</w:t>
            </w:r>
          </w:p>
        </w:tc>
      </w:tr>
      <w:tr w:rsidR="00F02F26" w:rsidRPr="001902A7" w:rsidTr="00D62096">
        <w:trPr>
          <w:gridAfter w:val="4"/>
          <w:wAfter w:w="8528" w:type="dxa"/>
          <w:trHeight w:val="1872"/>
        </w:trPr>
        <w:tc>
          <w:tcPr>
            <w:tcW w:w="846" w:type="dxa"/>
            <w:tcBorders>
              <w:top w:val="single" w:sz="4" w:space="0" w:color="auto"/>
              <w:left w:val="single" w:sz="4" w:space="0" w:color="auto"/>
              <w:bottom w:val="single" w:sz="4" w:space="0" w:color="auto"/>
              <w:right w:val="single" w:sz="4" w:space="0" w:color="auto"/>
            </w:tcBorders>
          </w:tcPr>
          <w:p w:rsidR="00F02F26" w:rsidRDefault="00F02F26" w:rsidP="003F1CAD">
            <w:pPr>
              <w:ind w:right="-144"/>
              <w:rPr>
                <w:bCs/>
                <w:sz w:val="28"/>
                <w:szCs w:val="28"/>
                <w:lang w:eastAsia="en-US"/>
              </w:rPr>
            </w:pPr>
            <w:r>
              <w:rPr>
                <w:bCs/>
                <w:sz w:val="28"/>
                <w:szCs w:val="28"/>
                <w:lang w:eastAsia="en-US"/>
              </w:rPr>
              <w:lastRenderedPageBreak/>
              <w:t>7.2.</w:t>
            </w:r>
            <w:r w:rsidR="003F1CAD">
              <w:rPr>
                <w:bCs/>
                <w:sz w:val="28"/>
                <w:szCs w:val="28"/>
                <w:lang w:eastAsia="en-US"/>
              </w:rPr>
              <w:t>4</w:t>
            </w:r>
            <w:r>
              <w:rPr>
                <w:bCs/>
                <w:sz w:val="28"/>
                <w:szCs w:val="28"/>
                <w:lang w:eastAsia="en-US"/>
              </w:rPr>
              <w:t>.</w:t>
            </w:r>
          </w:p>
        </w:tc>
        <w:tc>
          <w:tcPr>
            <w:tcW w:w="4535" w:type="dxa"/>
            <w:tcBorders>
              <w:top w:val="single" w:sz="4" w:space="0" w:color="auto"/>
              <w:left w:val="single" w:sz="4" w:space="0" w:color="auto"/>
              <w:bottom w:val="single" w:sz="4" w:space="0" w:color="auto"/>
              <w:right w:val="single" w:sz="4" w:space="0" w:color="auto"/>
            </w:tcBorders>
          </w:tcPr>
          <w:p w:rsidR="00F02F26" w:rsidRDefault="00F02F26" w:rsidP="007F2114">
            <w:pPr>
              <w:pStyle w:val="a8"/>
              <w:tabs>
                <w:tab w:val="left" w:pos="320"/>
              </w:tabs>
              <w:ind w:left="36"/>
              <w:jc w:val="both"/>
              <w:rPr>
                <w:sz w:val="28"/>
                <w:szCs w:val="26"/>
              </w:rPr>
            </w:pPr>
            <w:r>
              <w:rPr>
                <w:sz w:val="28"/>
                <w:szCs w:val="26"/>
              </w:rPr>
              <w:t xml:space="preserve">Аналіз діяльності постійно діючої технічної комісії  з обстеження приміщень, інженерно-технічних комунікацій, обладнання ігрових майданчиків, фізкультурного та музичного залів ЗДО. </w:t>
            </w:r>
          </w:p>
          <w:p w:rsidR="00E41425" w:rsidRDefault="00E41425" w:rsidP="007F2114">
            <w:pPr>
              <w:pStyle w:val="a8"/>
              <w:tabs>
                <w:tab w:val="left" w:pos="320"/>
              </w:tabs>
              <w:ind w:left="36"/>
              <w:jc w:val="both"/>
              <w:rPr>
                <w:sz w:val="28"/>
                <w:szCs w:val="26"/>
              </w:rPr>
            </w:pPr>
          </w:p>
        </w:tc>
        <w:tc>
          <w:tcPr>
            <w:tcW w:w="1419" w:type="dxa"/>
            <w:tcBorders>
              <w:top w:val="single" w:sz="4" w:space="0" w:color="auto"/>
              <w:left w:val="single" w:sz="4" w:space="0" w:color="auto"/>
              <w:bottom w:val="single" w:sz="4" w:space="0" w:color="auto"/>
              <w:right w:val="single" w:sz="4" w:space="0" w:color="auto"/>
            </w:tcBorders>
          </w:tcPr>
          <w:p w:rsidR="00F02F26" w:rsidRDefault="000F6B67" w:rsidP="00211680">
            <w:pPr>
              <w:jc w:val="center"/>
              <w:rPr>
                <w:sz w:val="28"/>
                <w:szCs w:val="28"/>
                <w:lang w:eastAsia="en-US"/>
              </w:rPr>
            </w:pPr>
            <w:r>
              <w:rPr>
                <w:sz w:val="28"/>
                <w:szCs w:val="28"/>
                <w:lang w:eastAsia="en-US"/>
              </w:rPr>
              <w:t>10</w:t>
            </w:r>
            <w:r w:rsidR="00F02F26">
              <w:rPr>
                <w:sz w:val="28"/>
                <w:szCs w:val="28"/>
                <w:lang w:eastAsia="en-US"/>
              </w:rPr>
              <w:t>.08.</w:t>
            </w:r>
          </w:p>
        </w:tc>
        <w:tc>
          <w:tcPr>
            <w:tcW w:w="1990" w:type="dxa"/>
            <w:tcBorders>
              <w:top w:val="single" w:sz="4" w:space="0" w:color="auto"/>
              <w:left w:val="single" w:sz="4" w:space="0" w:color="auto"/>
              <w:bottom w:val="single" w:sz="4" w:space="0" w:color="auto"/>
              <w:right w:val="single" w:sz="4" w:space="0" w:color="auto"/>
            </w:tcBorders>
          </w:tcPr>
          <w:p w:rsidR="00F02F26" w:rsidRPr="00585A78" w:rsidRDefault="00F02F26" w:rsidP="00585A78">
            <w:pPr>
              <w:ind w:right="-108"/>
              <w:rPr>
                <w:sz w:val="28"/>
                <w:szCs w:val="28"/>
                <w:lang w:eastAsia="en-US"/>
              </w:rPr>
            </w:pPr>
            <w:r w:rsidRPr="00585A78">
              <w:rPr>
                <w:sz w:val="28"/>
                <w:szCs w:val="28"/>
                <w:lang w:eastAsia="en-US"/>
              </w:rPr>
              <w:t>Наказ</w:t>
            </w:r>
          </w:p>
          <w:p w:rsidR="00F02F26" w:rsidRDefault="00F02F26" w:rsidP="00585A78">
            <w:pPr>
              <w:ind w:right="-114"/>
              <w:rPr>
                <w:sz w:val="28"/>
                <w:szCs w:val="28"/>
                <w:lang w:eastAsia="en-US"/>
              </w:rPr>
            </w:pPr>
            <w:r w:rsidRPr="00585A78">
              <w:rPr>
                <w:sz w:val="28"/>
                <w:szCs w:val="28"/>
                <w:lang w:eastAsia="en-US"/>
              </w:rPr>
              <w:t>Акти-дозволи</w:t>
            </w:r>
          </w:p>
        </w:tc>
        <w:tc>
          <w:tcPr>
            <w:tcW w:w="1842" w:type="dxa"/>
            <w:tcBorders>
              <w:top w:val="single" w:sz="4" w:space="0" w:color="auto"/>
              <w:left w:val="single" w:sz="4" w:space="0" w:color="auto"/>
              <w:bottom w:val="single" w:sz="4" w:space="0" w:color="auto"/>
              <w:right w:val="single" w:sz="4" w:space="0" w:color="auto"/>
            </w:tcBorders>
          </w:tcPr>
          <w:p w:rsidR="000F6B67" w:rsidRDefault="000F6B67" w:rsidP="000F6B67">
            <w:pPr>
              <w:rPr>
                <w:sz w:val="28"/>
                <w:szCs w:val="28"/>
                <w:lang w:eastAsia="en-US"/>
              </w:rPr>
            </w:pPr>
            <w:r>
              <w:rPr>
                <w:sz w:val="28"/>
                <w:szCs w:val="28"/>
                <w:lang w:eastAsia="en-US"/>
              </w:rPr>
              <w:t>Директор</w:t>
            </w:r>
          </w:p>
          <w:p w:rsidR="007F12B9" w:rsidRDefault="007F12B9" w:rsidP="007F12B9">
            <w:pPr>
              <w:ind w:right="-114"/>
              <w:rPr>
                <w:sz w:val="28"/>
                <w:szCs w:val="28"/>
                <w:lang w:eastAsia="en-US"/>
              </w:rPr>
            </w:pPr>
            <w:r>
              <w:rPr>
                <w:sz w:val="28"/>
                <w:szCs w:val="28"/>
                <w:lang w:eastAsia="en-US"/>
              </w:rPr>
              <w:t>С. Антонюк</w:t>
            </w:r>
            <w:r w:rsidR="000F6B67">
              <w:rPr>
                <w:sz w:val="28"/>
                <w:szCs w:val="28"/>
                <w:lang w:eastAsia="en-US"/>
              </w:rPr>
              <w:t xml:space="preserve">, </w:t>
            </w:r>
            <w:r>
              <w:rPr>
                <w:sz w:val="28"/>
                <w:szCs w:val="28"/>
                <w:lang w:eastAsia="en-US"/>
              </w:rPr>
              <w:t>заступник</w:t>
            </w:r>
          </w:p>
          <w:p w:rsidR="007F12B9" w:rsidRDefault="007F12B9" w:rsidP="007F12B9">
            <w:pPr>
              <w:ind w:right="-114"/>
              <w:rPr>
                <w:sz w:val="28"/>
                <w:szCs w:val="28"/>
                <w:lang w:eastAsia="en-US"/>
              </w:rPr>
            </w:pPr>
            <w:r>
              <w:rPr>
                <w:sz w:val="28"/>
                <w:szCs w:val="28"/>
                <w:lang w:eastAsia="en-US"/>
              </w:rPr>
              <w:t>завідувача з господарства</w:t>
            </w:r>
          </w:p>
          <w:p w:rsidR="007F12B9" w:rsidRDefault="007F12B9" w:rsidP="007F12B9">
            <w:pPr>
              <w:rPr>
                <w:sz w:val="28"/>
                <w:szCs w:val="28"/>
                <w:lang w:eastAsia="en-US"/>
              </w:rPr>
            </w:pPr>
            <w:r>
              <w:rPr>
                <w:sz w:val="28"/>
                <w:szCs w:val="28"/>
                <w:lang w:eastAsia="en-US"/>
              </w:rPr>
              <w:t>Л. Терлецька</w:t>
            </w:r>
          </w:p>
          <w:p w:rsidR="00F02F26" w:rsidRDefault="00F02F26" w:rsidP="000F6B67">
            <w:pPr>
              <w:ind w:left="41" w:right="-250"/>
              <w:rPr>
                <w:sz w:val="28"/>
                <w:szCs w:val="28"/>
                <w:lang w:eastAsia="en-US"/>
              </w:rPr>
            </w:pPr>
          </w:p>
        </w:tc>
      </w:tr>
      <w:tr w:rsidR="00F02F26" w:rsidRPr="002812F1" w:rsidTr="00D62096">
        <w:trPr>
          <w:gridAfter w:val="4"/>
          <w:wAfter w:w="8528" w:type="dxa"/>
          <w:trHeight w:val="198"/>
        </w:trPr>
        <w:tc>
          <w:tcPr>
            <w:tcW w:w="846" w:type="dxa"/>
            <w:tcBorders>
              <w:top w:val="single" w:sz="4" w:space="0" w:color="auto"/>
              <w:left w:val="single" w:sz="4" w:space="0" w:color="auto"/>
              <w:bottom w:val="single" w:sz="4" w:space="0" w:color="auto"/>
              <w:right w:val="single" w:sz="4" w:space="0" w:color="auto"/>
            </w:tcBorders>
          </w:tcPr>
          <w:p w:rsidR="00F02F26" w:rsidRPr="001E04A2" w:rsidRDefault="00F02F26" w:rsidP="003F1CAD">
            <w:pPr>
              <w:tabs>
                <w:tab w:val="left" w:pos="3600"/>
              </w:tabs>
              <w:rPr>
                <w:sz w:val="28"/>
                <w:szCs w:val="28"/>
                <w:lang w:eastAsia="en-US"/>
              </w:rPr>
            </w:pPr>
            <w:r w:rsidRPr="001E04A2">
              <w:rPr>
                <w:sz w:val="28"/>
                <w:szCs w:val="28"/>
                <w:lang w:eastAsia="en-US"/>
              </w:rPr>
              <w:t>7.2.</w:t>
            </w:r>
            <w:r w:rsidR="003F1CAD">
              <w:rPr>
                <w:sz w:val="28"/>
                <w:szCs w:val="28"/>
                <w:lang w:eastAsia="en-US"/>
              </w:rPr>
              <w:t>5</w:t>
            </w:r>
            <w:r w:rsidRPr="001E04A2">
              <w:rPr>
                <w:sz w:val="28"/>
                <w:szCs w:val="28"/>
                <w:lang w:eastAsia="en-US"/>
              </w:rPr>
              <w:t>.</w:t>
            </w:r>
          </w:p>
        </w:tc>
        <w:tc>
          <w:tcPr>
            <w:tcW w:w="4535" w:type="dxa"/>
            <w:tcBorders>
              <w:top w:val="single" w:sz="4" w:space="0" w:color="auto"/>
              <w:left w:val="single" w:sz="4" w:space="0" w:color="auto"/>
              <w:bottom w:val="single" w:sz="4" w:space="0" w:color="auto"/>
              <w:right w:val="single" w:sz="4" w:space="0" w:color="auto"/>
            </w:tcBorders>
          </w:tcPr>
          <w:p w:rsidR="00F02F26" w:rsidRPr="002812F1" w:rsidRDefault="00F02F26" w:rsidP="00585A78">
            <w:pPr>
              <w:ind w:right="34"/>
              <w:jc w:val="both"/>
              <w:rPr>
                <w:sz w:val="28"/>
                <w:szCs w:val="28"/>
                <w:lang w:eastAsia="en-US"/>
              </w:rPr>
            </w:pPr>
            <w:r>
              <w:rPr>
                <w:sz w:val="28"/>
                <w:szCs w:val="28"/>
                <w:lang w:eastAsia="en-US"/>
              </w:rPr>
              <w:t>Аналіз виконання</w:t>
            </w:r>
            <w:r w:rsidRPr="002812F1">
              <w:rPr>
                <w:sz w:val="28"/>
                <w:szCs w:val="28"/>
                <w:lang w:eastAsia="en-US"/>
              </w:rPr>
              <w:t xml:space="preserve"> </w:t>
            </w:r>
            <w:r>
              <w:rPr>
                <w:sz w:val="28"/>
                <w:szCs w:val="28"/>
                <w:lang w:eastAsia="en-US"/>
              </w:rPr>
              <w:t>П</w:t>
            </w:r>
            <w:r w:rsidRPr="002812F1">
              <w:rPr>
                <w:sz w:val="28"/>
                <w:szCs w:val="28"/>
                <w:lang w:eastAsia="en-US"/>
              </w:rPr>
              <w:t>лану заходів з профілактики дорожньо-транспортного травматизму</w:t>
            </w:r>
            <w:r>
              <w:rPr>
                <w:sz w:val="28"/>
                <w:szCs w:val="28"/>
                <w:lang w:eastAsia="en-US"/>
              </w:rPr>
              <w:t>.</w:t>
            </w:r>
            <w:r w:rsidRPr="002812F1">
              <w:rPr>
                <w:sz w:val="28"/>
                <w:szCs w:val="28"/>
                <w:lang w:eastAsia="en-US"/>
              </w:rPr>
              <w:t xml:space="preserve"> </w:t>
            </w:r>
            <w:r>
              <w:rPr>
                <w:sz w:val="28"/>
                <w:szCs w:val="28"/>
                <w:lang w:eastAsia="en-US"/>
              </w:rPr>
              <w:t xml:space="preserve"> </w:t>
            </w:r>
          </w:p>
        </w:tc>
        <w:tc>
          <w:tcPr>
            <w:tcW w:w="1419" w:type="dxa"/>
            <w:tcBorders>
              <w:top w:val="single" w:sz="4" w:space="0" w:color="auto"/>
              <w:left w:val="single" w:sz="4" w:space="0" w:color="auto"/>
              <w:bottom w:val="single" w:sz="4" w:space="0" w:color="auto"/>
              <w:right w:val="single" w:sz="4" w:space="0" w:color="auto"/>
            </w:tcBorders>
          </w:tcPr>
          <w:p w:rsidR="00F02F26" w:rsidRDefault="00F02F26" w:rsidP="00467E78">
            <w:pPr>
              <w:rPr>
                <w:sz w:val="28"/>
                <w:szCs w:val="28"/>
                <w:lang w:eastAsia="en-US"/>
              </w:rPr>
            </w:pPr>
            <w:r>
              <w:rPr>
                <w:sz w:val="28"/>
                <w:szCs w:val="28"/>
                <w:lang w:eastAsia="en-US"/>
              </w:rPr>
              <w:t xml:space="preserve">Жовтень, квітень </w:t>
            </w:r>
          </w:p>
          <w:p w:rsidR="00F02F26" w:rsidRPr="002812F1" w:rsidRDefault="00F02F26" w:rsidP="00467E78">
            <w:pPr>
              <w:rPr>
                <w:sz w:val="28"/>
                <w:szCs w:val="28"/>
                <w:lang w:eastAsia="en-US"/>
              </w:rPr>
            </w:pPr>
            <w:r>
              <w:rPr>
                <w:sz w:val="28"/>
                <w:szCs w:val="28"/>
                <w:lang w:eastAsia="en-US"/>
              </w:rPr>
              <w:t>та за потребою</w:t>
            </w:r>
          </w:p>
        </w:tc>
        <w:tc>
          <w:tcPr>
            <w:tcW w:w="1990" w:type="dxa"/>
            <w:tcBorders>
              <w:top w:val="single" w:sz="4" w:space="0" w:color="auto"/>
              <w:left w:val="single" w:sz="4" w:space="0" w:color="auto"/>
              <w:bottom w:val="single" w:sz="4" w:space="0" w:color="auto"/>
              <w:right w:val="single" w:sz="4" w:space="0" w:color="auto"/>
            </w:tcBorders>
          </w:tcPr>
          <w:p w:rsidR="00F02F26" w:rsidRPr="002812F1" w:rsidRDefault="00F02F26" w:rsidP="00467E78">
            <w:pPr>
              <w:rPr>
                <w:sz w:val="28"/>
                <w:szCs w:val="28"/>
                <w:lang w:eastAsia="en-US"/>
              </w:rPr>
            </w:pPr>
            <w:r w:rsidRPr="00585A78">
              <w:rPr>
                <w:sz w:val="28"/>
                <w:szCs w:val="28"/>
                <w:lang w:eastAsia="en-US"/>
              </w:rPr>
              <w:t>Інформація до виробничої наради</w:t>
            </w:r>
          </w:p>
        </w:tc>
        <w:tc>
          <w:tcPr>
            <w:tcW w:w="1842" w:type="dxa"/>
            <w:tcBorders>
              <w:top w:val="single" w:sz="4" w:space="0" w:color="auto"/>
              <w:left w:val="single" w:sz="4" w:space="0" w:color="auto"/>
              <w:bottom w:val="single" w:sz="4" w:space="0" w:color="auto"/>
              <w:right w:val="single" w:sz="4" w:space="0" w:color="auto"/>
            </w:tcBorders>
          </w:tcPr>
          <w:p w:rsidR="00F02F26" w:rsidRPr="002812F1" w:rsidRDefault="00F02F26" w:rsidP="00585A78">
            <w:pPr>
              <w:rPr>
                <w:sz w:val="28"/>
                <w:szCs w:val="28"/>
                <w:lang w:eastAsia="en-US"/>
              </w:rPr>
            </w:pPr>
            <w:r w:rsidRPr="002812F1">
              <w:rPr>
                <w:sz w:val="28"/>
                <w:szCs w:val="28"/>
                <w:lang w:eastAsia="en-US"/>
              </w:rPr>
              <w:t>Вихователь-методист</w:t>
            </w:r>
          </w:p>
          <w:p w:rsidR="00F02F26" w:rsidRPr="00585A78" w:rsidRDefault="007F12B9" w:rsidP="00585A78">
            <w:pPr>
              <w:ind w:right="-108"/>
              <w:rPr>
                <w:sz w:val="28"/>
                <w:szCs w:val="28"/>
                <w:lang w:eastAsia="en-US"/>
              </w:rPr>
            </w:pPr>
            <w:r>
              <w:rPr>
                <w:sz w:val="28"/>
                <w:szCs w:val="28"/>
                <w:lang w:eastAsia="en-US"/>
              </w:rPr>
              <w:t>Г. Кравчук</w:t>
            </w:r>
          </w:p>
        </w:tc>
      </w:tr>
      <w:tr w:rsidR="00F02F26" w:rsidRPr="002812F1" w:rsidTr="00D62096">
        <w:trPr>
          <w:gridAfter w:val="4"/>
          <w:wAfter w:w="8528" w:type="dxa"/>
          <w:trHeight w:val="130"/>
        </w:trPr>
        <w:tc>
          <w:tcPr>
            <w:tcW w:w="846" w:type="dxa"/>
            <w:tcBorders>
              <w:top w:val="single" w:sz="4" w:space="0" w:color="auto"/>
              <w:left w:val="single" w:sz="4" w:space="0" w:color="auto"/>
              <w:bottom w:val="single" w:sz="4" w:space="0" w:color="auto"/>
              <w:right w:val="single" w:sz="4" w:space="0" w:color="auto"/>
            </w:tcBorders>
          </w:tcPr>
          <w:p w:rsidR="00F02F26" w:rsidRPr="001E04A2" w:rsidRDefault="00F02F26" w:rsidP="003F1CAD">
            <w:pPr>
              <w:tabs>
                <w:tab w:val="left" w:pos="3600"/>
              </w:tabs>
              <w:rPr>
                <w:sz w:val="28"/>
                <w:szCs w:val="28"/>
                <w:lang w:eastAsia="en-US"/>
              </w:rPr>
            </w:pPr>
            <w:r>
              <w:rPr>
                <w:sz w:val="28"/>
                <w:szCs w:val="28"/>
                <w:lang w:eastAsia="en-US"/>
              </w:rPr>
              <w:t>7.2.</w:t>
            </w:r>
            <w:r w:rsidR="003F1CAD">
              <w:rPr>
                <w:sz w:val="28"/>
                <w:szCs w:val="28"/>
                <w:lang w:eastAsia="en-US"/>
              </w:rPr>
              <w:t>6</w:t>
            </w:r>
            <w:r>
              <w:rPr>
                <w:sz w:val="28"/>
                <w:szCs w:val="28"/>
                <w:lang w:eastAsia="en-US"/>
              </w:rPr>
              <w:t>.</w:t>
            </w:r>
          </w:p>
        </w:tc>
        <w:tc>
          <w:tcPr>
            <w:tcW w:w="4535" w:type="dxa"/>
            <w:tcBorders>
              <w:top w:val="single" w:sz="4" w:space="0" w:color="auto"/>
              <w:left w:val="single" w:sz="4" w:space="0" w:color="auto"/>
              <w:bottom w:val="single" w:sz="4" w:space="0" w:color="auto"/>
              <w:right w:val="single" w:sz="4" w:space="0" w:color="auto"/>
            </w:tcBorders>
          </w:tcPr>
          <w:p w:rsidR="00F02F26" w:rsidRDefault="00F02F26" w:rsidP="00585A78">
            <w:pPr>
              <w:ind w:right="34"/>
              <w:jc w:val="both"/>
              <w:rPr>
                <w:sz w:val="28"/>
                <w:szCs w:val="28"/>
                <w:lang w:eastAsia="en-US"/>
              </w:rPr>
            </w:pPr>
            <w:r>
              <w:rPr>
                <w:sz w:val="28"/>
                <w:szCs w:val="28"/>
                <w:lang w:eastAsia="en-US"/>
              </w:rPr>
              <w:t>Аналіз виконання  П</w:t>
            </w:r>
            <w:r w:rsidRPr="002812F1">
              <w:rPr>
                <w:sz w:val="28"/>
                <w:szCs w:val="28"/>
                <w:lang w:eastAsia="en-US"/>
              </w:rPr>
              <w:t>лану роботи закладу з охорони життя та безпеки життєдіяльності дітей</w:t>
            </w:r>
            <w:r>
              <w:rPr>
                <w:sz w:val="28"/>
                <w:szCs w:val="28"/>
                <w:lang w:eastAsia="en-US"/>
              </w:rPr>
              <w:t>.</w:t>
            </w:r>
            <w:r w:rsidRPr="002812F1">
              <w:rPr>
                <w:sz w:val="28"/>
                <w:szCs w:val="28"/>
                <w:lang w:eastAsia="en-US"/>
              </w:rPr>
              <w:t xml:space="preserve"> </w:t>
            </w:r>
            <w:r>
              <w:rPr>
                <w:sz w:val="28"/>
                <w:szCs w:val="28"/>
                <w:lang w:eastAsia="en-US"/>
              </w:rPr>
              <w:t xml:space="preserve"> </w:t>
            </w:r>
          </w:p>
          <w:p w:rsidR="00F02F26" w:rsidRDefault="00F02F26" w:rsidP="00585A78">
            <w:pPr>
              <w:ind w:right="34"/>
              <w:jc w:val="both"/>
              <w:rPr>
                <w:sz w:val="28"/>
                <w:szCs w:val="28"/>
                <w:lang w:eastAsia="en-US"/>
              </w:rPr>
            </w:pPr>
          </w:p>
          <w:p w:rsidR="00E41425" w:rsidRPr="002812F1" w:rsidRDefault="00E41425" w:rsidP="00585A78">
            <w:pPr>
              <w:ind w:right="34"/>
              <w:jc w:val="both"/>
              <w:rPr>
                <w:sz w:val="28"/>
                <w:szCs w:val="28"/>
                <w:lang w:eastAsia="en-US"/>
              </w:rPr>
            </w:pPr>
          </w:p>
        </w:tc>
        <w:tc>
          <w:tcPr>
            <w:tcW w:w="1419" w:type="dxa"/>
            <w:tcBorders>
              <w:top w:val="single" w:sz="4" w:space="0" w:color="auto"/>
              <w:left w:val="single" w:sz="4" w:space="0" w:color="auto"/>
              <w:bottom w:val="single" w:sz="4" w:space="0" w:color="auto"/>
              <w:right w:val="single" w:sz="4" w:space="0" w:color="auto"/>
            </w:tcBorders>
          </w:tcPr>
          <w:p w:rsidR="00F02F26" w:rsidRPr="002812F1" w:rsidRDefault="00F02F26" w:rsidP="000F6B67">
            <w:pPr>
              <w:rPr>
                <w:sz w:val="28"/>
                <w:szCs w:val="28"/>
                <w:lang w:eastAsia="en-US"/>
              </w:rPr>
            </w:pPr>
            <w:r w:rsidRPr="002812F1">
              <w:rPr>
                <w:sz w:val="28"/>
                <w:szCs w:val="28"/>
                <w:lang w:eastAsia="en-US"/>
              </w:rPr>
              <w:t>1</w:t>
            </w:r>
            <w:r w:rsidR="000F6B67">
              <w:rPr>
                <w:sz w:val="28"/>
                <w:szCs w:val="28"/>
                <w:lang w:eastAsia="en-US"/>
              </w:rPr>
              <w:t>8</w:t>
            </w:r>
            <w:r w:rsidRPr="002812F1">
              <w:rPr>
                <w:sz w:val="28"/>
                <w:szCs w:val="28"/>
                <w:lang w:eastAsia="en-US"/>
              </w:rPr>
              <w:t>.08.</w:t>
            </w:r>
          </w:p>
        </w:tc>
        <w:tc>
          <w:tcPr>
            <w:tcW w:w="1990" w:type="dxa"/>
            <w:tcBorders>
              <w:top w:val="single" w:sz="4" w:space="0" w:color="auto"/>
              <w:left w:val="single" w:sz="4" w:space="0" w:color="auto"/>
              <w:bottom w:val="single" w:sz="4" w:space="0" w:color="auto"/>
              <w:right w:val="single" w:sz="4" w:space="0" w:color="auto"/>
            </w:tcBorders>
          </w:tcPr>
          <w:p w:rsidR="00F02F26" w:rsidRPr="002812F1" w:rsidRDefault="00F02F26" w:rsidP="00467E78">
            <w:pPr>
              <w:rPr>
                <w:sz w:val="28"/>
                <w:szCs w:val="28"/>
                <w:lang w:eastAsia="en-US"/>
              </w:rPr>
            </w:pPr>
            <w:r w:rsidRPr="00585A78">
              <w:rPr>
                <w:sz w:val="28"/>
                <w:szCs w:val="28"/>
                <w:lang w:eastAsia="en-US"/>
              </w:rPr>
              <w:t>Інформація до виробничої наради</w:t>
            </w:r>
          </w:p>
        </w:tc>
        <w:tc>
          <w:tcPr>
            <w:tcW w:w="1842" w:type="dxa"/>
            <w:tcBorders>
              <w:top w:val="single" w:sz="4" w:space="0" w:color="auto"/>
              <w:left w:val="single" w:sz="4" w:space="0" w:color="auto"/>
              <w:bottom w:val="single" w:sz="4" w:space="0" w:color="auto"/>
              <w:right w:val="single" w:sz="4" w:space="0" w:color="auto"/>
            </w:tcBorders>
          </w:tcPr>
          <w:p w:rsidR="002B6BA0" w:rsidRPr="002812F1" w:rsidRDefault="002B6BA0" w:rsidP="002B6BA0">
            <w:pPr>
              <w:rPr>
                <w:sz w:val="28"/>
                <w:szCs w:val="28"/>
                <w:lang w:eastAsia="en-US"/>
              </w:rPr>
            </w:pPr>
            <w:r w:rsidRPr="002812F1">
              <w:rPr>
                <w:sz w:val="28"/>
                <w:szCs w:val="28"/>
                <w:lang w:eastAsia="en-US"/>
              </w:rPr>
              <w:t>Вихователь-методист</w:t>
            </w:r>
          </w:p>
          <w:p w:rsidR="00F02F26" w:rsidRPr="002812F1" w:rsidRDefault="007F12B9" w:rsidP="002B6BA0">
            <w:pPr>
              <w:spacing w:line="276" w:lineRule="auto"/>
              <w:ind w:right="-108"/>
              <w:rPr>
                <w:szCs w:val="28"/>
                <w:lang w:eastAsia="en-US"/>
              </w:rPr>
            </w:pPr>
            <w:r>
              <w:rPr>
                <w:sz w:val="28"/>
                <w:szCs w:val="28"/>
                <w:lang w:eastAsia="en-US"/>
              </w:rPr>
              <w:t>Г. Кравчук</w:t>
            </w:r>
          </w:p>
        </w:tc>
      </w:tr>
      <w:tr w:rsidR="00F02F26" w:rsidRPr="001902A7" w:rsidTr="002B6BA0">
        <w:trPr>
          <w:gridAfter w:val="4"/>
          <w:wAfter w:w="8528" w:type="dxa"/>
          <w:trHeight w:val="918"/>
        </w:trPr>
        <w:tc>
          <w:tcPr>
            <w:tcW w:w="846" w:type="dxa"/>
            <w:tcBorders>
              <w:top w:val="single" w:sz="4" w:space="0" w:color="auto"/>
              <w:left w:val="single" w:sz="4" w:space="0" w:color="auto"/>
              <w:bottom w:val="single" w:sz="4" w:space="0" w:color="auto"/>
              <w:right w:val="single" w:sz="4" w:space="0" w:color="auto"/>
            </w:tcBorders>
          </w:tcPr>
          <w:p w:rsidR="00F02F26" w:rsidRPr="001E04A2" w:rsidRDefault="00F02F26" w:rsidP="003F1CAD">
            <w:pPr>
              <w:ind w:right="-144"/>
              <w:rPr>
                <w:bCs/>
                <w:sz w:val="28"/>
                <w:szCs w:val="28"/>
                <w:lang w:eastAsia="en-US"/>
              </w:rPr>
            </w:pPr>
            <w:r>
              <w:rPr>
                <w:bCs/>
                <w:sz w:val="28"/>
                <w:szCs w:val="28"/>
                <w:lang w:eastAsia="en-US"/>
              </w:rPr>
              <w:t>7.2.</w:t>
            </w:r>
            <w:r w:rsidR="003F1CAD">
              <w:rPr>
                <w:bCs/>
                <w:sz w:val="28"/>
                <w:szCs w:val="28"/>
                <w:lang w:eastAsia="en-US"/>
              </w:rPr>
              <w:t>7</w:t>
            </w:r>
            <w:r>
              <w:rPr>
                <w:bCs/>
                <w:sz w:val="28"/>
                <w:szCs w:val="28"/>
                <w:lang w:eastAsia="en-US"/>
              </w:rPr>
              <w:t>.</w:t>
            </w:r>
          </w:p>
        </w:tc>
        <w:tc>
          <w:tcPr>
            <w:tcW w:w="4535" w:type="dxa"/>
            <w:tcBorders>
              <w:top w:val="single" w:sz="4" w:space="0" w:color="auto"/>
              <w:left w:val="single" w:sz="4" w:space="0" w:color="auto"/>
              <w:bottom w:val="single" w:sz="4" w:space="0" w:color="auto"/>
              <w:right w:val="single" w:sz="4" w:space="0" w:color="auto"/>
            </w:tcBorders>
          </w:tcPr>
          <w:p w:rsidR="00F02F26" w:rsidRDefault="00F02F26" w:rsidP="007F2114">
            <w:pPr>
              <w:pStyle w:val="a8"/>
              <w:tabs>
                <w:tab w:val="left" w:pos="320"/>
              </w:tabs>
              <w:ind w:left="36"/>
              <w:jc w:val="both"/>
              <w:rPr>
                <w:sz w:val="28"/>
                <w:szCs w:val="26"/>
              </w:rPr>
            </w:pPr>
            <w:r>
              <w:rPr>
                <w:sz w:val="28"/>
                <w:szCs w:val="26"/>
              </w:rPr>
              <w:t>Аналіз проходження працівниками щорічного медичного огляду.</w:t>
            </w:r>
          </w:p>
        </w:tc>
        <w:tc>
          <w:tcPr>
            <w:tcW w:w="1419" w:type="dxa"/>
            <w:tcBorders>
              <w:top w:val="single" w:sz="4" w:space="0" w:color="auto"/>
              <w:left w:val="single" w:sz="4" w:space="0" w:color="auto"/>
              <w:bottom w:val="single" w:sz="4" w:space="0" w:color="auto"/>
              <w:right w:val="single" w:sz="4" w:space="0" w:color="auto"/>
            </w:tcBorders>
          </w:tcPr>
          <w:p w:rsidR="00F02F26" w:rsidRDefault="00F02F26" w:rsidP="00211680">
            <w:pPr>
              <w:jc w:val="center"/>
              <w:rPr>
                <w:sz w:val="28"/>
                <w:szCs w:val="28"/>
                <w:lang w:eastAsia="en-US"/>
              </w:rPr>
            </w:pPr>
            <w:r>
              <w:rPr>
                <w:sz w:val="28"/>
                <w:szCs w:val="28"/>
                <w:lang w:eastAsia="en-US"/>
              </w:rPr>
              <w:t>2 р\рік</w:t>
            </w:r>
          </w:p>
        </w:tc>
        <w:tc>
          <w:tcPr>
            <w:tcW w:w="1990" w:type="dxa"/>
            <w:tcBorders>
              <w:top w:val="single" w:sz="4" w:space="0" w:color="auto"/>
              <w:left w:val="single" w:sz="4" w:space="0" w:color="auto"/>
              <w:bottom w:val="single" w:sz="4" w:space="0" w:color="auto"/>
              <w:right w:val="single" w:sz="4" w:space="0" w:color="auto"/>
            </w:tcBorders>
          </w:tcPr>
          <w:p w:rsidR="00F02F26" w:rsidRDefault="00F02F26" w:rsidP="00E35CDB">
            <w:pPr>
              <w:ind w:right="-114"/>
              <w:rPr>
                <w:sz w:val="28"/>
                <w:szCs w:val="28"/>
                <w:lang w:eastAsia="en-US"/>
              </w:rPr>
            </w:pPr>
            <w:r>
              <w:rPr>
                <w:sz w:val="28"/>
                <w:szCs w:val="28"/>
                <w:lang w:eastAsia="en-US"/>
              </w:rPr>
              <w:t>Інформація до адміністратив. наради</w:t>
            </w:r>
          </w:p>
        </w:tc>
        <w:tc>
          <w:tcPr>
            <w:tcW w:w="1842" w:type="dxa"/>
            <w:tcBorders>
              <w:top w:val="single" w:sz="4" w:space="0" w:color="auto"/>
              <w:left w:val="single" w:sz="4" w:space="0" w:color="auto"/>
              <w:bottom w:val="single" w:sz="4" w:space="0" w:color="auto"/>
              <w:right w:val="single" w:sz="4" w:space="0" w:color="auto"/>
            </w:tcBorders>
          </w:tcPr>
          <w:p w:rsidR="002B6BA0" w:rsidRDefault="002B6BA0" w:rsidP="002B6BA0">
            <w:pPr>
              <w:rPr>
                <w:sz w:val="28"/>
                <w:szCs w:val="28"/>
                <w:lang w:eastAsia="en-US"/>
              </w:rPr>
            </w:pPr>
            <w:r>
              <w:rPr>
                <w:sz w:val="28"/>
                <w:szCs w:val="28"/>
                <w:lang w:eastAsia="en-US"/>
              </w:rPr>
              <w:t>Директор</w:t>
            </w:r>
          </w:p>
          <w:p w:rsidR="00F02F26" w:rsidRPr="002B6BA0" w:rsidRDefault="007F12B9" w:rsidP="002B6BA0">
            <w:pPr>
              <w:ind w:right="-114"/>
              <w:rPr>
                <w:sz w:val="28"/>
                <w:szCs w:val="28"/>
                <w:lang w:eastAsia="en-US"/>
              </w:rPr>
            </w:pPr>
            <w:r>
              <w:rPr>
                <w:sz w:val="28"/>
                <w:szCs w:val="28"/>
                <w:lang w:eastAsia="en-US"/>
              </w:rPr>
              <w:t>С. Антонюк</w:t>
            </w:r>
            <w:r w:rsidR="002B6BA0">
              <w:rPr>
                <w:sz w:val="28"/>
                <w:szCs w:val="28"/>
                <w:lang w:eastAsia="en-US"/>
              </w:rPr>
              <w:t>,</w:t>
            </w:r>
            <w:r w:rsidR="002B6BA0">
              <w:rPr>
                <w:sz w:val="28"/>
                <w:szCs w:val="28"/>
                <w:lang w:eastAsia="en-US"/>
              </w:rPr>
              <w:br/>
              <w:t>сестри м\с</w:t>
            </w:r>
          </w:p>
        </w:tc>
      </w:tr>
      <w:tr w:rsidR="00F02F26" w:rsidRPr="001902A7" w:rsidTr="002B6BA0">
        <w:trPr>
          <w:gridAfter w:val="4"/>
          <w:wAfter w:w="8528" w:type="dxa"/>
          <w:trHeight w:val="1230"/>
        </w:trPr>
        <w:tc>
          <w:tcPr>
            <w:tcW w:w="846" w:type="dxa"/>
            <w:tcBorders>
              <w:top w:val="single" w:sz="4" w:space="0" w:color="auto"/>
              <w:left w:val="single" w:sz="4" w:space="0" w:color="auto"/>
              <w:bottom w:val="single" w:sz="4" w:space="0" w:color="auto"/>
              <w:right w:val="single" w:sz="4" w:space="0" w:color="auto"/>
            </w:tcBorders>
          </w:tcPr>
          <w:p w:rsidR="00F02F26" w:rsidRDefault="00F02F26" w:rsidP="003F1CAD">
            <w:pPr>
              <w:ind w:right="-144"/>
              <w:rPr>
                <w:bCs/>
                <w:sz w:val="28"/>
                <w:szCs w:val="28"/>
                <w:lang w:eastAsia="en-US"/>
              </w:rPr>
            </w:pPr>
            <w:r>
              <w:rPr>
                <w:bCs/>
                <w:sz w:val="28"/>
                <w:szCs w:val="28"/>
                <w:lang w:eastAsia="en-US"/>
              </w:rPr>
              <w:t>7.2.</w:t>
            </w:r>
            <w:r w:rsidR="003F1CAD">
              <w:rPr>
                <w:bCs/>
                <w:sz w:val="28"/>
                <w:szCs w:val="28"/>
                <w:lang w:eastAsia="en-US"/>
              </w:rPr>
              <w:t>8</w:t>
            </w:r>
            <w:r>
              <w:rPr>
                <w:bCs/>
                <w:sz w:val="28"/>
                <w:szCs w:val="28"/>
                <w:lang w:eastAsia="en-US"/>
              </w:rPr>
              <w:t>.</w:t>
            </w:r>
          </w:p>
        </w:tc>
        <w:tc>
          <w:tcPr>
            <w:tcW w:w="4535" w:type="dxa"/>
            <w:tcBorders>
              <w:top w:val="single" w:sz="4" w:space="0" w:color="auto"/>
              <w:left w:val="single" w:sz="4" w:space="0" w:color="auto"/>
              <w:bottom w:val="single" w:sz="4" w:space="0" w:color="auto"/>
              <w:right w:val="single" w:sz="4" w:space="0" w:color="auto"/>
            </w:tcBorders>
          </w:tcPr>
          <w:p w:rsidR="00F02F26" w:rsidRDefault="00F02F26" w:rsidP="009B5CBB">
            <w:pPr>
              <w:pStyle w:val="a8"/>
              <w:ind w:left="36"/>
              <w:jc w:val="both"/>
              <w:rPr>
                <w:sz w:val="28"/>
                <w:szCs w:val="26"/>
              </w:rPr>
            </w:pPr>
            <w:r w:rsidRPr="009B5CBB">
              <w:rPr>
                <w:sz w:val="28"/>
                <w:szCs w:val="26"/>
              </w:rPr>
              <w:t>Контроль безпечності організації предметно-ігрового середовища на ігр</w:t>
            </w:r>
            <w:r w:rsidR="002B6BA0">
              <w:rPr>
                <w:sz w:val="28"/>
                <w:szCs w:val="26"/>
              </w:rPr>
              <w:t>ових та спортивному майданчиках, у групових кімнатах.</w:t>
            </w:r>
          </w:p>
        </w:tc>
        <w:tc>
          <w:tcPr>
            <w:tcW w:w="1419" w:type="dxa"/>
            <w:tcBorders>
              <w:top w:val="single" w:sz="4" w:space="0" w:color="auto"/>
              <w:left w:val="single" w:sz="4" w:space="0" w:color="auto"/>
              <w:bottom w:val="single" w:sz="4" w:space="0" w:color="auto"/>
              <w:right w:val="single" w:sz="4" w:space="0" w:color="auto"/>
            </w:tcBorders>
          </w:tcPr>
          <w:p w:rsidR="00F02F26" w:rsidRDefault="00F02F26" w:rsidP="00211680">
            <w:pPr>
              <w:jc w:val="center"/>
              <w:rPr>
                <w:sz w:val="28"/>
                <w:szCs w:val="28"/>
                <w:lang w:eastAsia="en-US"/>
              </w:rPr>
            </w:pPr>
            <w:r>
              <w:rPr>
                <w:sz w:val="28"/>
                <w:szCs w:val="28"/>
                <w:lang w:eastAsia="en-US"/>
              </w:rPr>
              <w:t>Щотижня</w:t>
            </w:r>
          </w:p>
        </w:tc>
        <w:tc>
          <w:tcPr>
            <w:tcW w:w="1990" w:type="dxa"/>
            <w:tcBorders>
              <w:top w:val="single" w:sz="4" w:space="0" w:color="auto"/>
              <w:left w:val="single" w:sz="4" w:space="0" w:color="auto"/>
              <w:bottom w:val="single" w:sz="4" w:space="0" w:color="auto"/>
              <w:right w:val="single" w:sz="4" w:space="0" w:color="auto"/>
            </w:tcBorders>
          </w:tcPr>
          <w:p w:rsidR="00F02F26" w:rsidRDefault="00F02F26" w:rsidP="0046043C">
            <w:pPr>
              <w:ind w:right="-114"/>
              <w:rPr>
                <w:sz w:val="28"/>
                <w:szCs w:val="28"/>
                <w:lang w:eastAsia="en-US"/>
              </w:rPr>
            </w:pPr>
            <w:r w:rsidRPr="00585A78">
              <w:rPr>
                <w:sz w:val="28"/>
                <w:szCs w:val="28"/>
                <w:lang w:eastAsia="en-US"/>
              </w:rPr>
              <w:t>Інформація до виробничої наради</w:t>
            </w:r>
          </w:p>
        </w:tc>
        <w:tc>
          <w:tcPr>
            <w:tcW w:w="1842" w:type="dxa"/>
            <w:tcBorders>
              <w:top w:val="single" w:sz="4" w:space="0" w:color="auto"/>
              <w:left w:val="single" w:sz="4" w:space="0" w:color="auto"/>
              <w:bottom w:val="single" w:sz="4" w:space="0" w:color="auto"/>
              <w:right w:val="single" w:sz="4" w:space="0" w:color="auto"/>
            </w:tcBorders>
          </w:tcPr>
          <w:p w:rsidR="002B6BA0" w:rsidRPr="002812F1" w:rsidRDefault="002B6BA0" w:rsidP="002B6BA0">
            <w:pPr>
              <w:rPr>
                <w:sz w:val="28"/>
                <w:szCs w:val="28"/>
                <w:lang w:eastAsia="en-US"/>
              </w:rPr>
            </w:pPr>
            <w:r w:rsidRPr="002812F1">
              <w:rPr>
                <w:sz w:val="28"/>
                <w:szCs w:val="28"/>
                <w:lang w:eastAsia="en-US"/>
              </w:rPr>
              <w:t>Вихователь-методист</w:t>
            </w:r>
          </w:p>
          <w:p w:rsidR="00F02F26" w:rsidRDefault="007F12B9" w:rsidP="002B6BA0">
            <w:pPr>
              <w:ind w:left="33" w:right="-250" w:hanging="33"/>
              <w:rPr>
                <w:sz w:val="28"/>
                <w:szCs w:val="28"/>
                <w:lang w:eastAsia="en-US"/>
              </w:rPr>
            </w:pPr>
            <w:r>
              <w:rPr>
                <w:sz w:val="28"/>
                <w:szCs w:val="28"/>
                <w:lang w:eastAsia="en-US"/>
              </w:rPr>
              <w:t>Г. Кравчук</w:t>
            </w:r>
            <w:r w:rsidR="002B6BA0">
              <w:rPr>
                <w:sz w:val="28"/>
                <w:szCs w:val="28"/>
                <w:lang w:eastAsia="en-US"/>
              </w:rPr>
              <w:t>,</w:t>
            </w:r>
          </w:p>
          <w:p w:rsidR="00F02F26" w:rsidRDefault="002B6BA0" w:rsidP="002B6BA0">
            <w:pPr>
              <w:ind w:right="-114"/>
              <w:rPr>
                <w:sz w:val="28"/>
                <w:szCs w:val="28"/>
                <w:lang w:eastAsia="en-US"/>
              </w:rPr>
            </w:pPr>
            <w:r>
              <w:rPr>
                <w:sz w:val="28"/>
                <w:szCs w:val="28"/>
                <w:lang w:eastAsia="en-US"/>
              </w:rPr>
              <w:t>сестри м/с</w:t>
            </w:r>
          </w:p>
        </w:tc>
      </w:tr>
      <w:tr w:rsidR="00F02F26" w:rsidRPr="001902A7" w:rsidTr="00D62096">
        <w:trPr>
          <w:gridAfter w:val="4"/>
          <w:wAfter w:w="8528" w:type="dxa"/>
          <w:trHeight w:val="350"/>
        </w:trPr>
        <w:tc>
          <w:tcPr>
            <w:tcW w:w="846" w:type="dxa"/>
            <w:tcBorders>
              <w:top w:val="single" w:sz="4" w:space="0" w:color="auto"/>
              <w:left w:val="single" w:sz="4" w:space="0" w:color="auto"/>
              <w:bottom w:val="single" w:sz="4" w:space="0" w:color="auto"/>
              <w:right w:val="single" w:sz="4" w:space="0" w:color="auto"/>
            </w:tcBorders>
          </w:tcPr>
          <w:p w:rsidR="00F02F26" w:rsidRPr="00E46E3F" w:rsidRDefault="00F02F26" w:rsidP="003F1CAD">
            <w:pPr>
              <w:tabs>
                <w:tab w:val="left" w:pos="3600"/>
              </w:tabs>
              <w:ind w:right="-111"/>
              <w:rPr>
                <w:sz w:val="28"/>
                <w:szCs w:val="28"/>
                <w:lang w:eastAsia="en-US"/>
              </w:rPr>
            </w:pPr>
            <w:r w:rsidRPr="00E46E3F">
              <w:rPr>
                <w:sz w:val="28"/>
                <w:szCs w:val="28"/>
                <w:lang w:eastAsia="en-US"/>
              </w:rPr>
              <w:t>7.2.</w:t>
            </w:r>
            <w:r w:rsidR="003F1CAD">
              <w:rPr>
                <w:sz w:val="28"/>
                <w:szCs w:val="28"/>
                <w:lang w:eastAsia="en-US"/>
              </w:rPr>
              <w:t>9</w:t>
            </w:r>
            <w:r w:rsidR="002B6BA0">
              <w:rPr>
                <w:sz w:val="28"/>
                <w:szCs w:val="28"/>
                <w:lang w:eastAsia="en-US"/>
              </w:rPr>
              <w:t>.</w:t>
            </w:r>
          </w:p>
        </w:tc>
        <w:tc>
          <w:tcPr>
            <w:tcW w:w="4535" w:type="dxa"/>
            <w:tcBorders>
              <w:top w:val="single" w:sz="4" w:space="0" w:color="auto"/>
              <w:left w:val="single" w:sz="4" w:space="0" w:color="auto"/>
              <w:bottom w:val="single" w:sz="4" w:space="0" w:color="auto"/>
              <w:right w:val="single" w:sz="4" w:space="0" w:color="auto"/>
            </w:tcBorders>
          </w:tcPr>
          <w:p w:rsidR="00F02F26" w:rsidRPr="00D53197" w:rsidRDefault="00F02F26" w:rsidP="00927AD9">
            <w:pPr>
              <w:ind w:right="34"/>
              <w:jc w:val="both"/>
              <w:rPr>
                <w:sz w:val="28"/>
                <w:szCs w:val="28"/>
                <w:lang w:eastAsia="en-US"/>
              </w:rPr>
            </w:pPr>
            <w:r w:rsidRPr="00D53197">
              <w:rPr>
                <w:sz w:val="28"/>
                <w:szCs w:val="28"/>
                <w:lang w:eastAsia="en-US"/>
              </w:rPr>
              <w:t xml:space="preserve">Контроль за підготовкою </w:t>
            </w:r>
            <w:r>
              <w:rPr>
                <w:sz w:val="28"/>
                <w:szCs w:val="28"/>
                <w:lang w:eastAsia="en-US"/>
              </w:rPr>
              <w:t>ЗДО</w:t>
            </w:r>
            <w:r w:rsidRPr="00D53197">
              <w:rPr>
                <w:sz w:val="28"/>
                <w:szCs w:val="28"/>
                <w:lang w:eastAsia="en-US"/>
              </w:rPr>
              <w:t xml:space="preserve"> до роботи в </w:t>
            </w:r>
            <w:r>
              <w:rPr>
                <w:sz w:val="28"/>
                <w:szCs w:val="28"/>
                <w:lang w:eastAsia="en-US"/>
              </w:rPr>
              <w:t>осінньо-</w:t>
            </w:r>
            <w:r w:rsidRPr="00D53197">
              <w:rPr>
                <w:sz w:val="28"/>
                <w:szCs w:val="28"/>
                <w:lang w:eastAsia="en-US"/>
              </w:rPr>
              <w:t>зимових умовах.</w:t>
            </w:r>
          </w:p>
        </w:tc>
        <w:tc>
          <w:tcPr>
            <w:tcW w:w="1419" w:type="dxa"/>
            <w:tcBorders>
              <w:top w:val="single" w:sz="4" w:space="0" w:color="auto"/>
              <w:left w:val="single" w:sz="4" w:space="0" w:color="auto"/>
              <w:bottom w:val="single" w:sz="4" w:space="0" w:color="auto"/>
              <w:right w:val="single" w:sz="4" w:space="0" w:color="auto"/>
            </w:tcBorders>
          </w:tcPr>
          <w:p w:rsidR="00F02F26" w:rsidRPr="00D53197" w:rsidRDefault="00F02F26" w:rsidP="00467E78">
            <w:pPr>
              <w:rPr>
                <w:sz w:val="28"/>
                <w:szCs w:val="28"/>
                <w:lang w:eastAsia="en-US"/>
              </w:rPr>
            </w:pPr>
            <w:r w:rsidRPr="00D53197">
              <w:rPr>
                <w:sz w:val="28"/>
                <w:szCs w:val="28"/>
                <w:lang w:eastAsia="en-US"/>
              </w:rPr>
              <w:t xml:space="preserve">Жовтень </w:t>
            </w:r>
          </w:p>
        </w:tc>
        <w:tc>
          <w:tcPr>
            <w:tcW w:w="1990" w:type="dxa"/>
            <w:tcBorders>
              <w:top w:val="single" w:sz="4" w:space="0" w:color="auto"/>
              <w:left w:val="single" w:sz="4" w:space="0" w:color="auto"/>
              <w:bottom w:val="single" w:sz="4" w:space="0" w:color="auto"/>
              <w:right w:val="single" w:sz="4" w:space="0" w:color="auto"/>
            </w:tcBorders>
          </w:tcPr>
          <w:p w:rsidR="00F02F26" w:rsidRPr="00D53197" w:rsidRDefault="00F02F26" w:rsidP="00467E78">
            <w:pPr>
              <w:rPr>
                <w:sz w:val="28"/>
                <w:szCs w:val="28"/>
                <w:lang w:eastAsia="en-US"/>
              </w:rPr>
            </w:pPr>
            <w:r>
              <w:rPr>
                <w:sz w:val="28"/>
                <w:szCs w:val="28"/>
                <w:lang w:eastAsia="en-US"/>
              </w:rPr>
              <w:t>Інформація до виробничої наради</w:t>
            </w:r>
          </w:p>
        </w:tc>
        <w:tc>
          <w:tcPr>
            <w:tcW w:w="1842" w:type="dxa"/>
            <w:tcBorders>
              <w:top w:val="single" w:sz="4" w:space="0" w:color="auto"/>
              <w:left w:val="single" w:sz="4" w:space="0" w:color="auto"/>
              <w:bottom w:val="single" w:sz="4" w:space="0" w:color="auto"/>
              <w:right w:val="single" w:sz="4" w:space="0" w:color="auto"/>
            </w:tcBorders>
          </w:tcPr>
          <w:p w:rsidR="002B6BA0" w:rsidRDefault="002B6BA0" w:rsidP="002B6BA0">
            <w:pPr>
              <w:rPr>
                <w:sz w:val="28"/>
                <w:szCs w:val="28"/>
                <w:lang w:eastAsia="en-US"/>
              </w:rPr>
            </w:pPr>
            <w:r>
              <w:rPr>
                <w:sz w:val="28"/>
                <w:szCs w:val="28"/>
                <w:lang w:eastAsia="en-US"/>
              </w:rPr>
              <w:t>Директор</w:t>
            </w:r>
          </w:p>
          <w:p w:rsidR="007F12B9" w:rsidRDefault="007F12B9" w:rsidP="007F12B9">
            <w:pPr>
              <w:ind w:right="-114"/>
              <w:rPr>
                <w:sz w:val="28"/>
                <w:szCs w:val="28"/>
                <w:lang w:eastAsia="en-US"/>
              </w:rPr>
            </w:pPr>
            <w:r>
              <w:rPr>
                <w:sz w:val="28"/>
                <w:szCs w:val="28"/>
                <w:lang w:eastAsia="en-US"/>
              </w:rPr>
              <w:t>С. Антонюк</w:t>
            </w:r>
            <w:r w:rsidR="002B6BA0">
              <w:rPr>
                <w:sz w:val="28"/>
                <w:szCs w:val="28"/>
                <w:lang w:eastAsia="en-US"/>
              </w:rPr>
              <w:t xml:space="preserve">, </w:t>
            </w:r>
            <w:r>
              <w:rPr>
                <w:sz w:val="28"/>
                <w:szCs w:val="28"/>
                <w:lang w:eastAsia="en-US"/>
              </w:rPr>
              <w:t>заступник</w:t>
            </w:r>
          </w:p>
          <w:p w:rsidR="007F12B9" w:rsidRDefault="007F12B9" w:rsidP="007F12B9">
            <w:pPr>
              <w:ind w:right="-114"/>
              <w:rPr>
                <w:sz w:val="28"/>
                <w:szCs w:val="28"/>
                <w:lang w:eastAsia="en-US"/>
              </w:rPr>
            </w:pPr>
            <w:r>
              <w:rPr>
                <w:sz w:val="28"/>
                <w:szCs w:val="28"/>
                <w:lang w:eastAsia="en-US"/>
              </w:rPr>
              <w:t>завідувача з господарства</w:t>
            </w:r>
          </w:p>
          <w:p w:rsidR="007F12B9" w:rsidRPr="00944667" w:rsidRDefault="007F12B9" w:rsidP="007F12B9">
            <w:pPr>
              <w:rPr>
                <w:sz w:val="28"/>
                <w:szCs w:val="28"/>
                <w:lang w:eastAsia="en-US"/>
              </w:rPr>
            </w:pPr>
            <w:r>
              <w:rPr>
                <w:sz w:val="28"/>
                <w:szCs w:val="28"/>
                <w:lang w:eastAsia="en-US"/>
              </w:rPr>
              <w:t>Л. Терлецька</w:t>
            </w:r>
          </w:p>
          <w:p w:rsidR="00F02F26" w:rsidRPr="00944667" w:rsidRDefault="00F02F26" w:rsidP="002B6BA0">
            <w:pPr>
              <w:ind w:left="41" w:right="-108"/>
              <w:rPr>
                <w:sz w:val="28"/>
                <w:szCs w:val="28"/>
                <w:lang w:eastAsia="en-US"/>
              </w:rPr>
            </w:pPr>
          </w:p>
        </w:tc>
      </w:tr>
      <w:tr w:rsidR="00F02F26" w:rsidRPr="001902A7" w:rsidTr="00D62096">
        <w:trPr>
          <w:gridAfter w:val="4"/>
          <w:wAfter w:w="8528" w:type="dxa"/>
          <w:trHeight w:val="162"/>
        </w:trPr>
        <w:tc>
          <w:tcPr>
            <w:tcW w:w="846" w:type="dxa"/>
            <w:tcBorders>
              <w:top w:val="single" w:sz="4" w:space="0" w:color="auto"/>
              <w:left w:val="single" w:sz="4" w:space="0" w:color="auto"/>
              <w:bottom w:val="single" w:sz="4" w:space="0" w:color="auto"/>
              <w:right w:val="single" w:sz="4" w:space="0" w:color="auto"/>
            </w:tcBorders>
          </w:tcPr>
          <w:p w:rsidR="00F02F26" w:rsidRDefault="00F02F26" w:rsidP="003F1CAD">
            <w:pPr>
              <w:ind w:right="-144"/>
              <w:rPr>
                <w:bCs/>
                <w:sz w:val="28"/>
                <w:szCs w:val="28"/>
                <w:lang w:eastAsia="en-US"/>
              </w:rPr>
            </w:pPr>
            <w:r>
              <w:rPr>
                <w:bCs/>
                <w:sz w:val="28"/>
                <w:szCs w:val="28"/>
                <w:lang w:eastAsia="en-US"/>
              </w:rPr>
              <w:t>7.2.</w:t>
            </w:r>
            <w:r w:rsidR="003F1CAD">
              <w:rPr>
                <w:bCs/>
                <w:sz w:val="28"/>
                <w:szCs w:val="28"/>
                <w:lang w:eastAsia="en-US"/>
              </w:rPr>
              <w:t>10</w:t>
            </w:r>
            <w:r w:rsidR="002B6BA0">
              <w:rPr>
                <w:bCs/>
                <w:sz w:val="28"/>
                <w:szCs w:val="28"/>
                <w:lang w:eastAsia="en-US"/>
              </w:rPr>
              <w:t>.</w:t>
            </w:r>
          </w:p>
        </w:tc>
        <w:tc>
          <w:tcPr>
            <w:tcW w:w="4535" w:type="dxa"/>
            <w:tcBorders>
              <w:top w:val="single" w:sz="4" w:space="0" w:color="auto"/>
              <w:left w:val="single" w:sz="4" w:space="0" w:color="auto"/>
              <w:bottom w:val="single" w:sz="4" w:space="0" w:color="auto"/>
              <w:right w:val="single" w:sz="4" w:space="0" w:color="auto"/>
            </w:tcBorders>
          </w:tcPr>
          <w:p w:rsidR="00F02F26" w:rsidRPr="0046043C" w:rsidRDefault="00F02F26" w:rsidP="009B5CBB">
            <w:pPr>
              <w:pStyle w:val="a8"/>
              <w:tabs>
                <w:tab w:val="left" w:pos="178"/>
              </w:tabs>
              <w:ind w:left="36"/>
              <w:rPr>
                <w:sz w:val="28"/>
                <w:szCs w:val="26"/>
              </w:rPr>
            </w:pPr>
            <w:r>
              <w:rPr>
                <w:sz w:val="28"/>
                <w:szCs w:val="26"/>
              </w:rPr>
              <w:t>Контроль д</w:t>
            </w:r>
            <w:r w:rsidRPr="0046043C">
              <w:rPr>
                <w:sz w:val="28"/>
                <w:szCs w:val="26"/>
              </w:rPr>
              <w:t>отримання правил безпеки життєдіяльності під час проведення:</w:t>
            </w:r>
          </w:p>
          <w:p w:rsidR="00F02F26" w:rsidRPr="00E46E3F" w:rsidRDefault="00F02F26" w:rsidP="00AD5522">
            <w:pPr>
              <w:pStyle w:val="a8"/>
              <w:numPr>
                <w:ilvl w:val="0"/>
                <w:numId w:val="11"/>
              </w:numPr>
              <w:tabs>
                <w:tab w:val="clear" w:pos="-180"/>
                <w:tab w:val="left" w:pos="178"/>
              </w:tabs>
              <w:ind w:firstLine="216"/>
              <w:rPr>
                <w:sz w:val="28"/>
                <w:szCs w:val="26"/>
              </w:rPr>
            </w:pPr>
            <w:r w:rsidRPr="00E46E3F">
              <w:rPr>
                <w:sz w:val="28"/>
                <w:szCs w:val="26"/>
              </w:rPr>
              <w:t>ранкової гімнастики</w:t>
            </w:r>
          </w:p>
          <w:p w:rsidR="00F02F26" w:rsidRPr="00E46E3F" w:rsidRDefault="00F02F26" w:rsidP="00AD5522">
            <w:pPr>
              <w:pStyle w:val="a8"/>
              <w:numPr>
                <w:ilvl w:val="0"/>
                <w:numId w:val="11"/>
              </w:numPr>
              <w:tabs>
                <w:tab w:val="clear" w:pos="-180"/>
                <w:tab w:val="left" w:pos="178"/>
              </w:tabs>
              <w:ind w:firstLine="216"/>
              <w:rPr>
                <w:sz w:val="28"/>
                <w:szCs w:val="26"/>
              </w:rPr>
            </w:pPr>
            <w:r w:rsidRPr="00E46E3F">
              <w:rPr>
                <w:sz w:val="28"/>
                <w:szCs w:val="26"/>
              </w:rPr>
              <w:t>занять</w:t>
            </w:r>
          </w:p>
          <w:p w:rsidR="00F02F26" w:rsidRPr="00E46E3F" w:rsidRDefault="00F02F26" w:rsidP="00AD5522">
            <w:pPr>
              <w:pStyle w:val="a8"/>
              <w:numPr>
                <w:ilvl w:val="0"/>
                <w:numId w:val="11"/>
              </w:numPr>
              <w:tabs>
                <w:tab w:val="clear" w:pos="-180"/>
                <w:tab w:val="left" w:pos="178"/>
              </w:tabs>
              <w:ind w:firstLine="216"/>
              <w:rPr>
                <w:sz w:val="28"/>
                <w:szCs w:val="26"/>
              </w:rPr>
            </w:pPr>
            <w:r w:rsidRPr="00E46E3F">
              <w:rPr>
                <w:sz w:val="28"/>
                <w:szCs w:val="26"/>
              </w:rPr>
              <w:t>загартування</w:t>
            </w:r>
          </w:p>
          <w:p w:rsidR="00F02F26" w:rsidRPr="00E46E3F" w:rsidRDefault="00F02F26" w:rsidP="00AD5522">
            <w:pPr>
              <w:pStyle w:val="a8"/>
              <w:numPr>
                <w:ilvl w:val="0"/>
                <w:numId w:val="11"/>
              </w:numPr>
              <w:tabs>
                <w:tab w:val="clear" w:pos="-180"/>
                <w:tab w:val="left" w:pos="178"/>
              </w:tabs>
              <w:ind w:firstLine="216"/>
              <w:rPr>
                <w:sz w:val="28"/>
                <w:szCs w:val="26"/>
              </w:rPr>
            </w:pPr>
            <w:r w:rsidRPr="00E46E3F">
              <w:rPr>
                <w:sz w:val="28"/>
                <w:szCs w:val="26"/>
              </w:rPr>
              <w:lastRenderedPageBreak/>
              <w:t>прогулянки</w:t>
            </w:r>
          </w:p>
          <w:p w:rsidR="00F02F26" w:rsidRPr="00E46E3F" w:rsidRDefault="00F02F26" w:rsidP="00AD5522">
            <w:pPr>
              <w:pStyle w:val="a8"/>
              <w:numPr>
                <w:ilvl w:val="0"/>
                <w:numId w:val="11"/>
              </w:numPr>
              <w:tabs>
                <w:tab w:val="clear" w:pos="-180"/>
                <w:tab w:val="left" w:pos="178"/>
              </w:tabs>
              <w:ind w:firstLine="216"/>
              <w:rPr>
                <w:sz w:val="28"/>
                <w:szCs w:val="26"/>
              </w:rPr>
            </w:pPr>
            <w:r w:rsidRPr="00E46E3F">
              <w:rPr>
                <w:sz w:val="28"/>
                <w:szCs w:val="26"/>
              </w:rPr>
              <w:t>гімнастики пробудження</w:t>
            </w:r>
          </w:p>
          <w:p w:rsidR="00F02F26" w:rsidRPr="00A412B3" w:rsidRDefault="00F02F26" w:rsidP="00AD5522">
            <w:pPr>
              <w:pStyle w:val="a8"/>
              <w:numPr>
                <w:ilvl w:val="0"/>
                <w:numId w:val="11"/>
              </w:numPr>
              <w:tabs>
                <w:tab w:val="clear" w:pos="-180"/>
                <w:tab w:val="left" w:pos="178"/>
              </w:tabs>
              <w:ind w:firstLine="216"/>
              <w:rPr>
                <w:sz w:val="28"/>
                <w:szCs w:val="26"/>
              </w:rPr>
            </w:pPr>
            <w:r w:rsidRPr="00E46E3F">
              <w:rPr>
                <w:sz w:val="28"/>
                <w:szCs w:val="26"/>
              </w:rPr>
              <w:t>свят і розваг</w:t>
            </w:r>
          </w:p>
        </w:tc>
        <w:tc>
          <w:tcPr>
            <w:tcW w:w="1419" w:type="dxa"/>
            <w:tcBorders>
              <w:top w:val="single" w:sz="4" w:space="0" w:color="auto"/>
              <w:left w:val="single" w:sz="4" w:space="0" w:color="auto"/>
              <w:bottom w:val="single" w:sz="4" w:space="0" w:color="auto"/>
              <w:right w:val="single" w:sz="4" w:space="0" w:color="auto"/>
            </w:tcBorders>
          </w:tcPr>
          <w:p w:rsidR="00F02F26" w:rsidRDefault="00F02F26" w:rsidP="00211680">
            <w:pPr>
              <w:jc w:val="center"/>
              <w:rPr>
                <w:sz w:val="28"/>
                <w:szCs w:val="28"/>
                <w:lang w:eastAsia="en-US"/>
              </w:rPr>
            </w:pPr>
            <w:r>
              <w:rPr>
                <w:sz w:val="28"/>
                <w:szCs w:val="28"/>
                <w:lang w:eastAsia="en-US"/>
              </w:rPr>
              <w:lastRenderedPageBreak/>
              <w:t xml:space="preserve">Щотижня </w:t>
            </w:r>
          </w:p>
        </w:tc>
        <w:tc>
          <w:tcPr>
            <w:tcW w:w="1990" w:type="dxa"/>
            <w:tcBorders>
              <w:top w:val="single" w:sz="4" w:space="0" w:color="auto"/>
              <w:left w:val="single" w:sz="4" w:space="0" w:color="auto"/>
              <w:bottom w:val="single" w:sz="4" w:space="0" w:color="auto"/>
              <w:right w:val="single" w:sz="4" w:space="0" w:color="auto"/>
            </w:tcBorders>
          </w:tcPr>
          <w:p w:rsidR="00F02F26" w:rsidRDefault="00F02F26" w:rsidP="0046043C">
            <w:pPr>
              <w:ind w:right="-114"/>
              <w:rPr>
                <w:sz w:val="28"/>
                <w:szCs w:val="28"/>
                <w:lang w:eastAsia="en-US"/>
              </w:rPr>
            </w:pPr>
            <w:r>
              <w:rPr>
                <w:sz w:val="28"/>
                <w:szCs w:val="28"/>
                <w:lang w:eastAsia="en-US"/>
              </w:rPr>
              <w:t>Інформація до виробничої</w:t>
            </w:r>
          </w:p>
          <w:p w:rsidR="00F02F26" w:rsidRDefault="00F02F26" w:rsidP="0046043C">
            <w:pPr>
              <w:ind w:right="-114"/>
              <w:rPr>
                <w:sz w:val="28"/>
                <w:szCs w:val="28"/>
                <w:lang w:eastAsia="en-US"/>
              </w:rPr>
            </w:pPr>
            <w:r>
              <w:rPr>
                <w:sz w:val="28"/>
                <w:szCs w:val="28"/>
                <w:lang w:eastAsia="en-US"/>
              </w:rPr>
              <w:t xml:space="preserve">наради, </w:t>
            </w:r>
          </w:p>
          <w:p w:rsidR="00F02F26" w:rsidRDefault="00F02F26" w:rsidP="0046043C">
            <w:pPr>
              <w:ind w:right="-114"/>
              <w:rPr>
                <w:sz w:val="28"/>
                <w:szCs w:val="28"/>
                <w:lang w:eastAsia="en-US"/>
              </w:rPr>
            </w:pPr>
            <w:r>
              <w:rPr>
                <w:sz w:val="28"/>
                <w:szCs w:val="28"/>
                <w:lang w:eastAsia="en-US"/>
              </w:rPr>
              <w:t>до педради</w:t>
            </w:r>
          </w:p>
        </w:tc>
        <w:tc>
          <w:tcPr>
            <w:tcW w:w="1842" w:type="dxa"/>
            <w:tcBorders>
              <w:top w:val="single" w:sz="4" w:space="0" w:color="auto"/>
              <w:left w:val="single" w:sz="4" w:space="0" w:color="auto"/>
              <w:bottom w:val="single" w:sz="4" w:space="0" w:color="auto"/>
              <w:right w:val="single" w:sz="4" w:space="0" w:color="auto"/>
            </w:tcBorders>
          </w:tcPr>
          <w:p w:rsidR="00F02F26" w:rsidRDefault="00F02F26" w:rsidP="00927AD9">
            <w:pPr>
              <w:ind w:right="-250"/>
              <w:rPr>
                <w:sz w:val="28"/>
                <w:szCs w:val="28"/>
                <w:lang w:eastAsia="en-US"/>
              </w:rPr>
            </w:pPr>
            <w:r>
              <w:rPr>
                <w:sz w:val="28"/>
                <w:szCs w:val="28"/>
                <w:lang w:eastAsia="en-US"/>
              </w:rPr>
              <w:t>Вихователь-методист</w:t>
            </w:r>
            <w:r w:rsidR="007F12B9">
              <w:rPr>
                <w:sz w:val="28"/>
                <w:szCs w:val="28"/>
                <w:lang w:eastAsia="en-US"/>
              </w:rPr>
              <w:t xml:space="preserve">  </w:t>
            </w:r>
            <w:r w:rsidR="007F12B9">
              <w:rPr>
                <w:sz w:val="28"/>
                <w:szCs w:val="28"/>
                <w:lang w:eastAsia="en-US"/>
              </w:rPr>
              <w:br/>
              <w:t>Г. Кравчук</w:t>
            </w:r>
            <w:r>
              <w:rPr>
                <w:sz w:val="28"/>
                <w:szCs w:val="28"/>
                <w:lang w:eastAsia="en-US"/>
              </w:rPr>
              <w:t xml:space="preserve">., </w:t>
            </w:r>
          </w:p>
          <w:p w:rsidR="00F02F26" w:rsidRDefault="002B6BA0" w:rsidP="00927AD9">
            <w:pPr>
              <w:ind w:right="-114"/>
              <w:rPr>
                <w:sz w:val="28"/>
                <w:szCs w:val="28"/>
                <w:lang w:eastAsia="en-US"/>
              </w:rPr>
            </w:pPr>
            <w:r>
              <w:rPr>
                <w:sz w:val="28"/>
                <w:szCs w:val="28"/>
                <w:lang w:eastAsia="en-US"/>
              </w:rPr>
              <w:t>сестри</w:t>
            </w:r>
            <w:r w:rsidR="00F02F26">
              <w:rPr>
                <w:sz w:val="28"/>
                <w:szCs w:val="28"/>
                <w:lang w:eastAsia="en-US"/>
              </w:rPr>
              <w:t xml:space="preserve"> м\с </w:t>
            </w:r>
          </w:p>
          <w:p w:rsidR="00F02F26" w:rsidRDefault="007F12B9" w:rsidP="00927AD9">
            <w:pPr>
              <w:ind w:left="41" w:right="-108"/>
              <w:rPr>
                <w:sz w:val="28"/>
                <w:szCs w:val="28"/>
                <w:lang w:eastAsia="en-US"/>
              </w:rPr>
            </w:pPr>
            <w:r>
              <w:rPr>
                <w:sz w:val="28"/>
                <w:szCs w:val="28"/>
                <w:lang w:eastAsia="en-US"/>
              </w:rPr>
              <w:t>Л. Ришкевич, А. Фесюк</w:t>
            </w:r>
          </w:p>
        </w:tc>
      </w:tr>
      <w:tr w:rsidR="00F02F26" w:rsidRPr="001902A7" w:rsidTr="00D62096">
        <w:trPr>
          <w:gridAfter w:val="4"/>
          <w:wAfter w:w="8528" w:type="dxa"/>
          <w:trHeight w:val="144"/>
        </w:trPr>
        <w:tc>
          <w:tcPr>
            <w:tcW w:w="846" w:type="dxa"/>
            <w:tcBorders>
              <w:top w:val="single" w:sz="4" w:space="0" w:color="auto"/>
              <w:left w:val="single" w:sz="4" w:space="0" w:color="auto"/>
              <w:bottom w:val="single" w:sz="4" w:space="0" w:color="auto"/>
              <w:right w:val="single" w:sz="4" w:space="0" w:color="auto"/>
            </w:tcBorders>
          </w:tcPr>
          <w:p w:rsidR="00F02F26" w:rsidRDefault="00F02F26" w:rsidP="003F1CAD">
            <w:pPr>
              <w:ind w:right="-144"/>
              <w:rPr>
                <w:bCs/>
                <w:sz w:val="28"/>
                <w:szCs w:val="28"/>
                <w:lang w:eastAsia="en-US"/>
              </w:rPr>
            </w:pPr>
            <w:r>
              <w:rPr>
                <w:bCs/>
                <w:sz w:val="28"/>
                <w:szCs w:val="28"/>
                <w:lang w:eastAsia="en-US"/>
              </w:rPr>
              <w:lastRenderedPageBreak/>
              <w:t>7.2.1</w:t>
            </w:r>
            <w:r w:rsidR="003F1CAD">
              <w:rPr>
                <w:bCs/>
                <w:sz w:val="28"/>
                <w:szCs w:val="28"/>
                <w:lang w:eastAsia="en-US"/>
              </w:rPr>
              <w:t>1</w:t>
            </w:r>
          </w:p>
        </w:tc>
        <w:tc>
          <w:tcPr>
            <w:tcW w:w="4535" w:type="dxa"/>
            <w:tcBorders>
              <w:top w:val="single" w:sz="4" w:space="0" w:color="auto"/>
              <w:left w:val="single" w:sz="4" w:space="0" w:color="auto"/>
              <w:bottom w:val="single" w:sz="4" w:space="0" w:color="auto"/>
              <w:right w:val="single" w:sz="4" w:space="0" w:color="auto"/>
            </w:tcBorders>
          </w:tcPr>
          <w:p w:rsidR="00F02F26" w:rsidRPr="00862925" w:rsidRDefault="00F02F26" w:rsidP="002F6B7C">
            <w:pPr>
              <w:pStyle w:val="a8"/>
              <w:tabs>
                <w:tab w:val="left" w:pos="178"/>
              </w:tabs>
              <w:ind w:left="36"/>
              <w:jc w:val="both"/>
              <w:rPr>
                <w:sz w:val="28"/>
                <w:szCs w:val="26"/>
              </w:rPr>
            </w:pPr>
            <w:r w:rsidRPr="0046043C">
              <w:rPr>
                <w:sz w:val="28"/>
                <w:szCs w:val="26"/>
              </w:rPr>
              <w:t>Контроль безпечності використання в освітньому процесі технічних засобів навчання.</w:t>
            </w:r>
          </w:p>
        </w:tc>
        <w:tc>
          <w:tcPr>
            <w:tcW w:w="1419" w:type="dxa"/>
            <w:tcBorders>
              <w:top w:val="single" w:sz="4" w:space="0" w:color="auto"/>
              <w:left w:val="single" w:sz="4" w:space="0" w:color="auto"/>
              <w:bottom w:val="single" w:sz="4" w:space="0" w:color="auto"/>
              <w:right w:val="single" w:sz="4" w:space="0" w:color="auto"/>
            </w:tcBorders>
          </w:tcPr>
          <w:p w:rsidR="00F02F26" w:rsidRDefault="00F02F26" w:rsidP="00211680">
            <w:pPr>
              <w:jc w:val="center"/>
              <w:rPr>
                <w:sz w:val="28"/>
                <w:szCs w:val="28"/>
                <w:lang w:eastAsia="en-US"/>
              </w:rPr>
            </w:pPr>
            <w:r>
              <w:rPr>
                <w:sz w:val="28"/>
                <w:szCs w:val="28"/>
                <w:lang w:eastAsia="en-US"/>
              </w:rPr>
              <w:t xml:space="preserve">Щотижня </w:t>
            </w:r>
          </w:p>
        </w:tc>
        <w:tc>
          <w:tcPr>
            <w:tcW w:w="1990" w:type="dxa"/>
            <w:tcBorders>
              <w:top w:val="single" w:sz="4" w:space="0" w:color="auto"/>
              <w:left w:val="single" w:sz="4" w:space="0" w:color="auto"/>
              <w:bottom w:val="single" w:sz="4" w:space="0" w:color="auto"/>
              <w:right w:val="single" w:sz="4" w:space="0" w:color="auto"/>
            </w:tcBorders>
          </w:tcPr>
          <w:p w:rsidR="00F02F26" w:rsidRDefault="00F02F26" w:rsidP="0084551A">
            <w:pPr>
              <w:ind w:right="-114"/>
              <w:rPr>
                <w:sz w:val="28"/>
                <w:szCs w:val="28"/>
                <w:lang w:eastAsia="en-US"/>
              </w:rPr>
            </w:pPr>
            <w:r>
              <w:rPr>
                <w:sz w:val="28"/>
                <w:szCs w:val="28"/>
                <w:lang w:eastAsia="en-US"/>
              </w:rPr>
              <w:t>Інформація до виробничої наради</w:t>
            </w:r>
          </w:p>
        </w:tc>
        <w:tc>
          <w:tcPr>
            <w:tcW w:w="1842" w:type="dxa"/>
            <w:tcBorders>
              <w:top w:val="single" w:sz="4" w:space="0" w:color="auto"/>
              <w:left w:val="single" w:sz="4" w:space="0" w:color="auto"/>
              <w:bottom w:val="single" w:sz="4" w:space="0" w:color="auto"/>
              <w:right w:val="single" w:sz="4" w:space="0" w:color="auto"/>
            </w:tcBorders>
          </w:tcPr>
          <w:p w:rsidR="002B6BA0" w:rsidRDefault="00F02F26" w:rsidP="00927AD9">
            <w:pPr>
              <w:ind w:left="41" w:right="-250"/>
              <w:rPr>
                <w:sz w:val="28"/>
                <w:szCs w:val="28"/>
                <w:lang w:eastAsia="en-US"/>
              </w:rPr>
            </w:pPr>
            <w:r>
              <w:rPr>
                <w:sz w:val="28"/>
                <w:szCs w:val="28"/>
                <w:lang w:eastAsia="en-US"/>
              </w:rPr>
              <w:t xml:space="preserve">Вихователь-методист </w:t>
            </w:r>
          </w:p>
          <w:p w:rsidR="00F02F26" w:rsidRDefault="007F12B9" w:rsidP="00927AD9">
            <w:pPr>
              <w:ind w:left="41" w:right="-250"/>
              <w:rPr>
                <w:sz w:val="28"/>
                <w:szCs w:val="28"/>
                <w:lang w:eastAsia="en-US"/>
              </w:rPr>
            </w:pPr>
            <w:r>
              <w:rPr>
                <w:sz w:val="28"/>
                <w:szCs w:val="28"/>
                <w:lang w:eastAsia="en-US"/>
              </w:rPr>
              <w:t>Г. Кравчук</w:t>
            </w:r>
          </w:p>
        </w:tc>
      </w:tr>
      <w:tr w:rsidR="00F02F26" w:rsidRPr="001902A7" w:rsidTr="00D62096">
        <w:trPr>
          <w:gridAfter w:val="4"/>
          <w:wAfter w:w="8528" w:type="dxa"/>
          <w:trHeight w:val="142"/>
        </w:trPr>
        <w:tc>
          <w:tcPr>
            <w:tcW w:w="846" w:type="dxa"/>
            <w:tcBorders>
              <w:top w:val="single" w:sz="4" w:space="0" w:color="auto"/>
              <w:left w:val="single" w:sz="4" w:space="0" w:color="auto"/>
              <w:bottom w:val="single" w:sz="4" w:space="0" w:color="auto"/>
              <w:right w:val="single" w:sz="4" w:space="0" w:color="auto"/>
            </w:tcBorders>
          </w:tcPr>
          <w:p w:rsidR="00F02F26" w:rsidRDefault="00F02F26" w:rsidP="003F1CAD">
            <w:pPr>
              <w:ind w:right="-144"/>
              <w:rPr>
                <w:bCs/>
                <w:sz w:val="28"/>
                <w:szCs w:val="28"/>
                <w:lang w:eastAsia="en-US"/>
              </w:rPr>
            </w:pPr>
            <w:r>
              <w:rPr>
                <w:bCs/>
                <w:sz w:val="28"/>
                <w:szCs w:val="28"/>
                <w:lang w:eastAsia="en-US"/>
              </w:rPr>
              <w:t>7.2.1</w:t>
            </w:r>
            <w:r w:rsidR="003F1CAD">
              <w:rPr>
                <w:bCs/>
                <w:sz w:val="28"/>
                <w:szCs w:val="28"/>
                <w:lang w:eastAsia="en-US"/>
              </w:rPr>
              <w:t>2</w:t>
            </w:r>
          </w:p>
        </w:tc>
        <w:tc>
          <w:tcPr>
            <w:tcW w:w="4535" w:type="dxa"/>
            <w:tcBorders>
              <w:top w:val="single" w:sz="4" w:space="0" w:color="auto"/>
              <w:left w:val="single" w:sz="4" w:space="0" w:color="auto"/>
              <w:bottom w:val="single" w:sz="4" w:space="0" w:color="auto"/>
              <w:right w:val="single" w:sz="4" w:space="0" w:color="auto"/>
            </w:tcBorders>
          </w:tcPr>
          <w:p w:rsidR="00F02F26" w:rsidRPr="002F6B7C" w:rsidRDefault="00F02F26" w:rsidP="009B5CBB">
            <w:pPr>
              <w:pStyle w:val="a8"/>
              <w:tabs>
                <w:tab w:val="left" w:pos="178"/>
              </w:tabs>
              <w:ind w:left="36"/>
              <w:rPr>
                <w:sz w:val="28"/>
                <w:szCs w:val="26"/>
              </w:rPr>
            </w:pPr>
            <w:r>
              <w:rPr>
                <w:sz w:val="28"/>
                <w:szCs w:val="26"/>
              </w:rPr>
              <w:t xml:space="preserve">Здійснення </w:t>
            </w:r>
            <w:r w:rsidRPr="002F6B7C">
              <w:rPr>
                <w:sz w:val="28"/>
                <w:szCs w:val="26"/>
              </w:rPr>
              <w:t xml:space="preserve">технічного </w:t>
            </w:r>
            <w:r>
              <w:rPr>
                <w:sz w:val="28"/>
                <w:szCs w:val="26"/>
              </w:rPr>
              <w:t>контролю за станом території та приміщень</w:t>
            </w:r>
            <w:r w:rsidRPr="002F6B7C">
              <w:rPr>
                <w:sz w:val="28"/>
                <w:szCs w:val="26"/>
              </w:rPr>
              <w:t xml:space="preserve"> будівлі, меблів, обладнання.</w:t>
            </w:r>
          </w:p>
          <w:p w:rsidR="00F02F26" w:rsidRDefault="00F02F26" w:rsidP="009B5CBB">
            <w:pPr>
              <w:pStyle w:val="a8"/>
              <w:tabs>
                <w:tab w:val="left" w:pos="178"/>
              </w:tabs>
              <w:ind w:left="36"/>
              <w:rPr>
                <w:i/>
                <w:color w:val="FF0000"/>
                <w:sz w:val="28"/>
                <w:szCs w:val="26"/>
              </w:rPr>
            </w:pPr>
          </w:p>
        </w:tc>
        <w:tc>
          <w:tcPr>
            <w:tcW w:w="1419" w:type="dxa"/>
            <w:tcBorders>
              <w:top w:val="single" w:sz="4" w:space="0" w:color="auto"/>
              <w:left w:val="single" w:sz="4" w:space="0" w:color="auto"/>
              <w:bottom w:val="single" w:sz="4" w:space="0" w:color="auto"/>
              <w:right w:val="single" w:sz="4" w:space="0" w:color="auto"/>
            </w:tcBorders>
          </w:tcPr>
          <w:p w:rsidR="00F02F26" w:rsidRDefault="00F02F26" w:rsidP="002F6B7C">
            <w:pPr>
              <w:jc w:val="center"/>
              <w:rPr>
                <w:sz w:val="28"/>
                <w:szCs w:val="28"/>
                <w:lang w:eastAsia="en-US"/>
              </w:rPr>
            </w:pPr>
            <w:r>
              <w:rPr>
                <w:sz w:val="28"/>
                <w:szCs w:val="28"/>
                <w:lang w:eastAsia="en-US"/>
              </w:rPr>
              <w:t xml:space="preserve">Щоденно </w:t>
            </w:r>
          </w:p>
        </w:tc>
        <w:tc>
          <w:tcPr>
            <w:tcW w:w="1990" w:type="dxa"/>
            <w:tcBorders>
              <w:top w:val="single" w:sz="4" w:space="0" w:color="auto"/>
              <w:left w:val="single" w:sz="4" w:space="0" w:color="auto"/>
              <w:bottom w:val="single" w:sz="4" w:space="0" w:color="auto"/>
              <w:right w:val="single" w:sz="4" w:space="0" w:color="auto"/>
            </w:tcBorders>
          </w:tcPr>
          <w:p w:rsidR="00F02F26" w:rsidRDefault="00F02F26" w:rsidP="00D55B27">
            <w:pPr>
              <w:ind w:right="-114"/>
              <w:rPr>
                <w:sz w:val="28"/>
                <w:szCs w:val="28"/>
                <w:lang w:eastAsia="en-US"/>
              </w:rPr>
            </w:pPr>
            <w:r>
              <w:rPr>
                <w:sz w:val="28"/>
                <w:szCs w:val="28"/>
                <w:lang w:eastAsia="en-US"/>
              </w:rPr>
              <w:t>Інформація до адміністратив.</w:t>
            </w:r>
          </w:p>
          <w:p w:rsidR="00F02F26" w:rsidRDefault="00F02F26" w:rsidP="00D55B27">
            <w:pPr>
              <w:ind w:right="-114"/>
              <w:rPr>
                <w:sz w:val="28"/>
                <w:szCs w:val="28"/>
                <w:lang w:eastAsia="en-US"/>
              </w:rPr>
            </w:pPr>
            <w:r>
              <w:rPr>
                <w:sz w:val="28"/>
                <w:szCs w:val="28"/>
                <w:lang w:eastAsia="en-US"/>
              </w:rPr>
              <w:t xml:space="preserve">наради, </w:t>
            </w:r>
          </w:p>
          <w:p w:rsidR="00F02F26" w:rsidRDefault="00F02F26" w:rsidP="00D55B27">
            <w:pPr>
              <w:ind w:right="-114"/>
              <w:rPr>
                <w:sz w:val="28"/>
                <w:szCs w:val="28"/>
                <w:lang w:eastAsia="en-US"/>
              </w:rPr>
            </w:pPr>
            <w:r>
              <w:rPr>
                <w:sz w:val="28"/>
                <w:szCs w:val="28"/>
                <w:lang w:eastAsia="en-US"/>
              </w:rPr>
              <w:t>до акту</w:t>
            </w:r>
          </w:p>
          <w:p w:rsidR="00F02F26" w:rsidRDefault="00F02F26" w:rsidP="0046043C">
            <w:pPr>
              <w:ind w:right="-114"/>
              <w:rPr>
                <w:sz w:val="28"/>
                <w:szCs w:val="28"/>
                <w:lang w:eastAsia="en-US"/>
              </w:rPr>
            </w:pPr>
          </w:p>
        </w:tc>
        <w:tc>
          <w:tcPr>
            <w:tcW w:w="1842" w:type="dxa"/>
            <w:tcBorders>
              <w:top w:val="single" w:sz="4" w:space="0" w:color="auto"/>
              <w:left w:val="single" w:sz="4" w:space="0" w:color="auto"/>
              <w:bottom w:val="single" w:sz="4" w:space="0" w:color="auto"/>
              <w:right w:val="single" w:sz="4" w:space="0" w:color="auto"/>
            </w:tcBorders>
          </w:tcPr>
          <w:p w:rsidR="002B6BA0" w:rsidRDefault="002B6BA0" w:rsidP="002B6BA0">
            <w:pPr>
              <w:rPr>
                <w:sz w:val="28"/>
                <w:szCs w:val="28"/>
                <w:lang w:eastAsia="en-US"/>
              </w:rPr>
            </w:pPr>
            <w:r>
              <w:rPr>
                <w:sz w:val="28"/>
                <w:szCs w:val="28"/>
                <w:lang w:eastAsia="en-US"/>
              </w:rPr>
              <w:t>Директор</w:t>
            </w:r>
          </w:p>
          <w:p w:rsidR="007F12B9" w:rsidRDefault="007F12B9" w:rsidP="007F12B9">
            <w:pPr>
              <w:ind w:right="-114"/>
              <w:rPr>
                <w:sz w:val="28"/>
                <w:szCs w:val="28"/>
                <w:lang w:eastAsia="en-US"/>
              </w:rPr>
            </w:pPr>
            <w:r>
              <w:rPr>
                <w:sz w:val="28"/>
                <w:szCs w:val="28"/>
                <w:lang w:eastAsia="en-US"/>
              </w:rPr>
              <w:t>С. Антонюк</w:t>
            </w:r>
            <w:r w:rsidR="002B6BA0">
              <w:rPr>
                <w:sz w:val="28"/>
                <w:szCs w:val="28"/>
                <w:lang w:eastAsia="en-US"/>
              </w:rPr>
              <w:t xml:space="preserve">, </w:t>
            </w:r>
            <w:r>
              <w:rPr>
                <w:sz w:val="28"/>
                <w:szCs w:val="28"/>
                <w:lang w:eastAsia="en-US"/>
              </w:rPr>
              <w:t>заступник</w:t>
            </w:r>
          </w:p>
          <w:p w:rsidR="007F12B9" w:rsidRDefault="007F12B9" w:rsidP="007F12B9">
            <w:pPr>
              <w:ind w:right="-114"/>
              <w:rPr>
                <w:sz w:val="28"/>
                <w:szCs w:val="28"/>
                <w:lang w:eastAsia="en-US"/>
              </w:rPr>
            </w:pPr>
            <w:r>
              <w:rPr>
                <w:sz w:val="28"/>
                <w:szCs w:val="28"/>
                <w:lang w:eastAsia="en-US"/>
              </w:rPr>
              <w:t>завідувача з господарства</w:t>
            </w:r>
          </w:p>
          <w:p w:rsidR="00F02F26" w:rsidRDefault="007F12B9" w:rsidP="007F12B9">
            <w:pPr>
              <w:rPr>
                <w:sz w:val="28"/>
                <w:szCs w:val="28"/>
                <w:lang w:eastAsia="en-US"/>
              </w:rPr>
            </w:pPr>
            <w:r>
              <w:rPr>
                <w:sz w:val="28"/>
                <w:szCs w:val="28"/>
                <w:lang w:eastAsia="en-US"/>
              </w:rPr>
              <w:t>Л. Терлецька</w:t>
            </w:r>
          </w:p>
        </w:tc>
      </w:tr>
      <w:tr w:rsidR="00F02F26" w:rsidRPr="001902A7" w:rsidTr="00D62096">
        <w:trPr>
          <w:gridAfter w:val="4"/>
          <w:wAfter w:w="8528" w:type="dxa"/>
          <w:trHeight w:val="648"/>
        </w:trPr>
        <w:tc>
          <w:tcPr>
            <w:tcW w:w="846" w:type="dxa"/>
            <w:tcBorders>
              <w:top w:val="single" w:sz="4" w:space="0" w:color="auto"/>
              <w:left w:val="single" w:sz="4" w:space="0" w:color="auto"/>
              <w:bottom w:val="single" w:sz="4" w:space="0" w:color="auto"/>
              <w:right w:val="single" w:sz="4" w:space="0" w:color="auto"/>
            </w:tcBorders>
          </w:tcPr>
          <w:p w:rsidR="00F02F26" w:rsidRDefault="00F02F26" w:rsidP="007F12B9">
            <w:pPr>
              <w:tabs>
                <w:tab w:val="left" w:pos="3600"/>
              </w:tabs>
              <w:ind w:right="-111"/>
              <w:rPr>
                <w:sz w:val="28"/>
                <w:szCs w:val="28"/>
                <w:lang w:eastAsia="en-US"/>
              </w:rPr>
            </w:pPr>
            <w:r>
              <w:rPr>
                <w:sz w:val="28"/>
                <w:szCs w:val="28"/>
                <w:lang w:eastAsia="en-US"/>
              </w:rPr>
              <w:t>7.2.1</w:t>
            </w:r>
            <w:r w:rsidR="007F12B9">
              <w:rPr>
                <w:sz w:val="28"/>
                <w:szCs w:val="28"/>
                <w:lang w:eastAsia="en-US"/>
              </w:rPr>
              <w:t>3</w:t>
            </w:r>
          </w:p>
        </w:tc>
        <w:tc>
          <w:tcPr>
            <w:tcW w:w="4535" w:type="dxa"/>
            <w:tcBorders>
              <w:top w:val="single" w:sz="4" w:space="0" w:color="auto"/>
              <w:left w:val="single" w:sz="4" w:space="0" w:color="auto"/>
              <w:bottom w:val="single" w:sz="4" w:space="0" w:color="auto"/>
              <w:right w:val="single" w:sz="4" w:space="0" w:color="auto"/>
            </w:tcBorders>
          </w:tcPr>
          <w:p w:rsidR="00F02F26" w:rsidRDefault="00F02F26" w:rsidP="00467E78">
            <w:pPr>
              <w:ind w:right="34"/>
              <w:jc w:val="both"/>
              <w:rPr>
                <w:sz w:val="28"/>
                <w:szCs w:val="28"/>
                <w:lang w:eastAsia="en-US"/>
              </w:rPr>
            </w:pPr>
            <w:r>
              <w:rPr>
                <w:sz w:val="28"/>
                <w:szCs w:val="28"/>
                <w:lang w:eastAsia="en-US"/>
              </w:rPr>
              <w:t>Аналіз стану організації</w:t>
            </w:r>
            <w:r w:rsidR="002B6BA0">
              <w:rPr>
                <w:sz w:val="28"/>
                <w:szCs w:val="28"/>
                <w:lang w:eastAsia="en-US"/>
              </w:rPr>
              <w:t xml:space="preserve"> роботи з цивільного захисту, охорони праці та безпеки життєдіяльності</w:t>
            </w:r>
          </w:p>
        </w:tc>
        <w:tc>
          <w:tcPr>
            <w:tcW w:w="1419" w:type="dxa"/>
            <w:tcBorders>
              <w:top w:val="single" w:sz="4" w:space="0" w:color="auto"/>
              <w:left w:val="single" w:sz="4" w:space="0" w:color="auto"/>
              <w:bottom w:val="single" w:sz="4" w:space="0" w:color="auto"/>
              <w:right w:val="single" w:sz="4" w:space="0" w:color="auto"/>
            </w:tcBorders>
          </w:tcPr>
          <w:p w:rsidR="00F02F26" w:rsidRDefault="00F02F26" w:rsidP="00467E78">
            <w:pPr>
              <w:rPr>
                <w:sz w:val="28"/>
                <w:szCs w:val="28"/>
                <w:lang w:eastAsia="en-US"/>
              </w:rPr>
            </w:pPr>
            <w:r>
              <w:rPr>
                <w:sz w:val="28"/>
                <w:szCs w:val="28"/>
                <w:lang w:eastAsia="en-US"/>
              </w:rPr>
              <w:t>С</w:t>
            </w:r>
            <w:r w:rsidRPr="00A86377">
              <w:rPr>
                <w:sz w:val="28"/>
                <w:szCs w:val="28"/>
                <w:lang w:eastAsia="en-US"/>
              </w:rPr>
              <w:t xml:space="preserve">ічень </w:t>
            </w:r>
          </w:p>
        </w:tc>
        <w:tc>
          <w:tcPr>
            <w:tcW w:w="1990" w:type="dxa"/>
            <w:tcBorders>
              <w:top w:val="single" w:sz="4" w:space="0" w:color="auto"/>
              <w:left w:val="single" w:sz="4" w:space="0" w:color="auto"/>
              <w:bottom w:val="single" w:sz="4" w:space="0" w:color="auto"/>
              <w:right w:val="single" w:sz="4" w:space="0" w:color="auto"/>
            </w:tcBorders>
          </w:tcPr>
          <w:p w:rsidR="00F02F26" w:rsidRDefault="00F02F26" w:rsidP="00467E78">
            <w:pPr>
              <w:rPr>
                <w:sz w:val="28"/>
                <w:szCs w:val="28"/>
                <w:lang w:eastAsia="en-US"/>
              </w:rPr>
            </w:pPr>
            <w:r>
              <w:rPr>
                <w:sz w:val="28"/>
                <w:szCs w:val="28"/>
                <w:lang w:eastAsia="en-US"/>
              </w:rPr>
              <w:t>Наказ</w:t>
            </w:r>
          </w:p>
        </w:tc>
        <w:tc>
          <w:tcPr>
            <w:tcW w:w="1842" w:type="dxa"/>
            <w:tcBorders>
              <w:top w:val="single" w:sz="4" w:space="0" w:color="auto"/>
              <w:left w:val="single" w:sz="4" w:space="0" w:color="auto"/>
              <w:bottom w:val="single" w:sz="4" w:space="0" w:color="auto"/>
              <w:right w:val="single" w:sz="4" w:space="0" w:color="auto"/>
            </w:tcBorders>
          </w:tcPr>
          <w:p w:rsidR="002B6BA0" w:rsidRDefault="002B6BA0" w:rsidP="00467E78">
            <w:pPr>
              <w:spacing w:line="276" w:lineRule="auto"/>
              <w:rPr>
                <w:sz w:val="28"/>
                <w:szCs w:val="28"/>
                <w:lang w:eastAsia="en-US"/>
              </w:rPr>
            </w:pPr>
            <w:r>
              <w:rPr>
                <w:sz w:val="28"/>
                <w:szCs w:val="28"/>
                <w:lang w:eastAsia="en-US"/>
              </w:rPr>
              <w:t>Директор</w:t>
            </w:r>
          </w:p>
          <w:p w:rsidR="00F02F26" w:rsidRPr="00A86377" w:rsidRDefault="007F12B9" w:rsidP="00467E78">
            <w:pPr>
              <w:spacing w:line="276" w:lineRule="auto"/>
              <w:rPr>
                <w:sz w:val="28"/>
                <w:szCs w:val="28"/>
                <w:lang w:eastAsia="en-US"/>
              </w:rPr>
            </w:pPr>
            <w:r>
              <w:rPr>
                <w:sz w:val="28"/>
                <w:szCs w:val="28"/>
                <w:lang w:eastAsia="en-US"/>
              </w:rPr>
              <w:t>С. Антонюк</w:t>
            </w:r>
          </w:p>
        </w:tc>
      </w:tr>
      <w:tr w:rsidR="00F02F26" w:rsidRPr="001902A7" w:rsidTr="00D62096">
        <w:trPr>
          <w:gridAfter w:val="4"/>
          <w:wAfter w:w="8528" w:type="dxa"/>
          <w:trHeight w:val="828"/>
        </w:trPr>
        <w:tc>
          <w:tcPr>
            <w:tcW w:w="846" w:type="dxa"/>
            <w:tcBorders>
              <w:top w:val="single" w:sz="4" w:space="0" w:color="auto"/>
              <w:left w:val="single" w:sz="4" w:space="0" w:color="auto"/>
              <w:bottom w:val="single" w:sz="4" w:space="0" w:color="auto"/>
              <w:right w:val="single" w:sz="4" w:space="0" w:color="auto"/>
            </w:tcBorders>
          </w:tcPr>
          <w:p w:rsidR="00F02F26" w:rsidRPr="007A0227" w:rsidRDefault="00F02F26" w:rsidP="003F1CAD">
            <w:pPr>
              <w:tabs>
                <w:tab w:val="left" w:pos="3600"/>
              </w:tabs>
              <w:ind w:right="-111"/>
              <w:rPr>
                <w:color w:val="FF0000"/>
                <w:sz w:val="28"/>
                <w:szCs w:val="28"/>
                <w:lang w:eastAsia="en-US"/>
              </w:rPr>
            </w:pPr>
            <w:r w:rsidRPr="00E46E3F">
              <w:rPr>
                <w:sz w:val="28"/>
                <w:szCs w:val="28"/>
                <w:lang w:eastAsia="en-US"/>
              </w:rPr>
              <w:t>7.2.1</w:t>
            </w:r>
            <w:r w:rsidR="003F1CAD">
              <w:rPr>
                <w:sz w:val="28"/>
                <w:szCs w:val="28"/>
                <w:lang w:eastAsia="en-US"/>
              </w:rPr>
              <w:t>5</w:t>
            </w:r>
          </w:p>
        </w:tc>
        <w:tc>
          <w:tcPr>
            <w:tcW w:w="4535" w:type="dxa"/>
            <w:tcBorders>
              <w:top w:val="single" w:sz="4" w:space="0" w:color="auto"/>
              <w:left w:val="single" w:sz="4" w:space="0" w:color="auto"/>
              <w:bottom w:val="single" w:sz="4" w:space="0" w:color="auto"/>
              <w:right w:val="single" w:sz="4" w:space="0" w:color="auto"/>
            </w:tcBorders>
          </w:tcPr>
          <w:p w:rsidR="00F02F26" w:rsidRPr="007A0227" w:rsidRDefault="00F02F26" w:rsidP="00467E78">
            <w:pPr>
              <w:ind w:right="34"/>
              <w:jc w:val="both"/>
              <w:rPr>
                <w:color w:val="FF0000"/>
                <w:sz w:val="28"/>
                <w:szCs w:val="28"/>
                <w:lang w:eastAsia="en-US"/>
              </w:rPr>
            </w:pPr>
            <w:r w:rsidRPr="00D53197">
              <w:rPr>
                <w:sz w:val="28"/>
                <w:szCs w:val="28"/>
                <w:lang w:eastAsia="en-US"/>
              </w:rPr>
              <w:t xml:space="preserve">Контроль за журналом реєстрації нещасних випадків. </w:t>
            </w:r>
          </w:p>
        </w:tc>
        <w:tc>
          <w:tcPr>
            <w:tcW w:w="1419" w:type="dxa"/>
            <w:tcBorders>
              <w:top w:val="single" w:sz="4" w:space="0" w:color="auto"/>
              <w:left w:val="single" w:sz="4" w:space="0" w:color="auto"/>
              <w:bottom w:val="single" w:sz="4" w:space="0" w:color="auto"/>
              <w:right w:val="single" w:sz="4" w:space="0" w:color="auto"/>
            </w:tcBorders>
          </w:tcPr>
          <w:p w:rsidR="00F02F26" w:rsidRDefault="00F02F26" w:rsidP="00A44D22">
            <w:pPr>
              <w:ind w:right="-113"/>
              <w:rPr>
                <w:sz w:val="28"/>
                <w:szCs w:val="28"/>
                <w:lang w:eastAsia="en-US"/>
              </w:rPr>
            </w:pPr>
            <w:r>
              <w:rPr>
                <w:sz w:val="28"/>
                <w:szCs w:val="28"/>
                <w:lang w:eastAsia="en-US"/>
              </w:rPr>
              <w:t xml:space="preserve">Листопад, </w:t>
            </w:r>
          </w:p>
          <w:p w:rsidR="00F02F26" w:rsidRDefault="00F02F26" w:rsidP="00467E78">
            <w:pPr>
              <w:rPr>
                <w:sz w:val="28"/>
                <w:szCs w:val="28"/>
                <w:lang w:eastAsia="en-US"/>
              </w:rPr>
            </w:pPr>
            <w:r>
              <w:rPr>
                <w:sz w:val="28"/>
                <w:szCs w:val="28"/>
                <w:lang w:eastAsia="en-US"/>
              </w:rPr>
              <w:t>березень,</w:t>
            </w:r>
          </w:p>
          <w:p w:rsidR="00F02F26" w:rsidRPr="00D53197" w:rsidRDefault="00F02F26" w:rsidP="00467E78">
            <w:pPr>
              <w:rPr>
                <w:sz w:val="28"/>
                <w:szCs w:val="28"/>
                <w:lang w:eastAsia="en-US"/>
              </w:rPr>
            </w:pPr>
            <w:r>
              <w:rPr>
                <w:sz w:val="28"/>
                <w:szCs w:val="28"/>
                <w:lang w:eastAsia="en-US"/>
              </w:rPr>
              <w:t>липень</w:t>
            </w:r>
          </w:p>
        </w:tc>
        <w:tc>
          <w:tcPr>
            <w:tcW w:w="1990" w:type="dxa"/>
            <w:tcBorders>
              <w:top w:val="single" w:sz="4" w:space="0" w:color="auto"/>
              <w:left w:val="single" w:sz="4" w:space="0" w:color="auto"/>
              <w:bottom w:val="single" w:sz="4" w:space="0" w:color="auto"/>
              <w:right w:val="single" w:sz="4" w:space="0" w:color="auto"/>
            </w:tcBorders>
          </w:tcPr>
          <w:p w:rsidR="00F02F26" w:rsidRPr="00D53197" w:rsidRDefault="00F02F26" w:rsidP="00D55B27">
            <w:pPr>
              <w:rPr>
                <w:sz w:val="28"/>
                <w:szCs w:val="28"/>
                <w:lang w:eastAsia="en-US"/>
              </w:rPr>
            </w:pPr>
            <w:r>
              <w:rPr>
                <w:sz w:val="28"/>
                <w:szCs w:val="28"/>
                <w:lang w:eastAsia="en-US"/>
              </w:rPr>
              <w:t>Інформація до адміністратив.наради</w:t>
            </w:r>
          </w:p>
        </w:tc>
        <w:tc>
          <w:tcPr>
            <w:tcW w:w="1842" w:type="dxa"/>
            <w:tcBorders>
              <w:top w:val="single" w:sz="4" w:space="0" w:color="auto"/>
              <w:left w:val="single" w:sz="4" w:space="0" w:color="auto"/>
              <w:bottom w:val="single" w:sz="4" w:space="0" w:color="auto"/>
              <w:right w:val="single" w:sz="4" w:space="0" w:color="auto"/>
            </w:tcBorders>
          </w:tcPr>
          <w:p w:rsidR="002B6BA0" w:rsidRDefault="002B6BA0" w:rsidP="002B6BA0">
            <w:pPr>
              <w:spacing w:line="276" w:lineRule="auto"/>
              <w:rPr>
                <w:sz w:val="28"/>
                <w:szCs w:val="28"/>
                <w:lang w:eastAsia="en-US"/>
              </w:rPr>
            </w:pPr>
            <w:r>
              <w:rPr>
                <w:sz w:val="28"/>
                <w:szCs w:val="28"/>
                <w:lang w:eastAsia="en-US"/>
              </w:rPr>
              <w:t>Директор</w:t>
            </w:r>
          </w:p>
          <w:p w:rsidR="00F02F26" w:rsidRPr="007A0227" w:rsidRDefault="00053DB7" w:rsidP="002B6BA0">
            <w:pPr>
              <w:spacing w:line="276" w:lineRule="auto"/>
              <w:rPr>
                <w:color w:val="FF0000"/>
                <w:sz w:val="28"/>
                <w:szCs w:val="28"/>
                <w:lang w:eastAsia="en-US"/>
              </w:rPr>
            </w:pPr>
            <w:r>
              <w:rPr>
                <w:sz w:val="28"/>
                <w:szCs w:val="28"/>
                <w:lang w:eastAsia="en-US"/>
              </w:rPr>
              <w:t>С. Антонюк</w:t>
            </w:r>
          </w:p>
        </w:tc>
      </w:tr>
      <w:tr w:rsidR="00F02F26" w:rsidRPr="001902A7" w:rsidTr="00D62096">
        <w:trPr>
          <w:gridAfter w:val="4"/>
          <w:wAfter w:w="8528" w:type="dxa"/>
          <w:trHeight w:val="450"/>
        </w:trPr>
        <w:tc>
          <w:tcPr>
            <w:tcW w:w="846" w:type="dxa"/>
            <w:tcBorders>
              <w:top w:val="single" w:sz="4" w:space="0" w:color="auto"/>
              <w:left w:val="single" w:sz="4" w:space="0" w:color="auto"/>
              <w:bottom w:val="single" w:sz="4" w:space="0" w:color="auto"/>
              <w:right w:val="single" w:sz="4" w:space="0" w:color="auto"/>
            </w:tcBorders>
          </w:tcPr>
          <w:p w:rsidR="00F02F26" w:rsidRDefault="00F02F26" w:rsidP="003F1CAD">
            <w:pPr>
              <w:tabs>
                <w:tab w:val="left" w:pos="3600"/>
              </w:tabs>
              <w:ind w:right="-111"/>
              <w:rPr>
                <w:color w:val="FF0000"/>
                <w:sz w:val="28"/>
                <w:szCs w:val="28"/>
                <w:lang w:eastAsia="en-US"/>
              </w:rPr>
            </w:pPr>
            <w:r w:rsidRPr="00E46E3F">
              <w:rPr>
                <w:sz w:val="28"/>
                <w:szCs w:val="28"/>
                <w:lang w:eastAsia="en-US"/>
              </w:rPr>
              <w:t>7.2.1</w:t>
            </w:r>
            <w:r w:rsidR="003F1CAD">
              <w:rPr>
                <w:sz w:val="28"/>
                <w:szCs w:val="28"/>
                <w:lang w:eastAsia="en-US"/>
              </w:rPr>
              <w:t>6</w:t>
            </w:r>
          </w:p>
        </w:tc>
        <w:tc>
          <w:tcPr>
            <w:tcW w:w="4535" w:type="dxa"/>
            <w:tcBorders>
              <w:top w:val="single" w:sz="4" w:space="0" w:color="auto"/>
              <w:left w:val="single" w:sz="4" w:space="0" w:color="auto"/>
              <w:bottom w:val="single" w:sz="4" w:space="0" w:color="auto"/>
              <w:right w:val="single" w:sz="4" w:space="0" w:color="auto"/>
            </w:tcBorders>
          </w:tcPr>
          <w:p w:rsidR="00F02F26" w:rsidRPr="00D53197" w:rsidRDefault="00F02F26" w:rsidP="00053DB7">
            <w:pPr>
              <w:ind w:right="34"/>
              <w:jc w:val="both"/>
              <w:rPr>
                <w:sz w:val="28"/>
                <w:szCs w:val="28"/>
                <w:lang w:eastAsia="en-US"/>
              </w:rPr>
            </w:pPr>
            <w:r>
              <w:rPr>
                <w:sz w:val="28"/>
                <w:szCs w:val="28"/>
                <w:lang w:eastAsia="en-US"/>
              </w:rPr>
              <w:t xml:space="preserve">Контроль за виконанням заходів з </w:t>
            </w:r>
            <w:r w:rsidR="00053DB7">
              <w:rPr>
                <w:sz w:val="28"/>
                <w:szCs w:val="28"/>
                <w:lang w:eastAsia="en-US"/>
              </w:rPr>
              <w:t>енергозбереження</w:t>
            </w:r>
          </w:p>
        </w:tc>
        <w:tc>
          <w:tcPr>
            <w:tcW w:w="1419" w:type="dxa"/>
            <w:tcBorders>
              <w:top w:val="single" w:sz="4" w:space="0" w:color="auto"/>
              <w:left w:val="single" w:sz="4" w:space="0" w:color="auto"/>
              <w:bottom w:val="single" w:sz="4" w:space="0" w:color="auto"/>
              <w:right w:val="single" w:sz="4" w:space="0" w:color="auto"/>
            </w:tcBorders>
          </w:tcPr>
          <w:p w:rsidR="00F02F26" w:rsidRPr="00D53197" w:rsidRDefault="00F02F26" w:rsidP="00467E78">
            <w:pPr>
              <w:rPr>
                <w:sz w:val="28"/>
                <w:szCs w:val="28"/>
                <w:lang w:eastAsia="en-US"/>
              </w:rPr>
            </w:pPr>
            <w:r>
              <w:rPr>
                <w:sz w:val="28"/>
                <w:szCs w:val="28"/>
                <w:lang w:eastAsia="en-US"/>
              </w:rPr>
              <w:t xml:space="preserve">Лютий </w:t>
            </w:r>
          </w:p>
        </w:tc>
        <w:tc>
          <w:tcPr>
            <w:tcW w:w="1990" w:type="dxa"/>
            <w:tcBorders>
              <w:top w:val="single" w:sz="4" w:space="0" w:color="auto"/>
              <w:left w:val="single" w:sz="4" w:space="0" w:color="auto"/>
              <w:bottom w:val="single" w:sz="4" w:space="0" w:color="auto"/>
              <w:right w:val="single" w:sz="4" w:space="0" w:color="auto"/>
            </w:tcBorders>
          </w:tcPr>
          <w:p w:rsidR="00F02F26" w:rsidRDefault="00F02F26" w:rsidP="00D55B27">
            <w:pPr>
              <w:rPr>
                <w:sz w:val="28"/>
                <w:szCs w:val="28"/>
                <w:lang w:eastAsia="en-US"/>
              </w:rPr>
            </w:pPr>
            <w:r>
              <w:rPr>
                <w:sz w:val="28"/>
                <w:szCs w:val="28"/>
                <w:lang w:eastAsia="en-US"/>
              </w:rPr>
              <w:t>Інформація до адміністратив.наради</w:t>
            </w:r>
          </w:p>
        </w:tc>
        <w:tc>
          <w:tcPr>
            <w:tcW w:w="1842" w:type="dxa"/>
            <w:tcBorders>
              <w:top w:val="single" w:sz="4" w:space="0" w:color="auto"/>
              <w:left w:val="single" w:sz="4" w:space="0" w:color="auto"/>
              <w:bottom w:val="single" w:sz="4" w:space="0" w:color="auto"/>
              <w:right w:val="single" w:sz="4" w:space="0" w:color="auto"/>
            </w:tcBorders>
          </w:tcPr>
          <w:p w:rsidR="00053DB7" w:rsidRDefault="00053DB7" w:rsidP="00053DB7">
            <w:pPr>
              <w:ind w:right="-114"/>
              <w:rPr>
                <w:sz w:val="28"/>
                <w:szCs w:val="28"/>
                <w:lang w:eastAsia="en-US"/>
              </w:rPr>
            </w:pPr>
            <w:r>
              <w:rPr>
                <w:sz w:val="28"/>
                <w:szCs w:val="28"/>
                <w:lang w:eastAsia="en-US"/>
              </w:rPr>
              <w:t>заступник</w:t>
            </w:r>
          </w:p>
          <w:p w:rsidR="00053DB7" w:rsidRDefault="00053DB7" w:rsidP="00053DB7">
            <w:pPr>
              <w:ind w:right="-114"/>
              <w:rPr>
                <w:sz w:val="28"/>
                <w:szCs w:val="28"/>
                <w:lang w:eastAsia="en-US"/>
              </w:rPr>
            </w:pPr>
            <w:r>
              <w:rPr>
                <w:sz w:val="28"/>
                <w:szCs w:val="28"/>
                <w:lang w:eastAsia="en-US"/>
              </w:rPr>
              <w:t>завідувача з господарства</w:t>
            </w:r>
          </w:p>
          <w:p w:rsidR="00F02F26" w:rsidRPr="00D53197" w:rsidRDefault="00053DB7" w:rsidP="00053DB7">
            <w:pPr>
              <w:rPr>
                <w:sz w:val="28"/>
                <w:szCs w:val="28"/>
                <w:lang w:eastAsia="en-US"/>
              </w:rPr>
            </w:pPr>
            <w:r>
              <w:rPr>
                <w:sz w:val="28"/>
                <w:szCs w:val="28"/>
                <w:lang w:eastAsia="en-US"/>
              </w:rPr>
              <w:t>Л. Терлецька</w:t>
            </w:r>
          </w:p>
        </w:tc>
      </w:tr>
      <w:tr w:rsidR="00F02F26" w:rsidRPr="001902A7" w:rsidTr="00D62096">
        <w:trPr>
          <w:gridAfter w:val="4"/>
          <w:wAfter w:w="8528" w:type="dxa"/>
          <w:trHeight w:val="370"/>
        </w:trPr>
        <w:tc>
          <w:tcPr>
            <w:tcW w:w="846" w:type="dxa"/>
            <w:tcBorders>
              <w:top w:val="single" w:sz="4" w:space="0" w:color="auto"/>
              <w:left w:val="single" w:sz="4" w:space="0" w:color="auto"/>
              <w:bottom w:val="single" w:sz="4" w:space="0" w:color="auto"/>
              <w:right w:val="single" w:sz="4" w:space="0" w:color="auto"/>
            </w:tcBorders>
          </w:tcPr>
          <w:p w:rsidR="00F02F26" w:rsidRPr="00061A00" w:rsidRDefault="00F02F26" w:rsidP="003F1CAD">
            <w:pPr>
              <w:tabs>
                <w:tab w:val="left" w:pos="3600"/>
              </w:tabs>
              <w:ind w:right="-110"/>
              <w:rPr>
                <w:sz w:val="28"/>
                <w:szCs w:val="28"/>
              </w:rPr>
            </w:pPr>
            <w:r>
              <w:rPr>
                <w:sz w:val="28"/>
                <w:szCs w:val="28"/>
              </w:rPr>
              <w:t>7.2.1</w:t>
            </w:r>
            <w:r w:rsidR="003F1CAD">
              <w:rPr>
                <w:sz w:val="28"/>
                <w:szCs w:val="28"/>
              </w:rPr>
              <w:t>7</w:t>
            </w:r>
          </w:p>
        </w:tc>
        <w:tc>
          <w:tcPr>
            <w:tcW w:w="4535" w:type="dxa"/>
            <w:tcBorders>
              <w:top w:val="single" w:sz="4" w:space="0" w:color="auto"/>
              <w:left w:val="single" w:sz="4" w:space="0" w:color="auto"/>
              <w:bottom w:val="single" w:sz="4" w:space="0" w:color="auto"/>
              <w:right w:val="single" w:sz="4" w:space="0" w:color="auto"/>
            </w:tcBorders>
          </w:tcPr>
          <w:p w:rsidR="00F02F26" w:rsidRPr="00061A00" w:rsidRDefault="00F02F26" w:rsidP="00EF4145">
            <w:pPr>
              <w:ind w:right="34"/>
              <w:jc w:val="both"/>
              <w:rPr>
                <w:sz w:val="28"/>
                <w:szCs w:val="28"/>
                <w:lang w:eastAsia="en-US"/>
              </w:rPr>
            </w:pPr>
            <w:r w:rsidRPr="00061A00">
              <w:rPr>
                <w:sz w:val="28"/>
                <w:szCs w:val="28"/>
                <w:lang w:eastAsia="en-US"/>
              </w:rPr>
              <w:t>Контроль за роботою структурних підрозділів:</w:t>
            </w:r>
          </w:p>
          <w:p w:rsidR="00F02F26" w:rsidRPr="00061A00" w:rsidRDefault="00F02F26" w:rsidP="00AD5522">
            <w:pPr>
              <w:numPr>
                <w:ilvl w:val="0"/>
                <w:numId w:val="24"/>
              </w:numPr>
              <w:tabs>
                <w:tab w:val="left" w:pos="176"/>
                <w:tab w:val="num" w:pos="432"/>
                <w:tab w:val="left" w:pos="606"/>
                <w:tab w:val="left" w:pos="890"/>
              </w:tabs>
              <w:ind w:left="432" w:right="34" w:hanging="398"/>
              <w:jc w:val="center"/>
              <w:rPr>
                <w:sz w:val="28"/>
                <w:szCs w:val="28"/>
                <w:lang w:eastAsia="en-US"/>
              </w:rPr>
            </w:pPr>
            <w:r w:rsidRPr="00061A00">
              <w:rPr>
                <w:i/>
                <w:sz w:val="28"/>
                <w:szCs w:val="28"/>
                <w:lang w:eastAsia="en-US"/>
              </w:rPr>
              <w:t xml:space="preserve"> комірника</w:t>
            </w:r>
            <w:r w:rsidRPr="00061A00">
              <w:rPr>
                <w:sz w:val="28"/>
                <w:szCs w:val="28"/>
                <w:lang w:eastAsia="en-US"/>
              </w:rPr>
              <w:t>:</w:t>
            </w:r>
          </w:p>
          <w:p w:rsidR="00F02F26" w:rsidRPr="00061A00" w:rsidRDefault="00F02F26" w:rsidP="00E41425">
            <w:pPr>
              <w:shd w:val="clear" w:color="auto" w:fill="FFFFFF"/>
              <w:tabs>
                <w:tab w:val="left" w:pos="176"/>
                <w:tab w:val="left" w:pos="606"/>
                <w:tab w:val="num" w:pos="720"/>
              </w:tabs>
              <w:spacing w:line="0" w:lineRule="atLeast"/>
              <w:ind w:left="176" w:right="34" w:hanging="139"/>
              <w:jc w:val="both"/>
              <w:outlineLvl w:val="0"/>
              <w:rPr>
                <w:rFonts w:eastAsia="Arial"/>
                <w:sz w:val="28"/>
                <w:szCs w:val="28"/>
                <w:lang w:val="ru-RU" w:eastAsia="en-US"/>
              </w:rPr>
            </w:pPr>
            <w:r w:rsidRPr="00061A00">
              <w:rPr>
                <w:rFonts w:eastAsia="Arial"/>
                <w:sz w:val="28"/>
                <w:szCs w:val="28"/>
                <w:lang w:val="ru-RU" w:eastAsia="en-US"/>
              </w:rPr>
              <w:t xml:space="preserve">- своєчасне завезення, збереження продуктів харчування; </w:t>
            </w:r>
          </w:p>
          <w:p w:rsidR="00F02F26" w:rsidRPr="00061A00" w:rsidRDefault="00F02F26" w:rsidP="00E41425">
            <w:pPr>
              <w:shd w:val="clear" w:color="auto" w:fill="FFFFFF"/>
              <w:tabs>
                <w:tab w:val="left" w:pos="176"/>
                <w:tab w:val="left" w:pos="606"/>
                <w:tab w:val="num" w:pos="720"/>
              </w:tabs>
              <w:spacing w:line="0" w:lineRule="atLeast"/>
              <w:ind w:left="176" w:right="34" w:hanging="139"/>
              <w:jc w:val="both"/>
              <w:outlineLvl w:val="0"/>
              <w:rPr>
                <w:rFonts w:eastAsia="Arial"/>
                <w:sz w:val="28"/>
                <w:szCs w:val="28"/>
                <w:lang w:val="ru-RU" w:eastAsia="en-US"/>
              </w:rPr>
            </w:pPr>
            <w:r w:rsidRPr="00061A00">
              <w:rPr>
                <w:rFonts w:eastAsia="Arial"/>
                <w:sz w:val="28"/>
                <w:szCs w:val="28"/>
                <w:lang w:val="ru-RU" w:eastAsia="en-US"/>
              </w:rPr>
              <w:t>- дотримання термінів реалізації, вхідного контролю якості продуктів тощо;</w:t>
            </w:r>
          </w:p>
          <w:p w:rsidR="00F02F26" w:rsidRPr="00061A00" w:rsidRDefault="00F02F26" w:rsidP="00E41425">
            <w:pPr>
              <w:shd w:val="clear" w:color="auto" w:fill="FFFFFF"/>
              <w:tabs>
                <w:tab w:val="left" w:pos="176"/>
                <w:tab w:val="left" w:pos="606"/>
                <w:tab w:val="num" w:pos="720"/>
              </w:tabs>
              <w:spacing w:line="0" w:lineRule="atLeast"/>
              <w:ind w:left="176" w:right="34" w:hanging="139"/>
              <w:jc w:val="both"/>
              <w:outlineLvl w:val="0"/>
              <w:rPr>
                <w:rFonts w:eastAsia="Arial"/>
                <w:sz w:val="28"/>
                <w:szCs w:val="28"/>
                <w:lang w:val="ru-RU" w:eastAsia="en-US"/>
              </w:rPr>
            </w:pPr>
            <w:r w:rsidRPr="00061A00">
              <w:rPr>
                <w:rFonts w:eastAsia="Arial"/>
                <w:sz w:val="28"/>
                <w:szCs w:val="28"/>
                <w:lang w:val="ru-RU" w:eastAsia="en-US"/>
              </w:rPr>
              <w:t xml:space="preserve">- </w:t>
            </w:r>
            <w:r w:rsidRPr="00061A00">
              <w:rPr>
                <w:sz w:val="28"/>
                <w:szCs w:val="28"/>
                <w:lang w:eastAsia="en-US"/>
              </w:rPr>
              <w:t>виконання інструкції з охорони праці та безпеки життєдіяльності</w:t>
            </w:r>
          </w:p>
          <w:p w:rsidR="00F02F26" w:rsidRPr="00061A00" w:rsidRDefault="00F02F26" w:rsidP="00AD5522">
            <w:pPr>
              <w:numPr>
                <w:ilvl w:val="0"/>
                <w:numId w:val="24"/>
              </w:numPr>
              <w:tabs>
                <w:tab w:val="num" w:pos="432"/>
                <w:tab w:val="left" w:pos="606"/>
              </w:tabs>
              <w:ind w:left="432" w:right="34"/>
              <w:jc w:val="center"/>
              <w:rPr>
                <w:sz w:val="28"/>
                <w:szCs w:val="28"/>
                <w:lang w:eastAsia="en-US"/>
              </w:rPr>
            </w:pPr>
            <w:r w:rsidRPr="00061A00">
              <w:rPr>
                <w:i/>
                <w:sz w:val="28"/>
                <w:szCs w:val="28"/>
                <w:lang w:eastAsia="en-US"/>
              </w:rPr>
              <w:t>кухарів</w:t>
            </w:r>
            <w:r w:rsidRPr="00061A00">
              <w:rPr>
                <w:sz w:val="28"/>
                <w:szCs w:val="28"/>
                <w:lang w:eastAsia="en-US"/>
              </w:rPr>
              <w:t>:</w:t>
            </w:r>
          </w:p>
          <w:p w:rsidR="00F02F26" w:rsidRPr="00061A00" w:rsidRDefault="00F02F26" w:rsidP="00AD5522">
            <w:pPr>
              <w:numPr>
                <w:ilvl w:val="0"/>
                <w:numId w:val="25"/>
              </w:numPr>
              <w:tabs>
                <w:tab w:val="left" w:pos="125"/>
                <w:tab w:val="left" w:pos="606"/>
                <w:tab w:val="num" w:pos="720"/>
              </w:tabs>
              <w:ind w:left="125" w:right="34" w:hanging="142"/>
              <w:jc w:val="both"/>
              <w:rPr>
                <w:sz w:val="28"/>
                <w:szCs w:val="28"/>
                <w:lang w:eastAsia="en-US"/>
              </w:rPr>
            </w:pPr>
            <w:r w:rsidRPr="00061A00">
              <w:rPr>
                <w:sz w:val="28"/>
                <w:szCs w:val="28"/>
                <w:lang w:eastAsia="en-US"/>
              </w:rPr>
              <w:t>відповідне закладання продуктів харчування;</w:t>
            </w:r>
          </w:p>
          <w:p w:rsidR="00F02F26" w:rsidRPr="00061A00" w:rsidRDefault="00F02F26" w:rsidP="00AD5522">
            <w:pPr>
              <w:numPr>
                <w:ilvl w:val="0"/>
                <w:numId w:val="25"/>
              </w:numPr>
              <w:tabs>
                <w:tab w:val="left" w:pos="125"/>
                <w:tab w:val="left" w:pos="606"/>
                <w:tab w:val="num" w:pos="720"/>
              </w:tabs>
              <w:ind w:left="267" w:right="34" w:hanging="284"/>
              <w:jc w:val="both"/>
              <w:rPr>
                <w:sz w:val="28"/>
                <w:szCs w:val="28"/>
                <w:lang w:eastAsia="en-US"/>
              </w:rPr>
            </w:pPr>
            <w:r w:rsidRPr="00061A00">
              <w:rPr>
                <w:sz w:val="28"/>
                <w:szCs w:val="28"/>
                <w:lang w:eastAsia="en-US"/>
              </w:rPr>
              <w:t>якість приготування страв;</w:t>
            </w:r>
          </w:p>
          <w:p w:rsidR="00F02F26" w:rsidRPr="00061A00" w:rsidRDefault="00F02F26" w:rsidP="00AD5522">
            <w:pPr>
              <w:numPr>
                <w:ilvl w:val="0"/>
                <w:numId w:val="25"/>
              </w:numPr>
              <w:tabs>
                <w:tab w:val="left" w:pos="125"/>
                <w:tab w:val="left" w:pos="606"/>
                <w:tab w:val="num" w:pos="720"/>
              </w:tabs>
              <w:ind w:left="267" w:right="34" w:hanging="284"/>
              <w:jc w:val="both"/>
              <w:rPr>
                <w:sz w:val="28"/>
                <w:szCs w:val="28"/>
                <w:lang w:eastAsia="en-US"/>
              </w:rPr>
            </w:pPr>
            <w:r w:rsidRPr="00061A00">
              <w:rPr>
                <w:sz w:val="28"/>
                <w:szCs w:val="28"/>
                <w:lang w:eastAsia="en-US"/>
              </w:rPr>
              <w:t>технологія приготування страв;</w:t>
            </w:r>
          </w:p>
          <w:p w:rsidR="00F02F26" w:rsidRPr="00061A00" w:rsidRDefault="00F02F26" w:rsidP="00AD5522">
            <w:pPr>
              <w:numPr>
                <w:ilvl w:val="0"/>
                <w:numId w:val="25"/>
              </w:numPr>
              <w:tabs>
                <w:tab w:val="left" w:pos="125"/>
                <w:tab w:val="left" w:pos="606"/>
                <w:tab w:val="num" w:pos="720"/>
              </w:tabs>
              <w:ind w:left="177" w:right="34" w:hanging="194"/>
              <w:jc w:val="both"/>
              <w:rPr>
                <w:sz w:val="28"/>
                <w:szCs w:val="28"/>
                <w:lang w:eastAsia="en-US"/>
              </w:rPr>
            </w:pPr>
            <w:r w:rsidRPr="00061A00">
              <w:rPr>
                <w:sz w:val="28"/>
                <w:szCs w:val="28"/>
                <w:lang w:eastAsia="en-US"/>
              </w:rPr>
              <w:t>дотримання норм видачі порцій на групи;</w:t>
            </w:r>
          </w:p>
          <w:p w:rsidR="00F02F26" w:rsidRPr="00061A00" w:rsidRDefault="00F02F26" w:rsidP="00AD5522">
            <w:pPr>
              <w:numPr>
                <w:ilvl w:val="0"/>
                <w:numId w:val="25"/>
              </w:numPr>
              <w:tabs>
                <w:tab w:val="left" w:pos="125"/>
                <w:tab w:val="left" w:pos="606"/>
                <w:tab w:val="num" w:pos="720"/>
              </w:tabs>
              <w:ind w:left="125" w:right="34" w:hanging="125"/>
              <w:jc w:val="both"/>
              <w:rPr>
                <w:sz w:val="28"/>
                <w:szCs w:val="28"/>
                <w:lang w:eastAsia="en-US"/>
              </w:rPr>
            </w:pPr>
            <w:r w:rsidRPr="00061A00">
              <w:rPr>
                <w:sz w:val="28"/>
                <w:szCs w:val="28"/>
                <w:lang w:eastAsia="en-US"/>
              </w:rPr>
              <w:t>дотримання санітарно-гігієнічних вимог під час обробки продуктів харчування тощо;</w:t>
            </w:r>
          </w:p>
          <w:p w:rsidR="00F02F26" w:rsidRPr="00061A00" w:rsidRDefault="00F02F26" w:rsidP="00AD5522">
            <w:pPr>
              <w:numPr>
                <w:ilvl w:val="0"/>
                <w:numId w:val="25"/>
              </w:numPr>
              <w:tabs>
                <w:tab w:val="left" w:pos="125"/>
                <w:tab w:val="left" w:pos="606"/>
                <w:tab w:val="num" w:pos="720"/>
              </w:tabs>
              <w:ind w:left="125" w:right="34" w:hanging="125"/>
              <w:jc w:val="both"/>
              <w:rPr>
                <w:sz w:val="28"/>
                <w:szCs w:val="28"/>
                <w:lang w:eastAsia="en-US"/>
              </w:rPr>
            </w:pPr>
            <w:r w:rsidRPr="00061A00">
              <w:rPr>
                <w:sz w:val="28"/>
                <w:szCs w:val="28"/>
                <w:lang w:eastAsia="en-US"/>
              </w:rPr>
              <w:t>виконання інструкції з охорони праці та безпеки життєдіяльності</w:t>
            </w:r>
            <w:r w:rsidRPr="00061A00">
              <w:rPr>
                <w:i/>
                <w:sz w:val="28"/>
                <w:szCs w:val="28"/>
                <w:lang w:eastAsia="en-US"/>
              </w:rPr>
              <w:t xml:space="preserve"> </w:t>
            </w:r>
          </w:p>
          <w:p w:rsidR="00F02F26" w:rsidRPr="00061A00" w:rsidRDefault="00F02F26" w:rsidP="00A876B4">
            <w:pPr>
              <w:pStyle w:val="a8"/>
              <w:numPr>
                <w:ilvl w:val="0"/>
                <w:numId w:val="44"/>
              </w:numPr>
              <w:tabs>
                <w:tab w:val="left" w:pos="125"/>
                <w:tab w:val="left" w:pos="606"/>
                <w:tab w:val="num" w:pos="720"/>
              </w:tabs>
              <w:ind w:left="179" w:right="34" w:hanging="179"/>
              <w:jc w:val="center"/>
              <w:rPr>
                <w:sz w:val="28"/>
                <w:szCs w:val="28"/>
                <w:lang w:eastAsia="en-US"/>
              </w:rPr>
            </w:pPr>
            <w:r w:rsidRPr="00061A00">
              <w:rPr>
                <w:i/>
                <w:sz w:val="28"/>
                <w:szCs w:val="28"/>
                <w:lang w:eastAsia="en-US"/>
              </w:rPr>
              <w:lastRenderedPageBreak/>
              <w:t xml:space="preserve">заступника </w:t>
            </w:r>
            <w:r w:rsidR="00053DB7">
              <w:rPr>
                <w:i/>
                <w:sz w:val="28"/>
                <w:szCs w:val="28"/>
                <w:lang w:eastAsia="en-US"/>
              </w:rPr>
              <w:t xml:space="preserve">завідувача з </w:t>
            </w:r>
            <w:r w:rsidRPr="00061A00">
              <w:rPr>
                <w:i/>
                <w:sz w:val="28"/>
                <w:szCs w:val="28"/>
                <w:lang w:eastAsia="en-US"/>
              </w:rPr>
              <w:t>господарства</w:t>
            </w:r>
            <w:r w:rsidRPr="00061A00">
              <w:rPr>
                <w:sz w:val="28"/>
                <w:szCs w:val="28"/>
                <w:lang w:eastAsia="en-US"/>
              </w:rPr>
              <w:t>:</w:t>
            </w:r>
          </w:p>
          <w:p w:rsidR="00F02F26" w:rsidRPr="00061A00" w:rsidRDefault="00F02F26" w:rsidP="00AD5522">
            <w:pPr>
              <w:numPr>
                <w:ilvl w:val="0"/>
                <w:numId w:val="25"/>
              </w:numPr>
              <w:tabs>
                <w:tab w:val="left" w:pos="606"/>
                <w:tab w:val="num" w:pos="720"/>
              </w:tabs>
              <w:ind w:left="125" w:right="34" w:hanging="125"/>
              <w:jc w:val="both"/>
              <w:rPr>
                <w:sz w:val="28"/>
                <w:szCs w:val="28"/>
                <w:lang w:eastAsia="en-US"/>
              </w:rPr>
            </w:pPr>
            <w:r w:rsidRPr="00061A00">
              <w:rPr>
                <w:sz w:val="28"/>
                <w:szCs w:val="28"/>
                <w:lang w:eastAsia="en-US"/>
              </w:rPr>
              <w:t>економність використання мийних засобів;</w:t>
            </w:r>
          </w:p>
          <w:p w:rsidR="00F02F26" w:rsidRPr="00061A00" w:rsidRDefault="00F02F26" w:rsidP="00AD5522">
            <w:pPr>
              <w:numPr>
                <w:ilvl w:val="0"/>
                <w:numId w:val="25"/>
              </w:numPr>
              <w:tabs>
                <w:tab w:val="left" w:pos="606"/>
                <w:tab w:val="num" w:pos="720"/>
              </w:tabs>
              <w:ind w:left="125" w:right="34" w:hanging="125"/>
              <w:jc w:val="both"/>
              <w:rPr>
                <w:sz w:val="28"/>
                <w:szCs w:val="28"/>
                <w:lang w:eastAsia="en-US"/>
              </w:rPr>
            </w:pPr>
            <w:r w:rsidRPr="00061A00">
              <w:rPr>
                <w:sz w:val="28"/>
                <w:szCs w:val="28"/>
                <w:lang w:eastAsia="en-US"/>
              </w:rPr>
              <w:t>своєчасний ремонт меблів та сантехнічного обладнання;</w:t>
            </w:r>
          </w:p>
          <w:p w:rsidR="00F02F26" w:rsidRPr="00061A00" w:rsidRDefault="00F02F26" w:rsidP="00AD5522">
            <w:pPr>
              <w:numPr>
                <w:ilvl w:val="0"/>
                <w:numId w:val="25"/>
              </w:numPr>
              <w:tabs>
                <w:tab w:val="left" w:pos="606"/>
                <w:tab w:val="num" w:pos="720"/>
              </w:tabs>
              <w:ind w:left="125" w:right="34" w:hanging="125"/>
              <w:jc w:val="both"/>
              <w:rPr>
                <w:sz w:val="28"/>
                <w:szCs w:val="28"/>
                <w:lang w:eastAsia="en-US"/>
              </w:rPr>
            </w:pPr>
            <w:r w:rsidRPr="00061A00">
              <w:rPr>
                <w:sz w:val="28"/>
                <w:szCs w:val="28"/>
                <w:lang w:eastAsia="en-US"/>
              </w:rPr>
              <w:t>виконання режиму економії води та електроенергії, тепла (згідно з лімітом);</w:t>
            </w:r>
          </w:p>
          <w:p w:rsidR="00F02F26" w:rsidRPr="002B6BA0" w:rsidRDefault="00F02F26" w:rsidP="00AD5522">
            <w:pPr>
              <w:numPr>
                <w:ilvl w:val="0"/>
                <w:numId w:val="25"/>
              </w:numPr>
              <w:tabs>
                <w:tab w:val="left" w:pos="606"/>
                <w:tab w:val="num" w:pos="720"/>
              </w:tabs>
              <w:ind w:left="125" w:right="34" w:hanging="125"/>
              <w:jc w:val="both"/>
              <w:rPr>
                <w:sz w:val="28"/>
                <w:szCs w:val="28"/>
                <w:lang w:eastAsia="en-US"/>
              </w:rPr>
            </w:pPr>
            <w:r w:rsidRPr="00061A00">
              <w:rPr>
                <w:sz w:val="28"/>
                <w:szCs w:val="28"/>
                <w:lang w:eastAsia="en-US"/>
              </w:rPr>
              <w:t>своєчасність підготовки системи опалення;</w:t>
            </w:r>
          </w:p>
          <w:p w:rsidR="00F02F26" w:rsidRPr="00061A00" w:rsidRDefault="00F02F26" w:rsidP="00AD5522">
            <w:pPr>
              <w:numPr>
                <w:ilvl w:val="0"/>
                <w:numId w:val="25"/>
              </w:numPr>
              <w:tabs>
                <w:tab w:val="left" w:pos="606"/>
                <w:tab w:val="num" w:pos="720"/>
              </w:tabs>
              <w:ind w:left="125" w:right="34" w:hanging="125"/>
              <w:jc w:val="both"/>
              <w:rPr>
                <w:sz w:val="28"/>
                <w:szCs w:val="28"/>
                <w:lang w:eastAsia="en-US"/>
              </w:rPr>
            </w:pPr>
            <w:r w:rsidRPr="00061A00">
              <w:rPr>
                <w:sz w:val="28"/>
                <w:szCs w:val="28"/>
                <w:lang w:eastAsia="en-US"/>
              </w:rPr>
              <w:t>здійснення вимірів опору ізоляції електрообладнання;</w:t>
            </w:r>
          </w:p>
          <w:p w:rsidR="00F02F26" w:rsidRPr="00061A00" w:rsidRDefault="00F02F26" w:rsidP="00AD5522">
            <w:pPr>
              <w:numPr>
                <w:ilvl w:val="0"/>
                <w:numId w:val="25"/>
              </w:numPr>
              <w:tabs>
                <w:tab w:val="left" w:pos="606"/>
                <w:tab w:val="num" w:pos="720"/>
              </w:tabs>
              <w:ind w:left="125" w:right="34" w:hanging="125"/>
              <w:jc w:val="both"/>
              <w:rPr>
                <w:sz w:val="28"/>
                <w:szCs w:val="28"/>
                <w:lang w:eastAsia="en-US"/>
              </w:rPr>
            </w:pPr>
            <w:r w:rsidRPr="00061A00">
              <w:rPr>
                <w:sz w:val="28"/>
                <w:szCs w:val="28"/>
                <w:lang w:eastAsia="en-US"/>
              </w:rPr>
              <w:t>виконання профілактичних робіт у системі вентиляції;</w:t>
            </w:r>
          </w:p>
          <w:p w:rsidR="00F02F26" w:rsidRPr="00061A00" w:rsidRDefault="00F02F26" w:rsidP="00AD5522">
            <w:pPr>
              <w:numPr>
                <w:ilvl w:val="0"/>
                <w:numId w:val="25"/>
              </w:numPr>
              <w:tabs>
                <w:tab w:val="left" w:pos="606"/>
                <w:tab w:val="num" w:pos="720"/>
              </w:tabs>
              <w:ind w:left="125" w:right="34" w:hanging="125"/>
              <w:jc w:val="both"/>
              <w:rPr>
                <w:sz w:val="28"/>
                <w:szCs w:val="28"/>
                <w:lang w:eastAsia="en-US"/>
              </w:rPr>
            </w:pPr>
            <w:r w:rsidRPr="00061A00">
              <w:rPr>
                <w:sz w:val="28"/>
                <w:szCs w:val="28"/>
                <w:lang w:eastAsia="en-US"/>
              </w:rPr>
              <w:t>перевірка стану електрооблад-нання та електропроводки;</w:t>
            </w:r>
          </w:p>
          <w:p w:rsidR="00F02F26" w:rsidRPr="00061A00" w:rsidRDefault="00F02F26" w:rsidP="00AD5522">
            <w:pPr>
              <w:numPr>
                <w:ilvl w:val="0"/>
                <w:numId w:val="25"/>
              </w:numPr>
              <w:tabs>
                <w:tab w:val="left" w:pos="606"/>
                <w:tab w:val="num" w:pos="720"/>
              </w:tabs>
              <w:ind w:left="214" w:right="34" w:hanging="214"/>
              <w:jc w:val="both"/>
              <w:rPr>
                <w:sz w:val="28"/>
                <w:szCs w:val="28"/>
                <w:lang w:eastAsia="en-US"/>
              </w:rPr>
            </w:pPr>
            <w:r w:rsidRPr="00061A00">
              <w:rPr>
                <w:sz w:val="28"/>
                <w:szCs w:val="28"/>
                <w:lang w:eastAsia="en-US"/>
              </w:rPr>
              <w:t>своєчасне завезення піску (для посипання доріжок узимку);</w:t>
            </w:r>
          </w:p>
          <w:p w:rsidR="00F02F26" w:rsidRPr="00061A00" w:rsidRDefault="00F02F26" w:rsidP="00AD5522">
            <w:pPr>
              <w:numPr>
                <w:ilvl w:val="0"/>
                <w:numId w:val="25"/>
              </w:numPr>
              <w:tabs>
                <w:tab w:val="left" w:pos="606"/>
                <w:tab w:val="num" w:pos="720"/>
              </w:tabs>
              <w:ind w:left="214" w:right="34" w:hanging="214"/>
              <w:jc w:val="both"/>
              <w:rPr>
                <w:sz w:val="28"/>
                <w:szCs w:val="28"/>
                <w:lang w:eastAsia="en-US"/>
              </w:rPr>
            </w:pPr>
            <w:r w:rsidRPr="00061A00">
              <w:rPr>
                <w:sz w:val="28"/>
                <w:szCs w:val="28"/>
                <w:lang w:eastAsia="en-US"/>
              </w:rPr>
              <w:t>виконання інструкції з охорони праці та безпеки життєдіяльності</w:t>
            </w:r>
          </w:p>
          <w:p w:rsidR="00F02F26" w:rsidRPr="00061A00" w:rsidRDefault="00F02F26" w:rsidP="00AD5522">
            <w:pPr>
              <w:numPr>
                <w:ilvl w:val="0"/>
                <w:numId w:val="24"/>
              </w:numPr>
              <w:ind w:left="214" w:right="34" w:hanging="214"/>
              <w:jc w:val="center"/>
              <w:rPr>
                <w:sz w:val="28"/>
                <w:szCs w:val="28"/>
                <w:lang w:eastAsia="en-US"/>
              </w:rPr>
            </w:pPr>
            <w:r w:rsidRPr="00061A00">
              <w:rPr>
                <w:i/>
                <w:sz w:val="28"/>
                <w:szCs w:val="28"/>
                <w:lang w:eastAsia="en-US"/>
              </w:rPr>
              <w:t>помічників вихователів</w:t>
            </w:r>
            <w:r w:rsidRPr="00061A00">
              <w:rPr>
                <w:sz w:val="28"/>
                <w:szCs w:val="28"/>
                <w:lang w:eastAsia="en-US"/>
              </w:rPr>
              <w:t>:</w:t>
            </w:r>
          </w:p>
          <w:p w:rsidR="00F02F26" w:rsidRPr="00061A00" w:rsidRDefault="00F02F26" w:rsidP="00AD5522">
            <w:pPr>
              <w:pStyle w:val="a8"/>
              <w:numPr>
                <w:ilvl w:val="0"/>
                <w:numId w:val="25"/>
              </w:numPr>
              <w:ind w:left="179" w:right="34" w:hanging="179"/>
              <w:rPr>
                <w:sz w:val="28"/>
                <w:szCs w:val="28"/>
                <w:lang w:eastAsia="en-US"/>
              </w:rPr>
            </w:pPr>
            <w:r w:rsidRPr="00061A00">
              <w:rPr>
                <w:sz w:val="28"/>
                <w:szCs w:val="28"/>
                <w:lang w:eastAsia="en-US"/>
              </w:rPr>
              <w:t xml:space="preserve"> виконання посадових обов’язків;</w:t>
            </w:r>
          </w:p>
          <w:p w:rsidR="00F02F26" w:rsidRPr="00061A00" w:rsidRDefault="00F02F26" w:rsidP="00AD5522">
            <w:pPr>
              <w:pStyle w:val="a8"/>
              <w:numPr>
                <w:ilvl w:val="0"/>
                <w:numId w:val="25"/>
              </w:numPr>
              <w:ind w:left="179" w:right="34" w:hanging="142"/>
              <w:rPr>
                <w:sz w:val="28"/>
                <w:szCs w:val="28"/>
                <w:lang w:eastAsia="en-US"/>
              </w:rPr>
            </w:pPr>
            <w:r w:rsidRPr="00061A00">
              <w:rPr>
                <w:sz w:val="28"/>
                <w:szCs w:val="28"/>
                <w:lang w:eastAsia="en-US"/>
              </w:rPr>
              <w:t>виконання інструкції з охорони праці та безпеки життєдіяльності</w:t>
            </w:r>
          </w:p>
          <w:p w:rsidR="00F02F26" w:rsidRPr="00061A00" w:rsidRDefault="002B6BA0" w:rsidP="00AD5522">
            <w:pPr>
              <w:numPr>
                <w:ilvl w:val="0"/>
                <w:numId w:val="24"/>
              </w:numPr>
              <w:ind w:left="214" w:right="34" w:hanging="214"/>
              <w:jc w:val="center"/>
              <w:rPr>
                <w:sz w:val="28"/>
                <w:szCs w:val="28"/>
                <w:lang w:eastAsia="en-US"/>
              </w:rPr>
            </w:pPr>
            <w:r>
              <w:rPr>
                <w:i/>
                <w:sz w:val="28"/>
                <w:szCs w:val="28"/>
                <w:lang w:eastAsia="en-US"/>
              </w:rPr>
              <w:t>сестри медичної старшої</w:t>
            </w:r>
            <w:r w:rsidR="00F02F26" w:rsidRPr="00061A00">
              <w:rPr>
                <w:sz w:val="28"/>
                <w:szCs w:val="28"/>
                <w:lang w:eastAsia="en-US"/>
              </w:rPr>
              <w:t>:</w:t>
            </w:r>
          </w:p>
          <w:p w:rsidR="00F02F26" w:rsidRPr="00061A00" w:rsidRDefault="00F02F26" w:rsidP="00AD5522">
            <w:pPr>
              <w:numPr>
                <w:ilvl w:val="0"/>
                <w:numId w:val="25"/>
              </w:numPr>
              <w:ind w:left="125" w:right="34" w:hanging="142"/>
              <w:jc w:val="both"/>
              <w:rPr>
                <w:sz w:val="28"/>
                <w:szCs w:val="28"/>
                <w:lang w:eastAsia="en-US"/>
              </w:rPr>
            </w:pPr>
            <w:r w:rsidRPr="00061A00">
              <w:rPr>
                <w:sz w:val="28"/>
                <w:szCs w:val="28"/>
                <w:lang w:eastAsia="en-US"/>
              </w:rPr>
              <w:t>ведення бракеражної докумен-тації;</w:t>
            </w:r>
          </w:p>
          <w:p w:rsidR="00F02F26" w:rsidRPr="00061A00" w:rsidRDefault="00F02F26" w:rsidP="00AD5522">
            <w:pPr>
              <w:numPr>
                <w:ilvl w:val="0"/>
                <w:numId w:val="25"/>
              </w:numPr>
              <w:ind w:left="125" w:right="34" w:hanging="142"/>
              <w:jc w:val="both"/>
              <w:rPr>
                <w:sz w:val="28"/>
                <w:szCs w:val="28"/>
                <w:lang w:eastAsia="en-US"/>
              </w:rPr>
            </w:pPr>
            <w:r w:rsidRPr="00061A00">
              <w:rPr>
                <w:sz w:val="28"/>
                <w:szCs w:val="28"/>
                <w:lang w:eastAsia="en-US"/>
              </w:rPr>
              <w:t>ведення медичної документації;</w:t>
            </w:r>
          </w:p>
          <w:p w:rsidR="00F02F26" w:rsidRPr="00061A00" w:rsidRDefault="00F02F26" w:rsidP="00AD5522">
            <w:pPr>
              <w:numPr>
                <w:ilvl w:val="0"/>
                <w:numId w:val="25"/>
              </w:numPr>
              <w:ind w:left="125" w:right="34" w:hanging="142"/>
              <w:jc w:val="both"/>
              <w:rPr>
                <w:sz w:val="28"/>
                <w:szCs w:val="28"/>
                <w:lang w:eastAsia="en-US"/>
              </w:rPr>
            </w:pPr>
            <w:r w:rsidRPr="00061A00">
              <w:rPr>
                <w:sz w:val="28"/>
                <w:szCs w:val="28"/>
                <w:lang w:eastAsia="en-US"/>
              </w:rPr>
              <w:t>придбання медикаментів та контроль за термінами їхнього використання;</w:t>
            </w:r>
          </w:p>
          <w:p w:rsidR="00F02F26" w:rsidRPr="00061A00" w:rsidRDefault="00F02F26" w:rsidP="00AD5522">
            <w:pPr>
              <w:numPr>
                <w:ilvl w:val="0"/>
                <w:numId w:val="25"/>
              </w:numPr>
              <w:ind w:left="125" w:right="34" w:hanging="142"/>
              <w:jc w:val="both"/>
              <w:rPr>
                <w:sz w:val="28"/>
                <w:szCs w:val="28"/>
                <w:lang w:eastAsia="en-US"/>
              </w:rPr>
            </w:pPr>
            <w:r w:rsidRPr="00061A00">
              <w:rPr>
                <w:sz w:val="28"/>
                <w:szCs w:val="28"/>
                <w:lang w:eastAsia="en-US"/>
              </w:rPr>
              <w:t>своєчасне обстеження дітей, проведення щеплень;</w:t>
            </w:r>
          </w:p>
          <w:p w:rsidR="00F02F26" w:rsidRPr="00061A00" w:rsidRDefault="00F02F26" w:rsidP="00AD5522">
            <w:pPr>
              <w:numPr>
                <w:ilvl w:val="0"/>
                <w:numId w:val="25"/>
              </w:numPr>
              <w:ind w:left="125" w:right="34" w:hanging="142"/>
              <w:jc w:val="both"/>
              <w:rPr>
                <w:sz w:val="28"/>
                <w:szCs w:val="28"/>
                <w:lang w:eastAsia="en-US"/>
              </w:rPr>
            </w:pPr>
            <w:r w:rsidRPr="00061A00">
              <w:rPr>
                <w:sz w:val="28"/>
                <w:szCs w:val="28"/>
                <w:lang w:eastAsia="en-US"/>
              </w:rPr>
              <w:t>аналіз захворюваності;</w:t>
            </w:r>
          </w:p>
          <w:p w:rsidR="00F02F26" w:rsidRPr="00061A00" w:rsidRDefault="00F02F26" w:rsidP="00AD5522">
            <w:pPr>
              <w:numPr>
                <w:ilvl w:val="0"/>
                <w:numId w:val="25"/>
              </w:numPr>
              <w:ind w:left="125" w:right="34" w:hanging="142"/>
              <w:jc w:val="both"/>
              <w:rPr>
                <w:sz w:val="28"/>
                <w:szCs w:val="28"/>
                <w:lang w:eastAsia="en-US"/>
              </w:rPr>
            </w:pPr>
            <w:r w:rsidRPr="00061A00">
              <w:rPr>
                <w:sz w:val="28"/>
                <w:szCs w:val="28"/>
                <w:lang w:eastAsia="en-US"/>
              </w:rPr>
              <w:t>своєчасне проходження медичного огляду працівниками ЗДО тощо;</w:t>
            </w:r>
          </w:p>
          <w:p w:rsidR="00F02F26" w:rsidRPr="00061A00" w:rsidRDefault="00F02F26" w:rsidP="00AD5522">
            <w:pPr>
              <w:numPr>
                <w:ilvl w:val="0"/>
                <w:numId w:val="25"/>
              </w:numPr>
              <w:ind w:left="125" w:right="34" w:hanging="142"/>
              <w:jc w:val="both"/>
              <w:rPr>
                <w:sz w:val="28"/>
                <w:szCs w:val="28"/>
                <w:lang w:eastAsia="en-US"/>
              </w:rPr>
            </w:pPr>
            <w:r w:rsidRPr="00061A00">
              <w:rPr>
                <w:sz w:val="28"/>
                <w:szCs w:val="28"/>
                <w:lang w:eastAsia="en-US"/>
              </w:rPr>
              <w:t>ведення відповідної  документації з харчування дітей тощо;</w:t>
            </w:r>
          </w:p>
          <w:p w:rsidR="00F02F26" w:rsidRPr="00061A00" w:rsidRDefault="00F02F26" w:rsidP="00AD5522">
            <w:pPr>
              <w:numPr>
                <w:ilvl w:val="0"/>
                <w:numId w:val="25"/>
              </w:numPr>
              <w:ind w:left="125" w:right="34" w:hanging="142"/>
              <w:jc w:val="both"/>
              <w:rPr>
                <w:sz w:val="28"/>
                <w:szCs w:val="28"/>
                <w:lang w:eastAsia="en-US"/>
              </w:rPr>
            </w:pPr>
            <w:r w:rsidRPr="00061A00">
              <w:rPr>
                <w:sz w:val="28"/>
                <w:szCs w:val="28"/>
                <w:lang w:eastAsia="en-US"/>
              </w:rPr>
              <w:t>виконання інструкції з охорони праці та безпеки життєдіяльності</w:t>
            </w:r>
          </w:p>
          <w:p w:rsidR="00F02F26" w:rsidRPr="00061A00" w:rsidRDefault="00F02F26" w:rsidP="00AD5522">
            <w:pPr>
              <w:numPr>
                <w:ilvl w:val="0"/>
                <w:numId w:val="24"/>
              </w:numPr>
              <w:ind w:left="214" w:right="34" w:hanging="214"/>
              <w:jc w:val="center"/>
              <w:rPr>
                <w:sz w:val="28"/>
                <w:szCs w:val="28"/>
                <w:lang w:eastAsia="en-US"/>
              </w:rPr>
            </w:pPr>
            <w:r w:rsidRPr="00061A00">
              <w:rPr>
                <w:i/>
                <w:sz w:val="28"/>
                <w:szCs w:val="28"/>
                <w:lang w:eastAsia="en-US"/>
              </w:rPr>
              <w:t>машиністів з прання білизни</w:t>
            </w:r>
            <w:r w:rsidRPr="00061A00">
              <w:rPr>
                <w:sz w:val="28"/>
                <w:szCs w:val="28"/>
                <w:lang w:eastAsia="en-US"/>
              </w:rPr>
              <w:t>:</w:t>
            </w:r>
          </w:p>
          <w:p w:rsidR="00F02F26" w:rsidRPr="00061A00" w:rsidRDefault="00F02F26" w:rsidP="00AD5522">
            <w:pPr>
              <w:numPr>
                <w:ilvl w:val="0"/>
                <w:numId w:val="25"/>
              </w:numPr>
              <w:ind w:left="125" w:right="34" w:hanging="125"/>
              <w:jc w:val="both"/>
              <w:rPr>
                <w:sz w:val="28"/>
                <w:szCs w:val="28"/>
                <w:lang w:eastAsia="en-US"/>
              </w:rPr>
            </w:pPr>
            <w:r w:rsidRPr="00061A00">
              <w:rPr>
                <w:sz w:val="28"/>
                <w:szCs w:val="28"/>
                <w:lang w:eastAsia="en-US"/>
              </w:rPr>
              <w:t xml:space="preserve"> наявність та дотримання графіку </w:t>
            </w:r>
            <w:r w:rsidRPr="00061A00">
              <w:rPr>
                <w:sz w:val="28"/>
                <w:szCs w:val="28"/>
                <w:lang w:eastAsia="en-US"/>
              </w:rPr>
              <w:lastRenderedPageBreak/>
              <w:t>зміни білизни;</w:t>
            </w:r>
          </w:p>
          <w:p w:rsidR="00F02F26" w:rsidRPr="00061A00" w:rsidRDefault="00F02F26" w:rsidP="00AD5522">
            <w:pPr>
              <w:numPr>
                <w:ilvl w:val="0"/>
                <w:numId w:val="25"/>
              </w:numPr>
              <w:ind w:left="125" w:right="34" w:hanging="125"/>
              <w:jc w:val="both"/>
              <w:rPr>
                <w:sz w:val="28"/>
                <w:szCs w:val="28"/>
                <w:lang w:eastAsia="en-US"/>
              </w:rPr>
            </w:pPr>
            <w:r w:rsidRPr="00061A00">
              <w:rPr>
                <w:sz w:val="28"/>
                <w:szCs w:val="28"/>
                <w:lang w:eastAsia="en-US"/>
              </w:rPr>
              <w:t xml:space="preserve"> якість прання білизни;</w:t>
            </w:r>
          </w:p>
          <w:p w:rsidR="00F02F26" w:rsidRPr="00061A00" w:rsidRDefault="00F02F26" w:rsidP="00AD5522">
            <w:pPr>
              <w:numPr>
                <w:ilvl w:val="0"/>
                <w:numId w:val="25"/>
              </w:numPr>
              <w:ind w:left="125" w:right="34" w:hanging="125"/>
              <w:jc w:val="both"/>
              <w:rPr>
                <w:sz w:val="28"/>
                <w:szCs w:val="28"/>
                <w:lang w:eastAsia="en-US"/>
              </w:rPr>
            </w:pPr>
            <w:r w:rsidRPr="00061A00">
              <w:rPr>
                <w:sz w:val="28"/>
                <w:szCs w:val="28"/>
                <w:lang w:eastAsia="en-US"/>
              </w:rPr>
              <w:t xml:space="preserve"> дотримання норм витрат мийних засобів;</w:t>
            </w:r>
          </w:p>
          <w:p w:rsidR="00F02F26" w:rsidRPr="00061A00" w:rsidRDefault="00F02F26" w:rsidP="00AD5522">
            <w:pPr>
              <w:numPr>
                <w:ilvl w:val="0"/>
                <w:numId w:val="25"/>
              </w:numPr>
              <w:ind w:left="125" w:right="34" w:hanging="125"/>
              <w:jc w:val="both"/>
              <w:rPr>
                <w:sz w:val="28"/>
                <w:szCs w:val="28"/>
                <w:lang w:eastAsia="en-US"/>
              </w:rPr>
            </w:pPr>
            <w:r w:rsidRPr="00061A00">
              <w:rPr>
                <w:sz w:val="28"/>
                <w:szCs w:val="28"/>
                <w:lang w:eastAsia="en-US"/>
              </w:rPr>
              <w:t xml:space="preserve"> збереження обладнання;</w:t>
            </w:r>
          </w:p>
          <w:p w:rsidR="00F02F26" w:rsidRDefault="00F02F26" w:rsidP="00AD5522">
            <w:pPr>
              <w:numPr>
                <w:ilvl w:val="0"/>
                <w:numId w:val="25"/>
              </w:numPr>
              <w:ind w:left="125" w:right="34" w:hanging="125"/>
              <w:jc w:val="both"/>
              <w:rPr>
                <w:sz w:val="28"/>
                <w:szCs w:val="28"/>
                <w:lang w:eastAsia="en-US"/>
              </w:rPr>
            </w:pPr>
            <w:r w:rsidRPr="00061A00">
              <w:rPr>
                <w:sz w:val="28"/>
                <w:szCs w:val="28"/>
                <w:lang w:eastAsia="en-US"/>
              </w:rPr>
              <w:t>виконання інструкції з охорони праці та безпеки життєдіяльності</w:t>
            </w:r>
          </w:p>
          <w:p w:rsidR="00F02F26" w:rsidRPr="00061A00" w:rsidRDefault="00F02F26" w:rsidP="00A876B4">
            <w:pPr>
              <w:pStyle w:val="a8"/>
              <w:numPr>
                <w:ilvl w:val="0"/>
                <w:numId w:val="44"/>
              </w:numPr>
              <w:ind w:right="34"/>
              <w:jc w:val="center"/>
              <w:rPr>
                <w:i/>
                <w:sz w:val="28"/>
                <w:szCs w:val="28"/>
                <w:lang w:eastAsia="en-US"/>
              </w:rPr>
            </w:pPr>
            <w:r w:rsidRPr="00061A00">
              <w:rPr>
                <w:i/>
                <w:sz w:val="28"/>
                <w:szCs w:val="28"/>
                <w:lang w:eastAsia="en-US"/>
              </w:rPr>
              <w:t>прибиральниць службових приміщень</w:t>
            </w:r>
          </w:p>
          <w:p w:rsidR="00F02F26" w:rsidRDefault="00F02F26" w:rsidP="00A876B4">
            <w:pPr>
              <w:pStyle w:val="a8"/>
              <w:numPr>
                <w:ilvl w:val="0"/>
                <w:numId w:val="45"/>
              </w:numPr>
              <w:ind w:left="178" w:right="34" w:hanging="178"/>
              <w:jc w:val="both"/>
              <w:rPr>
                <w:sz w:val="28"/>
                <w:szCs w:val="28"/>
                <w:lang w:eastAsia="en-US"/>
              </w:rPr>
            </w:pPr>
            <w:r>
              <w:rPr>
                <w:sz w:val="28"/>
                <w:szCs w:val="28"/>
                <w:lang w:eastAsia="en-US"/>
              </w:rPr>
              <w:t>якість прибирання приміщень ЗДО;</w:t>
            </w:r>
          </w:p>
          <w:p w:rsidR="00F02F26" w:rsidRDefault="00F02F26" w:rsidP="00A876B4">
            <w:pPr>
              <w:pStyle w:val="a8"/>
              <w:numPr>
                <w:ilvl w:val="0"/>
                <w:numId w:val="45"/>
              </w:numPr>
              <w:ind w:left="178" w:right="34" w:hanging="178"/>
              <w:jc w:val="both"/>
              <w:rPr>
                <w:sz w:val="28"/>
                <w:szCs w:val="28"/>
                <w:lang w:eastAsia="en-US"/>
              </w:rPr>
            </w:pPr>
            <w:r w:rsidRPr="00061A00">
              <w:rPr>
                <w:sz w:val="28"/>
                <w:szCs w:val="28"/>
                <w:lang w:eastAsia="en-US"/>
              </w:rPr>
              <w:t>виконання інструкції з охорони праці та безпеки життєдіяльності</w:t>
            </w:r>
          </w:p>
          <w:p w:rsidR="00F02F26" w:rsidRPr="0006604F" w:rsidRDefault="00F02F26" w:rsidP="00A876B4">
            <w:pPr>
              <w:pStyle w:val="a8"/>
              <w:numPr>
                <w:ilvl w:val="0"/>
                <w:numId w:val="44"/>
              </w:numPr>
              <w:ind w:left="745" w:right="34" w:hanging="425"/>
              <w:jc w:val="center"/>
              <w:rPr>
                <w:i/>
                <w:sz w:val="28"/>
                <w:szCs w:val="28"/>
                <w:lang w:eastAsia="en-US"/>
              </w:rPr>
            </w:pPr>
            <w:r w:rsidRPr="0006604F">
              <w:rPr>
                <w:i/>
                <w:sz w:val="28"/>
                <w:szCs w:val="28"/>
                <w:lang w:eastAsia="en-US"/>
              </w:rPr>
              <w:t>педагогічних працівників:</w:t>
            </w:r>
          </w:p>
          <w:p w:rsidR="00F02F26" w:rsidRPr="0006604F" w:rsidRDefault="00F02F26" w:rsidP="00A876B4">
            <w:pPr>
              <w:pStyle w:val="a8"/>
              <w:numPr>
                <w:ilvl w:val="0"/>
                <w:numId w:val="45"/>
              </w:numPr>
              <w:ind w:left="178" w:right="34" w:hanging="142"/>
              <w:jc w:val="both"/>
              <w:rPr>
                <w:sz w:val="28"/>
                <w:szCs w:val="28"/>
                <w:lang w:eastAsia="en-US"/>
              </w:rPr>
            </w:pPr>
            <w:r w:rsidRPr="0006604F">
              <w:rPr>
                <w:sz w:val="28"/>
                <w:szCs w:val="28"/>
                <w:lang w:eastAsia="en-US"/>
              </w:rPr>
              <w:t>виконання посадових обов’язків;</w:t>
            </w:r>
          </w:p>
          <w:p w:rsidR="00F02F26" w:rsidRDefault="00F02F26" w:rsidP="00A876B4">
            <w:pPr>
              <w:pStyle w:val="a8"/>
              <w:numPr>
                <w:ilvl w:val="0"/>
                <w:numId w:val="45"/>
              </w:numPr>
              <w:ind w:left="178" w:right="34" w:hanging="142"/>
              <w:jc w:val="both"/>
              <w:rPr>
                <w:sz w:val="28"/>
                <w:szCs w:val="28"/>
                <w:lang w:eastAsia="en-US"/>
              </w:rPr>
            </w:pPr>
            <w:r w:rsidRPr="0006604F">
              <w:rPr>
                <w:sz w:val="28"/>
                <w:szCs w:val="28"/>
                <w:lang w:eastAsia="en-US"/>
              </w:rPr>
              <w:t>виконання інструкції з охорони праці та безпеки життєдіяльності</w:t>
            </w:r>
            <w:r>
              <w:rPr>
                <w:sz w:val="28"/>
                <w:szCs w:val="28"/>
                <w:lang w:eastAsia="en-US"/>
              </w:rPr>
              <w:t>.</w:t>
            </w:r>
          </w:p>
          <w:p w:rsidR="00845F4A" w:rsidRDefault="00845F4A" w:rsidP="00845F4A">
            <w:pPr>
              <w:pStyle w:val="a8"/>
              <w:ind w:left="178" w:right="34"/>
              <w:jc w:val="both"/>
              <w:rPr>
                <w:sz w:val="28"/>
                <w:szCs w:val="28"/>
                <w:lang w:eastAsia="en-US"/>
              </w:rPr>
            </w:pPr>
          </w:p>
          <w:p w:rsidR="00845F4A" w:rsidRPr="00F25F82" w:rsidRDefault="00845F4A" w:rsidP="00845F4A">
            <w:pPr>
              <w:pStyle w:val="a8"/>
              <w:ind w:left="178" w:right="34"/>
              <w:jc w:val="both"/>
              <w:rPr>
                <w:sz w:val="28"/>
                <w:szCs w:val="28"/>
                <w:lang w:eastAsia="en-US"/>
              </w:rPr>
            </w:pPr>
          </w:p>
        </w:tc>
        <w:tc>
          <w:tcPr>
            <w:tcW w:w="1419" w:type="dxa"/>
            <w:tcBorders>
              <w:top w:val="single" w:sz="4" w:space="0" w:color="auto"/>
              <w:left w:val="single" w:sz="4" w:space="0" w:color="auto"/>
              <w:bottom w:val="single" w:sz="4" w:space="0" w:color="auto"/>
              <w:right w:val="single" w:sz="4" w:space="0" w:color="auto"/>
            </w:tcBorders>
          </w:tcPr>
          <w:p w:rsidR="00F02F26" w:rsidRPr="00061A00" w:rsidRDefault="00F02F26" w:rsidP="00EF4145">
            <w:pPr>
              <w:rPr>
                <w:sz w:val="28"/>
                <w:szCs w:val="28"/>
                <w:lang w:eastAsia="en-US"/>
              </w:rPr>
            </w:pPr>
            <w:r w:rsidRPr="00061A00">
              <w:rPr>
                <w:sz w:val="28"/>
                <w:szCs w:val="28"/>
                <w:lang w:eastAsia="en-US"/>
              </w:rPr>
              <w:lastRenderedPageBreak/>
              <w:t>1р\міс</w:t>
            </w:r>
          </w:p>
        </w:tc>
        <w:tc>
          <w:tcPr>
            <w:tcW w:w="1990" w:type="dxa"/>
            <w:tcBorders>
              <w:top w:val="single" w:sz="4" w:space="0" w:color="auto"/>
              <w:left w:val="single" w:sz="4" w:space="0" w:color="auto"/>
              <w:bottom w:val="single" w:sz="4" w:space="0" w:color="auto"/>
              <w:right w:val="single" w:sz="4" w:space="0" w:color="auto"/>
            </w:tcBorders>
          </w:tcPr>
          <w:p w:rsidR="00F02F26" w:rsidRDefault="00F02F26" w:rsidP="00EF4145">
            <w:pPr>
              <w:rPr>
                <w:sz w:val="28"/>
                <w:szCs w:val="28"/>
                <w:lang w:eastAsia="en-US"/>
              </w:rPr>
            </w:pPr>
            <w:r w:rsidRPr="00D55B27">
              <w:rPr>
                <w:sz w:val="28"/>
                <w:szCs w:val="28"/>
                <w:lang w:eastAsia="en-US"/>
              </w:rPr>
              <w:t>Інформація до адміністратив.наради</w:t>
            </w:r>
            <w:r>
              <w:rPr>
                <w:sz w:val="28"/>
                <w:szCs w:val="28"/>
                <w:lang w:eastAsia="en-US"/>
              </w:rPr>
              <w:t xml:space="preserve">, </w:t>
            </w:r>
          </w:p>
          <w:p w:rsidR="00F02F26" w:rsidRPr="00061A00" w:rsidRDefault="00F02F26" w:rsidP="00EF4145">
            <w:pPr>
              <w:rPr>
                <w:sz w:val="28"/>
                <w:szCs w:val="28"/>
                <w:lang w:eastAsia="en-US"/>
              </w:rPr>
            </w:pPr>
            <w:r>
              <w:rPr>
                <w:sz w:val="28"/>
                <w:szCs w:val="28"/>
                <w:lang w:eastAsia="en-US"/>
              </w:rPr>
              <w:t>до виробничої наради</w:t>
            </w:r>
          </w:p>
        </w:tc>
        <w:tc>
          <w:tcPr>
            <w:tcW w:w="1842" w:type="dxa"/>
            <w:tcBorders>
              <w:top w:val="single" w:sz="4" w:space="0" w:color="auto"/>
              <w:left w:val="single" w:sz="4" w:space="0" w:color="auto"/>
              <w:bottom w:val="single" w:sz="4" w:space="0" w:color="auto"/>
              <w:right w:val="single" w:sz="4" w:space="0" w:color="auto"/>
            </w:tcBorders>
          </w:tcPr>
          <w:p w:rsidR="002B6BA0" w:rsidRDefault="002B6BA0" w:rsidP="00EF4145">
            <w:pPr>
              <w:rPr>
                <w:sz w:val="28"/>
                <w:szCs w:val="28"/>
                <w:lang w:eastAsia="en-US"/>
              </w:rPr>
            </w:pPr>
            <w:r>
              <w:rPr>
                <w:sz w:val="28"/>
                <w:szCs w:val="28"/>
                <w:lang w:eastAsia="en-US"/>
              </w:rPr>
              <w:t>Директор</w:t>
            </w:r>
          </w:p>
          <w:p w:rsidR="002B6BA0" w:rsidRPr="00061A00" w:rsidRDefault="00053DB7" w:rsidP="00EF4145">
            <w:pPr>
              <w:rPr>
                <w:sz w:val="28"/>
                <w:szCs w:val="28"/>
                <w:lang w:eastAsia="en-US"/>
              </w:rPr>
            </w:pPr>
            <w:r>
              <w:rPr>
                <w:sz w:val="28"/>
                <w:szCs w:val="28"/>
                <w:lang w:eastAsia="en-US"/>
              </w:rPr>
              <w:t>С. Антонюк</w:t>
            </w:r>
          </w:p>
          <w:p w:rsidR="00F02F26" w:rsidRPr="00061A00" w:rsidRDefault="00F02F26" w:rsidP="00EF4145">
            <w:pPr>
              <w:tabs>
                <w:tab w:val="left" w:pos="3600"/>
              </w:tabs>
              <w:rPr>
                <w:sz w:val="40"/>
                <w:szCs w:val="28"/>
              </w:rPr>
            </w:pPr>
          </w:p>
        </w:tc>
      </w:tr>
      <w:tr w:rsidR="00F02F26" w:rsidRPr="001902A7" w:rsidTr="00D62096">
        <w:trPr>
          <w:gridAfter w:val="4"/>
          <w:wAfter w:w="8528" w:type="dxa"/>
          <w:trHeight w:val="1476"/>
        </w:trPr>
        <w:tc>
          <w:tcPr>
            <w:tcW w:w="846" w:type="dxa"/>
            <w:tcBorders>
              <w:top w:val="single" w:sz="4" w:space="0" w:color="auto"/>
              <w:left w:val="single" w:sz="4" w:space="0" w:color="auto"/>
              <w:bottom w:val="single" w:sz="4" w:space="0" w:color="auto"/>
              <w:right w:val="single" w:sz="4" w:space="0" w:color="auto"/>
            </w:tcBorders>
          </w:tcPr>
          <w:p w:rsidR="00F02F26" w:rsidRPr="00061A00" w:rsidRDefault="00F02F26" w:rsidP="003F1CAD">
            <w:pPr>
              <w:tabs>
                <w:tab w:val="left" w:pos="3600"/>
              </w:tabs>
              <w:ind w:right="-110"/>
              <w:rPr>
                <w:sz w:val="28"/>
                <w:szCs w:val="28"/>
              </w:rPr>
            </w:pPr>
            <w:r>
              <w:rPr>
                <w:sz w:val="28"/>
                <w:szCs w:val="28"/>
              </w:rPr>
              <w:lastRenderedPageBreak/>
              <w:t>7.2.</w:t>
            </w:r>
            <w:r w:rsidR="003F1CAD">
              <w:rPr>
                <w:sz w:val="28"/>
                <w:szCs w:val="28"/>
              </w:rPr>
              <w:t>18</w:t>
            </w:r>
          </w:p>
        </w:tc>
        <w:tc>
          <w:tcPr>
            <w:tcW w:w="4535" w:type="dxa"/>
            <w:tcBorders>
              <w:top w:val="single" w:sz="4" w:space="0" w:color="auto"/>
              <w:left w:val="single" w:sz="4" w:space="0" w:color="auto"/>
              <w:bottom w:val="single" w:sz="4" w:space="0" w:color="auto"/>
              <w:right w:val="single" w:sz="4" w:space="0" w:color="auto"/>
            </w:tcBorders>
          </w:tcPr>
          <w:p w:rsidR="00F02F26" w:rsidRDefault="00F02F26" w:rsidP="00416A37">
            <w:pPr>
              <w:pStyle w:val="a8"/>
              <w:ind w:left="36" w:right="34"/>
              <w:jc w:val="both"/>
              <w:rPr>
                <w:sz w:val="28"/>
                <w:szCs w:val="28"/>
                <w:lang w:eastAsia="en-US"/>
              </w:rPr>
            </w:pPr>
            <w:r>
              <w:rPr>
                <w:sz w:val="28"/>
                <w:szCs w:val="28"/>
                <w:lang w:eastAsia="en-US"/>
              </w:rPr>
              <w:t>Перегляд та коригування інструкцій з охорони праці та безпеки життєдіяльності.</w:t>
            </w:r>
          </w:p>
        </w:tc>
        <w:tc>
          <w:tcPr>
            <w:tcW w:w="1419" w:type="dxa"/>
            <w:tcBorders>
              <w:top w:val="single" w:sz="4" w:space="0" w:color="auto"/>
              <w:left w:val="single" w:sz="4" w:space="0" w:color="auto"/>
              <w:bottom w:val="single" w:sz="4" w:space="0" w:color="auto"/>
              <w:right w:val="single" w:sz="4" w:space="0" w:color="auto"/>
            </w:tcBorders>
          </w:tcPr>
          <w:p w:rsidR="00F02F26" w:rsidRDefault="003F1CAD" w:rsidP="00467E78">
            <w:pPr>
              <w:rPr>
                <w:sz w:val="28"/>
                <w:szCs w:val="28"/>
                <w:lang w:eastAsia="en-US"/>
              </w:rPr>
            </w:pPr>
            <w:r>
              <w:rPr>
                <w:sz w:val="28"/>
                <w:szCs w:val="28"/>
                <w:lang w:eastAsia="en-US"/>
              </w:rPr>
              <w:t>Листопад</w:t>
            </w:r>
          </w:p>
        </w:tc>
        <w:tc>
          <w:tcPr>
            <w:tcW w:w="1990" w:type="dxa"/>
            <w:tcBorders>
              <w:top w:val="single" w:sz="4" w:space="0" w:color="auto"/>
              <w:left w:val="single" w:sz="4" w:space="0" w:color="auto"/>
              <w:bottom w:val="single" w:sz="4" w:space="0" w:color="auto"/>
              <w:right w:val="single" w:sz="4" w:space="0" w:color="auto"/>
            </w:tcBorders>
          </w:tcPr>
          <w:p w:rsidR="00F02F26" w:rsidRDefault="00F02F26" w:rsidP="00467E78">
            <w:pPr>
              <w:rPr>
                <w:sz w:val="28"/>
                <w:szCs w:val="28"/>
                <w:lang w:eastAsia="en-US"/>
              </w:rPr>
            </w:pPr>
            <w:r>
              <w:rPr>
                <w:sz w:val="28"/>
                <w:szCs w:val="28"/>
                <w:lang w:eastAsia="en-US"/>
              </w:rPr>
              <w:t>Інструкції з охорони праці та БЖД</w:t>
            </w:r>
          </w:p>
        </w:tc>
        <w:tc>
          <w:tcPr>
            <w:tcW w:w="1842" w:type="dxa"/>
            <w:tcBorders>
              <w:top w:val="single" w:sz="4" w:space="0" w:color="auto"/>
              <w:left w:val="single" w:sz="4" w:space="0" w:color="auto"/>
              <w:bottom w:val="single" w:sz="4" w:space="0" w:color="auto"/>
              <w:right w:val="single" w:sz="4" w:space="0" w:color="auto"/>
            </w:tcBorders>
          </w:tcPr>
          <w:p w:rsidR="003F1CAD" w:rsidRDefault="003F1CAD" w:rsidP="00467E78">
            <w:pPr>
              <w:tabs>
                <w:tab w:val="left" w:pos="3600"/>
              </w:tabs>
              <w:rPr>
                <w:sz w:val="28"/>
                <w:szCs w:val="28"/>
              </w:rPr>
            </w:pPr>
            <w:r>
              <w:rPr>
                <w:sz w:val="28"/>
                <w:szCs w:val="28"/>
              </w:rPr>
              <w:t>Директор</w:t>
            </w:r>
          </w:p>
          <w:p w:rsidR="00F02F26" w:rsidRDefault="00053DB7" w:rsidP="00053DB7">
            <w:pPr>
              <w:tabs>
                <w:tab w:val="left" w:pos="3600"/>
              </w:tabs>
              <w:rPr>
                <w:sz w:val="28"/>
                <w:szCs w:val="28"/>
              </w:rPr>
            </w:pPr>
            <w:r>
              <w:rPr>
                <w:sz w:val="28"/>
                <w:szCs w:val="28"/>
              </w:rPr>
              <w:t>С. Антонюк</w:t>
            </w:r>
            <w:r w:rsidR="003F1CAD">
              <w:rPr>
                <w:sz w:val="28"/>
                <w:szCs w:val="28"/>
              </w:rPr>
              <w:t>, діловод</w:t>
            </w:r>
          </w:p>
        </w:tc>
      </w:tr>
      <w:tr w:rsidR="00F02F26" w:rsidRPr="001902A7" w:rsidTr="003F1CAD">
        <w:trPr>
          <w:gridAfter w:val="4"/>
          <w:wAfter w:w="8528" w:type="dxa"/>
          <w:trHeight w:val="1909"/>
        </w:trPr>
        <w:tc>
          <w:tcPr>
            <w:tcW w:w="846" w:type="dxa"/>
            <w:tcBorders>
              <w:top w:val="single" w:sz="4" w:space="0" w:color="auto"/>
              <w:left w:val="single" w:sz="4" w:space="0" w:color="auto"/>
              <w:bottom w:val="single" w:sz="4" w:space="0" w:color="auto"/>
              <w:right w:val="single" w:sz="4" w:space="0" w:color="auto"/>
            </w:tcBorders>
          </w:tcPr>
          <w:p w:rsidR="00F02F26" w:rsidRDefault="00F02F26" w:rsidP="00056E06">
            <w:pPr>
              <w:ind w:right="-144"/>
              <w:rPr>
                <w:bCs/>
                <w:sz w:val="28"/>
                <w:szCs w:val="28"/>
                <w:lang w:eastAsia="en-US"/>
              </w:rPr>
            </w:pPr>
            <w:r>
              <w:rPr>
                <w:bCs/>
                <w:sz w:val="28"/>
                <w:szCs w:val="28"/>
                <w:lang w:eastAsia="en-US"/>
              </w:rPr>
              <w:t>7.2.</w:t>
            </w:r>
            <w:r w:rsidR="003F1CAD">
              <w:rPr>
                <w:bCs/>
                <w:sz w:val="28"/>
                <w:szCs w:val="28"/>
                <w:lang w:eastAsia="en-US"/>
              </w:rPr>
              <w:t>19</w:t>
            </w:r>
          </w:p>
          <w:p w:rsidR="00F02F26" w:rsidRPr="0006604F" w:rsidRDefault="00F02F26" w:rsidP="00A44D22">
            <w:pPr>
              <w:ind w:right="-108"/>
              <w:rPr>
                <w:b/>
                <w:sz w:val="16"/>
                <w:szCs w:val="16"/>
                <w:lang w:eastAsia="en-US"/>
              </w:rPr>
            </w:pPr>
          </w:p>
          <w:p w:rsidR="00F02F26" w:rsidRDefault="00F02F26" w:rsidP="00D62096">
            <w:pPr>
              <w:ind w:right="-108"/>
              <w:jc w:val="center"/>
              <w:rPr>
                <w:bCs/>
                <w:sz w:val="28"/>
                <w:szCs w:val="28"/>
                <w:lang w:eastAsia="en-US"/>
              </w:rPr>
            </w:pPr>
          </w:p>
        </w:tc>
        <w:tc>
          <w:tcPr>
            <w:tcW w:w="4535" w:type="dxa"/>
            <w:tcBorders>
              <w:top w:val="single" w:sz="4" w:space="0" w:color="auto"/>
              <w:left w:val="single" w:sz="4" w:space="0" w:color="auto"/>
              <w:bottom w:val="single" w:sz="4" w:space="0" w:color="auto"/>
              <w:right w:val="single" w:sz="4" w:space="0" w:color="auto"/>
            </w:tcBorders>
          </w:tcPr>
          <w:p w:rsidR="00F02F26" w:rsidRDefault="00F53D1D" w:rsidP="00A6383B">
            <w:pPr>
              <w:ind w:right="34"/>
              <w:jc w:val="both"/>
              <w:rPr>
                <w:sz w:val="28"/>
                <w:szCs w:val="28"/>
                <w:lang w:eastAsia="en-US"/>
              </w:rPr>
            </w:pPr>
            <w:r>
              <w:rPr>
                <w:sz w:val="28"/>
                <w:szCs w:val="28"/>
                <w:lang w:eastAsia="en-US"/>
              </w:rPr>
              <w:t>Контроль за с</w:t>
            </w:r>
            <w:r w:rsidR="00F02F26">
              <w:rPr>
                <w:sz w:val="28"/>
                <w:szCs w:val="28"/>
                <w:lang w:eastAsia="en-US"/>
              </w:rPr>
              <w:t>тан</w:t>
            </w:r>
            <w:r>
              <w:rPr>
                <w:sz w:val="28"/>
                <w:szCs w:val="28"/>
                <w:lang w:eastAsia="en-US"/>
              </w:rPr>
              <w:t>ом</w:t>
            </w:r>
            <w:r w:rsidR="00F02F26">
              <w:rPr>
                <w:sz w:val="28"/>
                <w:szCs w:val="28"/>
                <w:lang w:eastAsia="en-US"/>
              </w:rPr>
              <w:t xml:space="preserve"> організації навчання працівників та перевірки знань з питань охорони праці та безпеки життєдіяльності, цивільного захисту, пожежної безпеки.</w:t>
            </w:r>
            <w:r w:rsidR="00F02F26">
              <w:rPr>
                <w:b/>
                <w:sz w:val="28"/>
                <w:szCs w:val="28"/>
                <w:lang w:eastAsia="en-US"/>
              </w:rPr>
              <w:t xml:space="preserve">  </w:t>
            </w:r>
          </w:p>
        </w:tc>
        <w:tc>
          <w:tcPr>
            <w:tcW w:w="1419" w:type="dxa"/>
            <w:tcBorders>
              <w:top w:val="single" w:sz="4" w:space="0" w:color="auto"/>
              <w:left w:val="single" w:sz="4" w:space="0" w:color="auto"/>
              <w:bottom w:val="single" w:sz="4" w:space="0" w:color="auto"/>
              <w:right w:val="single" w:sz="4" w:space="0" w:color="auto"/>
            </w:tcBorders>
          </w:tcPr>
          <w:p w:rsidR="00F02F26" w:rsidRDefault="00F02F26" w:rsidP="00056E06">
            <w:pPr>
              <w:rPr>
                <w:sz w:val="28"/>
                <w:szCs w:val="28"/>
                <w:lang w:eastAsia="en-US"/>
              </w:rPr>
            </w:pPr>
            <w:r>
              <w:rPr>
                <w:sz w:val="28"/>
                <w:szCs w:val="28"/>
                <w:lang w:eastAsia="en-US"/>
              </w:rPr>
              <w:t>Січень</w:t>
            </w:r>
          </w:p>
          <w:p w:rsidR="00F02F26" w:rsidRDefault="00F02F26" w:rsidP="00056E06">
            <w:pPr>
              <w:rPr>
                <w:sz w:val="28"/>
                <w:szCs w:val="28"/>
                <w:lang w:eastAsia="en-US"/>
              </w:rPr>
            </w:pPr>
            <w:r>
              <w:rPr>
                <w:sz w:val="28"/>
                <w:szCs w:val="28"/>
                <w:lang w:eastAsia="en-US"/>
              </w:rPr>
              <w:t>липень</w:t>
            </w:r>
          </w:p>
          <w:p w:rsidR="00F02F26" w:rsidRDefault="00F02F26" w:rsidP="00A6383B">
            <w:pPr>
              <w:ind w:right="-108"/>
              <w:rPr>
                <w:sz w:val="28"/>
                <w:szCs w:val="28"/>
                <w:lang w:eastAsia="en-US"/>
              </w:rPr>
            </w:pPr>
          </w:p>
        </w:tc>
        <w:tc>
          <w:tcPr>
            <w:tcW w:w="1990" w:type="dxa"/>
            <w:tcBorders>
              <w:top w:val="single" w:sz="4" w:space="0" w:color="auto"/>
              <w:left w:val="single" w:sz="4" w:space="0" w:color="auto"/>
              <w:bottom w:val="single" w:sz="4" w:space="0" w:color="auto"/>
              <w:right w:val="single" w:sz="4" w:space="0" w:color="auto"/>
            </w:tcBorders>
          </w:tcPr>
          <w:p w:rsidR="00F02F26" w:rsidRDefault="00F02F26" w:rsidP="00056E06">
            <w:pPr>
              <w:rPr>
                <w:sz w:val="28"/>
                <w:szCs w:val="28"/>
                <w:lang w:eastAsia="en-US"/>
              </w:rPr>
            </w:pPr>
            <w:r>
              <w:rPr>
                <w:sz w:val="28"/>
                <w:szCs w:val="28"/>
                <w:lang w:eastAsia="en-US"/>
              </w:rPr>
              <w:t>Протокол</w:t>
            </w:r>
          </w:p>
        </w:tc>
        <w:tc>
          <w:tcPr>
            <w:tcW w:w="1842" w:type="dxa"/>
            <w:tcBorders>
              <w:top w:val="single" w:sz="4" w:space="0" w:color="auto"/>
              <w:left w:val="single" w:sz="4" w:space="0" w:color="auto"/>
              <w:bottom w:val="single" w:sz="4" w:space="0" w:color="auto"/>
              <w:right w:val="single" w:sz="4" w:space="0" w:color="auto"/>
            </w:tcBorders>
          </w:tcPr>
          <w:p w:rsidR="003F1CAD" w:rsidRDefault="003F1CAD" w:rsidP="00672593">
            <w:pPr>
              <w:tabs>
                <w:tab w:val="left" w:pos="3600"/>
              </w:tabs>
              <w:rPr>
                <w:sz w:val="28"/>
                <w:szCs w:val="28"/>
              </w:rPr>
            </w:pPr>
            <w:r>
              <w:rPr>
                <w:sz w:val="28"/>
                <w:szCs w:val="28"/>
              </w:rPr>
              <w:t>Директор</w:t>
            </w:r>
          </w:p>
          <w:p w:rsidR="00053DB7" w:rsidRDefault="00053DB7" w:rsidP="00053DB7">
            <w:pPr>
              <w:ind w:right="-114"/>
              <w:rPr>
                <w:sz w:val="28"/>
                <w:szCs w:val="28"/>
                <w:lang w:eastAsia="en-US"/>
              </w:rPr>
            </w:pPr>
            <w:r>
              <w:rPr>
                <w:sz w:val="28"/>
                <w:szCs w:val="28"/>
              </w:rPr>
              <w:t>С. Антонюк</w:t>
            </w:r>
            <w:r w:rsidR="003F1CAD">
              <w:rPr>
                <w:sz w:val="28"/>
                <w:szCs w:val="28"/>
              </w:rPr>
              <w:t xml:space="preserve">, </w:t>
            </w:r>
            <w:r>
              <w:rPr>
                <w:sz w:val="28"/>
                <w:szCs w:val="28"/>
                <w:lang w:eastAsia="en-US"/>
              </w:rPr>
              <w:t>заступник</w:t>
            </w:r>
          </w:p>
          <w:p w:rsidR="00053DB7" w:rsidRDefault="00053DB7" w:rsidP="00053DB7">
            <w:pPr>
              <w:ind w:right="-114"/>
              <w:rPr>
                <w:sz w:val="28"/>
                <w:szCs w:val="28"/>
                <w:lang w:eastAsia="en-US"/>
              </w:rPr>
            </w:pPr>
            <w:r>
              <w:rPr>
                <w:sz w:val="28"/>
                <w:szCs w:val="28"/>
                <w:lang w:eastAsia="en-US"/>
              </w:rPr>
              <w:t>завідувача з господарства</w:t>
            </w:r>
          </w:p>
          <w:p w:rsidR="00F02F26" w:rsidRDefault="00053DB7" w:rsidP="00053DB7">
            <w:pPr>
              <w:ind w:right="-108"/>
              <w:rPr>
                <w:sz w:val="28"/>
                <w:szCs w:val="28"/>
                <w:lang w:eastAsia="en-US"/>
              </w:rPr>
            </w:pPr>
            <w:r>
              <w:rPr>
                <w:sz w:val="28"/>
                <w:szCs w:val="28"/>
                <w:lang w:eastAsia="en-US"/>
              </w:rPr>
              <w:t>Л. Терлецька</w:t>
            </w:r>
          </w:p>
        </w:tc>
      </w:tr>
      <w:tr w:rsidR="00F02F26" w:rsidRPr="001902A7" w:rsidTr="00D62096">
        <w:trPr>
          <w:gridAfter w:val="4"/>
          <w:wAfter w:w="8528" w:type="dxa"/>
          <w:trHeight w:val="180"/>
        </w:trPr>
        <w:tc>
          <w:tcPr>
            <w:tcW w:w="846" w:type="dxa"/>
            <w:tcBorders>
              <w:top w:val="single" w:sz="4" w:space="0" w:color="auto"/>
              <w:left w:val="single" w:sz="4" w:space="0" w:color="auto"/>
              <w:bottom w:val="single" w:sz="4" w:space="0" w:color="auto"/>
              <w:right w:val="single" w:sz="4" w:space="0" w:color="auto"/>
            </w:tcBorders>
          </w:tcPr>
          <w:p w:rsidR="00F02F26" w:rsidRDefault="00F02F26" w:rsidP="00D8623F">
            <w:pPr>
              <w:tabs>
                <w:tab w:val="left" w:pos="9923"/>
              </w:tabs>
              <w:ind w:right="-108"/>
              <w:jc w:val="center"/>
              <w:rPr>
                <w:sz w:val="28"/>
                <w:szCs w:val="28"/>
              </w:rPr>
            </w:pPr>
            <w:r>
              <w:rPr>
                <w:sz w:val="28"/>
                <w:szCs w:val="28"/>
              </w:rPr>
              <w:t>7.2.2</w:t>
            </w:r>
            <w:r w:rsidR="00672593">
              <w:rPr>
                <w:sz w:val="28"/>
                <w:szCs w:val="28"/>
              </w:rPr>
              <w:t>0</w:t>
            </w:r>
          </w:p>
          <w:p w:rsidR="00F02F26" w:rsidRDefault="00F02F26" w:rsidP="00D8623F">
            <w:pPr>
              <w:tabs>
                <w:tab w:val="left" w:pos="9923"/>
              </w:tabs>
              <w:ind w:right="-108"/>
              <w:jc w:val="center"/>
              <w:rPr>
                <w:sz w:val="28"/>
                <w:szCs w:val="28"/>
              </w:rPr>
            </w:pPr>
          </w:p>
        </w:tc>
        <w:tc>
          <w:tcPr>
            <w:tcW w:w="4535" w:type="dxa"/>
            <w:tcBorders>
              <w:top w:val="single" w:sz="4" w:space="0" w:color="auto"/>
              <w:left w:val="single" w:sz="4" w:space="0" w:color="auto"/>
              <w:bottom w:val="single" w:sz="4" w:space="0" w:color="auto"/>
              <w:right w:val="single" w:sz="4" w:space="0" w:color="auto"/>
            </w:tcBorders>
          </w:tcPr>
          <w:p w:rsidR="00F02F26" w:rsidRDefault="00F02F26" w:rsidP="00053DB7">
            <w:pPr>
              <w:tabs>
                <w:tab w:val="left" w:pos="9923"/>
              </w:tabs>
              <w:ind w:right="33"/>
              <w:jc w:val="both"/>
              <w:rPr>
                <w:sz w:val="28"/>
                <w:szCs w:val="28"/>
              </w:rPr>
            </w:pPr>
            <w:r>
              <w:rPr>
                <w:sz w:val="28"/>
                <w:szCs w:val="28"/>
              </w:rPr>
              <w:t xml:space="preserve">Аналіз виконання заходів із цивільного захисту </w:t>
            </w:r>
            <w:r w:rsidR="00053DB7">
              <w:rPr>
                <w:sz w:val="28"/>
                <w:szCs w:val="28"/>
              </w:rPr>
              <w:t xml:space="preserve"> в </w:t>
            </w:r>
            <w:r w:rsidR="00672593">
              <w:rPr>
                <w:sz w:val="28"/>
                <w:szCs w:val="28"/>
              </w:rPr>
              <w:t>ЗДО</w:t>
            </w:r>
            <w:r w:rsidR="00053DB7">
              <w:rPr>
                <w:sz w:val="28"/>
                <w:szCs w:val="28"/>
              </w:rPr>
              <w:t xml:space="preserve"> №1 «Пролісок»</w:t>
            </w:r>
          </w:p>
        </w:tc>
        <w:tc>
          <w:tcPr>
            <w:tcW w:w="1419" w:type="dxa"/>
            <w:tcBorders>
              <w:top w:val="single" w:sz="4" w:space="0" w:color="auto"/>
              <w:left w:val="single" w:sz="4" w:space="0" w:color="auto"/>
              <w:bottom w:val="single" w:sz="4" w:space="0" w:color="auto"/>
              <w:right w:val="single" w:sz="4" w:space="0" w:color="auto"/>
            </w:tcBorders>
          </w:tcPr>
          <w:p w:rsidR="00F02F26" w:rsidRDefault="00F02F26" w:rsidP="00D8623F">
            <w:pPr>
              <w:tabs>
                <w:tab w:val="left" w:pos="9923"/>
              </w:tabs>
              <w:ind w:right="-108"/>
              <w:jc w:val="both"/>
              <w:rPr>
                <w:sz w:val="28"/>
                <w:szCs w:val="28"/>
              </w:rPr>
            </w:pPr>
            <w:r>
              <w:rPr>
                <w:sz w:val="28"/>
                <w:szCs w:val="28"/>
              </w:rPr>
              <w:t>Грудень</w:t>
            </w:r>
          </w:p>
          <w:p w:rsidR="00F02F26" w:rsidRDefault="00F02F26" w:rsidP="00D8623F">
            <w:pPr>
              <w:tabs>
                <w:tab w:val="left" w:pos="9923"/>
              </w:tabs>
              <w:ind w:right="-108"/>
              <w:jc w:val="both"/>
              <w:rPr>
                <w:sz w:val="28"/>
                <w:szCs w:val="28"/>
              </w:rPr>
            </w:pPr>
            <w:r>
              <w:rPr>
                <w:sz w:val="28"/>
                <w:szCs w:val="28"/>
              </w:rPr>
              <w:t>та упродовж року</w:t>
            </w:r>
          </w:p>
          <w:p w:rsidR="00F02F26" w:rsidRPr="008D359B" w:rsidRDefault="00F02F26" w:rsidP="00D8623F">
            <w:pPr>
              <w:tabs>
                <w:tab w:val="left" w:pos="9923"/>
              </w:tabs>
              <w:ind w:right="-108"/>
              <w:jc w:val="both"/>
              <w:rPr>
                <w:sz w:val="28"/>
                <w:szCs w:val="28"/>
              </w:rPr>
            </w:pPr>
          </w:p>
        </w:tc>
        <w:tc>
          <w:tcPr>
            <w:tcW w:w="1990" w:type="dxa"/>
            <w:tcBorders>
              <w:top w:val="single" w:sz="4" w:space="0" w:color="auto"/>
              <w:left w:val="single" w:sz="4" w:space="0" w:color="auto"/>
              <w:bottom w:val="single" w:sz="4" w:space="0" w:color="auto"/>
              <w:right w:val="single" w:sz="4" w:space="0" w:color="auto"/>
            </w:tcBorders>
          </w:tcPr>
          <w:p w:rsidR="00F02F26" w:rsidRPr="008D359B" w:rsidRDefault="00F02F26" w:rsidP="00D55B27">
            <w:pPr>
              <w:tabs>
                <w:tab w:val="left" w:pos="9923"/>
              </w:tabs>
              <w:ind w:left="39" w:hanging="39"/>
              <w:jc w:val="both"/>
              <w:rPr>
                <w:sz w:val="28"/>
                <w:szCs w:val="28"/>
              </w:rPr>
            </w:pPr>
            <w:r>
              <w:rPr>
                <w:sz w:val="28"/>
                <w:szCs w:val="28"/>
              </w:rPr>
              <w:t>Інформація до виробничої наради</w:t>
            </w:r>
          </w:p>
        </w:tc>
        <w:tc>
          <w:tcPr>
            <w:tcW w:w="1842" w:type="dxa"/>
            <w:tcBorders>
              <w:top w:val="single" w:sz="4" w:space="0" w:color="auto"/>
              <w:left w:val="single" w:sz="4" w:space="0" w:color="auto"/>
              <w:bottom w:val="single" w:sz="4" w:space="0" w:color="auto"/>
              <w:right w:val="single" w:sz="4" w:space="0" w:color="auto"/>
            </w:tcBorders>
          </w:tcPr>
          <w:p w:rsidR="00672593" w:rsidRDefault="00672593" w:rsidP="00672593">
            <w:pPr>
              <w:tabs>
                <w:tab w:val="left" w:pos="3600"/>
              </w:tabs>
              <w:rPr>
                <w:sz w:val="28"/>
                <w:szCs w:val="28"/>
              </w:rPr>
            </w:pPr>
            <w:r>
              <w:rPr>
                <w:sz w:val="28"/>
                <w:szCs w:val="28"/>
              </w:rPr>
              <w:t>Директор</w:t>
            </w:r>
          </w:p>
          <w:p w:rsidR="00F02F26" w:rsidRPr="008D359B" w:rsidRDefault="00053DB7" w:rsidP="00053DB7">
            <w:pPr>
              <w:tabs>
                <w:tab w:val="left" w:pos="9923"/>
              </w:tabs>
              <w:ind w:right="-108"/>
              <w:rPr>
                <w:sz w:val="28"/>
                <w:szCs w:val="28"/>
              </w:rPr>
            </w:pPr>
            <w:r>
              <w:rPr>
                <w:sz w:val="28"/>
                <w:szCs w:val="28"/>
              </w:rPr>
              <w:t>С. Антонюк</w:t>
            </w:r>
          </w:p>
        </w:tc>
      </w:tr>
      <w:tr w:rsidR="00F02F26" w:rsidRPr="001902A7" w:rsidTr="00D62096">
        <w:trPr>
          <w:gridAfter w:val="4"/>
          <w:wAfter w:w="8528" w:type="dxa"/>
          <w:trHeight w:val="162"/>
        </w:trPr>
        <w:tc>
          <w:tcPr>
            <w:tcW w:w="846" w:type="dxa"/>
            <w:tcBorders>
              <w:top w:val="single" w:sz="4" w:space="0" w:color="auto"/>
              <w:left w:val="single" w:sz="4" w:space="0" w:color="auto"/>
              <w:bottom w:val="single" w:sz="4" w:space="0" w:color="auto"/>
              <w:right w:val="single" w:sz="4" w:space="0" w:color="auto"/>
            </w:tcBorders>
          </w:tcPr>
          <w:p w:rsidR="00F02F26" w:rsidRDefault="00F02F26" w:rsidP="00672593">
            <w:pPr>
              <w:tabs>
                <w:tab w:val="left" w:pos="9923"/>
              </w:tabs>
              <w:ind w:right="-108"/>
              <w:jc w:val="center"/>
              <w:rPr>
                <w:sz w:val="28"/>
                <w:szCs w:val="28"/>
              </w:rPr>
            </w:pPr>
            <w:r>
              <w:rPr>
                <w:sz w:val="28"/>
                <w:szCs w:val="28"/>
              </w:rPr>
              <w:t>7.2.2</w:t>
            </w:r>
            <w:r w:rsidR="00672593">
              <w:rPr>
                <w:sz w:val="28"/>
                <w:szCs w:val="28"/>
              </w:rPr>
              <w:t>1</w:t>
            </w:r>
          </w:p>
        </w:tc>
        <w:tc>
          <w:tcPr>
            <w:tcW w:w="4535" w:type="dxa"/>
            <w:tcBorders>
              <w:top w:val="single" w:sz="4" w:space="0" w:color="auto"/>
              <w:left w:val="single" w:sz="4" w:space="0" w:color="auto"/>
              <w:bottom w:val="single" w:sz="4" w:space="0" w:color="auto"/>
              <w:right w:val="single" w:sz="4" w:space="0" w:color="auto"/>
            </w:tcBorders>
          </w:tcPr>
          <w:p w:rsidR="00845F4A" w:rsidRDefault="00F02F26" w:rsidP="00672593">
            <w:pPr>
              <w:tabs>
                <w:tab w:val="left" w:pos="9923"/>
              </w:tabs>
              <w:ind w:right="33"/>
              <w:jc w:val="both"/>
              <w:rPr>
                <w:sz w:val="28"/>
                <w:szCs w:val="28"/>
              </w:rPr>
            </w:pPr>
            <w:r>
              <w:rPr>
                <w:sz w:val="28"/>
                <w:szCs w:val="28"/>
              </w:rPr>
              <w:t xml:space="preserve">Участь у заходах державного нагляду (контролю) щодо виконання вимог законів та інших нормативно-правових актів з питань техногенної та пожежної безпеки, цивільного захисту, що проводить Державна служба України з надзвичайних ситуацій, та контрольних перевірках у ЗДО </w:t>
            </w:r>
            <w:r>
              <w:rPr>
                <w:sz w:val="28"/>
                <w:szCs w:val="28"/>
              </w:rPr>
              <w:lastRenderedPageBreak/>
              <w:t>щодо підготовки до 202</w:t>
            </w:r>
            <w:r w:rsidR="00053DB7">
              <w:rPr>
                <w:sz w:val="28"/>
                <w:szCs w:val="28"/>
              </w:rPr>
              <w:t>3</w:t>
            </w:r>
            <w:r w:rsidR="00672593">
              <w:rPr>
                <w:sz w:val="28"/>
                <w:szCs w:val="28"/>
              </w:rPr>
              <w:t>/</w:t>
            </w:r>
            <w:r>
              <w:rPr>
                <w:sz w:val="28"/>
                <w:szCs w:val="28"/>
              </w:rPr>
              <w:t>202</w:t>
            </w:r>
            <w:r w:rsidR="00053DB7">
              <w:rPr>
                <w:sz w:val="28"/>
                <w:szCs w:val="28"/>
              </w:rPr>
              <w:t>4</w:t>
            </w:r>
            <w:r>
              <w:rPr>
                <w:sz w:val="28"/>
                <w:szCs w:val="28"/>
              </w:rPr>
              <w:t xml:space="preserve"> навчального року. </w:t>
            </w:r>
          </w:p>
          <w:p w:rsidR="00F02F26" w:rsidRDefault="00F02F26" w:rsidP="00672593">
            <w:pPr>
              <w:tabs>
                <w:tab w:val="left" w:pos="9923"/>
              </w:tabs>
              <w:ind w:right="33"/>
              <w:jc w:val="both"/>
              <w:rPr>
                <w:sz w:val="28"/>
                <w:szCs w:val="28"/>
              </w:rPr>
            </w:pPr>
            <w:r>
              <w:rPr>
                <w:sz w:val="28"/>
                <w:szCs w:val="28"/>
              </w:rPr>
              <w:t xml:space="preserve"> </w:t>
            </w:r>
          </w:p>
        </w:tc>
        <w:tc>
          <w:tcPr>
            <w:tcW w:w="1419" w:type="dxa"/>
            <w:tcBorders>
              <w:top w:val="single" w:sz="4" w:space="0" w:color="auto"/>
              <w:left w:val="single" w:sz="4" w:space="0" w:color="auto"/>
              <w:bottom w:val="single" w:sz="4" w:space="0" w:color="auto"/>
              <w:right w:val="single" w:sz="4" w:space="0" w:color="auto"/>
            </w:tcBorders>
          </w:tcPr>
          <w:p w:rsidR="00F02F26" w:rsidRDefault="00672593" w:rsidP="00D8623F">
            <w:pPr>
              <w:tabs>
                <w:tab w:val="left" w:pos="9923"/>
              </w:tabs>
              <w:ind w:right="-108"/>
              <w:jc w:val="both"/>
              <w:rPr>
                <w:sz w:val="28"/>
                <w:szCs w:val="28"/>
              </w:rPr>
            </w:pPr>
            <w:r>
              <w:rPr>
                <w:sz w:val="28"/>
                <w:szCs w:val="28"/>
              </w:rPr>
              <w:lastRenderedPageBreak/>
              <w:t>Серпень</w:t>
            </w:r>
          </w:p>
        </w:tc>
        <w:tc>
          <w:tcPr>
            <w:tcW w:w="1990" w:type="dxa"/>
            <w:tcBorders>
              <w:top w:val="single" w:sz="4" w:space="0" w:color="auto"/>
              <w:left w:val="single" w:sz="4" w:space="0" w:color="auto"/>
              <w:bottom w:val="single" w:sz="4" w:space="0" w:color="auto"/>
              <w:right w:val="single" w:sz="4" w:space="0" w:color="auto"/>
            </w:tcBorders>
          </w:tcPr>
          <w:p w:rsidR="00F02F26" w:rsidRDefault="00F02F26" w:rsidP="005B2896">
            <w:pPr>
              <w:tabs>
                <w:tab w:val="left" w:pos="9923"/>
              </w:tabs>
              <w:ind w:right="-108"/>
              <w:rPr>
                <w:sz w:val="28"/>
                <w:szCs w:val="28"/>
              </w:rPr>
            </w:pPr>
            <w:r>
              <w:rPr>
                <w:sz w:val="28"/>
                <w:szCs w:val="28"/>
              </w:rPr>
              <w:t>Інформація до відома</w:t>
            </w:r>
          </w:p>
        </w:tc>
        <w:tc>
          <w:tcPr>
            <w:tcW w:w="1842" w:type="dxa"/>
            <w:tcBorders>
              <w:top w:val="single" w:sz="4" w:space="0" w:color="auto"/>
              <w:left w:val="single" w:sz="4" w:space="0" w:color="auto"/>
              <w:bottom w:val="single" w:sz="4" w:space="0" w:color="auto"/>
              <w:right w:val="single" w:sz="4" w:space="0" w:color="auto"/>
            </w:tcBorders>
          </w:tcPr>
          <w:p w:rsidR="00672593" w:rsidRDefault="00672593" w:rsidP="00672593">
            <w:pPr>
              <w:tabs>
                <w:tab w:val="left" w:pos="3600"/>
              </w:tabs>
              <w:rPr>
                <w:sz w:val="28"/>
                <w:szCs w:val="28"/>
              </w:rPr>
            </w:pPr>
            <w:r>
              <w:rPr>
                <w:sz w:val="28"/>
                <w:szCs w:val="28"/>
              </w:rPr>
              <w:t>Директор</w:t>
            </w:r>
          </w:p>
          <w:p w:rsidR="00F02F26" w:rsidRPr="008D359B" w:rsidRDefault="00053DB7" w:rsidP="00672593">
            <w:pPr>
              <w:tabs>
                <w:tab w:val="left" w:pos="9923"/>
              </w:tabs>
              <w:ind w:right="-108"/>
              <w:rPr>
                <w:sz w:val="28"/>
                <w:szCs w:val="28"/>
              </w:rPr>
            </w:pPr>
            <w:r>
              <w:rPr>
                <w:sz w:val="28"/>
                <w:szCs w:val="28"/>
              </w:rPr>
              <w:t>С. Антонюк</w:t>
            </w:r>
          </w:p>
        </w:tc>
      </w:tr>
      <w:tr w:rsidR="00F02F26" w:rsidRPr="001902A7" w:rsidTr="00D62096">
        <w:trPr>
          <w:gridAfter w:val="4"/>
          <w:wAfter w:w="8528" w:type="dxa"/>
          <w:trHeight w:val="162"/>
        </w:trPr>
        <w:tc>
          <w:tcPr>
            <w:tcW w:w="846" w:type="dxa"/>
            <w:tcBorders>
              <w:top w:val="single" w:sz="4" w:space="0" w:color="auto"/>
              <w:left w:val="single" w:sz="4" w:space="0" w:color="auto"/>
              <w:bottom w:val="single" w:sz="4" w:space="0" w:color="auto"/>
              <w:right w:val="single" w:sz="4" w:space="0" w:color="auto"/>
            </w:tcBorders>
          </w:tcPr>
          <w:p w:rsidR="00F02F26" w:rsidRPr="00270B96" w:rsidRDefault="00F02F26" w:rsidP="00672593">
            <w:pPr>
              <w:tabs>
                <w:tab w:val="left" w:pos="9923"/>
              </w:tabs>
              <w:ind w:right="-108"/>
              <w:jc w:val="center"/>
              <w:rPr>
                <w:sz w:val="28"/>
                <w:szCs w:val="28"/>
              </w:rPr>
            </w:pPr>
            <w:r>
              <w:rPr>
                <w:sz w:val="28"/>
                <w:szCs w:val="28"/>
              </w:rPr>
              <w:lastRenderedPageBreak/>
              <w:t>7.2.2</w:t>
            </w:r>
            <w:r w:rsidR="00672593">
              <w:rPr>
                <w:sz w:val="28"/>
                <w:szCs w:val="28"/>
              </w:rPr>
              <w:t>2</w:t>
            </w:r>
          </w:p>
        </w:tc>
        <w:tc>
          <w:tcPr>
            <w:tcW w:w="4535" w:type="dxa"/>
            <w:tcBorders>
              <w:top w:val="single" w:sz="4" w:space="0" w:color="auto"/>
              <w:left w:val="single" w:sz="4" w:space="0" w:color="auto"/>
              <w:bottom w:val="single" w:sz="4" w:space="0" w:color="auto"/>
              <w:right w:val="single" w:sz="4" w:space="0" w:color="auto"/>
            </w:tcBorders>
          </w:tcPr>
          <w:p w:rsidR="00F02F26" w:rsidRPr="008D359B" w:rsidRDefault="00F02F26" w:rsidP="00D8623F">
            <w:pPr>
              <w:tabs>
                <w:tab w:val="left" w:pos="9923"/>
              </w:tabs>
              <w:ind w:right="33"/>
              <w:jc w:val="both"/>
              <w:rPr>
                <w:sz w:val="28"/>
                <w:szCs w:val="28"/>
              </w:rPr>
            </w:pPr>
            <w:r>
              <w:rPr>
                <w:sz w:val="28"/>
                <w:szCs w:val="28"/>
              </w:rPr>
              <w:t>Аналіз роботи з проведення практичного тренування з безпечної та швидкої евакуації учасників освітнього процесу</w:t>
            </w:r>
            <w:r w:rsidR="00672593">
              <w:rPr>
                <w:sz w:val="28"/>
                <w:szCs w:val="28"/>
              </w:rPr>
              <w:t xml:space="preserve"> в укриття</w:t>
            </w:r>
            <w:r>
              <w:rPr>
                <w:sz w:val="28"/>
                <w:szCs w:val="28"/>
              </w:rPr>
              <w:t xml:space="preserve"> (не рідше 1 разу на півроку).</w:t>
            </w:r>
          </w:p>
        </w:tc>
        <w:tc>
          <w:tcPr>
            <w:tcW w:w="1419" w:type="dxa"/>
            <w:tcBorders>
              <w:top w:val="single" w:sz="4" w:space="0" w:color="auto"/>
              <w:left w:val="single" w:sz="4" w:space="0" w:color="auto"/>
              <w:bottom w:val="single" w:sz="4" w:space="0" w:color="auto"/>
              <w:right w:val="single" w:sz="4" w:space="0" w:color="auto"/>
            </w:tcBorders>
          </w:tcPr>
          <w:p w:rsidR="00F02F26" w:rsidRDefault="00F02F26" w:rsidP="00D8623F">
            <w:pPr>
              <w:tabs>
                <w:tab w:val="left" w:pos="9923"/>
              </w:tabs>
              <w:ind w:right="-108"/>
              <w:jc w:val="both"/>
              <w:rPr>
                <w:sz w:val="28"/>
                <w:szCs w:val="28"/>
              </w:rPr>
            </w:pPr>
            <w:r>
              <w:rPr>
                <w:sz w:val="28"/>
                <w:szCs w:val="28"/>
              </w:rPr>
              <w:t>2</w:t>
            </w:r>
            <w:r w:rsidR="00FB18CD">
              <w:rPr>
                <w:sz w:val="28"/>
                <w:szCs w:val="28"/>
              </w:rPr>
              <w:t>5</w:t>
            </w:r>
            <w:r>
              <w:rPr>
                <w:sz w:val="28"/>
                <w:szCs w:val="28"/>
              </w:rPr>
              <w:t>.10.202</w:t>
            </w:r>
            <w:r w:rsidR="00FB18CD">
              <w:rPr>
                <w:sz w:val="28"/>
                <w:szCs w:val="28"/>
              </w:rPr>
              <w:t>4</w:t>
            </w:r>
          </w:p>
          <w:p w:rsidR="00F02F26" w:rsidRPr="008D359B" w:rsidRDefault="00672593" w:rsidP="00FB18CD">
            <w:pPr>
              <w:tabs>
                <w:tab w:val="left" w:pos="9923"/>
              </w:tabs>
              <w:ind w:right="-108"/>
              <w:jc w:val="both"/>
              <w:rPr>
                <w:sz w:val="28"/>
                <w:szCs w:val="28"/>
              </w:rPr>
            </w:pPr>
            <w:r>
              <w:rPr>
                <w:sz w:val="28"/>
                <w:szCs w:val="28"/>
              </w:rPr>
              <w:t>26</w:t>
            </w:r>
            <w:r w:rsidR="00F02F26">
              <w:rPr>
                <w:sz w:val="28"/>
                <w:szCs w:val="28"/>
              </w:rPr>
              <w:t>.04.202</w:t>
            </w:r>
            <w:r w:rsidR="00FB18CD">
              <w:rPr>
                <w:sz w:val="28"/>
                <w:szCs w:val="28"/>
              </w:rPr>
              <w:t>5</w:t>
            </w:r>
          </w:p>
        </w:tc>
        <w:tc>
          <w:tcPr>
            <w:tcW w:w="1990" w:type="dxa"/>
            <w:tcBorders>
              <w:top w:val="single" w:sz="4" w:space="0" w:color="auto"/>
              <w:left w:val="single" w:sz="4" w:space="0" w:color="auto"/>
              <w:bottom w:val="single" w:sz="4" w:space="0" w:color="auto"/>
              <w:right w:val="single" w:sz="4" w:space="0" w:color="auto"/>
            </w:tcBorders>
          </w:tcPr>
          <w:p w:rsidR="00F02F26" w:rsidRPr="008D359B" w:rsidRDefault="00F02F26" w:rsidP="00410BE1">
            <w:pPr>
              <w:tabs>
                <w:tab w:val="left" w:pos="9923"/>
              </w:tabs>
              <w:ind w:right="-108"/>
              <w:rPr>
                <w:sz w:val="28"/>
                <w:szCs w:val="28"/>
              </w:rPr>
            </w:pPr>
            <w:r>
              <w:rPr>
                <w:sz w:val="28"/>
                <w:szCs w:val="28"/>
              </w:rPr>
              <w:t>Інформація до звіту  про проведення ТБД</w:t>
            </w:r>
          </w:p>
        </w:tc>
        <w:tc>
          <w:tcPr>
            <w:tcW w:w="1842" w:type="dxa"/>
            <w:tcBorders>
              <w:top w:val="single" w:sz="4" w:space="0" w:color="auto"/>
              <w:left w:val="single" w:sz="4" w:space="0" w:color="auto"/>
              <w:bottom w:val="single" w:sz="4" w:space="0" w:color="auto"/>
              <w:right w:val="single" w:sz="4" w:space="0" w:color="auto"/>
            </w:tcBorders>
          </w:tcPr>
          <w:p w:rsidR="00672593" w:rsidRDefault="00672593" w:rsidP="00944667">
            <w:pPr>
              <w:tabs>
                <w:tab w:val="left" w:pos="9923"/>
              </w:tabs>
              <w:ind w:right="-108"/>
              <w:rPr>
                <w:sz w:val="28"/>
                <w:szCs w:val="28"/>
              </w:rPr>
            </w:pPr>
            <w:r>
              <w:rPr>
                <w:sz w:val="28"/>
                <w:szCs w:val="28"/>
              </w:rPr>
              <w:t>Директор</w:t>
            </w:r>
          </w:p>
          <w:p w:rsidR="00F02F26" w:rsidRDefault="00053DB7" w:rsidP="00944667">
            <w:pPr>
              <w:tabs>
                <w:tab w:val="left" w:pos="9923"/>
              </w:tabs>
              <w:ind w:right="-108"/>
              <w:rPr>
                <w:sz w:val="28"/>
                <w:szCs w:val="28"/>
              </w:rPr>
            </w:pPr>
            <w:r>
              <w:rPr>
                <w:sz w:val="28"/>
                <w:szCs w:val="28"/>
              </w:rPr>
              <w:t>С. Антонюк</w:t>
            </w:r>
            <w:r w:rsidR="00F02F26">
              <w:rPr>
                <w:sz w:val="28"/>
                <w:szCs w:val="28"/>
              </w:rPr>
              <w:t xml:space="preserve">, </w:t>
            </w:r>
          </w:p>
          <w:p w:rsidR="00672593" w:rsidRDefault="00F02F26" w:rsidP="00944667">
            <w:pPr>
              <w:tabs>
                <w:tab w:val="left" w:pos="9923"/>
              </w:tabs>
              <w:ind w:right="-108"/>
              <w:rPr>
                <w:sz w:val="28"/>
                <w:szCs w:val="28"/>
              </w:rPr>
            </w:pPr>
            <w:r>
              <w:rPr>
                <w:sz w:val="28"/>
                <w:szCs w:val="28"/>
              </w:rPr>
              <w:t xml:space="preserve">вихователь-методист </w:t>
            </w:r>
          </w:p>
          <w:p w:rsidR="00F02F26" w:rsidRDefault="00053DB7" w:rsidP="00944667">
            <w:pPr>
              <w:tabs>
                <w:tab w:val="left" w:pos="9923"/>
              </w:tabs>
              <w:ind w:right="-108"/>
              <w:rPr>
                <w:sz w:val="28"/>
                <w:szCs w:val="28"/>
              </w:rPr>
            </w:pPr>
            <w:r>
              <w:rPr>
                <w:sz w:val="28"/>
                <w:szCs w:val="28"/>
              </w:rPr>
              <w:t>Г. Кравчук</w:t>
            </w:r>
            <w:r w:rsidR="00672593">
              <w:rPr>
                <w:sz w:val="28"/>
                <w:szCs w:val="28"/>
              </w:rPr>
              <w:t>,</w:t>
            </w:r>
          </w:p>
          <w:p w:rsidR="00F02F26" w:rsidRPr="008D359B" w:rsidRDefault="00F02F26" w:rsidP="0024788F">
            <w:pPr>
              <w:tabs>
                <w:tab w:val="left" w:pos="9923"/>
              </w:tabs>
              <w:ind w:right="-108"/>
              <w:rPr>
                <w:sz w:val="28"/>
                <w:szCs w:val="28"/>
              </w:rPr>
            </w:pPr>
            <w:r>
              <w:rPr>
                <w:sz w:val="28"/>
                <w:szCs w:val="28"/>
              </w:rPr>
              <w:t xml:space="preserve">сестри </w:t>
            </w:r>
            <w:r w:rsidR="00672593">
              <w:rPr>
                <w:sz w:val="28"/>
                <w:szCs w:val="28"/>
              </w:rPr>
              <w:t>м/с</w:t>
            </w:r>
          </w:p>
        </w:tc>
      </w:tr>
      <w:tr w:rsidR="00F02F26" w:rsidRPr="001902A7" w:rsidTr="00D62096">
        <w:trPr>
          <w:gridAfter w:val="4"/>
          <w:wAfter w:w="8528" w:type="dxa"/>
          <w:trHeight w:val="144"/>
        </w:trPr>
        <w:tc>
          <w:tcPr>
            <w:tcW w:w="846" w:type="dxa"/>
            <w:tcBorders>
              <w:top w:val="single" w:sz="4" w:space="0" w:color="auto"/>
              <w:left w:val="single" w:sz="4" w:space="0" w:color="auto"/>
              <w:bottom w:val="single" w:sz="4" w:space="0" w:color="auto"/>
              <w:right w:val="single" w:sz="4" w:space="0" w:color="auto"/>
            </w:tcBorders>
          </w:tcPr>
          <w:p w:rsidR="00F02F26" w:rsidRDefault="00F02F26" w:rsidP="00854BA3">
            <w:pPr>
              <w:tabs>
                <w:tab w:val="left" w:pos="9923"/>
              </w:tabs>
              <w:ind w:right="-108"/>
              <w:jc w:val="center"/>
              <w:rPr>
                <w:sz w:val="28"/>
                <w:szCs w:val="28"/>
              </w:rPr>
            </w:pPr>
            <w:r>
              <w:rPr>
                <w:sz w:val="28"/>
                <w:szCs w:val="28"/>
              </w:rPr>
              <w:t>7.2.2</w:t>
            </w:r>
            <w:r w:rsidR="00854BA3">
              <w:rPr>
                <w:sz w:val="28"/>
                <w:szCs w:val="28"/>
              </w:rPr>
              <w:t>3</w:t>
            </w:r>
            <w:r>
              <w:rPr>
                <w:sz w:val="28"/>
                <w:szCs w:val="28"/>
              </w:rPr>
              <w:t xml:space="preserve"> </w:t>
            </w:r>
          </w:p>
        </w:tc>
        <w:tc>
          <w:tcPr>
            <w:tcW w:w="4535" w:type="dxa"/>
            <w:tcBorders>
              <w:top w:val="single" w:sz="4" w:space="0" w:color="auto"/>
              <w:left w:val="single" w:sz="4" w:space="0" w:color="auto"/>
              <w:bottom w:val="single" w:sz="4" w:space="0" w:color="auto"/>
              <w:right w:val="single" w:sz="4" w:space="0" w:color="auto"/>
            </w:tcBorders>
          </w:tcPr>
          <w:p w:rsidR="00F02F26" w:rsidRDefault="00F02F26" w:rsidP="00632BC5">
            <w:pPr>
              <w:tabs>
                <w:tab w:val="left" w:pos="9923"/>
              </w:tabs>
              <w:ind w:right="33"/>
              <w:jc w:val="both"/>
              <w:rPr>
                <w:sz w:val="28"/>
                <w:szCs w:val="28"/>
              </w:rPr>
            </w:pPr>
            <w:r>
              <w:rPr>
                <w:sz w:val="28"/>
                <w:szCs w:val="28"/>
              </w:rPr>
              <w:t xml:space="preserve">Виконання Плану заходів з підготовки до </w:t>
            </w:r>
            <w:r w:rsidR="00854BA3">
              <w:rPr>
                <w:sz w:val="28"/>
                <w:szCs w:val="28"/>
              </w:rPr>
              <w:t>проведення Тижня безпеки дитини та Плану роботи з проведення Тижня безпеки дитини у ЗДО</w:t>
            </w:r>
            <w:r w:rsidR="00632BC5">
              <w:rPr>
                <w:sz w:val="28"/>
                <w:szCs w:val="28"/>
              </w:rPr>
              <w:t xml:space="preserve"> №1 «Пролісок»</w:t>
            </w:r>
            <w:r w:rsidR="00854BA3">
              <w:rPr>
                <w:sz w:val="28"/>
                <w:szCs w:val="28"/>
              </w:rPr>
              <w:t>.</w:t>
            </w:r>
          </w:p>
        </w:tc>
        <w:tc>
          <w:tcPr>
            <w:tcW w:w="1419" w:type="dxa"/>
            <w:tcBorders>
              <w:top w:val="single" w:sz="4" w:space="0" w:color="auto"/>
              <w:left w:val="single" w:sz="4" w:space="0" w:color="auto"/>
              <w:bottom w:val="single" w:sz="4" w:space="0" w:color="auto"/>
              <w:right w:val="single" w:sz="4" w:space="0" w:color="auto"/>
            </w:tcBorders>
          </w:tcPr>
          <w:p w:rsidR="00F02F26" w:rsidRDefault="00FB18CD" w:rsidP="00FB18CD">
            <w:pPr>
              <w:tabs>
                <w:tab w:val="left" w:pos="9923"/>
              </w:tabs>
              <w:ind w:right="-108"/>
              <w:jc w:val="both"/>
              <w:rPr>
                <w:sz w:val="28"/>
                <w:szCs w:val="28"/>
              </w:rPr>
            </w:pPr>
            <w:r>
              <w:rPr>
                <w:sz w:val="28"/>
                <w:szCs w:val="28"/>
              </w:rPr>
              <w:t>25</w:t>
            </w:r>
            <w:r w:rsidR="00F02F26">
              <w:rPr>
                <w:sz w:val="28"/>
                <w:szCs w:val="28"/>
              </w:rPr>
              <w:t>.10.202</w:t>
            </w:r>
            <w:r>
              <w:rPr>
                <w:sz w:val="28"/>
                <w:szCs w:val="28"/>
              </w:rPr>
              <w:t>4</w:t>
            </w:r>
            <w:r w:rsidR="00053DB7">
              <w:rPr>
                <w:sz w:val="28"/>
                <w:szCs w:val="28"/>
              </w:rPr>
              <w:t>2</w:t>
            </w:r>
            <w:r>
              <w:rPr>
                <w:sz w:val="28"/>
                <w:szCs w:val="28"/>
              </w:rPr>
              <w:t>5</w:t>
            </w:r>
            <w:r w:rsidR="00F02F26">
              <w:rPr>
                <w:sz w:val="28"/>
                <w:szCs w:val="28"/>
              </w:rPr>
              <w:t>.04.202</w:t>
            </w:r>
            <w:r>
              <w:rPr>
                <w:sz w:val="28"/>
                <w:szCs w:val="28"/>
              </w:rPr>
              <w:t>5</w:t>
            </w:r>
          </w:p>
        </w:tc>
        <w:tc>
          <w:tcPr>
            <w:tcW w:w="1990" w:type="dxa"/>
            <w:tcBorders>
              <w:top w:val="single" w:sz="4" w:space="0" w:color="auto"/>
              <w:left w:val="single" w:sz="4" w:space="0" w:color="auto"/>
              <w:bottom w:val="single" w:sz="4" w:space="0" w:color="auto"/>
              <w:right w:val="single" w:sz="4" w:space="0" w:color="auto"/>
            </w:tcBorders>
          </w:tcPr>
          <w:p w:rsidR="00F02F26" w:rsidRDefault="00F02F26" w:rsidP="00410BE1">
            <w:pPr>
              <w:tabs>
                <w:tab w:val="left" w:pos="9923"/>
              </w:tabs>
              <w:ind w:right="-108"/>
              <w:rPr>
                <w:sz w:val="28"/>
                <w:szCs w:val="28"/>
              </w:rPr>
            </w:pPr>
            <w:r>
              <w:rPr>
                <w:sz w:val="28"/>
                <w:szCs w:val="28"/>
              </w:rPr>
              <w:t>Інформація до звіту  про проведення ТБД</w:t>
            </w:r>
          </w:p>
        </w:tc>
        <w:tc>
          <w:tcPr>
            <w:tcW w:w="1842" w:type="dxa"/>
            <w:tcBorders>
              <w:top w:val="single" w:sz="4" w:space="0" w:color="auto"/>
              <w:left w:val="single" w:sz="4" w:space="0" w:color="auto"/>
              <w:bottom w:val="single" w:sz="4" w:space="0" w:color="auto"/>
              <w:right w:val="single" w:sz="4" w:space="0" w:color="auto"/>
            </w:tcBorders>
          </w:tcPr>
          <w:p w:rsidR="00854BA3" w:rsidRDefault="00854BA3" w:rsidP="00854BA3">
            <w:pPr>
              <w:tabs>
                <w:tab w:val="left" w:pos="9923"/>
              </w:tabs>
              <w:ind w:right="-108"/>
              <w:rPr>
                <w:sz w:val="28"/>
                <w:szCs w:val="28"/>
              </w:rPr>
            </w:pPr>
            <w:r>
              <w:rPr>
                <w:sz w:val="28"/>
                <w:szCs w:val="28"/>
              </w:rPr>
              <w:t>Директор</w:t>
            </w:r>
          </w:p>
          <w:p w:rsidR="00854BA3" w:rsidRDefault="00053DB7" w:rsidP="00854BA3">
            <w:pPr>
              <w:tabs>
                <w:tab w:val="left" w:pos="9923"/>
              </w:tabs>
              <w:ind w:right="-108"/>
              <w:rPr>
                <w:sz w:val="28"/>
                <w:szCs w:val="28"/>
              </w:rPr>
            </w:pPr>
            <w:r>
              <w:rPr>
                <w:sz w:val="28"/>
                <w:szCs w:val="28"/>
              </w:rPr>
              <w:t>С. Антонюк</w:t>
            </w:r>
            <w:r w:rsidR="00854BA3">
              <w:rPr>
                <w:sz w:val="28"/>
                <w:szCs w:val="28"/>
              </w:rPr>
              <w:t xml:space="preserve">, </w:t>
            </w:r>
          </w:p>
          <w:p w:rsidR="00854BA3" w:rsidRDefault="00854BA3" w:rsidP="00854BA3">
            <w:pPr>
              <w:tabs>
                <w:tab w:val="left" w:pos="9923"/>
              </w:tabs>
              <w:ind w:right="-108"/>
              <w:rPr>
                <w:sz w:val="28"/>
                <w:szCs w:val="28"/>
              </w:rPr>
            </w:pPr>
            <w:r>
              <w:rPr>
                <w:sz w:val="28"/>
                <w:szCs w:val="28"/>
              </w:rPr>
              <w:t xml:space="preserve">вихователь-методист </w:t>
            </w:r>
          </w:p>
          <w:p w:rsidR="00854BA3" w:rsidRDefault="00053DB7" w:rsidP="00854BA3">
            <w:pPr>
              <w:tabs>
                <w:tab w:val="left" w:pos="9923"/>
              </w:tabs>
              <w:ind w:right="-108"/>
              <w:rPr>
                <w:sz w:val="28"/>
                <w:szCs w:val="28"/>
              </w:rPr>
            </w:pPr>
            <w:r>
              <w:rPr>
                <w:sz w:val="28"/>
                <w:szCs w:val="28"/>
              </w:rPr>
              <w:t>Г. Кравчук</w:t>
            </w:r>
            <w:r w:rsidR="00854BA3">
              <w:rPr>
                <w:sz w:val="28"/>
                <w:szCs w:val="28"/>
              </w:rPr>
              <w:t>,</w:t>
            </w:r>
          </w:p>
          <w:p w:rsidR="00F02F26" w:rsidRDefault="00854BA3" w:rsidP="00854BA3">
            <w:pPr>
              <w:tabs>
                <w:tab w:val="left" w:pos="9923"/>
              </w:tabs>
              <w:ind w:right="-108"/>
              <w:rPr>
                <w:sz w:val="28"/>
                <w:szCs w:val="28"/>
              </w:rPr>
            </w:pPr>
            <w:r>
              <w:rPr>
                <w:sz w:val="28"/>
                <w:szCs w:val="28"/>
              </w:rPr>
              <w:t>сестри м/с</w:t>
            </w:r>
          </w:p>
          <w:p w:rsidR="00845F4A" w:rsidRPr="008D359B" w:rsidRDefault="00845F4A" w:rsidP="00854BA3">
            <w:pPr>
              <w:tabs>
                <w:tab w:val="left" w:pos="9923"/>
              </w:tabs>
              <w:ind w:right="-108"/>
              <w:rPr>
                <w:sz w:val="28"/>
                <w:szCs w:val="28"/>
              </w:rPr>
            </w:pPr>
          </w:p>
        </w:tc>
      </w:tr>
      <w:tr w:rsidR="00F02F26" w:rsidTr="00D62096">
        <w:trPr>
          <w:gridAfter w:val="4"/>
          <w:wAfter w:w="8528" w:type="dxa"/>
          <w:trHeight w:val="372"/>
        </w:trPr>
        <w:tc>
          <w:tcPr>
            <w:tcW w:w="846" w:type="dxa"/>
            <w:tcBorders>
              <w:top w:val="single" w:sz="4" w:space="0" w:color="auto"/>
              <w:left w:val="single" w:sz="4" w:space="0" w:color="auto"/>
              <w:bottom w:val="single" w:sz="4" w:space="0" w:color="auto"/>
              <w:right w:val="single" w:sz="4" w:space="0" w:color="auto"/>
            </w:tcBorders>
          </w:tcPr>
          <w:p w:rsidR="00F02F26" w:rsidRDefault="00F02F26" w:rsidP="00854BA3">
            <w:pPr>
              <w:ind w:right="-144"/>
              <w:rPr>
                <w:bCs/>
                <w:sz w:val="28"/>
                <w:szCs w:val="28"/>
                <w:lang w:eastAsia="en-US"/>
              </w:rPr>
            </w:pPr>
            <w:r>
              <w:rPr>
                <w:bCs/>
                <w:sz w:val="28"/>
                <w:szCs w:val="28"/>
                <w:lang w:eastAsia="en-US"/>
              </w:rPr>
              <w:t>7.2.</w:t>
            </w:r>
            <w:r w:rsidR="00854BA3">
              <w:rPr>
                <w:bCs/>
                <w:sz w:val="28"/>
                <w:szCs w:val="28"/>
                <w:lang w:eastAsia="en-US"/>
              </w:rPr>
              <w:t>24</w:t>
            </w:r>
          </w:p>
        </w:tc>
        <w:tc>
          <w:tcPr>
            <w:tcW w:w="4535" w:type="dxa"/>
            <w:tcBorders>
              <w:top w:val="single" w:sz="4" w:space="0" w:color="auto"/>
              <w:left w:val="single" w:sz="4" w:space="0" w:color="auto"/>
              <w:bottom w:val="single" w:sz="4" w:space="0" w:color="auto"/>
              <w:right w:val="single" w:sz="4" w:space="0" w:color="auto"/>
            </w:tcBorders>
          </w:tcPr>
          <w:p w:rsidR="00F02F26" w:rsidRPr="00390248" w:rsidRDefault="00F02F26" w:rsidP="00F93AEB">
            <w:pPr>
              <w:pStyle w:val="a8"/>
              <w:tabs>
                <w:tab w:val="left" w:pos="178"/>
              </w:tabs>
              <w:ind w:left="36"/>
              <w:jc w:val="both"/>
              <w:rPr>
                <w:sz w:val="28"/>
                <w:szCs w:val="26"/>
              </w:rPr>
            </w:pPr>
            <w:r>
              <w:rPr>
                <w:sz w:val="28"/>
                <w:szCs w:val="26"/>
              </w:rPr>
              <w:t>Вивчення процесу д</w:t>
            </w:r>
            <w:r w:rsidRPr="00390248">
              <w:rPr>
                <w:sz w:val="28"/>
                <w:szCs w:val="26"/>
              </w:rPr>
              <w:t>іагностування рівня засвоєння дітьми навичок правильної поведінки у надзвичайних ситуаціях.</w:t>
            </w:r>
          </w:p>
        </w:tc>
        <w:tc>
          <w:tcPr>
            <w:tcW w:w="1419" w:type="dxa"/>
            <w:tcBorders>
              <w:top w:val="single" w:sz="4" w:space="0" w:color="auto"/>
              <w:left w:val="single" w:sz="4" w:space="0" w:color="auto"/>
              <w:bottom w:val="single" w:sz="4" w:space="0" w:color="auto"/>
              <w:right w:val="single" w:sz="4" w:space="0" w:color="auto"/>
            </w:tcBorders>
          </w:tcPr>
          <w:p w:rsidR="00F02F26" w:rsidRDefault="00F02F26" w:rsidP="00467E78">
            <w:pPr>
              <w:jc w:val="center"/>
              <w:rPr>
                <w:sz w:val="28"/>
                <w:szCs w:val="28"/>
                <w:lang w:eastAsia="en-US"/>
              </w:rPr>
            </w:pPr>
            <w:r>
              <w:rPr>
                <w:sz w:val="28"/>
                <w:szCs w:val="28"/>
                <w:lang w:eastAsia="en-US"/>
              </w:rPr>
              <w:t>2 р\рік</w:t>
            </w:r>
          </w:p>
          <w:p w:rsidR="00F02F26" w:rsidRDefault="00F02F26" w:rsidP="00467E78">
            <w:pPr>
              <w:jc w:val="center"/>
              <w:rPr>
                <w:sz w:val="28"/>
                <w:szCs w:val="28"/>
                <w:lang w:eastAsia="en-US"/>
              </w:rPr>
            </w:pPr>
            <w:r>
              <w:rPr>
                <w:sz w:val="28"/>
                <w:szCs w:val="28"/>
                <w:lang w:eastAsia="en-US"/>
              </w:rPr>
              <w:t>жовтень</w:t>
            </w:r>
          </w:p>
          <w:p w:rsidR="00F02F26" w:rsidRDefault="00F02F26" w:rsidP="00467E78">
            <w:pPr>
              <w:jc w:val="center"/>
              <w:rPr>
                <w:sz w:val="28"/>
                <w:szCs w:val="28"/>
                <w:lang w:eastAsia="en-US"/>
              </w:rPr>
            </w:pPr>
            <w:r>
              <w:rPr>
                <w:sz w:val="28"/>
                <w:szCs w:val="28"/>
                <w:lang w:eastAsia="en-US"/>
              </w:rPr>
              <w:t>квітень</w:t>
            </w:r>
          </w:p>
        </w:tc>
        <w:tc>
          <w:tcPr>
            <w:tcW w:w="1990" w:type="dxa"/>
            <w:tcBorders>
              <w:top w:val="single" w:sz="4" w:space="0" w:color="auto"/>
              <w:left w:val="single" w:sz="4" w:space="0" w:color="auto"/>
              <w:bottom w:val="single" w:sz="4" w:space="0" w:color="auto"/>
              <w:right w:val="single" w:sz="4" w:space="0" w:color="auto"/>
            </w:tcBorders>
          </w:tcPr>
          <w:p w:rsidR="00F02F26" w:rsidRDefault="00F02F26" w:rsidP="00D53197">
            <w:pPr>
              <w:ind w:left="-103" w:right="-114"/>
              <w:rPr>
                <w:sz w:val="28"/>
                <w:szCs w:val="28"/>
                <w:lang w:eastAsia="en-US"/>
              </w:rPr>
            </w:pPr>
            <w:r>
              <w:rPr>
                <w:sz w:val="28"/>
                <w:szCs w:val="28"/>
                <w:lang w:eastAsia="en-US"/>
              </w:rPr>
              <w:t xml:space="preserve"> Звіт про ТБД</w:t>
            </w:r>
          </w:p>
        </w:tc>
        <w:tc>
          <w:tcPr>
            <w:tcW w:w="1842" w:type="dxa"/>
            <w:tcBorders>
              <w:top w:val="single" w:sz="4" w:space="0" w:color="auto"/>
              <w:left w:val="single" w:sz="4" w:space="0" w:color="auto"/>
              <w:bottom w:val="single" w:sz="4" w:space="0" w:color="auto"/>
              <w:right w:val="single" w:sz="4" w:space="0" w:color="auto"/>
            </w:tcBorders>
          </w:tcPr>
          <w:p w:rsidR="00854BA3" w:rsidRDefault="00F02F26" w:rsidP="004A754A">
            <w:pPr>
              <w:ind w:right="-108"/>
              <w:rPr>
                <w:sz w:val="28"/>
                <w:szCs w:val="28"/>
                <w:lang w:eastAsia="en-US"/>
              </w:rPr>
            </w:pPr>
            <w:r>
              <w:rPr>
                <w:sz w:val="28"/>
                <w:szCs w:val="28"/>
                <w:lang w:eastAsia="en-US"/>
              </w:rPr>
              <w:t xml:space="preserve">Вихователь-   методист </w:t>
            </w:r>
          </w:p>
          <w:p w:rsidR="00F02F26" w:rsidRDefault="00053DB7" w:rsidP="004A754A">
            <w:pPr>
              <w:ind w:right="-108"/>
              <w:rPr>
                <w:sz w:val="28"/>
                <w:szCs w:val="28"/>
                <w:lang w:eastAsia="en-US"/>
              </w:rPr>
            </w:pPr>
            <w:r>
              <w:rPr>
                <w:sz w:val="28"/>
                <w:szCs w:val="28"/>
                <w:lang w:eastAsia="en-US"/>
              </w:rPr>
              <w:t>Г. Кравчук</w:t>
            </w:r>
          </w:p>
        </w:tc>
      </w:tr>
      <w:tr w:rsidR="00F02F26" w:rsidTr="00D62096">
        <w:trPr>
          <w:gridAfter w:val="4"/>
          <w:wAfter w:w="8528" w:type="dxa"/>
          <w:trHeight w:val="486"/>
        </w:trPr>
        <w:tc>
          <w:tcPr>
            <w:tcW w:w="846" w:type="dxa"/>
            <w:tcBorders>
              <w:top w:val="single" w:sz="4" w:space="0" w:color="auto"/>
              <w:left w:val="single" w:sz="4" w:space="0" w:color="auto"/>
              <w:bottom w:val="single" w:sz="4" w:space="0" w:color="auto"/>
              <w:right w:val="single" w:sz="4" w:space="0" w:color="auto"/>
            </w:tcBorders>
          </w:tcPr>
          <w:p w:rsidR="00F02F26" w:rsidRPr="00A82EAD" w:rsidRDefault="00F02F26" w:rsidP="00854BA3">
            <w:pPr>
              <w:tabs>
                <w:tab w:val="left" w:pos="3600"/>
              </w:tabs>
              <w:ind w:right="-111"/>
              <w:rPr>
                <w:sz w:val="28"/>
                <w:szCs w:val="28"/>
                <w:lang w:eastAsia="en-US"/>
              </w:rPr>
            </w:pPr>
            <w:r>
              <w:rPr>
                <w:sz w:val="28"/>
                <w:szCs w:val="28"/>
                <w:lang w:eastAsia="en-US"/>
              </w:rPr>
              <w:t>7.</w:t>
            </w:r>
            <w:r w:rsidRPr="00A82EAD">
              <w:rPr>
                <w:sz w:val="28"/>
                <w:szCs w:val="28"/>
                <w:lang w:eastAsia="en-US"/>
              </w:rPr>
              <w:t>2.</w:t>
            </w:r>
            <w:r w:rsidR="00854BA3">
              <w:rPr>
                <w:sz w:val="28"/>
                <w:szCs w:val="28"/>
                <w:lang w:eastAsia="en-US"/>
              </w:rPr>
              <w:t>25</w:t>
            </w:r>
          </w:p>
        </w:tc>
        <w:tc>
          <w:tcPr>
            <w:tcW w:w="4535" w:type="dxa"/>
            <w:tcBorders>
              <w:top w:val="single" w:sz="4" w:space="0" w:color="auto"/>
              <w:left w:val="single" w:sz="4" w:space="0" w:color="auto"/>
              <w:bottom w:val="single" w:sz="4" w:space="0" w:color="auto"/>
              <w:right w:val="single" w:sz="4" w:space="0" w:color="auto"/>
            </w:tcBorders>
          </w:tcPr>
          <w:p w:rsidR="00F02F26" w:rsidRPr="00A82EAD" w:rsidRDefault="00F02F26" w:rsidP="00410BE1">
            <w:pPr>
              <w:ind w:right="34"/>
              <w:jc w:val="both"/>
              <w:rPr>
                <w:sz w:val="28"/>
                <w:szCs w:val="28"/>
                <w:lang w:eastAsia="en-US"/>
              </w:rPr>
            </w:pPr>
            <w:r w:rsidRPr="00410BE1">
              <w:rPr>
                <w:sz w:val="28"/>
                <w:szCs w:val="28"/>
                <w:lang w:eastAsia="en-US"/>
              </w:rPr>
              <w:t>Перевірка стану вогнегасників та їх перезарядка (за потребою)</w:t>
            </w:r>
          </w:p>
        </w:tc>
        <w:tc>
          <w:tcPr>
            <w:tcW w:w="1419" w:type="dxa"/>
            <w:tcBorders>
              <w:top w:val="single" w:sz="4" w:space="0" w:color="auto"/>
              <w:left w:val="single" w:sz="4" w:space="0" w:color="auto"/>
              <w:bottom w:val="single" w:sz="4" w:space="0" w:color="auto"/>
              <w:right w:val="single" w:sz="4" w:space="0" w:color="auto"/>
            </w:tcBorders>
          </w:tcPr>
          <w:p w:rsidR="00F02F26" w:rsidRPr="00A82EAD" w:rsidRDefault="00F02F26" w:rsidP="00467E78">
            <w:pPr>
              <w:rPr>
                <w:sz w:val="28"/>
                <w:szCs w:val="28"/>
                <w:lang w:eastAsia="en-US"/>
              </w:rPr>
            </w:pPr>
            <w:r w:rsidRPr="00A82EAD">
              <w:rPr>
                <w:sz w:val="28"/>
                <w:szCs w:val="28"/>
                <w:lang w:eastAsia="en-US"/>
              </w:rPr>
              <w:t>Вересень</w:t>
            </w:r>
          </w:p>
        </w:tc>
        <w:tc>
          <w:tcPr>
            <w:tcW w:w="1990" w:type="dxa"/>
            <w:tcBorders>
              <w:top w:val="single" w:sz="4" w:space="0" w:color="auto"/>
              <w:left w:val="single" w:sz="4" w:space="0" w:color="auto"/>
              <w:bottom w:val="single" w:sz="4" w:space="0" w:color="auto"/>
              <w:right w:val="single" w:sz="4" w:space="0" w:color="auto"/>
            </w:tcBorders>
          </w:tcPr>
          <w:p w:rsidR="00F02F26" w:rsidRPr="00A82EAD" w:rsidRDefault="00F02F26" w:rsidP="00410BE1">
            <w:pPr>
              <w:ind w:right="-108"/>
              <w:rPr>
                <w:sz w:val="28"/>
                <w:szCs w:val="28"/>
                <w:lang w:eastAsia="en-US"/>
              </w:rPr>
            </w:pPr>
            <w:r>
              <w:rPr>
                <w:sz w:val="28"/>
                <w:szCs w:val="28"/>
                <w:lang w:eastAsia="en-US"/>
              </w:rPr>
              <w:t>Інформація до відома</w:t>
            </w:r>
          </w:p>
        </w:tc>
        <w:tc>
          <w:tcPr>
            <w:tcW w:w="1842" w:type="dxa"/>
            <w:tcBorders>
              <w:top w:val="single" w:sz="4" w:space="0" w:color="auto"/>
              <w:left w:val="single" w:sz="4" w:space="0" w:color="auto"/>
              <w:bottom w:val="single" w:sz="4" w:space="0" w:color="auto"/>
              <w:right w:val="single" w:sz="4" w:space="0" w:color="auto"/>
            </w:tcBorders>
          </w:tcPr>
          <w:p w:rsidR="00053DB7" w:rsidRDefault="00053DB7" w:rsidP="00053DB7">
            <w:pPr>
              <w:ind w:right="-114"/>
              <w:rPr>
                <w:sz w:val="28"/>
                <w:szCs w:val="28"/>
                <w:lang w:eastAsia="en-US"/>
              </w:rPr>
            </w:pPr>
            <w:r>
              <w:rPr>
                <w:sz w:val="28"/>
                <w:szCs w:val="28"/>
                <w:lang w:eastAsia="en-US"/>
              </w:rPr>
              <w:t>заступник</w:t>
            </w:r>
          </w:p>
          <w:p w:rsidR="00053DB7" w:rsidRDefault="00053DB7" w:rsidP="00053DB7">
            <w:pPr>
              <w:ind w:right="-114"/>
              <w:rPr>
                <w:sz w:val="28"/>
                <w:szCs w:val="28"/>
                <w:lang w:eastAsia="en-US"/>
              </w:rPr>
            </w:pPr>
            <w:r>
              <w:rPr>
                <w:sz w:val="28"/>
                <w:szCs w:val="28"/>
                <w:lang w:eastAsia="en-US"/>
              </w:rPr>
              <w:t>завідувача з господарства</w:t>
            </w:r>
          </w:p>
          <w:p w:rsidR="00F02F26" w:rsidRPr="00A82EAD" w:rsidRDefault="00053DB7" w:rsidP="00053DB7">
            <w:pPr>
              <w:rPr>
                <w:sz w:val="28"/>
                <w:szCs w:val="28"/>
                <w:lang w:eastAsia="en-US"/>
              </w:rPr>
            </w:pPr>
            <w:r>
              <w:rPr>
                <w:sz w:val="28"/>
                <w:szCs w:val="28"/>
                <w:lang w:eastAsia="en-US"/>
              </w:rPr>
              <w:t>Л. Терлецька</w:t>
            </w:r>
            <w:r w:rsidR="00854BA3">
              <w:rPr>
                <w:sz w:val="28"/>
                <w:szCs w:val="28"/>
                <w:lang w:eastAsia="en-US"/>
              </w:rPr>
              <w:t xml:space="preserve"> </w:t>
            </w:r>
          </w:p>
        </w:tc>
      </w:tr>
      <w:tr w:rsidR="00F02F26" w:rsidTr="00D62096">
        <w:trPr>
          <w:gridAfter w:val="4"/>
          <w:wAfter w:w="8528" w:type="dxa"/>
          <w:trHeight w:val="540"/>
        </w:trPr>
        <w:tc>
          <w:tcPr>
            <w:tcW w:w="846" w:type="dxa"/>
            <w:tcBorders>
              <w:top w:val="single" w:sz="4" w:space="0" w:color="auto"/>
              <w:left w:val="single" w:sz="4" w:space="0" w:color="auto"/>
              <w:bottom w:val="single" w:sz="4" w:space="0" w:color="auto"/>
              <w:right w:val="single" w:sz="4" w:space="0" w:color="auto"/>
            </w:tcBorders>
          </w:tcPr>
          <w:p w:rsidR="00F02F26" w:rsidRPr="006E6DB0" w:rsidRDefault="00F02F26" w:rsidP="00053DB7">
            <w:pPr>
              <w:tabs>
                <w:tab w:val="left" w:pos="3600"/>
              </w:tabs>
              <w:ind w:right="-111"/>
              <w:rPr>
                <w:sz w:val="28"/>
                <w:szCs w:val="28"/>
                <w:lang w:eastAsia="en-US"/>
              </w:rPr>
            </w:pPr>
            <w:r>
              <w:rPr>
                <w:sz w:val="28"/>
                <w:szCs w:val="28"/>
                <w:lang w:eastAsia="en-US"/>
              </w:rPr>
              <w:t>7.</w:t>
            </w:r>
            <w:r w:rsidRPr="006E6DB0">
              <w:rPr>
                <w:sz w:val="28"/>
                <w:szCs w:val="28"/>
                <w:lang w:eastAsia="en-US"/>
              </w:rPr>
              <w:t>2.</w:t>
            </w:r>
            <w:r w:rsidR="00854BA3">
              <w:rPr>
                <w:sz w:val="28"/>
                <w:szCs w:val="28"/>
                <w:lang w:eastAsia="en-US"/>
              </w:rPr>
              <w:t>2</w:t>
            </w:r>
            <w:r w:rsidR="00053DB7">
              <w:rPr>
                <w:sz w:val="28"/>
                <w:szCs w:val="28"/>
                <w:lang w:eastAsia="en-US"/>
              </w:rPr>
              <w:t>6</w:t>
            </w:r>
          </w:p>
        </w:tc>
        <w:tc>
          <w:tcPr>
            <w:tcW w:w="4535" w:type="dxa"/>
            <w:tcBorders>
              <w:top w:val="single" w:sz="4" w:space="0" w:color="auto"/>
              <w:left w:val="single" w:sz="4" w:space="0" w:color="auto"/>
              <w:bottom w:val="single" w:sz="4" w:space="0" w:color="auto"/>
              <w:right w:val="single" w:sz="4" w:space="0" w:color="auto"/>
            </w:tcBorders>
          </w:tcPr>
          <w:p w:rsidR="00F02F26" w:rsidRPr="006E6DB0" w:rsidRDefault="00F02F26" w:rsidP="00467E78">
            <w:pPr>
              <w:ind w:right="34"/>
              <w:jc w:val="both"/>
              <w:rPr>
                <w:sz w:val="28"/>
                <w:szCs w:val="28"/>
                <w:lang w:eastAsia="en-US"/>
              </w:rPr>
            </w:pPr>
            <w:r>
              <w:rPr>
                <w:sz w:val="28"/>
                <w:szCs w:val="28"/>
                <w:lang w:eastAsia="en-US"/>
              </w:rPr>
              <w:t>Вивчення стану</w:t>
            </w:r>
            <w:r w:rsidRPr="006E6DB0">
              <w:rPr>
                <w:sz w:val="28"/>
                <w:szCs w:val="28"/>
                <w:lang w:eastAsia="en-US"/>
              </w:rPr>
              <w:t xml:space="preserve"> захисного заземлення та опору ізоляції електромережі.</w:t>
            </w:r>
          </w:p>
        </w:tc>
        <w:tc>
          <w:tcPr>
            <w:tcW w:w="1419" w:type="dxa"/>
            <w:tcBorders>
              <w:top w:val="single" w:sz="4" w:space="0" w:color="auto"/>
              <w:left w:val="single" w:sz="4" w:space="0" w:color="auto"/>
              <w:bottom w:val="single" w:sz="4" w:space="0" w:color="auto"/>
              <w:right w:val="single" w:sz="4" w:space="0" w:color="auto"/>
            </w:tcBorders>
          </w:tcPr>
          <w:p w:rsidR="00F02F26" w:rsidRPr="006E6DB0" w:rsidRDefault="00F02F26" w:rsidP="00467E78">
            <w:pPr>
              <w:rPr>
                <w:sz w:val="28"/>
                <w:szCs w:val="28"/>
                <w:lang w:eastAsia="en-US"/>
              </w:rPr>
            </w:pPr>
            <w:r w:rsidRPr="006E6DB0">
              <w:rPr>
                <w:sz w:val="28"/>
                <w:szCs w:val="28"/>
                <w:lang w:eastAsia="en-US"/>
              </w:rPr>
              <w:t xml:space="preserve">Листопад </w:t>
            </w:r>
          </w:p>
        </w:tc>
        <w:tc>
          <w:tcPr>
            <w:tcW w:w="1990" w:type="dxa"/>
            <w:tcBorders>
              <w:top w:val="single" w:sz="4" w:space="0" w:color="auto"/>
              <w:left w:val="single" w:sz="4" w:space="0" w:color="auto"/>
              <w:bottom w:val="single" w:sz="4" w:space="0" w:color="auto"/>
              <w:right w:val="single" w:sz="4" w:space="0" w:color="auto"/>
            </w:tcBorders>
          </w:tcPr>
          <w:p w:rsidR="00F02F26" w:rsidRPr="006E6DB0" w:rsidRDefault="00F02F26" w:rsidP="00A82EAD">
            <w:pPr>
              <w:ind w:right="-114"/>
              <w:rPr>
                <w:sz w:val="28"/>
                <w:szCs w:val="28"/>
                <w:lang w:eastAsia="en-US"/>
              </w:rPr>
            </w:pPr>
            <w:r>
              <w:rPr>
                <w:sz w:val="28"/>
                <w:szCs w:val="28"/>
                <w:lang w:eastAsia="en-US"/>
              </w:rPr>
              <w:t xml:space="preserve"> Акт</w:t>
            </w:r>
          </w:p>
        </w:tc>
        <w:tc>
          <w:tcPr>
            <w:tcW w:w="1842" w:type="dxa"/>
            <w:tcBorders>
              <w:top w:val="single" w:sz="4" w:space="0" w:color="auto"/>
              <w:left w:val="single" w:sz="4" w:space="0" w:color="auto"/>
              <w:bottom w:val="single" w:sz="4" w:space="0" w:color="auto"/>
              <w:right w:val="single" w:sz="4" w:space="0" w:color="auto"/>
            </w:tcBorders>
          </w:tcPr>
          <w:p w:rsidR="00053DB7" w:rsidRDefault="00053DB7" w:rsidP="00053DB7">
            <w:pPr>
              <w:ind w:right="-114"/>
              <w:rPr>
                <w:sz w:val="28"/>
                <w:szCs w:val="28"/>
                <w:lang w:eastAsia="en-US"/>
              </w:rPr>
            </w:pPr>
            <w:r>
              <w:rPr>
                <w:sz w:val="28"/>
                <w:szCs w:val="28"/>
                <w:lang w:eastAsia="en-US"/>
              </w:rPr>
              <w:t>заступник</w:t>
            </w:r>
          </w:p>
          <w:p w:rsidR="00053DB7" w:rsidRDefault="00053DB7" w:rsidP="00053DB7">
            <w:pPr>
              <w:ind w:right="-114"/>
              <w:rPr>
                <w:sz w:val="28"/>
                <w:szCs w:val="28"/>
                <w:lang w:eastAsia="en-US"/>
              </w:rPr>
            </w:pPr>
            <w:r>
              <w:rPr>
                <w:sz w:val="28"/>
                <w:szCs w:val="28"/>
                <w:lang w:eastAsia="en-US"/>
              </w:rPr>
              <w:t>завідувача з господарства</w:t>
            </w:r>
          </w:p>
          <w:p w:rsidR="00F02F26" w:rsidRPr="007A0227" w:rsidRDefault="00053DB7" w:rsidP="00053DB7">
            <w:pPr>
              <w:rPr>
                <w:color w:val="FF0000"/>
                <w:sz w:val="28"/>
                <w:szCs w:val="28"/>
                <w:lang w:eastAsia="en-US"/>
              </w:rPr>
            </w:pPr>
            <w:r>
              <w:rPr>
                <w:sz w:val="28"/>
                <w:szCs w:val="28"/>
                <w:lang w:eastAsia="en-US"/>
              </w:rPr>
              <w:t>Л. Терлецька</w:t>
            </w:r>
            <w:r w:rsidR="00854BA3">
              <w:rPr>
                <w:sz w:val="28"/>
                <w:szCs w:val="28"/>
                <w:lang w:eastAsia="en-US"/>
              </w:rPr>
              <w:t xml:space="preserve"> </w:t>
            </w:r>
          </w:p>
        </w:tc>
      </w:tr>
      <w:tr w:rsidR="00F02F26" w:rsidTr="00D62096">
        <w:trPr>
          <w:gridAfter w:val="4"/>
          <w:wAfter w:w="8528" w:type="dxa"/>
          <w:trHeight w:val="1530"/>
        </w:trPr>
        <w:tc>
          <w:tcPr>
            <w:tcW w:w="846" w:type="dxa"/>
            <w:tcBorders>
              <w:top w:val="single" w:sz="4" w:space="0" w:color="auto"/>
              <w:left w:val="single" w:sz="4" w:space="0" w:color="auto"/>
              <w:bottom w:val="single" w:sz="4" w:space="0" w:color="auto"/>
              <w:right w:val="single" w:sz="4" w:space="0" w:color="auto"/>
            </w:tcBorders>
          </w:tcPr>
          <w:p w:rsidR="00F02F26" w:rsidRPr="006E6DB0" w:rsidRDefault="00F02F26" w:rsidP="00854BA3">
            <w:pPr>
              <w:tabs>
                <w:tab w:val="left" w:pos="3600"/>
              </w:tabs>
              <w:ind w:right="-111"/>
              <w:rPr>
                <w:sz w:val="28"/>
                <w:szCs w:val="28"/>
                <w:lang w:eastAsia="en-US"/>
              </w:rPr>
            </w:pPr>
            <w:r>
              <w:rPr>
                <w:sz w:val="28"/>
                <w:szCs w:val="28"/>
                <w:lang w:eastAsia="en-US"/>
              </w:rPr>
              <w:t>7.</w:t>
            </w:r>
            <w:r w:rsidRPr="006E6DB0">
              <w:rPr>
                <w:sz w:val="28"/>
                <w:szCs w:val="28"/>
                <w:lang w:eastAsia="en-US"/>
              </w:rPr>
              <w:t>2.</w:t>
            </w:r>
            <w:r w:rsidR="00854BA3">
              <w:rPr>
                <w:sz w:val="28"/>
                <w:szCs w:val="28"/>
                <w:lang w:eastAsia="en-US"/>
              </w:rPr>
              <w:t>28</w:t>
            </w:r>
          </w:p>
        </w:tc>
        <w:tc>
          <w:tcPr>
            <w:tcW w:w="4535" w:type="dxa"/>
            <w:tcBorders>
              <w:top w:val="single" w:sz="4" w:space="0" w:color="auto"/>
              <w:left w:val="single" w:sz="4" w:space="0" w:color="auto"/>
              <w:bottom w:val="single" w:sz="4" w:space="0" w:color="auto"/>
              <w:right w:val="single" w:sz="4" w:space="0" w:color="auto"/>
            </w:tcBorders>
          </w:tcPr>
          <w:p w:rsidR="00F02F26" w:rsidRPr="006E6DB0" w:rsidRDefault="00F02F26" w:rsidP="00467E78">
            <w:pPr>
              <w:ind w:right="34"/>
              <w:jc w:val="both"/>
              <w:rPr>
                <w:sz w:val="28"/>
                <w:szCs w:val="28"/>
                <w:lang w:eastAsia="en-US"/>
              </w:rPr>
            </w:pPr>
            <w:r>
              <w:rPr>
                <w:sz w:val="28"/>
                <w:szCs w:val="28"/>
                <w:lang w:eastAsia="en-US"/>
              </w:rPr>
              <w:t>Вивчення стану</w:t>
            </w:r>
            <w:r w:rsidRPr="006E6DB0">
              <w:rPr>
                <w:sz w:val="28"/>
                <w:szCs w:val="28"/>
                <w:lang w:eastAsia="en-US"/>
              </w:rPr>
              <w:t xml:space="preserve"> пожежних рукавів,  кранів та гідрантів.</w:t>
            </w:r>
          </w:p>
        </w:tc>
        <w:tc>
          <w:tcPr>
            <w:tcW w:w="1419" w:type="dxa"/>
            <w:tcBorders>
              <w:top w:val="single" w:sz="4" w:space="0" w:color="auto"/>
              <w:left w:val="single" w:sz="4" w:space="0" w:color="auto"/>
              <w:bottom w:val="single" w:sz="4" w:space="0" w:color="auto"/>
              <w:right w:val="single" w:sz="4" w:space="0" w:color="auto"/>
            </w:tcBorders>
          </w:tcPr>
          <w:p w:rsidR="00F02F26" w:rsidRPr="006E6DB0" w:rsidRDefault="00F02F26" w:rsidP="00467E78">
            <w:pPr>
              <w:rPr>
                <w:sz w:val="28"/>
                <w:szCs w:val="28"/>
                <w:lang w:eastAsia="en-US"/>
              </w:rPr>
            </w:pPr>
            <w:r w:rsidRPr="006E6DB0">
              <w:rPr>
                <w:sz w:val="28"/>
                <w:szCs w:val="28"/>
                <w:lang w:eastAsia="en-US"/>
              </w:rPr>
              <w:t>1р\кв</w:t>
            </w:r>
          </w:p>
        </w:tc>
        <w:tc>
          <w:tcPr>
            <w:tcW w:w="1990" w:type="dxa"/>
            <w:tcBorders>
              <w:top w:val="single" w:sz="4" w:space="0" w:color="auto"/>
              <w:left w:val="single" w:sz="4" w:space="0" w:color="auto"/>
              <w:bottom w:val="single" w:sz="4" w:space="0" w:color="auto"/>
              <w:right w:val="single" w:sz="4" w:space="0" w:color="auto"/>
            </w:tcBorders>
          </w:tcPr>
          <w:p w:rsidR="00F02F26" w:rsidRPr="006E6DB0" w:rsidRDefault="00F02F26" w:rsidP="00467E78">
            <w:pPr>
              <w:ind w:left="-103" w:right="-109"/>
              <w:rPr>
                <w:sz w:val="28"/>
                <w:szCs w:val="28"/>
                <w:lang w:eastAsia="en-US"/>
              </w:rPr>
            </w:pPr>
            <w:r>
              <w:rPr>
                <w:sz w:val="28"/>
                <w:szCs w:val="28"/>
                <w:lang w:eastAsia="en-US"/>
              </w:rPr>
              <w:t xml:space="preserve"> Акт</w:t>
            </w:r>
          </w:p>
        </w:tc>
        <w:tc>
          <w:tcPr>
            <w:tcW w:w="1842" w:type="dxa"/>
            <w:tcBorders>
              <w:top w:val="single" w:sz="4" w:space="0" w:color="auto"/>
              <w:left w:val="single" w:sz="4" w:space="0" w:color="auto"/>
              <w:bottom w:val="single" w:sz="4" w:space="0" w:color="auto"/>
              <w:right w:val="single" w:sz="4" w:space="0" w:color="auto"/>
            </w:tcBorders>
          </w:tcPr>
          <w:p w:rsidR="00053DB7" w:rsidRDefault="00053DB7" w:rsidP="00053DB7">
            <w:pPr>
              <w:ind w:right="-114"/>
              <w:rPr>
                <w:sz w:val="28"/>
                <w:szCs w:val="28"/>
                <w:lang w:eastAsia="en-US"/>
              </w:rPr>
            </w:pPr>
            <w:r>
              <w:rPr>
                <w:sz w:val="28"/>
                <w:szCs w:val="28"/>
                <w:lang w:eastAsia="en-US"/>
              </w:rPr>
              <w:t>заступник</w:t>
            </w:r>
          </w:p>
          <w:p w:rsidR="00053DB7" w:rsidRDefault="00053DB7" w:rsidP="00053DB7">
            <w:pPr>
              <w:ind w:right="-114"/>
              <w:rPr>
                <w:sz w:val="28"/>
                <w:szCs w:val="28"/>
                <w:lang w:eastAsia="en-US"/>
              </w:rPr>
            </w:pPr>
            <w:r>
              <w:rPr>
                <w:sz w:val="28"/>
                <w:szCs w:val="28"/>
                <w:lang w:eastAsia="en-US"/>
              </w:rPr>
              <w:t>завідувача з господарства</w:t>
            </w:r>
          </w:p>
          <w:p w:rsidR="00F02F26" w:rsidRPr="007A0227" w:rsidRDefault="00053DB7" w:rsidP="00053DB7">
            <w:pPr>
              <w:rPr>
                <w:color w:val="FF0000"/>
                <w:sz w:val="28"/>
                <w:szCs w:val="28"/>
                <w:lang w:eastAsia="en-US"/>
              </w:rPr>
            </w:pPr>
            <w:r>
              <w:rPr>
                <w:sz w:val="28"/>
                <w:szCs w:val="28"/>
                <w:lang w:eastAsia="en-US"/>
              </w:rPr>
              <w:t>Л. Терлецька</w:t>
            </w:r>
            <w:r w:rsidR="00854BA3">
              <w:rPr>
                <w:sz w:val="28"/>
                <w:szCs w:val="28"/>
                <w:lang w:eastAsia="en-US"/>
              </w:rPr>
              <w:t xml:space="preserve"> </w:t>
            </w:r>
          </w:p>
        </w:tc>
      </w:tr>
      <w:tr w:rsidR="00F02F26" w:rsidTr="00D62096">
        <w:trPr>
          <w:gridAfter w:val="4"/>
          <w:wAfter w:w="8528" w:type="dxa"/>
          <w:trHeight w:val="846"/>
        </w:trPr>
        <w:tc>
          <w:tcPr>
            <w:tcW w:w="846" w:type="dxa"/>
            <w:tcBorders>
              <w:top w:val="single" w:sz="4" w:space="0" w:color="auto"/>
              <w:left w:val="single" w:sz="4" w:space="0" w:color="auto"/>
              <w:bottom w:val="single" w:sz="4" w:space="0" w:color="auto"/>
              <w:right w:val="single" w:sz="4" w:space="0" w:color="auto"/>
            </w:tcBorders>
          </w:tcPr>
          <w:p w:rsidR="00F02F26" w:rsidRPr="006E6DB0" w:rsidRDefault="00F02F26" w:rsidP="00854BA3">
            <w:pPr>
              <w:tabs>
                <w:tab w:val="left" w:pos="3600"/>
              </w:tabs>
              <w:ind w:right="-111"/>
              <w:rPr>
                <w:sz w:val="28"/>
                <w:szCs w:val="28"/>
                <w:lang w:eastAsia="en-US"/>
              </w:rPr>
            </w:pPr>
            <w:r>
              <w:rPr>
                <w:sz w:val="28"/>
                <w:szCs w:val="28"/>
                <w:lang w:eastAsia="en-US"/>
              </w:rPr>
              <w:t>7.2.</w:t>
            </w:r>
            <w:r w:rsidR="00854BA3">
              <w:rPr>
                <w:sz w:val="28"/>
                <w:szCs w:val="28"/>
                <w:lang w:eastAsia="en-US"/>
              </w:rPr>
              <w:t>29</w:t>
            </w:r>
          </w:p>
        </w:tc>
        <w:tc>
          <w:tcPr>
            <w:tcW w:w="4535" w:type="dxa"/>
            <w:tcBorders>
              <w:top w:val="single" w:sz="4" w:space="0" w:color="auto"/>
              <w:left w:val="single" w:sz="4" w:space="0" w:color="auto"/>
              <w:bottom w:val="single" w:sz="4" w:space="0" w:color="auto"/>
              <w:right w:val="single" w:sz="4" w:space="0" w:color="auto"/>
            </w:tcBorders>
          </w:tcPr>
          <w:p w:rsidR="00F02F26" w:rsidRDefault="00F02F26" w:rsidP="005B2896">
            <w:pPr>
              <w:ind w:right="34"/>
              <w:jc w:val="both"/>
              <w:rPr>
                <w:sz w:val="28"/>
                <w:szCs w:val="28"/>
                <w:lang w:eastAsia="en-US"/>
              </w:rPr>
            </w:pPr>
            <w:r>
              <w:rPr>
                <w:sz w:val="28"/>
                <w:szCs w:val="28"/>
                <w:lang w:eastAsia="en-US"/>
              </w:rPr>
              <w:t>Контроль за виконанням інструкцій з пожежної та техногенної безпеки.</w:t>
            </w:r>
          </w:p>
        </w:tc>
        <w:tc>
          <w:tcPr>
            <w:tcW w:w="1419" w:type="dxa"/>
            <w:tcBorders>
              <w:top w:val="single" w:sz="4" w:space="0" w:color="auto"/>
              <w:left w:val="single" w:sz="4" w:space="0" w:color="auto"/>
              <w:bottom w:val="single" w:sz="4" w:space="0" w:color="auto"/>
              <w:right w:val="single" w:sz="4" w:space="0" w:color="auto"/>
            </w:tcBorders>
          </w:tcPr>
          <w:p w:rsidR="00F02F26" w:rsidRPr="006E6DB0" w:rsidRDefault="00F02F26" w:rsidP="00F25F82">
            <w:pPr>
              <w:ind w:right="-113" w:hanging="104"/>
              <w:rPr>
                <w:sz w:val="28"/>
                <w:szCs w:val="28"/>
                <w:lang w:eastAsia="en-US"/>
              </w:rPr>
            </w:pPr>
            <w:r>
              <w:rPr>
                <w:sz w:val="28"/>
                <w:szCs w:val="28"/>
                <w:lang w:eastAsia="en-US"/>
              </w:rPr>
              <w:t>Щомісячно</w:t>
            </w:r>
          </w:p>
        </w:tc>
        <w:tc>
          <w:tcPr>
            <w:tcW w:w="1990" w:type="dxa"/>
            <w:tcBorders>
              <w:top w:val="single" w:sz="4" w:space="0" w:color="auto"/>
              <w:left w:val="single" w:sz="4" w:space="0" w:color="auto"/>
              <w:bottom w:val="single" w:sz="4" w:space="0" w:color="auto"/>
              <w:right w:val="single" w:sz="4" w:space="0" w:color="auto"/>
            </w:tcBorders>
          </w:tcPr>
          <w:p w:rsidR="00F02F26" w:rsidRDefault="00F02F26" w:rsidP="00467E78">
            <w:pPr>
              <w:ind w:left="-103" w:right="-109"/>
              <w:rPr>
                <w:sz w:val="28"/>
                <w:szCs w:val="28"/>
                <w:lang w:eastAsia="en-US"/>
              </w:rPr>
            </w:pPr>
            <w:r>
              <w:rPr>
                <w:sz w:val="28"/>
                <w:szCs w:val="28"/>
                <w:lang w:eastAsia="en-US"/>
              </w:rPr>
              <w:t>Інформація до адмін. наради</w:t>
            </w:r>
          </w:p>
        </w:tc>
        <w:tc>
          <w:tcPr>
            <w:tcW w:w="1842" w:type="dxa"/>
            <w:tcBorders>
              <w:top w:val="single" w:sz="4" w:space="0" w:color="auto"/>
              <w:left w:val="single" w:sz="4" w:space="0" w:color="auto"/>
              <w:bottom w:val="single" w:sz="4" w:space="0" w:color="auto"/>
              <w:right w:val="single" w:sz="4" w:space="0" w:color="auto"/>
            </w:tcBorders>
          </w:tcPr>
          <w:p w:rsidR="00053DB7" w:rsidRDefault="00053DB7" w:rsidP="00053DB7">
            <w:pPr>
              <w:ind w:right="-114"/>
              <w:rPr>
                <w:sz w:val="28"/>
                <w:szCs w:val="28"/>
                <w:lang w:eastAsia="en-US"/>
              </w:rPr>
            </w:pPr>
            <w:r>
              <w:rPr>
                <w:sz w:val="28"/>
                <w:szCs w:val="28"/>
                <w:lang w:eastAsia="en-US"/>
              </w:rPr>
              <w:t>заступник</w:t>
            </w:r>
          </w:p>
          <w:p w:rsidR="00053DB7" w:rsidRDefault="00053DB7" w:rsidP="00053DB7">
            <w:pPr>
              <w:ind w:right="-114"/>
              <w:rPr>
                <w:sz w:val="28"/>
                <w:szCs w:val="28"/>
                <w:lang w:eastAsia="en-US"/>
              </w:rPr>
            </w:pPr>
            <w:r>
              <w:rPr>
                <w:sz w:val="28"/>
                <w:szCs w:val="28"/>
                <w:lang w:eastAsia="en-US"/>
              </w:rPr>
              <w:t>завідувача з господарства</w:t>
            </w:r>
          </w:p>
          <w:p w:rsidR="00F02F26" w:rsidRDefault="00053DB7" w:rsidP="00053DB7">
            <w:pPr>
              <w:rPr>
                <w:sz w:val="28"/>
                <w:szCs w:val="28"/>
                <w:lang w:eastAsia="en-US"/>
              </w:rPr>
            </w:pPr>
            <w:r>
              <w:rPr>
                <w:sz w:val="28"/>
                <w:szCs w:val="28"/>
                <w:lang w:eastAsia="en-US"/>
              </w:rPr>
              <w:t>Л. Терлецька</w:t>
            </w:r>
            <w:r w:rsidR="00854BA3">
              <w:rPr>
                <w:sz w:val="28"/>
                <w:szCs w:val="28"/>
                <w:lang w:eastAsia="en-US"/>
              </w:rPr>
              <w:t xml:space="preserve"> </w:t>
            </w:r>
          </w:p>
        </w:tc>
      </w:tr>
      <w:tr w:rsidR="00F02F26" w:rsidTr="00D62096">
        <w:trPr>
          <w:gridAfter w:val="4"/>
          <w:wAfter w:w="8528" w:type="dxa"/>
          <w:trHeight w:val="522"/>
        </w:trPr>
        <w:tc>
          <w:tcPr>
            <w:tcW w:w="846" w:type="dxa"/>
            <w:tcBorders>
              <w:top w:val="single" w:sz="4" w:space="0" w:color="auto"/>
              <w:left w:val="single" w:sz="4" w:space="0" w:color="auto"/>
              <w:bottom w:val="single" w:sz="4" w:space="0" w:color="auto"/>
              <w:right w:val="single" w:sz="4" w:space="0" w:color="auto"/>
            </w:tcBorders>
          </w:tcPr>
          <w:p w:rsidR="00F02F26" w:rsidRPr="006E6DB0" w:rsidRDefault="00F02F26" w:rsidP="00854BA3">
            <w:pPr>
              <w:tabs>
                <w:tab w:val="left" w:pos="3600"/>
              </w:tabs>
              <w:ind w:right="-111"/>
              <w:rPr>
                <w:sz w:val="28"/>
                <w:szCs w:val="28"/>
                <w:lang w:eastAsia="en-US"/>
              </w:rPr>
            </w:pPr>
            <w:r>
              <w:rPr>
                <w:sz w:val="28"/>
                <w:szCs w:val="28"/>
                <w:lang w:eastAsia="en-US"/>
              </w:rPr>
              <w:t>7.2.3</w:t>
            </w:r>
            <w:r w:rsidR="00854BA3">
              <w:rPr>
                <w:sz w:val="28"/>
                <w:szCs w:val="28"/>
                <w:lang w:eastAsia="en-US"/>
              </w:rPr>
              <w:t>0</w:t>
            </w:r>
          </w:p>
        </w:tc>
        <w:tc>
          <w:tcPr>
            <w:tcW w:w="4535" w:type="dxa"/>
            <w:tcBorders>
              <w:top w:val="single" w:sz="4" w:space="0" w:color="auto"/>
              <w:left w:val="single" w:sz="4" w:space="0" w:color="auto"/>
              <w:bottom w:val="single" w:sz="4" w:space="0" w:color="auto"/>
              <w:right w:val="single" w:sz="4" w:space="0" w:color="auto"/>
            </w:tcBorders>
          </w:tcPr>
          <w:p w:rsidR="00F02F26" w:rsidRDefault="00F02F26" w:rsidP="00467E78">
            <w:pPr>
              <w:ind w:right="34"/>
              <w:jc w:val="both"/>
              <w:rPr>
                <w:sz w:val="28"/>
                <w:szCs w:val="28"/>
                <w:lang w:eastAsia="en-US"/>
              </w:rPr>
            </w:pPr>
            <w:r>
              <w:rPr>
                <w:sz w:val="28"/>
                <w:szCs w:val="28"/>
                <w:lang w:eastAsia="en-US"/>
              </w:rPr>
              <w:t>Контроль за виконанням заходів з електробезпеки.</w:t>
            </w:r>
          </w:p>
        </w:tc>
        <w:tc>
          <w:tcPr>
            <w:tcW w:w="1419" w:type="dxa"/>
            <w:tcBorders>
              <w:top w:val="single" w:sz="4" w:space="0" w:color="auto"/>
              <w:left w:val="single" w:sz="4" w:space="0" w:color="auto"/>
              <w:bottom w:val="single" w:sz="4" w:space="0" w:color="auto"/>
              <w:right w:val="single" w:sz="4" w:space="0" w:color="auto"/>
            </w:tcBorders>
          </w:tcPr>
          <w:p w:rsidR="00F02F26" w:rsidRPr="006E6DB0" w:rsidRDefault="00F02F26" w:rsidP="00212822">
            <w:pPr>
              <w:ind w:right="-113" w:hanging="104"/>
              <w:rPr>
                <w:sz w:val="28"/>
                <w:szCs w:val="28"/>
                <w:lang w:eastAsia="en-US"/>
              </w:rPr>
            </w:pPr>
            <w:r>
              <w:rPr>
                <w:sz w:val="28"/>
                <w:szCs w:val="28"/>
                <w:lang w:eastAsia="en-US"/>
              </w:rPr>
              <w:t>Щомісячно</w:t>
            </w:r>
          </w:p>
        </w:tc>
        <w:tc>
          <w:tcPr>
            <w:tcW w:w="1990" w:type="dxa"/>
            <w:tcBorders>
              <w:top w:val="single" w:sz="4" w:space="0" w:color="auto"/>
              <w:left w:val="single" w:sz="4" w:space="0" w:color="auto"/>
              <w:bottom w:val="single" w:sz="4" w:space="0" w:color="auto"/>
              <w:right w:val="single" w:sz="4" w:space="0" w:color="auto"/>
            </w:tcBorders>
          </w:tcPr>
          <w:p w:rsidR="00F02F26" w:rsidRDefault="00F02F26" w:rsidP="00212822">
            <w:pPr>
              <w:ind w:left="-103" w:right="-109"/>
              <w:rPr>
                <w:sz w:val="28"/>
                <w:szCs w:val="28"/>
                <w:lang w:eastAsia="en-US"/>
              </w:rPr>
            </w:pPr>
            <w:r>
              <w:rPr>
                <w:sz w:val="28"/>
                <w:szCs w:val="28"/>
                <w:lang w:eastAsia="en-US"/>
              </w:rPr>
              <w:t>Інформація до адмін. наради</w:t>
            </w:r>
          </w:p>
        </w:tc>
        <w:tc>
          <w:tcPr>
            <w:tcW w:w="1842" w:type="dxa"/>
            <w:tcBorders>
              <w:top w:val="single" w:sz="4" w:space="0" w:color="auto"/>
              <w:left w:val="single" w:sz="4" w:space="0" w:color="auto"/>
              <w:bottom w:val="single" w:sz="4" w:space="0" w:color="auto"/>
              <w:right w:val="single" w:sz="4" w:space="0" w:color="auto"/>
            </w:tcBorders>
          </w:tcPr>
          <w:p w:rsidR="00053DB7" w:rsidRDefault="00053DB7" w:rsidP="00053DB7">
            <w:pPr>
              <w:ind w:right="-114"/>
              <w:rPr>
                <w:sz w:val="28"/>
                <w:szCs w:val="28"/>
                <w:lang w:eastAsia="en-US"/>
              </w:rPr>
            </w:pPr>
            <w:r>
              <w:rPr>
                <w:sz w:val="28"/>
                <w:szCs w:val="28"/>
                <w:lang w:eastAsia="en-US"/>
              </w:rPr>
              <w:t>заступник</w:t>
            </w:r>
          </w:p>
          <w:p w:rsidR="00053DB7" w:rsidRDefault="00053DB7" w:rsidP="00053DB7">
            <w:pPr>
              <w:ind w:right="-114"/>
              <w:rPr>
                <w:sz w:val="28"/>
                <w:szCs w:val="28"/>
                <w:lang w:eastAsia="en-US"/>
              </w:rPr>
            </w:pPr>
            <w:r>
              <w:rPr>
                <w:sz w:val="28"/>
                <w:szCs w:val="28"/>
                <w:lang w:eastAsia="en-US"/>
              </w:rPr>
              <w:t>завідувача з господарства</w:t>
            </w:r>
          </w:p>
          <w:p w:rsidR="00F02F26" w:rsidRDefault="00053DB7" w:rsidP="00053DB7">
            <w:pPr>
              <w:rPr>
                <w:sz w:val="28"/>
                <w:szCs w:val="28"/>
                <w:lang w:eastAsia="en-US"/>
              </w:rPr>
            </w:pPr>
            <w:r>
              <w:rPr>
                <w:sz w:val="28"/>
                <w:szCs w:val="28"/>
                <w:lang w:eastAsia="en-US"/>
              </w:rPr>
              <w:t>Л. Терлецька</w:t>
            </w:r>
            <w:r w:rsidR="00854BA3">
              <w:rPr>
                <w:sz w:val="28"/>
                <w:szCs w:val="28"/>
                <w:lang w:eastAsia="en-US"/>
              </w:rPr>
              <w:t xml:space="preserve"> </w:t>
            </w:r>
          </w:p>
        </w:tc>
      </w:tr>
      <w:tr w:rsidR="00F02F26" w:rsidTr="001F01FC">
        <w:trPr>
          <w:gridAfter w:val="4"/>
          <w:wAfter w:w="8528" w:type="dxa"/>
          <w:trHeight w:val="302"/>
        </w:trPr>
        <w:tc>
          <w:tcPr>
            <w:tcW w:w="10632" w:type="dxa"/>
            <w:gridSpan w:val="5"/>
            <w:tcBorders>
              <w:top w:val="single" w:sz="4" w:space="0" w:color="auto"/>
              <w:left w:val="single" w:sz="4" w:space="0" w:color="auto"/>
              <w:bottom w:val="single" w:sz="4" w:space="0" w:color="auto"/>
              <w:right w:val="single" w:sz="4" w:space="0" w:color="auto"/>
            </w:tcBorders>
          </w:tcPr>
          <w:p w:rsidR="00F02F26" w:rsidRPr="001F01FC" w:rsidRDefault="00F02F26" w:rsidP="001F01FC">
            <w:pPr>
              <w:ind w:left="41" w:right="-108"/>
              <w:jc w:val="center"/>
              <w:rPr>
                <w:b/>
                <w:sz w:val="16"/>
                <w:szCs w:val="16"/>
                <w:lang w:eastAsia="en-US"/>
              </w:rPr>
            </w:pPr>
          </w:p>
          <w:p w:rsidR="00632BC5" w:rsidRDefault="00632BC5" w:rsidP="001F01FC">
            <w:pPr>
              <w:ind w:left="41" w:right="-108"/>
              <w:jc w:val="center"/>
              <w:rPr>
                <w:b/>
                <w:sz w:val="28"/>
                <w:szCs w:val="28"/>
                <w:lang w:eastAsia="en-US"/>
              </w:rPr>
            </w:pPr>
          </w:p>
          <w:p w:rsidR="00632BC5" w:rsidRDefault="00632BC5" w:rsidP="001F01FC">
            <w:pPr>
              <w:ind w:left="41" w:right="-108"/>
              <w:jc w:val="center"/>
              <w:rPr>
                <w:b/>
                <w:sz w:val="28"/>
                <w:szCs w:val="28"/>
                <w:lang w:eastAsia="en-US"/>
              </w:rPr>
            </w:pPr>
          </w:p>
          <w:p w:rsidR="00F02F26" w:rsidRDefault="00F02F26" w:rsidP="001F01FC">
            <w:pPr>
              <w:ind w:left="41" w:right="-108"/>
              <w:jc w:val="center"/>
              <w:rPr>
                <w:b/>
                <w:sz w:val="28"/>
                <w:szCs w:val="28"/>
                <w:lang w:eastAsia="en-US"/>
              </w:rPr>
            </w:pPr>
            <w:r>
              <w:rPr>
                <w:b/>
                <w:sz w:val="28"/>
                <w:szCs w:val="28"/>
                <w:lang w:eastAsia="en-US"/>
              </w:rPr>
              <w:t>Блок 7.3. Вивчення процесів функціонування у ЗДО охорони дитинства</w:t>
            </w:r>
          </w:p>
          <w:p w:rsidR="00F02F26" w:rsidRPr="001F01FC" w:rsidRDefault="00F02F26" w:rsidP="001F01FC">
            <w:pPr>
              <w:ind w:left="41" w:right="-108"/>
              <w:jc w:val="center"/>
              <w:rPr>
                <w:sz w:val="16"/>
                <w:szCs w:val="16"/>
                <w:lang w:eastAsia="en-US"/>
              </w:rPr>
            </w:pPr>
          </w:p>
        </w:tc>
      </w:tr>
      <w:tr w:rsidR="00F02F26" w:rsidTr="00D62096">
        <w:trPr>
          <w:gridAfter w:val="4"/>
          <w:wAfter w:w="8528" w:type="dxa"/>
          <w:trHeight w:val="1494"/>
        </w:trPr>
        <w:tc>
          <w:tcPr>
            <w:tcW w:w="846" w:type="dxa"/>
            <w:tcBorders>
              <w:top w:val="single" w:sz="4" w:space="0" w:color="auto"/>
              <w:left w:val="single" w:sz="4" w:space="0" w:color="auto"/>
              <w:bottom w:val="single" w:sz="4" w:space="0" w:color="auto"/>
              <w:right w:val="single" w:sz="4" w:space="0" w:color="auto"/>
            </w:tcBorders>
          </w:tcPr>
          <w:p w:rsidR="00F02F26" w:rsidRDefault="00F02F26" w:rsidP="009769CE">
            <w:pPr>
              <w:ind w:right="-144"/>
              <w:rPr>
                <w:bCs/>
                <w:sz w:val="28"/>
                <w:szCs w:val="28"/>
                <w:lang w:eastAsia="en-US"/>
              </w:rPr>
            </w:pPr>
            <w:r>
              <w:rPr>
                <w:bCs/>
                <w:sz w:val="28"/>
                <w:szCs w:val="28"/>
                <w:lang w:eastAsia="en-US"/>
              </w:rPr>
              <w:lastRenderedPageBreak/>
              <w:t>7.</w:t>
            </w:r>
            <w:r w:rsidR="009769CE">
              <w:rPr>
                <w:bCs/>
                <w:sz w:val="28"/>
                <w:szCs w:val="28"/>
                <w:lang w:eastAsia="en-US"/>
              </w:rPr>
              <w:t>3</w:t>
            </w:r>
            <w:r>
              <w:rPr>
                <w:bCs/>
                <w:sz w:val="28"/>
                <w:szCs w:val="28"/>
                <w:lang w:eastAsia="en-US"/>
              </w:rPr>
              <w:t>.1.</w:t>
            </w:r>
          </w:p>
        </w:tc>
        <w:tc>
          <w:tcPr>
            <w:tcW w:w="4535" w:type="dxa"/>
            <w:tcBorders>
              <w:top w:val="single" w:sz="4" w:space="0" w:color="auto"/>
              <w:left w:val="single" w:sz="4" w:space="0" w:color="auto"/>
              <w:bottom w:val="single" w:sz="4" w:space="0" w:color="auto"/>
              <w:right w:val="single" w:sz="4" w:space="0" w:color="auto"/>
            </w:tcBorders>
          </w:tcPr>
          <w:p w:rsidR="00F02F26" w:rsidRDefault="00F53D1D" w:rsidP="00FA2D5B">
            <w:pPr>
              <w:shd w:val="clear" w:color="auto" w:fill="FFFFFF"/>
              <w:jc w:val="both"/>
              <w:rPr>
                <w:bCs/>
                <w:iCs/>
                <w:sz w:val="28"/>
                <w:szCs w:val="32"/>
                <w:lang w:eastAsia="uk-UA"/>
              </w:rPr>
            </w:pPr>
            <w:r>
              <w:rPr>
                <w:bCs/>
                <w:iCs/>
                <w:sz w:val="28"/>
                <w:szCs w:val="32"/>
                <w:lang w:eastAsia="uk-UA"/>
              </w:rPr>
              <w:t>Контроль за реалізацією</w:t>
            </w:r>
            <w:r w:rsidR="00F02F26">
              <w:rPr>
                <w:bCs/>
                <w:iCs/>
                <w:sz w:val="28"/>
                <w:szCs w:val="32"/>
                <w:lang w:eastAsia="uk-UA"/>
              </w:rPr>
              <w:t xml:space="preserve"> Плану заходів щодо охорони дитинства у 202</w:t>
            </w:r>
            <w:r w:rsidR="00053DB7">
              <w:rPr>
                <w:bCs/>
                <w:iCs/>
                <w:sz w:val="28"/>
                <w:szCs w:val="32"/>
                <w:lang w:eastAsia="uk-UA"/>
              </w:rPr>
              <w:t>3</w:t>
            </w:r>
            <w:r w:rsidR="00724210">
              <w:rPr>
                <w:bCs/>
                <w:iCs/>
                <w:sz w:val="28"/>
                <w:szCs w:val="32"/>
                <w:lang w:eastAsia="uk-UA"/>
              </w:rPr>
              <w:t>/</w:t>
            </w:r>
            <w:r w:rsidR="00F02F26">
              <w:rPr>
                <w:bCs/>
                <w:iCs/>
                <w:sz w:val="28"/>
                <w:szCs w:val="32"/>
                <w:lang w:eastAsia="uk-UA"/>
              </w:rPr>
              <w:t>202</w:t>
            </w:r>
            <w:r w:rsidR="00724210">
              <w:rPr>
                <w:bCs/>
                <w:iCs/>
                <w:sz w:val="28"/>
                <w:szCs w:val="32"/>
                <w:lang w:eastAsia="uk-UA"/>
              </w:rPr>
              <w:t>3</w:t>
            </w:r>
            <w:r w:rsidR="00F02F26">
              <w:rPr>
                <w:bCs/>
                <w:iCs/>
                <w:sz w:val="28"/>
                <w:szCs w:val="32"/>
                <w:lang w:eastAsia="uk-UA"/>
              </w:rPr>
              <w:t xml:space="preserve"> навчальному році.</w:t>
            </w:r>
          </w:p>
          <w:p w:rsidR="00F02F26" w:rsidRPr="009573EB" w:rsidRDefault="00F02F26" w:rsidP="00FA2D5B">
            <w:pPr>
              <w:shd w:val="clear" w:color="auto" w:fill="FFFFFF"/>
              <w:jc w:val="both"/>
              <w:rPr>
                <w:bCs/>
                <w:iCs/>
                <w:sz w:val="28"/>
                <w:szCs w:val="32"/>
                <w:lang w:eastAsia="uk-UA"/>
              </w:rPr>
            </w:pPr>
          </w:p>
        </w:tc>
        <w:tc>
          <w:tcPr>
            <w:tcW w:w="1419" w:type="dxa"/>
            <w:tcBorders>
              <w:top w:val="single" w:sz="4" w:space="0" w:color="auto"/>
              <w:left w:val="single" w:sz="4" w:space="0" w:color="auto"/>
              <w:bottom w:val="single" w:sz="4" w:space="0" w:color="auto"/>
              <w:right w:val="single" w:sz="4" w:space="0" w:color="auto"/>
            </w:tcBorders>
          </w:tcPr>
          <w:p w:rsidR="00F02F26" w:rsidRPr="0062246F" w:rsidRDefault="00F02F26" w:rsidP="00FA2D5B">
            <w:pPr>
              <w:tabs>
                <w:tab w:val="left" w:pos="0"/>
              </w:tabs>
              <w:ind w:firstLine="2"/>
              <w:jc w:val="center"/>
              <w:rPr>
                <w:sz w:val="28"/>
                <w:szCs w:val="28"/>
                <w:lang w:eastAsia="en-US"/>
              </w:rPr>
            </w:pPr>
            <w:r>
              <w:rPr>
                <w:sz w:val="28"/>
                <w:szCs w:val="28"/>
                <w:lang w:eastAsia="en-US"/>
              </w:rPr>
              <w:t xml:space="preserve">Вересень </w:t>
            </w:r>
          </w:p>
        </w:tc>
        <w:tc>
          <w:tcPr>
            <w:tcW w:w="1990" w:type="dxa"/>
            <w:tcBorders>
              <w:top w:val="single" w:sz="4" w:space="0" w:color="auto"/>
              <w:left w:val="single" w:sz="4" w:space="0" w:color="auto"/>
              <w:bottom w:val="single" w:sz="4" w:space="0" w:color="auto"/>
              <w:right w:val="single" w:sz="4" w:space="0" w:color="auto"/>
            </w:tcBorders>
          </w:tcPr>
          <w:p w:rsidR="00F02F26" w:rsidRPr="0062246F" w:rsidRDefault="00F02F26" w:rsidP="000D30BB">
            <w:pPr>
              <w:tabs>
                <w:tab w:val="left" w:pos="0"/>
              </w:tabs>
              <w:ind w:left="-108" w:right="-114" w:firstLine="2"/>
              <w:rPr>
                <w:sz w:val="28"/>
                <w:szCs w:val="28"/>
                <w:lang w:eastAsia="en-US"/>
              </w:rPr>
            </w:pPr>
            <w:r>
              <w:rPr>
                <w:sz w:val="28"/>
                <w:szCs w:val="28"/>
                <w:lang w:eastAsia="en-US"/>
              </w:rPr>
              <w:t>Інформація до адміністратив. наради</w:t>
            </w:r>
          </w:p>
        </w:tc>
        <w:tc>
          <w:tcPr>
            <w:tcW w:w="1842" w:type="dxa"/>
            <w:tcBorders>
              <w:top w:val="single" w:sz="4" w:space="0" w:color="auto"/>
              <w:left w:val="single" w:sz="4" w:space="0" w:color="auto"/>
              <w:bottom w:val="single" w:sz="4" w:space="0" w:color="auto"/>
              <w:right w:val="single" w:sz="4" w:space="0" w:color="auto"/>
            </w:tcBorders>
          </w:tcPr>
          <w:p w:rsidR="00F02F26" w:rsidRDefault="00724210" w:rsidP="00571E3B">
            <w:pPr>
              <w:tabs>
                <w:tab w:val="left" w:pos="0"/>
              </w:tabs>
              <w:ind w:left="-108" w:right="-250" w:firstLine="108"/>
              <w:rPr>
                <w:sz w:val="28"/>
                <w:szCs w:val="28"/>
                <w:lang w:eastAsia="en-US"/>
              </w:rPr>
            </w:pPr>
            <w:r>
              <w:rPr>
                <w:sz w:val="28"/>
                <w:szCs w:val="28"/>
                <w:lang w:eastAsia="en-US"/>
              </w:rPr>
              <w:t>Директор</w:t>
            </w:r>
          </w:p>
          <w:p w:rsidR="00F02F26" w:rsidRDefault="00887644" w:rsidP="00571E3B">
            <w:pPr>
              <w:tabs>
                <w:tab w:val="left" w:pos="0"/>
              </w:tabs>
              <w:ind w:left="-108" w:right="-250" w:firstLine="108"/>
              <w:rPr>
                <w:sz w:val="28"/>
                <w:szCs w:val="28"/>
                <w:lang w:eastAsia="en-US"/>
              </w:rPr>
            </w:pPr>
            <w:r>
              <w:rPr>
                <w:sz w:val="28"/>
                <w:szCs w:val="28"/>
                <w:lang w:eastAsia="en-US"/>
              </w:rPr>
              <w:t>С. Антонюк</w:t>
            </w:r>
            <w:r w:rsidR="00724210">
              <w:rPr>
                <w:sz w:val="28"/>
                <w:szCs w:val="28"/>
                <w:lang w:eastAsia="en-US"/>
              </w:rPr>
              <w:t>,</w:t>
            </w:r>
          </w:p>
          <w:p w:rsidR="00724210" w:rsidRDefault="00F02F26" w:rsidP="00571E3B">
            <w:pPr>
              <w:tabs>
                <w:tab w:val="left" w:pos="0"/>
              </w:tabs>
              <w:ind w:left="41" w:right="-250"/>
              <w:rPr>
                <w:sz w:val="28"/>
                <w:szCs w:val="28"/>
                <w:lang w:eastAsia="en-US"/>
              </w:rPr>
            </w:pPr>
            <w:r>
              <w:rPr>
                <w:sz w:val="28"/>
                <w:szCs w:val="28"/>
                <w:lang w:eastAsia="en-US"/>
              </w:rPr>
              <w:t xml:space="preserve">вихователь-методист </w:t>
            </w:r>
          </w:p>
          <w:p w:rsidR="00F02F26" w:rsidRPr="0062246F" w:rsidRDefault="00887644" w:rsidP="00571E3B">
            <w:pPr>
              <w:tabs>
                <w:tab w:val="left" w:pos="0"/>
              </w:tabs>
              <w:ind w:left="41" w:right="-250"/>
              <w:rPr>
                <w:sz w:val="28"/>
                <w:szCs w:val="28"/>
                <w:lang w:eastAsia="en-US"/>
              </w:rPr>
            </w:pPr>
            <w:r>
              <w:rPr>
                <w:sz w:val="28"/>
                <w:szCs w:val="28"/>
                <w:lang w:eastAsia="en-US"/>
              </w:rPr>
              <w:t>Г. Кравчук</w:t>
            </w:r>
          </w:p>
        </w:tc>
      </w:tr>
      <w:tr w:rsidR="00F02F26" w:rsidTr="00D62096">
        <w:trPr>
          <w:gridAfter w:val="4"/>
          <w:wAfter w:w="8528" w:type="dxa"/>
          <w:trHeight w:val="1064"/>
        </w:trPr>
        <w:tc>
          <w:tcPr>
            <w:tcW w:w="846" w:type="dxa"/>
            <w:tcBorders>
              <w:top w:val="single" w:sz="4" w:space="0" w:color="auto"/>
              <w:left w:val="single" w:sz="4" w:space="0" w:color="auto"/>
              <w:bottom w:val="single" w:sz="4" w:space="0" w:color="auto"/>
              <w:right w:val="single" w:sz="4" w:space="0" w:color="auto"/>
            </w:tcBorders>
          </w:tcPr>
          <w:p w:rsidR="00F02F26" w:rsidRDefault="00F02F26" w:rsidP="009769CE">
            <w:pPr>
              <w:ind w:right="-144"/>
              <w:rPr>
                <w:bCs/>
                <w:sz w:val="28"/>
                <w:szCs w:val="28"/>
                <w:lang w:eastAsia="en-US"/>
              </w:rPr>
            </w:pPr>
            <w:r>
              <w:rPr>
                <w:bCs/>
                <w:sz w:val="28"/>
                <w:szCs w:val="28"/>
                <w:lang w:eastAsia="en-US"/>
              </w:rPr>
              <w:t>7.</w:t>
            </w:r>
            <w:r w:rsidR="009769CE">
              <w:rPr>
                <w:bCs/>
                <w:sz w:val="28"/>
                <w:szCs w:val="28"/>
                <w:lang w:eastAsia="en-US"/>
              </w:rPr>
              <w:t>3</w:t>
            </w:r>
            <w:r>
              <w:rPr>
                <w:bCs/>
                <w:sz w:val="28"/>
                <w:szCs w:val="28"/>
                <w:lang w:eastAsia="en-US"/>
              </w:rPr>
              <w:t>.2.</w:t>
            </w:r>
          </w:p>
        </w:tc>
        <w:tc>
          <w:tcPr>
            <w:tcW w:w="4535" w:type="dxa"/>
            <w:tcBorders>
              <w:top w:val="single" w:sz="4" w:space="0" w:color="auto"/>
              <w:left w:val="single" w:sz="4" w:space="0" w:color="auto"/>
              <w:bottom w:val="single" w:sz="4" w:space="0" w:color="auto"/>
              <w:right w:val="single" w:sz="4" w:space="0" w:color="auto"/>
            </w:tcBorders>
          </w:tcPr>
          <w:p w:rsidR="00F02F26" w:rsidRDefault="00F02F26" w:rsidP="00724210">
            <w:pPr>
              <w:shd w:val="clear" w:color="auto" w:fill="FFFFFF"/>
              <w:jc w:val="both"/>
              <w:rPr>
                <w:bCs/>
                <w:iCs/>
                <w:sz w:val="28"/>
                <w:szCs w:val="32"/>
                <w:lang w:eastAsia="uk-UA"/>
              </w:rPr>
            </w:pPr>
            <w:r>
              <w:rPr>
                <w:bCs/>
                <w:iCs/>
                <w:sz w:val="28"/>
                <w:szCs w:val="32"/>
                <w:lang w:eastAsia="uk-UA"/>
              </w:rPr>
              <w:t xml:space="preserve">Вивчення питання щодо створення моделі соціально-громадянської компетентності дітей старшого дошкільного віку відповідно до </w:t>
            </w:r>
            <w:r w:rsidR="00724210">
              <w:rPr>
                <w:bCs/>
                <w:iCs/>
                <w:sz w:val="28"/>
                <w:szCs w:val="32"/>
                <w:lang w:eastAsia="uk-UA"/>
              </w:rPr>
              <w:t>оновленого</w:t>
            </w:r>
            <w:r>
              <w:rPr>
                <w:bCs/>
                <w:iCs/>
                <w:sz w:val="28"/>
                <w:szCs w:val="32"/>
                <w:lang w:eastAsia="uk-UA"/>
              </w:rPr>
              <w:t xml:space="preserve"> БКДО</w:t>
            </w:r>
            <w:r w:rsidR="00724210">
              <w:rPr>
                <w:bCs/>
                <w:iCs/>
                <w:sz w:val="28"/>
                <w:szCs w:val="32"/>
                <w:lang w:eastAsia="uk-UA"/>
              </w:rPr>
              <w:t>-2021</w:t>
            </w:r>
            <w:r>
              <w:rPr>
                <w:bCs/>
                <w:iCs/>
                <w:sz w:val="28"/>
                <w:szCs w:val="32"/>
                <w:lang w:eastAsia="uk-UA"/>
              </w:rPr>
              <w:t>.</w:t>
            </w:r>
          </w:p>
        </w:tc>
        <w:tc>
          <w:tcPr>
            <w:tcW w:w="1419" w:type="dxa"/>
            <w:tcBorders>
              <w:top w:val="single" w:sz="4" w:space="0" w:color="auto"/>
              <w:left w:val="single" w:sz="4" w:space="0" w:color="auto"/>
              <w:bottom w:val="single" w:sz="4" w:space="0" w:color="auto"/>
              <w:right w:val="single" w:sz="4" w:space="0" w:color="auto"/>
            </w:tcBorders>
          </w:tcPr>
          <w:p w:rsidR="00F02F26" w:rsidRDefault="00F02F26" w:rsidP="00FA2D5B">
            <w:pPr>
              <w:tabs>
                <w:tab w:val="left" w:pos="0"/>
              </w:tabs>
              <w:ind w:firstLine="2"/>
              <w:jc w:val="center"/>
              <w:rPr>
                <w:sz w:val="28"/>
                <w:szCs w:val="28"/>
                <w:lang w:eastAsia="en-US"/>
              </w:rPr>
            </w:pPr>
            <w:r>
              <w:rPr>
                <w:sz w:val="28"/>
                <w:szCs w:val="28"/>
                <w:lang w:eastAsia="en-US"/>
              </w:rPr>
              <w:t>До 01.09.</w:t>
            </w:r>
          </w:p>
        </w:tc>
        <w:tc>
          <w:tcPr>
            <w:tcW w:w="1990" w:type="dxa"/>
            <w:tcBorders>
              <w:top w:val="single" w:sz="4" w:space="0" w:color="auto"/>
              <w:left w:val="single" w:sz="4" w:space="0" w:color="auto"/>
              <w:bottom w:val="single" w:sz="4" w:space="0" w:color="auto"/>
              <w:right w:val="single" w:sz="4" w:space="0" w:color="auto"/>
            </w:tcBorders>
          </w:tcPr>
          <w:p w:rsidR="00F02F26" w:rsidRDefault="00F02F26" w:rsidP="00944667">
            <w:pPr>
              <w:tabs>
                <w:tab w:val="left" w:pos="-103"/>
              </w:tabs>
              <w:ind w:left="-103" w:right="-114"/>
              <w:rPr>
                <w:sz w:val="28"/>
                <w:szCs w:val="28"/>
                <w:lang w:eastAsia="en-US"/>
              </w:rPr>
            </w:pPr>
            <w:r>
              <w:rPr>
                <w:sz w:val="28"/>
                <w:szCs w:val="28"/>
                <w:lang w:eastAsia="en-US"/>
              </w:rPr>
              <w:t xml:space="preserve">Інформація до адмін. наради, </w:t>
            </w:r>
          </w:p>
          <w:p w:rsidR="00F02F26" w:rsidRDefault="00F02F26" w:rsidP="00944667">
            <w:pPr>
              <w:tabs>
                <w:tab w:val="left" w:pos="-103"/>
              </w:tabs>
              <w:ind w:left="-103" w:right="-114"/>
              <w:rPr>
                <w:sz w:val="28"/>
                <w:szCs w:val="28"/>
                <w:lang w:eastAsia="en-US"/>
              </w:rPr>
            </w:pPr>
            <w:r>
              <w:rPr>
                <w:sz w:val="28"/>
                <w:szCs w:val="28"/>
                <w:lang w:eastAsia="en-US"/>
              </w:rPr>
              <w:t xml:space="preserve">до відома </w:t>
            </w:r>
          </w:p>
        </w:tc>
        <w:tc>
          <w:tcPr>
            <w:tcW w:w="1842" w:type="dxa"/>
            <w:tcBorders>
              <w:top w:val="single" w:sz="4" w:space="0" w:color="auto"/>
              <w:left w:val="single" w:sz="4" w:space="0" w:color="auto"/>
              <w:bottom w:val="single" w:sz="4" w:space="0" w:color="auto"/>
              <w:right w:val="single" w:sz="4" w:space="0" w:color="auto"/>
            </w:tcBorders>
          </w:tcPr>
          <w:p w:rsidR="00724210" w:rsidRDefault="00F02F26" w:rsidP="000D30BB">
            <w:pPr>
              <w:tabs>
                <w:tab w:val="left" w:pos="0"/>
              </w:tabs>
              <w:ind w:left="41" w:right="-108" w:firstLine="2"/>
              <w:rPr>
                <w:sz w:val="28"/>
                <w:szCs w:val="28"/>
                <w:lang w:eastAsia="en-US"/>
              </w:rPr>
            </w:pPr>
            <w:r>
              <w:rPr>
                <w:sz w:val="28"/>
                <w:szCs w:val="28"/>
                <w:lang w:eastAsia="en-US"/>
              </w:rPr>
              <w:t xml:space="preserve">Вихователь-методист </w:t>
            </w:r>
          </w:p>
          <w:p w:rsidR="00F02F26" w:rsidRPr="0062246F" w:rsidRDefault="00887644" w:rsidP="00724210">
            <w:pPr>
              <w:tabs>
                <w:tab w:val="left" w:pos="0"/>
              </w:tabs>
              <w:ind w:left="41" w:right="-108" w:firstLine="2"/>
              <w:rPr>
                <w:sz w:val="28"/>
                <w:szCs w:val="28"/>
                <w:lang w:eastAsia="en-US"/>
              </w:rPr>
            </w:pPr>
            <w:r>
              <w:rPr>
                <w:sz w:val="28"/>
                <w:szCs w:val="28"/>
                <w:lang w:eastAsia="en-US"/>
              </w:rPr>
              <w:t>Г. Кравчук</w:t>
            </w:r>
          </w:p>
        </w:tc>
      </w:tr>
      <w:tr w:rsidR="00F02F26" w:rsidTr="00D62096">
        <w:trPr>
          <w:gridAfter w:val="4"/>
          <w:wAfter w:w="8528" w:type="dxa"/>
          <w:trHeight w:val="302"/>
        </w:trPr>
        <w:tc>
          <w:tcPr>
            <w:tcW w:w="846" w:type="dxa"/>
            <w:tcBorders>
              <w:top w:val="single" w:sz="4" w:space="0" w:color="auto"/>
              <w:left w:val="single" w:sz="4" w:space="0" w:color="auto"/>
              <w:bottom w:val="single" w:sz="4" w:space="0" w:color="auto"/>
              <w:right w:val="single" w:sz="4" w:space="0" w:color="auto"/>
            </w:tcBorders>
          </w:tcPr>
          <w:p w:rsidR="00F02F26" w:rsidRDefault="00F02F26" w:rsidP="009769CE">
            <w:pPr>
              <w:ind w:right="-144"/>
              <w:rPr>
                <w:bCs/>
                <w:sz w:val="28"/>
                <w:szCs w:val="28"/>
                <w:lang w:eastAsia="en-US"/>
              </w:rPr>
            </w:pPr>
            <w:r>
              <w:rPr>
                <w:bCs/>
                <w:sz w:val="28"/>
                <w:szCs w:val="28"/>
                <w:lang w:eastAsia="en-US"/>
              </w:rPr>
              <w:t>7.</w:t>
            </w:r>
            <w:r w:rsidR="009769CE">
              <w:rPr>
                <w:bCs/>
                <w:sz w:val="28"/>
                <w:szCs w:val="28"/>
                <w:lang w:eastAsia="en-US"/>
              </w:rPr>
              <w:t>3</w:t>
            </w:r>
            <w:r>
              <w:rPr>
                <w:bCs/>
                <w:sz w:val="28"/>
                <w:szCs w:val="28"/>
                <w:lang w:eastAsia="en-US"/>
              </w:rPr>
              <w:t>.3.</w:t>
            </w:r>
          </w:p>
        </w:tc>
        <w:tc>
          <w:tcPr>
            <w:tcW w:w="4535" w:type="dxa"/>
            <w:tcBorders>
              <w:top w:val="single" w:sz="4" w:space="0" w:color="auto"/>
              <w:left w:val="single" w:sz="4" w:space="0" w:color="auto"/>
              <w:bottom w:val="single" w:sz="4" w:space="0" w:color="auto"/>
              <w:right w:val="single" w:sz="4" w:space="0" w:color="auto"/>
            </w:tcBorders>
          </w:tcPr>
          <w:p w:rsidR="00F02F26" w:rsidRPr="0062246F" w:rsidRDefault="00F02F26" w:rsidP="004A754A">
            <w:pPr>
              <w:pStyle w:val="a8"/>
              <w:tabs>
                <w:tab w:val="left" w:pos="0"/>
              </w:tabs>
              <w:ind w:left="0" w:firstLine="2"/>
              <w:jc w:val="both"/>
              <w:rPr>
                <w:sz w:val="28"/>
                <w:szCs w:val="26"/>
              </w:rPr>
            </w:pPr>
            <w:r>
              <w:rPr>
                <w:sz w:val="28"/>
                <w:szCs w:val="26"/>
              </w:rPr>
              <w:t>Вивчення питання с</w:t>
            </w:r>
            <w:r w:rsidRPr="0062246F">
              <w:rPr>
                <w:sz w:val="28"/>
                <w:szCs w:val="26"/>
              </w:rPr>
              <w:t xml:space="preserve">творення </w:t>
            </w:r>
            <w:r>
              <w:rPr>
                <w:sz w:val="28"/>
                <w:szCs w:val="26"/>
              </w:rPr>
              <w:t xml:space="preserve"> освітнього середовища, вільного від будь-яких форм насильства та булінгу, у якому спрямована робота з надання психологічної підтримки учасникам освітнього процесу, реалізуються права дітей з ООП на освіту, їх соціальна адаптація та підготовка до отримання наступного рівня освіти.  </w:t>
            </w:r>
          </w:p>
        </w:tc>
        <w:tc>
          <w:tcPr>
            <w:tcW w:w="1419" w:type="dxa"/>
            <w:tcBorders>
              <w:top w:val="single" w:sz="4" w:space="0" w:color="auto"/>
              <w:left w:val="single" w:sz="4" w:space="0" w:color="auto"/>
              <w:bottom w:val="single" w:sz="4" w:space="0" w:color="auto"/>
              <w:right w:val="single" w:sz="4" w:space="0" w:color="auto"/>
            </w:tcBorders>
          </w:tcPr>
          <w:p w:rsidR="00F02F26" w:rsidRPr="0062246F" w:rsidRDefault="00724210" w:rsidP="00724210">
            <w:pPr>
              <w:tabs>
                <w:tab w:val="left" w:pos="0"/>
              </w:tabs>
              <w:ind w:right="-113"/>
              <w:rPr>
                <w:sz w:val="28"/>
                <w:szCs w:val="28"/>
                <w:lang w:eastAsia="en-US"/>
              </w:rPr>
            </w:pPr>
            <w:r>
              <w:rPr>
                <w:sz w:val="28"/>
                <w:szCs w:val="28"/>
                <w:lang w:eastAsia="en-US"/>
              </w:rPr>
              <w:t>Упродовж</w:t>
            </w:r>
            <w:r w:rsidR="00F02F26">
              <w:rPr>
                <w:sz w:val="28"/>
                <w:szCs w:val="28"/>
                <w:lang w:eastAsia="en-US"/>
              </w:rPr>
              <w:t xml:space="preserve"> року</w:t>
            </w:r>
          </w:p>
        </w:tc>
        <w:tc>
          <w:tcPr>
            <w:tcW w:w="1990" w:type="dxa"/>
            <w:tcBorders>
              <w:top w:val="single" w:sz="4" w:space="0" w:color="auto"/>
              <w:left w:val="single" w:sz="4" w:space="0" w:color="auto"/>
              <w:bottom w:val="single" w:sz="4" w:space="0" w:color="auto"/>
              <w:right w:val="single" w:sz="4" w:space="0" w:color="auto"/>
            </w:tcBorders>
          </w:tcPr>
          <w:p w:rsidR="00F02F26" w:rsidRDefault="00F02F26" w:rsidP="00AF4FCD">
            <w:pPr>
              <w:tabs>
                <w:tab w:val="left" w:pos="0"/>
              </w:tabs>
              <w:rPr>
                <w:sz w:val="28"/>
                <w:szCs w:val="28"/>
                <w:lang w:eastAsia="en-US"/>
              </w:rPr>
            </w:pPr>
            <w:r w:rsidRPr="00AF4FCD">
              <w:rPr>
                <w:sz w:val="28"/>
                <w:szCs w:val="28"/>
                <w:lang w:eastAsia="en-US"/>
              </w:rPr>
              <w:t xml:space="preserve">Інформація до відома, </w:t>
            </w:r>
          </w:p>
          <w:p w:rsidR="00F02F26" w:rsidRDefault="00F02F26" w:rsidP="00297FDE">
            <w:pPr>
              <w:tabs>
                <w:tab w:val="left" w:pos="0"/>
              </w:tabs>
              <w:ind w:right="-108"/>
              <w:rPr>
                <w:sz w:val="28"/>
                <w:szCs w:val="28"/>
                <w:lang w:eastAsia="en-US"/>
              </w:rPr>
            </w:pPr>
            <w:r>
              <w:rPr>
                <w:sz w:val="28"/>
                <w:szCs w:val="28"/>
                <w:lang w:eastAsia="en-US"/>
              </w:rPr>
              <w:t>до адміністрат. наради,</w:t>
            </w:r>
          </w:p>
          <w:p w:rsidR="00F02F26" w:rsidRPr="00AF4FCD" w:rsidRDefault="00F02F26" w:rsidP="00AF4FCD">
            <w:pPr>
              <w:tabs>
                <w:tab w:val="left" w:pos="0"/>
              </w:tabs>
              <w:rPr>
                <w:sz w:val="28"/>
                <w:szCs w:val="28"/>
                <w:lang w:eastAsia="en-US"/>
              </w:rPr>
            </w:pPr>
            <w:r w:rsidRPr="00AF4FCD">
              <w:rPr>
                <w:sz w:val="28"/>
                <w:szCs w:val="28"/>
                <w:lang w:eastAsia="en-US"/>
              </w:rPr>
              <w:t>до виробничої наради</w:t>
            </w:r>
          </w:p>
          <w:p w:rsidR="00F02F26" w:rsidRPr="0062246F" w:rsidRDefault="00F02F26" w:rsidP="004262C5">
            <w:pPr>
              <w:tabs>
                <w:tab w:val="left" w:pos="0"/>
              </w:tabs>
              <w:ind w:right="-114" w:hanging="103"/>
              <w:jc w:val="center"/>
              <w:rPr>
                <w:sz w:val="28"/>
                <w:szCs w:val="28"/>
                <w:lang w:eastAsia="en-US"/>
              </w:rPr>
            </w:pPr>
          </w:p>
        </w:tc>
        <w:tc>
          <w:tcPr>
            <w:tcW w:w="1842" w:type="dxa"/>
            <w:tcBorders>
              <w:top w:val="single" w:sz="4" w:space="0" w:color="auto"/>
              <w:left w:val="single" w:sz="4" w:space="0" w:color="auto"/>
              <w:bottom w:val="single" w:sz="4" w:space="0" w:color="auto"/>
              <w:right w:val="single" w:sz="4" w:space="0" w:color="auto"/>
            </w:tcBorders>
          </w:tcPr>
          <w:p w:rsidR="00724210" w:rsidRDefault="00724210" w:rsidP="00724210">
            <w:pPr>
              <w:tabs>
                <w:tab w:val="left" w:pos="33"/>
              </w:tabs>
              <w:ind w:left="33" w:right="-250" w:hanging="33"/>
              <w:rPr>
                <w:sz w:val="28"/>
                <w:szCs w:val="28"/>
                <w:lang w:eastAsia="en-US"/>
              </w:rPr>
            </w:pPr>
            <w:r>
              <w:rPr>
                <w:sz w:val="28"/>
                <w:szCs w:val="28"/>
                <w:lang w:eastAsia="en-US"/>
              </w:rPr>
              <w:t>Директор</w:t>
            </w:r>
          </w:p>
          <w:p w:rsidR="00724210" w:rsidRDefault="00887644" w:rsidP="00724210">
            <w:pPr>
              <w:tabs>
                <w:tab w:val="left" w:pos="33"/>
              </w:tabs>
              <w:ind w:left="33" w:right="-250" w:hanging="33"/>
              <w:rPr>
                <w:sz w:val="28"/>
                <w:szCs w:val="28"/>
                <w:lang w:eastAsia="en-US"/>
              </w:rPr>
            </w:pPr>
            <w:r>
              <w:rPr>
                <w:sz w:val="28"/>
                <w:szCs w:val="28"/>
                <w:lang w:eastAsia="en-US"/>
              </w:rPr>
              <w:t>С. Антонюк</w:t>
            </w:r>
            <w:r w:rsidR="00724210">
              <w:rPr>
                <w:sz w:val="28"/>
                <w:szCs w:val="28"/>
                <w:lang w:eastAsia="en-US"/>
              </w:rPr>
              <w:t>,</w:t>
            </w:r>
          </w:p>
          <w:p w:rsidR="00724210" w:rsidRDefault="00724210" w:rsidP="00887644">
            <w:pPr>
              <w:tabs>
                <w:tab w:val="left" w:pos="33"/>
              </w:tabs>
              <w:ind w:right="-250"/>
              <w:rPr>
                <w:sz w:val="28"/>
                <w:szCs w:val="28"/>
                <w:lang w:eastAsia="en-US"/>
              </w:rPr>
            </w:pPr>
            <w:r>
              <w:rPr>
                <w:sz w:val="28"/>
                <w:szCs w:val="28"/>
                <w:lang w:eastAsia="en-US"/>
              </w:rPr>
              <w:t xml:space="preserve">вихователь-методист </w:t>
            </w:r>
          </w:p>
          <w:p w:rsidR="00724210" w:rsidRDefault="00887644" w:rsidP="00724210">
            <w:pPr>
              <w:tabs>
                <w:tab w:val="left" w:pos="-108"/>
                <w:tab w:val="left" w:pos="33"/>
              </w:tabs>
              <w:ind w:left="33" w:right="-108" w:hanging="33"/>
              <w:rPr>
                <w:sz w:val="28"/>
                <w:szCs w:val="28"/>
                <w:lang w:eastAsia="en-US"/>
              </w:rPr>
            </w:pPr>
            <w:r>
              <w:rPr>
                <w:sz w:val="28"/>
                <w:szCs w:val="28"/>
                <w:lang w:eastAsia="en-US"/>
              </w:rPr>
              <w:t>Г. Кравчук</w:t>
            </w:r>
            <w:r w:rsidR="00724210">
              <w:rPr>
                <w:sz w:val="28"/>
                <w:szCs w:val="28"/>
                <w:lang w:eastAsia="en-US"/>
              </w:rPr>
              <w:t xml:space="preserve">, </w:t>
            </w:r>
          </w:p>
          <w:p w:rsidR="00F02F26" w:rsidRPr="0062246F" w:rsidRDefault="00F02F26" w:rsidP="00887644">
            <w:pPr>
              <w:tabs>
                <w:tab w:val="left" w:pos="-108"/>
                <w:tab w:val="left" w:pos="33"/>
              </w:tabs>
              <w:ind w:left="33" w:right="-108" w:hanging="33"/>
              <w:rPr>
                <w:sz w:val="28"/>
                <w:szCs w:val="28"/>
                <w:lang w:eastAsia="en-US"/>
              </w:rPr>
            </w:pPr>
            <w:r>
              <w:rPr>
                <w:sz w:val="28"/>
                <w:szCs w:val="28"/>
                <w:lang w:eastAsia="en-US"/>
              </w:rPr>
              <w:t xml:space="preserve">пр. психолог </w:t>
            </w:r>
          </w:p>
        </w:tc>
      </w:tr>
      <w:tr w:rsidR="00F02F26" w:rsidTr="00D62096">
        <w:trPr>
          <w:gridAfter w:val="4"/>
          <w:wAfter w:w="8528" w:type="dxa"/>
          <w:trHeight w:val="144"/>
        </w:trPr>
        <w:tc>
          <w:tcPr>
            <w:tcW w:w="846" w:type="dxa"/>
            <w:tcBorders>
              <w:top w:val="single" w:sz="4" w:space="0" w:color="auto"/>
              <w:left w:val="single" w:sz="4" w:space="0" w:color="auto"/>
              <w:bottom w:val="single" w:sz="4" w:space="0" w:color="auto"/>
              <w:right w:val="single" w:sz="4" w:space="0" w:color="auto"/>
            </w:tcBorders>
          </w:tcPr>
          <w:p w:rsidR="00F02F26" w:rsidRDefault="00F02F26" w:rsidP="009769CE">
            <w:pPr>
              <w:ind w:right="-144"/>
              <w:rPr>
                <w:bCs/>
                <w:sz w:val="28"/>
                <w:szCs w:val="28"/>
                <w:lang w:eastAsia="en-US"/>
              </w:rPr>
            </w:pPr>
            <w:r>
              <w:rPr>
                <w:bCs/>
                <w:sz w:val="28"/>
                <w:szCs w:val="28"/>
                <w:lang w:eastAsia="en-US"/>
              </w:rPr>
              <w:t>7.</w:t>
            </w:r>
            <w:r w:rsidR="009769CE">
              <w:rPr>
                <w:bCs/>
                <w:sz w:val="28"/>
                <w:szCs w:val="28"/>
                <w:lang w:eastAsia="en-US"/>
              </w:rPr>
              <w:t>3</w:t>
            </w:r>
            <w:r>
              <w:rPr>
                <w:bCs/>
                <w:sz w:val="28"/>
                <w:szCs w:val="28"/>
                <w:lang w:eastAsia="en-US"/>
              </w:rPr>
              <w:t>.4.</w:t>
            </w:r>
          </w:p>
        </w:tc>
        <w:tc>
          <w:tcPr>
            <w:tcW w:w="4535" w:type="dxa"/>
            <w:tcBorders>
              <w:top w:val="single" w:sz="4" w:space="0" w:color="auto"/>
              <w:left w:val="single" w:sz="4" w:space="0" w:color="auto"/>
              <w:bottom w:val="single" w:sz="4" w:space="0" w:color="auto"/>
              <w:right w:val="single" w:sz="4" w:space="0" w:color="auto"/>
            </w:tcBorders>
          </w:tcPr>
          <w:p w:rsidR="00F02F26" w:rsidRPr="0062246F" w:rsidRDefault="00F02F26" w:rsidP="00AF4FCD">
            <w:pPr>
              <w:pStyle w:val="a8"/>
              <w:tabs>
                <w:tab w:val="left" w:pos="0"/>
              </w:tabs>
              <w:ind w:left="0" w:firstLine="2"/>
              <w:jc w:val="both"/>
              <w:rPr>
                <w:sz w:val="28"/>
                <w:szCs w:val="26"/>
              </w:rPr>
            </w:pPr>
            <w:r>
              <w:rPr>
                <w:sz w:val="28"/>
                <w:szCs w:val="26"/>
              </w:rPr>
              <w:t>Вивчення питання організації ефективної співпраці з усіма працівниками з питань підтримки у ЗДО психологічного комфорту та забезпечення емоційного благополуччя здобувачів дошкільної освіти.</w:t>
            </w:r>
            <w:r>
              <w:rPr>
                <w:sz w:val="28"/>
                <w:szCs w:val="28"/>
                <w:lang w:eastAsia="en-US"/>
              </w:rPr>
              <w:t xml:space="preserve">  </w:t>
            </w:r>
          </w:p>
        </w:tc>
        <w:tc>
          <w:tcPr>
            <w:tcW w:w="1419" w:type="dxa"/>
            <w:tcBorders>
              <w:top w:val="single" w:sz="4" w:space="0" w:color="auto"/>
              <w:left w:val="single" w:sz="4" w:space="0" w:color="auto"/>
              <w:bottom w:val="single" w:sz="4" w:space="0" w:color="auto"/>
              <w:right w:val="single" w:sz="4" w:space="0" w:color="auto"/>
            </w:tcBorders>
          </w:tcPr>
          <w:p w:rsidR="00F02F26" w:rsidRPr="0062246F" w:rsidRDefault="00724210" w:rsidP="00724210">
            <w:pPr>
              <w:tabs>
                <w:tab w:val="left" w:pos="0"/>
              </w:tabs>
              <w:ind w:right="-113"/>
              <w:rPr>
                <w:sz w:val="28"/>
                <w:szCs w:val="28"/>
                <w:lang w:eastAsia="en-US"/>
              </w:rPr>
            </w:pPr>
            <w:r>
              <w:rPr>
                <w:sz w:val="28"/>
                <w:szCs w:val="28"/>
                <w:lang w:eastAsia="en-US"/>
              </w:rPr>
              <w:t>Упродовж року</w:t>
            </w:r>
          </w:p>
        </w:tc>
        <w:tc>
          <w:tcPr>
            <w:tcW w:w="1990" w:type="dxa"/>
            <w:tcBorders>
              <w:top w:val="single" w:sz="4" w:space="0" w:color="auto"/>
              <w:left w:val="single" w:sz="4" w:space="0" w:color="auto"/>
              <w:bottom w:val="single" w:sz="4" w:space="0" w:color="auto"/>
              <w:right w:val="single" w:sz="4" w:space="0" w:color="auto"/>
            </w:tcBorders>
          </w:tcPr>
          <w:p w:rsidR="00F02F26" w:rsidRDefault="00F02F26" w:rsidP="001920AD">
            <w:pPr>
              <w:tabs>
                <w:tab w:val="left" w:pos="0"/>
              </w:tabs>
              <w:rPr>
                <w:sz w:val="28"/>
                <w:szCs w:val="28"/>
                <w:lang w:eastAsia="en-US"/>
              </w:rPr>
            </w:pPr>
            <w:r w:rsidRPr="00AF4FCD">
              <w:rPr>
                <w:sz w:val="28"/>
                <w:szCs w:val="28"/>
                <w:lang w:eastAsia="en-US"/>
              </w:rPr>
              <w:t xml:space="preserve">Інформація до відома, </w:t>
            </w:r>
          </w:p>
          <w:p w:rsidR="00F02F26" w:rsidRPr="00AF4FCD" w:rsidRDefault="00F02F26" w:rsidP="001920AD">
            <w:pPr>
              <w:tabs>
                <w:tab w:val="left" w:pos="0"/>
              </w:tabs>
              <w:rPr>
                <w:sz w:val="28"/>
                <w:szCs w:val="28"/>
                <w:lang w:eastAsia="en-US"/>
              </w:rPr>
            </w:pPr>
            <w:r w:rsidRPr="00AF4FCD">
              <w:rPr>
                <w:sz w:val="28"/>
                <w:szCs w:val="28"/>
                <w:lang w:eastAsia="en-US"/>
              </w:rPr>
              <w:t>до виробничої наради</w:t>
            </w:r>
          </w:p>
          <w:p w:rsidR="00F02F26" w:rsidRPr="0062246F" w:rsidRDefault="00F02F26" w:rsidP="00E17FB0">
            <w:pPr>
              <w:ind w:left="-103" w:right="-114"/>
              <w:jc w:val="center"/>
              <w:rPr>
                <w:sz w:val="28"/>
                <w:szCs w:val="28"/>
                <w:lang w:eastAsia="en-US"/>
              </w:rPr>
            </w:pPr>
            <w:r>
              <w:rPr>
                <w:sz w:val="28"/>
                <w:szCs w:val="28"/>
                <w:lang w:eastAsia="en-US"/>
              </w:rPr>
              <w:t xml:space="preserve"> </w:t>
            </w:r>
          </w:p>
        </w:tc>
        <w:tc>
          <w:tcPr>
            <w:tcW w:w="1842" w:type="dxa"/>
            <w:tcBorders>
              <w:top w:val="single" w:sz="4" w:space="0" w:color="auto"/>
              <w:left w:val="single" w:sz="4" w:space="0" w:color="auto"/>
              <w:bottom w:val="single" w:sz="4" w:space="0" w:color="auto"/>
              <w:right w:val="single" w:sz="4" w:space="0" w:color="auto"/>
            </w:tcBorders>
          </w:tcPr>
          <w:p w:rsidR="00887644" w:rsidRDefault="00887644" w:rsidP="00887644">
            <w:pPr>
              <w:tabs>
                <w:tab w:val="left" w:pos="33"/>
              </w:tabs>
              <w:ind w:left="33" w:right="-250" w:hanging="33"/>
              <w:rPr>
                <w:sz w:val="28"/>
                <w:szCs w:val="28"/>
                <w:lang w:eastAsia="en-US"/>
              </w:rPr>
            </w:pPr>
            <w:r>
              <w:rPr>
                <w:sz w:val="28"/>
                <w:szCs w:val="28"/>
                <w:lang w:eastAsia="en-US"/>
              </w:rPr>
              <w:t>Директор</w:t>
            </w:r>
          </w:p>
          <w:p w:rsidR="00887644" w:rsidRDefault="00887644" w:rsidP="00887644">
            <w:pPr>
              <w:tabs>
                <w:tab w:val="left" w:pos="33"/>
              </w:tabs>
              <w:ind w:left="33" w:right="-250" w:hanging="33"/>
              <w:rPr>
                <w:sz w:val="28"/>
                <w:szCs w:val="28"/>
                <w:lang w:eastAsia="en-US"/>
              </w:rPr>
            </w:pPr>
            <w:r>
              <w:rPr>
                <w:sz w:val="28"/>
                <w:szCs w:val="28"/>
                <w:lang w:eastAsia="en-US"/>
              </w:rPr>
              <w:t>С. Антонюк,</w:t>
            </w:r>
          </w:p>
          <w:p w:rsidR="00887644" w:rsidRDefault="00887644" w:rsidP="00887644">
            <w:pPr>
              <w:tabs>
                <w:tab w:val="left" w:pos="33"/>
              </w:tabs>
              <w:ind w:right="-250"/>
              <w:rPr>
                <w:sz w:val="28"/>
                <w:szCs w:val="28"/>
                <w:lang w:eastAsia="en-US"/>
              </w:rPr>
            </w:pPr>
            <w:r>
              <w:rPr>
                <w:sz w:val="28"/>
                <w:szCs w:val="28"/>
                <w:lang w:eastAsia="en-US"/>
              </w:rPr>
              <w:t xml:space="preserve">вихователь-методист </w:t>
            </w:r>
          </w:p>
          <w:p w:rsidR="00887644" w:rsidRDefault="00887644" w:rsidP="00887644">
            <w:pPr>
              <w:tabs>
                <w:tab w:val="left" w:pos="-108"/>
                <w:tab w:val="left" w:pos="33"/>
              </w:tabs>
              <w:ind w:left="33" w:right="-108" w:hanging="33"/>
              <w:rPr>
                <w:sz w:val="28"/>
                <w:szCs w:val="28"/>
                <w:lang w:eastAsia="en-US"/>
              </w:rPr>
            </w:pPr>
            <w:r>
              <w:rPr>
                <w:sz w:val="28"/>
                <w:szCs w:val="28"/>
                <w:lang w:eastAsia="en-US"/>
              </w:rPr>
              <w:t xml:space="preserve">Г. Кравчук, </w:t>
            </w:r>
          </w:p>
          <w:p w:rsidR="00F02F26" w:rsidRPr="0062246F" w:rsidRDefault="00887644" w:rsidP="00887644">
            <w:pPr>
              <w:tabs>
                <w:tab w:val="left" w:pos="175"/>
              </w:tabs>
              <w:ind w:left="33" w:right="-108"/>
              <w:rPr>
                <w:sz w:val="28"/>
                <w:szCs w:val="28"/>
                <w:lang w:eastAsia="en-US"/>
              </w:rPr>
            </w:pPr>
            <w:r>
              <w:rPr>
                <w:sz w:val="28"/>
                <w:szCs w:val="28"/>
                <w:lang w:eastAsia="en-US"/>
              </w:rPr>
              <w:t>пр. психолог</w:t>
            </w:r>
          </w:p>
        </w:tc>
      </w:tr>
      <w:tr w:rsidR="00F02F26" w:rsidTr="00D62096">
        <w:trPr>
          <w:gridAfter w:val="4"/>
          <w:wAfter w:w="8528" w:type="dxa"/>
          <w:trHeight w:val="162"/>
        </w:trPr>
        <w:tc>
          <w:tcPr>
            <w:tcW w:w="846" w:type="dxa"/>
            <w:tcBorders>
              <w:top w:val="single" w:sz="4" w:space="0" w:color="auto"/>
              <w:left w:val="single" w:sz="4" w:space="0" w:color="auto"/>
              <w:bottom w:val="single" w:sz="4" w:space="0" w:color="auto"/>
              <w:right w:val="single" w:sz="4" w:space="0" w:color="auto"/>
            </w:tcBorders>
          </w:tcPr>
          <w:p w:rsidR="00F02F26" w:rsidRDefault="00F02F26" w:rsidP="009769CE">
            <w:pPr>
              <w:ind w:right="-144"/>
              <w:rPr>
                <w:bCs/>
                <w:sz w:val="28"/>
                <w:szCs w:val="28"/>
                <w:lang w:eastAsia="en-US"/>
              </w:rPr>
            </w:pPr>
            <w:r>
              <w:rPr>
                <w:bCs/>
                <w:sz w:val="28"/>
                <w:szCs w:val="28"/>
                <w:lang w:eastAsia="en-US"/>
              </w:rPr>
              <w:t>7.</w:t>
            </w:r>
            <w:r w:rsidR="009769CE">
              <w:rPr>
                <w:bCs/>
                <w:sz w:val="28"/>
                <w:szCs w:val="28"/>
                <w:lang w:eastAsia="en-US"/>
              </w:rPr>
              <w:t>3</w:t>
            </w:r>
            <w:r>
              <w:rPr>
                <w:bCs/>
                <w:sz w:val="28"/>
                <w:szCs w:val="28"/>
                <w:lang w:eastAsia="en-US"/>
              </w:rPr>
              <w:t>.5.</w:t>
            </w:r>
          </w:p>
        </w:tc>
        <w:tc>
          <w:tcPr>
            <w:tcW w:w="4535" w:type="dxa"/>
            <w:tcBorders>
              <w:top w:val="single" w:sz="4" w:space="0" w:color="auto"/>
              <w:left w:val="single" w:sz="4" w:space="0" w:color="auto"/>
              <w:bottom w:val="single" w:sz="4" w:space="0" w:color="auto"/>
              <w:right w:val="single" w:sz="4" w:space="0" w:color="auto"/>
            </w:tcBorders>
          </w:tcPr>
          <w:p w:rsidR="00F02F26" w:rsidRPr="009573EB" w:rsidRDefault="00F02F26" w:rsidP="009573EB">
            <w:pPr>
              <w:pStyle w:val="a8"/>
              <w:tabs>
                <w:tab w:val="left" w:pos="0"/>
              </w:tabs>
              <w:ind w:left="0" w:firstLine="2"/>
              <w:jc w:val="both"/>
              <w:rPr>
                <w:sz w:val="28"/>
                <w:szCs w:val="26"/>
              </w:rPr>
            </w:pPr>
            <w:r>
              <w:rPr>
                <w:sz w:val="28"/>
                <w:szCs w:val="28"/>
                <w:lang w:eastAsia="uk-UA"/>
              </w:rPr>
              <w:t>Контроль</w:t>
            </w:r>
            <w:r w:rsidRPr="009573EB">
              <w:rPr>
                <w:sz w:val="28"/>
                <w:szCs w:val="28"/>
                <w:lang w:eastAsia="uk-UA"/>
              </w:rPr>
              <w:t xml:space="preserve"> </w:t>
            </w:r>
            <w:r>
              <w:rPr>
                <w:sz w:val="28"/>
                <w:szCs w:val="28"/>
                <w:lang w:eastAsia="uk-UA"/>
              </w:rPr>
              <w:t>і</w:t>
            </w:r>
            <w:r w:rsidRPr="009573EB">
              <w:rPr>
                <w:sz w:val="28"/>
                <w:szCs w:val="28"/>
                <w:lang w:eastAsia="uk-UA"/>
              </w:rPr>
              <w:t xml:space="preserve">з правового застосування в </w:t>
            </w:r>
            <w:r>
              <w:rPr>
                <w:sz w:val="28"/>
                <w:szCs w:val="28"/>
                <w:lang w:eastAsia="uk-UA"/>
              </w:rPr>
              <w:t>ЗДО</w:t>
            </w:r>
            <w:r w:rsidRPr="009573EB">
              <w:rPr>
                <w:sz w:val="28"/>
                <w:szCs w:val="28"/>
                <w:lang w:eastAsia="uk-UA"/>
              </w:rPr>
              <w:t xml:space="preserve"> Закону України «Про охорону дитинства», Конвенції ООН про права дитини, законодавства України </w:t>
            </w:r>
            <w:r>
              <w:rPr>
                <w:sz w:val="28"/>
                <w:szCs w:val="28"/>
                <w:lang w:eastAsia="uk-UA"/>
              </w:rPr>
              <w:t xml:space="preserve">у галузі освіти </w:t>
            </w:r>
            <w:r w:rsidRPr="00724210">
              <w:rPr>
                <w:szCs w:val="28"/>
                <w:lang w:eastAsia="uk-UA"/>
              </w:rPr>
              <w:t xml:space="preserve">(в частині збереження фізичного, духовного, психічного здоров’я та поваги до людської гідності дитини) </w:t>
            </w:r>
            <w:r>
              <w:rPr>
                <w:sz w:val="28"/>
                <w:szCs w:val="28"/>
                <w:lang w:eastAsia="uk-UA"/>
              </w:rPr>
              <w:t>та інших нормативно-</w:t>
            </w:r>
            <w:r w:rsidRPr="009573EB">
              <w:rPr>
                <w:sz w:val="28"/>
                <w:szCs w:val="28"/>
                <w:lang w:eastAsia="uk-UA"/>
              </w:rPr>
              <w:t>правових актів щодо запобігання насильства над дітьми.</w:t>
            </w:r>
          </w:p>
        </w:tc>
        <w:tc>
          <w:tcPr>
            <w:tcW w:w="1419" w:type="dxa"/>
            <w:tcBorders>
              <w:top w:val="single" w:sz="4" w:space="0" w:color="auto"/>
              <w:left w:val="single" w:sz="4" w:space="0" w:color="auto"/>
              <w:bottom w:val="single" w:sz="4" w:space="0" w:color="auto"/>
              <w:right w:val="single" w:sz="4" w:space="0" w:color="auto"/>
            </w:tcBorders>
          </w:tcPr>
          <w:p w:rsidR="00F02F26" w:rsidRPr="0062246F" w:rsidRDefault="00481F73" w:rsidP="0062246F">
            <w:pPr>
              <w:tabs>
                <w:tab w:val="left" w:pos="0"/>
              </w:tabs>
              <w:ind w:firstLine="2"/>
              <w:jc w:val="center"/>
              <w:rPr>
                <w:sz w:val="28"/>
                <w:szCs w:val="28"/>
                <w:lang w:eastAsia="en-US"/>
              </w:rPr>
            </w:pPr>
            <w:r>
              <w:rPr>
                <w:sz w:val="28"/>
                <w:szCs w:val="28"/>
                <w:lang w:eastAsia="en-US"/>
              </w:rPr>
              <w:t>Грудень</w:t>
            </w:r>
            <w:r w:rsidR="00F02F26">
              <w:rPr>
                <w:sz w:val="28"/>
                <w:szCs w:val="28"/>
                <w:lang w:eastAsia="en-US"/>
              </w:rPr>
              <w:t xml:space="preserve"> </w:t>
            </w:r>
          </w:p>
        </w:tc>
        <w:tc>
          <w:tcPr>
            <w:tcW w:w="1990" w:type="dxa"/>
            <w:tcBorders>
              <w:top w:val="single" w:sz="4" w:space="0" w:color="auto"/>
              <w:left w:val="single" w:sz="4" w:space="0" w:color="auto"/>
              <w:bottom w:val="single" w:sz="4" w:space="0" w:color="auto"/>
              <w:right w:val="single" w:sz="4" w:space="0" w:color="auto"/>
            </w:tcBorders>
          </w:tcPr>
          <w:p w:rsidR="00F02F26" w:rsidRDefault="00F02F26" w:rsidP="001920AD">
            <w:pPr>
              <w:tabs>
                <w:tab w:val="left" w:pos="0"/>
              </w:tabs>
              <w:rPr>
                <w:sz w:val="28"/>
                <w:szCs w:val="28"/>
                <w:lang w:eastAsia="en-US"/>
              </w:rPr>
            </w:pPr>
            <w:r w:rsidRPr="00AF4FCD">
              <w:rPr>
                <w:sz w:val="28"/>
                <w:szCs w:val="28"/>
                <w:lang w:eastAsia="en-US"/>
              </w:rPr>
              <w:t xml:space="preserve">Інформація до відома, </w:t>
            </w:r>
          </w:p>
          <w:p w:rsidR="00F02F26" w:rsidRPr="00AF4FCD" w:rsidRDefault="00F02F26" w:rsidP="001920AD">
            <w:pPr>
              <w:tabs>
                <w:tab w:val="left" w:pos="0"/>
              </w:tabs>
              <w:rPr>
                <w:sz w:val="28"/>
                <w:szCs w:val="28"/>
                <w:lang w:eastAsia="en-US"/>
              </w:rPr>
            </w:pPr>
            <w:r w:rsidRPr="00AF4FCD">
              <w:rPr>
                <w:sz w:val="28"/>
                <w:szCs w:val="28"/>
                <w:lang w:eastAsia="en-US"/>
              </w:rPr>
              <w:t>до виробничої наради</w:t>
            </w:r>
          </w:p>
          <w:p w:rsidR="00F02F26" w:rsidRPr="0062246F" w:rsidRDefault="00F02F26" w:rsidP="00BE7535">
            <w:pPr>
              <w:tabs>
                <w:tab w:val="left" w:pos="-245"/>
              </w:tabs>
              <w:ind w:left="-108" w:right="-256" w:firstLine="2"/>
              <w:jc w:val="center"/>
              <w:rPr>
                <w:sz w:val="28"/>
                <w:szCs w:val="28"/>
                <w:lang w:eastAsia="en-US"/>
              </w:rPr>
            </w:pPr>
          </w:p>
        </w:tc>
        <w:tc>
          <w:tcPr>
            <w:tcW w:w="1842" w:type="dxa"/>
            <w:tcBorders>
              <w:top w:val="single" w:sz="4" w:space="0" w:color="auto"/>
              <w:left w:val="single" w:sz="4" w:space="0" w:color="auto"/>
              <w:bottom w:val="single" w:sz="4" w:space="0" w:color="auto"/>
              <w:right w:val="single" w:sz="4" w:space="0" w:color="auto"/>
            </w:tcBorders>
          </w:tcPr>
          <w:p w:rsidR="00887644" w:rsidRDefault="00887644" w:rsidP="00887644">
            <w:pPr>
              <w:tabs>
                <w:tab w:val="left" w:pos="33"/>
              </w:tabs>
              <w:ind w:left="33" w:right="-250" w:hanging="33"/>
              <w:rPr>
                <w:sz w:val="28"/>
                <w:szCs w:val="28"/>
                <w:lang w:eastAsia="en-US"/>
              </w:rPr>
            </w:pPr>
            <w:r>
              <w:rPr>
                <w:sz w:val="28"/>
                <w:szCs w:val="28"/>
                <w:lang w:eastAsia="en-US"/>
              </w:rPr>
              <w:t>Директор</w:t>
            </w:r>
          </w:p>
          <w:p w:rsidR="00887644" w:rsidRDefault="00887644" w:rsidP="00887644">
            <w:pPr>
              <w:tabs>
                <w:tab w:val="left" w:pos="33"/>
              </w:tabs>
              <w:ind w:left="33" w:right="-250" w:hanging="33"/>
              <w:rPr>
                <w:sz w:val="28"/>
                <w:szCs w:val="28"/>
                <w:lang w:eastAsia="en-US"/>
              </w:rPr>
            </w:pPr>
            <w:r>
              <w:rPr>
                <w:sz w:val="28"/>
                <w:szCs w:val="28"/>
                <w:lang w:eastAsia="en-US"/>
              </w:rPr>
              <w:t>С. Антонюк,</w:t>
            </w:r>
          </w:p>
          <w:p w:rsidR="00887644" w:rsidRDefault="00887644" w:rsidP="00887644">
            <w:pPr>
              <w:tabs>
                <w:tab w:val="left" w:pos="33"/>
              </w:tabs>
              <w:ind w:right="-250"/>
              <w:rPr>
                <w:sz w:val="28"/>
                <w:szCs w:val="28"/>
                <w:lang w:eastAsia="en-US"/>
              </w:rPr>
            </w:pPr>
            <w:r>
              <w:rPr>
                <w:sz w:val="28"/>
                <w:szCs w:val="28"/>
                <w:lang w:eastAsia="en-US"/>
              </w:rPr>
              <w:t xml:space="preserve">вихователь-методист </w:t>
            </w:r>
          </w:p>
          <w:p w:rsidR="00887644" w:rsidRDefault="00887644" w:rsidP="00887644">
            <w:pPr>
              <w:tabs>
                <w:tab w:val="left" w:pos="-108"/>
                <w:tab w:val="left" w:pos="33"/>
              </w:tabs>
              <w:ind w:left="33" w:right="-108" w:hanging="33"/>
              <w:rPr>
                <w:sz w:val="28"/>
                <w:szCs w:val="28"/>
                <w:lang w:eastAsia="en-US"/>
              </w:rPr>
            </w:pPr>
            <w:r>
              <w:rPr>
                <w:sz w:val="28"/>
                <w:szCs w:val="28"/>
                <w:lang w:eastAsia="en-US"/>
              </w:rPr>
              <w:t xml:space="preserve">Г. Кравчук, </w:t>
            </w:r>
          </w:p>
          <w:p w:rsidR="00F02F26" w:rsidRPr="0062246F" w:rsidRDefault="00887644" w:rsidP="00887644">
            <w:pPr>
              <w:tabs>
                <w:tab w:val="left" w:pos="33"/>
              </w:tabs>
              <w:ind w:left="33" w:right="-108"/>
              <w:rPr>
                <w:sz w:val="28"/>
                <w:szCs w:val="28"/>
                <w:lang w:eastAsia="en-US"/>
              </w:rPr>
            </w:pPr>
            <w:r>
              <w:rPr>
                <w:sz w:val="28"/>
                <w:szCs w:val="28"/>
                <w:lang w:eastAsia="en-US"/>
              </w:rPr>
              <w:t>пр. психолог</w:t>
            </w:r>
            <w:r w:rsidR="00481F73">
              <w:rPr>
                <w:sz w:val="28"/>
                <w:szCs w:val="28"/>
                <w:lang w:eastAsia="en-US"/>
              </w:rPr>
              <w:t xml:space="preserve"> </w:t>
            </w:r>
          </w:p>
        </w:tc>
      </w:tr>
      <w:tr w:rsidR="00F02F26" w:rsidTr="00D62096">
        <w:trPr>
          <w:gridAfter w:val="4"/>
          <w:wAfter w:w="8528" w:type="dxa"/>
          <w:trHeight w:val="302"/>
        </w:trPr>
        <w:tc>
          <w:tcPr>
            <w:tcW w:w="846" w:type="dxa"/>
            <w:tcBorders>
              <w:top w:val="single" w:sz="4" w:space="0" w:color="auto"/>
              <w:left w:val="single" w:sz="4" w:space="0" w:color="auto"/>
              <w:bottom w:val="single" w:sz="4" w:space="0" w:color="auto"/>
              <w:right w:val="single" w:sz="4" w:space="0" w:color="auto"/>
            </w:tcBorders>
          </w:tcPr>
          <w:p w:rsidR="00F02F26" w:rsidRDefault="00F02F26" w:rsidP="009769CE">
            <w:pPr>
              <w:ind w:right="-144"/>
              <w:rPr>
                <w:bCs/>
                <w:sz w:val="28"/>
                <w:szCs w:val="28"/>
                <w:lang w:eastAsia="en-US"/>
              </w:rPr>
            </w:pPr>
            <w:r>
              <w:rPr>
                <w:bCs/>
                <w:sz w:val="28"/>
                <w:szCs w:val="28"/>
                <w:lang w:eastAsia="en-US"/>
              </w:rPr>
              <w:t>7.</w:t>
            </w:r>
            <w:r w:rsidR="009769CE">
              <w:rPr>
                <w:bCs/>
                <w:sz w:val="28"/>
                <w:szCs w:val="28"/>
                <w:lang w:eastAsia="en-US"/>
              </w:rPr>
              <w:t>3</w:t>
            </w:r>
            <w:r>
              <w:rPr>
                <w:bCs/>
                <w:sz w:val="28"/>
                <w:szCs w:val="28"/>
                <w:lang w:eastAsia="en-US"/>
              </w:rPr>
              <w:t>.6.</w:t>
            </w:r>
          </w:p>
        </w:tc>
        <w:tc>
          <w:tcPr>
            <w:tcW w:w="4535" w:type="dxa"/>
            <w:tcBorders>
              <w:top w:val="single" w:sz="4" w:space="0" w:color="auto"/>
              <w:left w:val="single" w:sz="4" w:space="0" w:color="auto"/>
              <w:bottom w:val="single" w:sz="4" w:space="0" w:color="auto"/>
              <w:right w:val="single" w:sz="4" w:space="0" w:color="auto"/>
            </w:tcBorders>
          </w:tcPr>
          <w:p w:rsidR="00F02F26" w:rsidRDefault="00F02F26" w:rsidP="00376E2A">
            <w:pPr>
              <w:pStyle w:val="a8"/>
              <w:tabs>
                <w:tab w:val="left" w:pos="0"/>
              </w:tabs>
              <w:ind w:left="0" w:firstLine="2"/>
              <w:jc w:val="both"/>
              <w:rPr>
                <w:sz w:val="28"/>
                <w:szCs w:val="26"/>
              </w:rPr>
            </w:pPr>
            <w:r>
              <w:rPr>
                <w:sz w:val="28"/>
                <w:szCs w:val="26"/>
              </w:rPr>
              <w:t>Аналіз матеріалів щодо правового виховання дошкільників:</w:t>
            </w:r>
          </w:p>
          <w:p w:rsidR="00F02F26" w:rsidRDefault="00F02F26" w:rsidP="00AD5522">
            <w:pPr>
              <w:pStyle w:val="a8"/>
              <w:numPr>
                <w:ilvl w:val="0"/>
                <w:numId w:val="11"/>
              </w:numPr>
              <w:tabs>
                <w:tab w:val="left" w:pos="0"/>
                <w:tab w:val="left" w:pos="320"/>
              </w:tabs>
              <w:ind w:firstLine="180"/>
              <w:rPr>
                <w:sz w:val="28"/>
                <w:szCs w:val="26"/>
              </w:rPr>
            </w:pPr>
            <w:r>
              <w:rPr>
                <w:sz w:val="28"/>
                <w:szCs w:val="26"/>
              </w:rPr>
              <w:t>методичні рекомендації</w:t>
            </w:r>
          </w:p>
          <w:p w:rsidR="00F02F26" w:rsidRDefault="00F02F26" w:rsidP="00AD5522">
            <w:pPr>
              <w:pStyle w:val="a8"/>
              <w:numPr>
                <w:ilvl w:val="0"/>
                <w:numId w:val="11"/>
              </w:numPr>
              <w:tabs>
                <w:tab w:val="left" w:pos="0"/>
                <w:tab w:val="left" w:pos="320"/>
              </w:tabs>
              <w:ind w:firstLine="180"/>
              <w:rPr>
                <w:sz w:val="28"/>
                <w:szCs w:val="26"/>
              </w:rPr>
            </w:pPr>
            <w:r>
              <w:rPr>
                <w:sz w:val="28"/>
                <w:szCs w:val="26"/>
              </w:rPr>
              <w:t>консультації</w:t>
            </w:r>
          </w:p>
          <w:p w:rsidR="00F02F26" w:rsidRDefault="00F02F26" w:rsidP="00AD5522">
            <w:pPr>
              <w:pStyle w:val="a8"/>
              <w:numPr>
                <w:ilvl w:val="0"/>
                <w:numId w:val="11"/>
              </w:numPr>
              <w:tabs>
                <w:tab w:val="left" w:pos="0"/>
                <w:tab w:val="left" w:pos="320"/>
              </w:tabs>
              <w:ind w:firstLine="180"/>
              <w:rPr>
                <w:sz w:val="28"/>
                <w:szCs w:val="26"/>
              </w:rPr>
            </w:pPr>
            <w:r>
              <w:rPr>
                <w:sz w:val="28"/>
                <w:szCs w:val="26"/>
              </w:rPr>
              <w:t>памятки та ширми</w:t>
            </w:r>
          </w:p>
          <w:p w:rsidR="00F02F26" w:rsidRDefault="00F02F26" w:rsidP="00AD5522">
            <w:pPr>
              <w:pStyle w:val="a8"/>
              <w:numPr>
                <w:ilvl w:val="0"/>
                <w:numId w:val="11"/>
              </w:numPr>
              <w:tabs>
                <w:tab w:val="left" w:pos="0"/>
                <w:tab w:val="left" w:pos="320"/>
              </w:tabs>
              <w:ind w:firstLine="180"/>
              <w:rPr>
                <w:sz w:val="28"/>
                <w:szCs w:val="26"/>
              </w:rPr>
            </w:pPr>
            <w:r>
              <w:rPr>
                <w:sz w:val="28"/>
                <w:szCs w:val="26"/>
              </w:rPr>
              <w:t>дидактичні матеріали</w:t>
            </w:r>
          </w:p>
          <w:p w:rsidR="00F02F26" w:rsidRPr="004E4503" w:rsidRDefault="00F02F26" w:rsidP="00AD5522">
            <w:pPr>
              <w:pStyle w:val="a8"/>
              <w:numPr>
                <w:ilvl w:val="0"/>
                <w:numId w:val="11"/>
              </w:numPr>
              <w:tabs>
                <w:tab w:val="clear" w:pos="-180"/>
                <w:tab w:val="left" w:pos="0"/>
                <w:tab w:val="num" w:pos="320"/>
              </w:tabs>
              <w:ind w:left="320" w:hanging="320"/>
              <w:rPr>
                <w:sz w:val="28"/>
                <w:szCs w:val="26"/>
              </w:rPr>
            </w:pPr>
            <w:r>
              <w:rPr>
                <w:sz w:val="28"/>
                <w:szCs w:val="26"/>
              </w:rPr>
              <w:lastRenderedPageBreak/>
              <w:t>навчально-методичні посібники тощо.</w:t>
            </w:r>
          </w:p>
        </w:tc>
        <w:tc>
          <w:tcPr>
            <w:tcW w:w="1419" w:type="dxa"/>
            <w:tcBorders>
              <w:top w:val="single" w:sz="4" w:space="0" w:color="auto"/>
              <w:left w:val="single" w:sz="4" w:space="0" w:color="auto"/>
              <w:bottom w:val="single" w:sz="4" w:space="0" w:color="auto"/>
              <w:right w:val="single" w:sz="4" w:space="0" w:color="auto"/>
            </w:tcBorders>
          </w:tcPr>
          <w:p w:rsidR="00F02F26" w:rsidRPr="0062246F" w:rsidRDefault="00481F73" w:rsidP="0062246F">
            <w:pPr>
              <w:tabs>
                <w:tab w:val="left" w:pos="0"/>
              </w:tabs>
              <w:ind w:firstLine="2"/>
              <w:jc w:val="center"/>
              <w:rPr>
                <w:sz w:val="28"/>
                <w:szCs w:val="28"/>
                <w:lang w:eastAsia="en-US"/>
              </w:rPr>
            </w:pPr>
            <w:r>
              <w:rPr>
                <w:sz w:val="28"/>
                <w:szCs w:val="28"/>
                <w:lang w:eastAsia="en-US"/>
              </w:rPr>
              <w:lastRenderedPageBreak/>
              <w:t>Грудень</w:t>
            </w:r>
          </w:p>
        </w:tc>
        <w:tc>
          <w:tcPr>
            <w:tcW w:w="1990" w:type="dxa"/>
            <w:tcBorders>
              <w:top w:val="single" w:sz="4" w:space="0" w:color="auto"/>
              <w:left w:val="single" w:sz="4" w:space="0" w:color="auto"/>
              <w:bottom w:val="single" w:sz="4" w:space="0" w:color="auto"/>
              <w:right w:val="single" w:sz="4" w:space="0" w:color="auto"/>
            </w:tcBorders>
          </w:tcPr>
          <w:p w:rsidR="00F02F26" w:rsidRPr="00AF4FCD" w:rsidRDefault="00F02F26" w:rsidP="001920AD">
            <w:pPr>
              <w:tabs>
                <w:tab w:val="left" w:pos="0"/>
              </w:tabs>
              <w:rPr>
                <w:sz w:val="28"/>
                <w:szCs w:val="28"/>
                <w:lang w:eastAsia="en-US"/>
              </w:rPr>
            </w:pPr>
            <w:r w:rsidRPr="00AF4FCD">
              <w:rPr>
                <w:sz w:val="28"/>
                <w:szCs w:val="28"/>
                <w:lang w:eastAsia="en-US"/>
              </w:rPr>
              <w:t>Інформація до виробничої наради</w:t>
            </w:r>
          </w:p>
          <w:p w:rsidR="00F02F26" w:rsidRPr="0062246F" w:rsidRDefault="00F02F26" w:rsidP="00013CCE">
            <w:pPr>
              <w:tabs>
                <w:tab w:val="left" w:pos="0"/>
              </w:tabs>
              <w:ind w:left="-108" w:right="-114" w:firstLine="2"/>
              <w:jc w:val="center"/>
              <w:rPr>
                <w:sz w:val="28"/>
                <w:szCs w:val="28"/>
                <w:lang w:eastAsia="en-US"/>
              </w:rPr>
            </w:pPr>
          </w:p>
        </w:tc>
        <w:tc>
          <w:tcPr>
            <w:tcW w:w="1842" w:type="dxa"/>
            <w:tcBorders>
              <w:top w:val="single" w:sz="4" w:space="0" w:color="auto"/>
              <w:left w:val="single" w:sz="4" w:space="0" w:color="auto"/>
              <w:bottom w:val="single" w:sz="4" w:space="0" w:color="auto"/>
              <w:right w:val="single" w:sz="4" w:space="0" w:color="auto"/>
            </w:tcBorders>
          </w:tcPr>
          <w:p w:rsidR="00481F73" w:rsidRDefault="00F02F26" w:rsidP="001920AD">
            <w:pPr>
              <w:tabs>
                <w:tab w:val="left" w:pos="0"/>
              </w:tabs>
              <w:ind w:left="41" w:right="-108" w:firstLine="2"/>
              <w:rPr>
                <w:sz w:val="28"/>
                <w:szCs w:val="28"/>
                <w:lang w:eastAsia="en-US"/>
              </w:rPr>
            </w:pPr>
            <w:r>
              <w:rPr>
                <w:sz w:val="28"/>
                <w:szCs w:val="28"/>
                <w:lang w:eastAsia="en-US"/>
              </w:rPr>
              <w:t xml:space="preserve">Вихователь-методист </w:t>
            </w:r>
          </w:p>
          <w:p w:rsidR="00F02F26" w:rsidRPr="0062246F" w:rsidRDefault="00887644" w:rsidP="00481F73">
            <w:pPr>
              <w:tabs>
                <w:tab w:val="left" w:pos="0"/>
              </w:tabs>
              <w:ind w:left="41" w:right="-108" w:firstLine="2"/>
              <w:rPr>
                <w:sz w:val="28"/>
                <w:szCs w:val="28"/>
                <w:lang w:eastAsia="en-US"/>
              </w:rPr>
            </w:pPr>
            <w:r>
              <w:rPr>
                <w:sz w:val="28"/>
                <w:szCs w:val="28"/>
                <w:lang w:eastAsia="en-US"/>
              </w:rPr>
              <w:t>Г. Кравчук</w:t>
            </w:r>
          </w:p>
        </w:tc>
      </w:tr>
      <w:tr w:rsidR="00F02F26" w:rsidTr="00D62096">
        <w:trPr>
          <w:gridAfter w:val="4"/>
          <w:wAfter w:w="8528" w:type="dxa"/>
          <w:trHeight w:val="1424"/>
        </w:trPr>
        <w:tc>
          <w:tcPr>
            <w:tcW w:w="846" w:type="dxa"/>
            <w:tcBorders>
              <w:top w:val="single" w:sz="4" w:space="0" w:color="auto"/>
              <w:left w:val="single" w:sz="4" w:space="0" w:color="auto"/>
              <w:bottom w:val="single" w:sz="4" w:space="0" w:color="auto"/>
              <w:right w:val="single" w:sz="4" w:space="0" w:color="auto"/>
            </w:tcBorders>
          </w:tcPr>
          <w:p w:rsidR="00F02F26" w:rsidRDefault="00F02F26" w:rsidP="009769CE">
            <w:pPr>
              <w:ind w:right="-144"/>
              <w:rPr>
                <w:bCs/>
                <w:sz w:val="28"/>
                <w:szCs w:val="28"/>
                <w:lang w:eastAsia="en-US"/>
              </w:rPr>
            </w:pPr>
            <w:r>
              <w:rPr>
                <w:bCs/>
                <w:sz w:val="28"/>
                <w:szCs w:val="28"/>
                <w:lang w:eastAsia="en-US"/>
              </w:rPr>
              <w:lastRenderedPageBreak/>
              <w:t>7.</w:t>
            </w:r>
            <w:r w:rsidR="009769CE">
              <w:rPr>
                <w:bCs/>
                <w:sz w:val="28"/>
                <w:szCs w:val="28"/>
                <w:lang w:eastAsia="en-US"/>
              </w:rPr>
              <w:t>3</w:t>
            </w:r>
            <w:r>
              <w:rPr>
                <w:bCs/>
                <w:sz w:val="28"/>
                <w:szCs w:val="28"/>
                <w:lang w:eastAsia="en-US"/>
              </w:rPr>
              <w:t>.7.</w:t>
            </w:r>
          </w:p>
        </w:tc>
        <w:tc>
          <w:tcPr>
            <w:tcW w:w="4535" w:type="dxa"/>
            <w:tcBorders>
              <w:top w:val="single" w:sz="4" w:space="0" w:color="auto"/>
              <w:left w:val="single" w:sz="4" w:space="0" w:color="auto"/>
              <w:bottom w:val="single" w:sz="4" w:space="0" w:color="auto"/>
              <w:right w:val="single" w:sz="4" w:space="0" w:color="auto"/>
            </w:tcBorders>
            <w:vAlign w:val="center"/>
          </w:tcPr>
          <w:p w:rsidR="00F02F26" w:rsidRPr="00F94372" w:rsidRDefault="00F02F26" w:rsidP="001920AD">
            <w:pPr>
              <w:shd w:val="clear" w:color="auto" w:fill="FFFFFF"/>
              <w:jc w:val="both"/>
              <w:rPr>
                <w:sz w:val="28"/>
                <w:szCs w:val="28"/>
              </w:rPr>
            </w:pPr>
            <w:r>
              <w:rPr>
                <w:sz w:val="28"/>
                <w:szCs w:val="28"/>
              </w:rPr>
              <w:t>Вивчення стану куточка</w:t>
            </w:r>
            <w:r w:rsidRPr="00F94372">
              <w:rPr>
                <w:sz w:val="28"/>
                <w:szCs w:val="28"/>
              </w:rPr>
              <w:t xml:space="preserve"> державної символ</w:t>
            </w:r>
            <w:r>
              <w:rPr>
                <w:sz w:val="28"/>
                <w:szCs w:val="28"/>
              </w:rPr>
              <w:t>іки (Гімн, Прапор, Герб),   матеріалів правової</w:t>
            </w:r>
            <w:r w:rsidRPr="00F94372">
              <w:rPr>
                <w:sz w:val="28"/>
                <w:szCs w:val="28"/>
              </w:rPr>
              <w:t xml:space="preserve"> тематики</w:t>
            </w:r>
            <w:r>
              <w:rPr>
                <w:sz w:val="28"/>
                <w:szCs w:val="28"/>
              </w:rPr>
              <w:t xml:space="preserve"> у вікових групах</w:t>
            </w:r>
            <w:r w:rsidRPr="00F94372">
              <w:rPr>
                <w:sz w:val="28"/>
                <w:szCs w:val="28"/>
              </w:rPr>
              <w:t>.</w:t>
            </w:r>
          </w:p>
        </w:tc>
        <w:tc>
          <w:tcPr>
            <w:tcW w:w="1419" w:type="dxa"/>
            <w:tcBorders>
              <w:top w:val="single" w:sz="4" w:space="0" w:color="auto"/>
              <w:left w:val="single" w:sz="4" w:space="0" w:color="auto"/>
              <w:bottom w:val="single" w:sz="4" w:space="0" w:color="auto"/>
              <w:right w:val="single" w:sz="4" w:space="0" w:color="auto"/>
            </w:tcBorders>
            <w:vAlign w:val="center"/>
          </w:tcPr>
          <w:p w:rsidR="00F02F26" w:rsidRPr="00F94372" w:rsidRDefault="00F02F26" w:rsidP="00FA2D5B">
            <w:pPr>
              <w:shd w:val="clear" w:color="auto" w:fill="FFFFFF"/>
              <w:rPr>
                <w:sz w:val="28"/>
                <w:szCs w:val="28"/>
              </w:rPr>
            </w:pPr>
            <w:r>
              <w:rPr>
                <w:sz w:val="28"/>
                <w:szCs w:val="28"/>
              </w:rPr>
              <w:t>1р\ кв</w:t>
            </w:r>
          </w:p>
        </w:tc>
        <w:tc>
          <w:tcPr>
            <w:tcW w:w="1990" w:type="dxa"/>
            <w:tcBorders>
              <w:top w:val="single" w:sz="4" w:space="0" w:color="auto"/>
              <w:left w:val="single" w:sz="4" w:space="0" w:color="auto"/>
              <w:bottom w:val="single" w:sz="4" w:space="0" w:color="auto"/>
              <w:right w:val="single" w:sz="4" w:space="0" w:color="auto"/>
            </w:tcBorders>
            <w:vAlign w:val="center"/>
          </w:tcPr>
          <w:p w:rsidR="00F02F26" w:rsidRPr="00F94372" w:rsidRDefault="00F02F26" w:rsidP="000571AE">
            <w:pPr>
              <w:tabs>
                <w:tab w:val="left" w:pos="0"/>
              </w:tabs>
              <w:rPr>
                <w:sz w:val="28"/>
                <w:szCs w:val="28"/>
                <w:lang w:eastAsia="en-US"/>
              </w:rPr>
            </w:pPr>
            <w:r>
              <w:rPr>
                <w:sz w:val="28"/>
                <w:szCs w:val="28"/>
                <w:lang w:eastAsia="en-US"/>
              </w:rPr>
              <w:t>Інформація до відома</w:t>
            </w:r>
          </w:p>
        </w:tc>
        <w:tc>
          <w:tcPr>
            <w:tcW w:w="1842" w:type="dxa"/>
            <w:tcBorders>
              <w:top w:val="single" w:sz="4" w:space="0" w:color="auto"/>
              <w:left w:val="single" w:sz="4" w:space="0" w:color="auto"/>
              <w:bottom w:val="single" w:sz="4" w:space="0" w:color="auto"/>
              <w:right w:val="single" w:sz="4" w:space="0" w:color="auto"/>
            </w:tcBorders>
          </w:tcPr>
          <w:p w:rsidR="00481F73" w:rsidRDefault="00481F73" w:rsidP="00481F73">
            <w:pPr>
              <w:tabs>
                <w:tab w:val="left" w:pos="0"/>
              </w:tabs>
              <w:ind w:left="41" w:right="-108" w:firstLine="2"/>
              <w:rPr>
                <w:sz w:val="28"/>
                <w:szCs w:val="28"/>
                <w:lang w:eastAsia="en-US"/>
              </w:rPr>
            </w:pPr>
            <w:r>
              <w:rPr>
                <w:sz w:val="28"/>
                <w:szCs w:val="28"/>
                <w:lang w:eastAsia="en-US"/>
              </w:rPr>
              <w:t xml:space="preserve">Вихователь-методист </w:t>
            </w:r>
          </w:p>
          <w:p w:rsidR="00F02F26" w:rsidRPr="0062246F" w:rsidRDefault="00887644" w:rsidP="00481F73">
            <w:pPr>
              <w:tabs>
                <w:tab w:val="left" w:pos="0"/>
              </w:tabs>
              <w:ind w:left="41" w:right="-108" w:firstLine="2"/>
              <w:rPr>
                <w:sz w:val="28"/>
                <w:szCs w:val="28"/>
                <w:lang w:eastAsia="en-US"/>
              </w:rPr>
            </w:pPr>
            <w:r>
              <w:rPr>
                <w:sz w:val="28"/>
                <w:szCs w:val="28"/>
                <w:lang w:eastAsia="en-US"/>
              </w:rPr>
              <w:t>Г. Кравчук</w:t>
            </w:r>
          </w:p>
        </w:tc>
      </w:tr>
      <w:tr w:rsidR="00F02F26" w:rsidTr="00D62096">
        <w:trPr>
          <w:gridAfter w:val="4"/>
          <w:wAfter w:w="8528" w:type="dxa"/>
          <w:trHeight w:val="302"/>
        </w:trPr>
        <w:tc>
          <w:tcPr>
            <w:tcW w:w="846" w:type="dxa"/>
            <w:tcBorders>
              <w:top w:val="single" w:sz="4" w:space="0" w:color="auto"/>
              <w:left w:val="single" w:sz="4" w:space="0" w:color="auto"/>
              <w:bottom w:val="single" w:sz="4" w:space="0" w:color="auto"/>
              <w:right w:val="single" w:sz="4" w:space="0" w:color="auto"/>
            </w:tcBorders>
          </w:tcPr>
          <w:p w:rsidR="00F02F26" w:rsidRDefault="00F02F26" w:rsidP="009769CE">
            <w:pPr>
              <w:ind w:right="-144"/>
              <w:rPr>
                <w:bCs/>
                <w:sz w:val="28"/>
                <w:szCs w:val="28"/>
                <w:lang w:eastAsia="en-US"/>
              </w:rPr>
            </w:pPr>
            <w:r>
              <w:rPr>
                <w:bCs/>
                <w:sz w:val="28"/>
                <w:szCs w:val="28"/>
                <w:lang w:eastAsia="en-US"/>
              </w:rPr>
              <w:t>7.</w:t>
            </w:r>
            <w:r w:rsidR="009769CE">
              <w:rPr>
                <w:bCs/>
                <w:sz w:val="28"/>
                <w:szCs w:val="28"/>
                <w:lang w:eastAsia="en-US"/>
              </w:rPr>
              <w:t>3</w:t>
            </w:r>
            <w:r>
              <w:rPr>
                <w:bCs/>
                <w:sz w:val="28"/>
                <w:szCs w:val="28"/>
                <w:lang w:eastAsia="en-US"/>
              </w:rPr>
              <w:t>.8.</w:t>
            </w:r>
          </w:p>
        </w:tc>
        <w:tc>
          <w:tcPr>
            <w:tcW w:w="4535" w:type="dxa"/>
            <w:tcBorders>
              <w:top w:val="single" w:sz="4" w:space="0" w:color="auto"/>
              <w:left w:val="single" w:sz="4" w:space="0" w:color="auto"/>
              <w:bottom w:val="single" w:sz="4" w:space="0" w:color="auto"/>
              <w:right w:val="single" w:sz="4" w:space="0" w:color="auto"/>
            </w:tcBorders>
            <w:vAlign w:val="center"/>
          </w:tcPr>
          <w:p w:rsidR="00F02F26" w:rsidRPr="00F94372" w:rsidRDefault="00F02F26" w:rsidP="001920AD">
            <w:pPr>
              <w:shd w:val="clear" w:color="auto" w:fill="FFFFFF"/>
              <w:jc w:val="both"/>
              <w:rPr>
                <w:sz w:val="28"/>
                <w:szCs w:val="28"/>
              </w:rPr>
            </w:pPr>
            <w:r>
              <w:rPr>
                <w:sz w:val="28"/>
                <w:szCs w:val="28"/>
              </w:rPr>
              <w:t>Аналіз проведення</w:t>
            </w:r>
            <w:r w:rsidRPr="00F94372">
              <w:rPr>
                <w:sz w:val="28"/>
                <w:szCs w:val="28"/>
              </w:rPr>
              <w:t xml:space="preserve"> </w:t>
            </w:r>
            <w:r>
              <w:rPr>
                <w:sz w:val="28"/>
                <w:szCs w:val="28"/>
              </w:rPr>
              <w:t>зі старшими дошкільниками циклу інтегрованих занять на тему «Великі права маленької дитини»</w:t>
            </w:r>
          </w:p>
        </w:tc>
        <w:tc>
          <w:tcPr>
            <w:tcW w:w="1419" w:type="dxa"/>
            <w:tcBorders>
              <w:top w:val="single" w:sz="4" w:space="0" w:color="auto"/>
              <w:left w:val="single" w:sz="4" w:space="0" w:color="auto"/>
              <w:bottom w:val="single" w:sz="4" w:space="0" w:color="auto"/>
              <w:right w:val="single" w:sz="4" w:space="0" w:color="auto"/>
            </w:tcBorders>
            <w:vAlign w:val="center"/>
          </w:tcPr>
          <w:p w:rsidR="00F02F26" w:rsidRPr="00F94372" w:rsidRDefault="00481F73" w:rsidP="00481F73">
            <w:pPr>
              <w:shd w:val="clear" w:color="auto" w:fill="FFFFFF"/>
              <w:ind w:right="-113"/>
              <w:rPr>
                <w:sz w:val="28"/>
                <w:szCs w:val="28"/>
              </w:rPr>
            </w:pPr>
            <w:r>
              <w:rPr>
                <w:sz w:val="28"/>
                <w:szCs w:val="28"/>
              </w:rPr>
              <w:t>Грудень</w:t>
            </w:r>
          </w:p>
        </w:tc>
        <w:tc>
          <w:tcPr>
            <w:tcW w:w="1990" w:type="dxa"/>
            <w:tcBorders>
              <w:top w:val="single" w:sz="4" w:space="0" w:color="auto"/>
              <w:left w:val="single" w:sz="4" w:space="0" w:color="auto"/>
              <w:bottom w:val="single" w:sz="4" w:space="0" w:color="auto"/>
              <w:right w:val="single" w:sz="4" w:space="0" w:color="auto"/>
            </w:tcBorders>
            <w:vAlign w:val="center"/>
          </w:tcPr>
          <w:p w:rsidR="00F02F26" w:rsidRPr="00F94372" w:rsidRDefault="00F02F26" w:rsidP="00944667">
            <w:pPr>
              <w:shd w:val="clear" w:color="auto" w:fill="FFFFFF"/>
              <w:ind w:right="-108"/>
              <w:rPr>
                <w:sz w:val="28"/>
                <w:szCs w:val="28"/>
              </w:rPr>
            </w:pPr>
            <w:r>
              <w:rPr>
                <w:sz w:val="28"/>
                <w:szCs w:val="28"/>
              </w:rPr>
              <w:t xml:space="preserve">Аналіз, інформація до виробн. наради  </w:t>
            </w:r>
          </w:p>
        </w:tc>
        <w:tc>
          <w:tcPr>
            <w:tcW w:w="1842" w:type="dxa"/>
            <w:tcBorders>
              <w:top w:val="single" w:sz="4" w:space="0" w:color="auto"/>
              <w:left w:val="single" w:sz="4" w:space="0" w:color="auto"/>
              <w:bottom w:val="single" w:sz="4" w:space="0" w:color="auto"/>
              <w:right w:val="single" w:sz="4" w:space="0" w:color="auto"/>
            </w:tcBorders>
          </w:tcPr>
          <w:p w:rsidR="00481F73" w:rsidRDefault="00481F73" w:rsidP="00481F73">
            <w:pPr>
              <w:tabs>
                <w:tab w:val="left" w:pos="0"/>
              </w:tabs>
              <w:ind w:left="41" w:right="-108" w:firstLine="2"/>
              <w:rPr>
                <w:sz w:val="28"/>
                <w:szCs w:val="28"/>
                <w:lang w:eastAsia="en-US"/>
              </w:rPr>
            </w:pPr>
            <w:r>
              <w:rPr>
                <w:sz w:val="28"/>
                <w:szCs w:val="28"/>
                <w:lang w:eastAsia="en-US"/>
              </w:rPr>
              <w:t xml:space="preserve">Вихователь-методист </w:t>
            </w:r>
          </w:p>
          <w:p w:rsidR="00F02F26" w:rsidRPr="0062246F" w:rsidRDefault="00332115" w:rsidP="00481F73">
            <w:pPr>
              <w:ind w:left="41" w:right="-108"/>
              <w:rPr>
                <w:sz w:val="28"/>
                <w:szCs w:val="28"/>
                <w:lang w:eastAsia="en-US"/>
              </w:rPr>
            </w:pPr>
            <w:r>
              <w:rPr>
                <w:sz w:val="28"/>
                <w:szCs w:val="28"/>
                <w:lang w:eastAsia="en-US"/>
              </w:rPr>
              <w:t xml:space="preserve">Г. Кравчук, </w:t>
            </w:r>
          </w:p>
        </w:tc>
      </w:tr>
      <w:tr w:rsidR="00F02F26" w:rsidTr="00D62096">
        <w:trPr>
          <w:gridAfter w:val="4"/>
          <w:wAfter w:w="8528" w:type="dxa"/>
          <w:trHeight w:val="390"/>
        </w:trPr>
        <w:tc>
          <w:tcPr>
            <w:tcW w:w="846" w:type="dxa"/>
            <w:tcBorders>
              <w:top w:val="single" w:sz="4" w:space="0" w:color="auto"/>
              <w:left w:val="single" w:sz="4" w:space="0" w:color="auto"/>
              <w:bottom w:val="single" w:sz="4" w:space="0" w:color="auto"/>
              <w:right w:val="single" w:sz="4" w:space="0" w:color="auto"/>
            </w:tcBorders>
          </w:tcPr>
          <w:p w:rsidR="00F02F26" w:rsidRDefault="00F02F26" w:rsidP="009769CE">
            <w:pPr>
              <w:ind w:right="-144"/>
              <w:rPr>
                <w:bCs/>
                <w:sz w:val="28"/>
                <w:szCs w:val="28"/>
                <w:lang w:eastAsia="en-US"/>
              </w:rPr>
            </w:pPr>
            <w:r>
              <w:rPr>
                <w:bCs/>
                <w:sz w:val="28"/>
                <w:szCs w:val="28"/>
                <w:lang w:eastAsia="en-US"/>
              </w:rPr>
              <w:t>7.</w:t>
            </w:r>
            <w:r w:rsidR="009769CE">
              <w:rPr>
                <w:bCs/>
                <w:sz w:val="28"/>
                <w:szCs w:val="28"/>
                <w:lang w:eastAsia="en-US"/>
              </w:rPr>
              <w:t>3</w:t>
            </w:r>
            <w:r>
              <w:rPr>
                <w:bCs/>
                <w:sz w:val="28"/>
                <w:szCs w:val="28"/>
                <w:lang w:eastAsia="en-US"/>
              </w:rPr>
              <w:t>.9</w:t>
            </w:r>
          </w:p>
        </w:tc>
        <w:tc>
          <w:tcPr>
            <w:tcW w:w="4535" w:type="dxa"/>
            <w:tcBorders>
              <w:top w:val="single" w:sz="4" w:space="0" w:color="auto"/>
              <w:left w:val="single" w:sz="4" w:space="0" w:color="auto"/>
              <w:bottom w:val="single" w:sz="4" w:space="0" w:color="auto"/>
              <w:right w:val="single" w:sz="4" w:space="0" w:color="auto"/>
            </w:tcBorders>
          </w:tcPr>
          <w:p w:rsidR="00F02F26" w:rsidRPr="00F94372" w:rsidRDefault="00F02F26" w:rsidP="00F75973">
            <w:pPr>
              <w:shd w:val="clear" w:color="auto" w:fill="FFFFFF"/>
              <w:jc w:val="both"/>
              <w:rPr>
                <w:sz w:val="28"/>
                <w:szCs w:val="28"/>
              </w:rPr>
            </w:pPr>
            <w:r>
              <w:rPr>
                <w:sz w:val="28"/>
                <w:szCs w:val="28"/>
              </w:rPr>
              <w:t>Аналіз організації</w:t>
            </w:r>
            <w:r w:rsidRPr="00F94372">
              <w:rPr>
                <w:sz w:val="28"/>
                <w:szCs w:val="28"/>
              </w:rPr>
              <w:t xml:space="preserve"> дидактичних ігор з правового виховання.</w:t>
            </w:r>
          </w:p>
        </w:tc>
        <w:tc>
          <w:tcPr>
            <w:tcW w:w="1419" w:type="dxa"/>
            <w:tcBorders>
              <w:top w:val="single" w:sz="4" w:space="0" w:color="auto"/>
              <w:left w:val="single" w:sz="4" w:space="0" w:color="auto"/>
              <w:bottom w:val="single" w:sz="4" w:space="0" w:color="auto"/>
              <w:right w:val="single" w:sz="4" w:space="0" w:color="auto"/>
            </w:tcBorders>
          </w:tcPr>
          <w:p w:rsidR="00F02F26" w:rsidRPr="0062246F" w:rsidRDefault="00481F73" w:rsidP="00F75973">
            <w:pPr>
              <w:ind w:left="-104"/>
              <w:jc w:val="center"/>
              <w:rPr>
                <w:sz w:val="28"/>
                <w:szCs w:val="28"/>
                <w:lang w:eastAsia="en-US"/>
              </w:rPr>
            </w:pPr>
            <w:r>
              <w:rPr>
                <w:sz w:val="28"/>
                <w:szCs w:val="28"/>
                <w:lang w:eastAsia="en-US"/>
              </w:rPr>
              <w:t>Грудень</w:t>
            </w:r>
          </w:p>
        </w:tc>
        <w:tc>
          <w:tcPr>
            <w:tcW w:w="1990" w:type="dxa"/>
            <w:tcBorders>
              <w:top w:val="single" w:sz="4" w:space="0" w:color="auto"/>
              <w:left w:val="single" w:sz="4" w:space="0" w:color="auto"/>
              <w:bottom w:val="single" w:sz="4" w:space="0" w:color="auto"/>
              <w:right w:val="single" w:sz="4" w:space="0" w:color="auto"/>
            </w:tcBorders>
          </w:tcPr>
          <w:p w:rsidR="00F02F26" w:rsidRPr="0062246F" w:rsidRDefault="00F02F26" w:rsidP="00944667">
            <w:pPr>
              <w:ind w:left="-108"/>
              <w:rPr>
                <w:sz w:val="28"/>
                <w:szCs w:val="28"/>
                <w:lang w:eastAsia="en-US"/>
              </w:rPr>
            </w:pPr>
            <w:r>
              <w:rPr>
                <w:sz w:val="28"/>
                <w:szCs w:val="28"/>
              </w:rPr>
              <w:t xml:space="preserve">Аналіз, інформація до виробн. наради  </w:t>
            </w:r>
          </w:p>
        </w:tc>
        <w:tc>
          <w:tcPr>
            <w:tcW w:w="1842" w:type="dxa"/>
            <w:tcBorders>
              <w:top w:val="single" w:sz="4" w:space="0" w:color="auto"/>
              <w:left w:val="single" w:sz="4" w:space="0" w:color="auto"/>
              <w:bottom w:val="single" w:sz="4" w:space="0" w:color="auto"/>
              <w:right w:val="single" w:sz="4" w:space="0" w:color="auto"/>
            </w:tcBorders>
          </w:tcPr>
          <w:p w:rsidR="00481F73" w:rsidRDefault="00481F73" w:rsidP="00481F73">
            <w:pPr>
              <w:tabs>
                <w:tab w:val="left" w:pos="0"/>
              </w:tabs>
              <w:ind w:left="41" w:right="-108" w:firstLine="2"/>
              <w:rPr>
                <w:sz w:val="28"/>
                <w:szCs w:val="28"/>
                <w:lang w:eastAsia="en-US"/>
              </w:rPr>
            </w:pPr>
            <w:r>
              <w:rPr>
                <w:sz w:val="28"/>
                <w:szCs w:val="28"/>
                <w:lang w:eastAsia="en-US"/>
              </w:rPr>
              <w:t xml:space="preserve">Вихователь-методист </w:t>
            </w:r>
          </w:p>
          <w:p w:rsidR="00F02F26" w:rsidRPr="0062246F" w:rsidRDefault="00332115" w:rsidP="00481F73">
            <w:pPr>
              <w:ind w:left="41" w:right="-108"/>
              <w:rPr>
                <w:sz w:val="28"/>
                <w:szCs w:val="28"/>
                <w:lang w:eastAsia="en-US"/>
              </w:rPr>
            </w:pPr>
            <w:r>
              <w:rPr>
                <w:sz w:val="28"/>
                <w:szCs w:val="28"/>
                <w:lang w:eastAsia="en-US"/>
              </w:rPr>
              <w:t>Г. Кравчук</w:t>
            </w:r>
          </w:p>
        </w:tc>
      </w:tr>
      <w:tr w:rsidR="00F02F26" w:rsidTr="00D62096">
        <w:trPr>
          <w:gridAfter w:val="4"/>
          <w:wAfter w:w="8528" w:type="dxa"/>
          <w:trHeight w:val="558"/>
        </w:trPr>
        <w:tc>
          <w:tcPr>
            <w:tcW w:w="846" w:type="dxa"/>
            <w:tcBorders>
              <w:top w:val="single" w:sz="4" w:space="0" w:color="auto"/>
              <w:left w:val="single" w:sz="4" w:space="0" w:color="auto"/>
              <w:bottom w:val="single" w:sz="4" w:space="0" w:color="auto"/>
              <w:right w:val="single" w:sz="4" w:space="0" w:color="auto"/>
            </w:tcBorders>
          </w:tcPr>
          <w:p w:rsidR="00F02F26" w:rsidRDefault="00F02F26" w:rsidP="009769CE">
            <w:pPr>
              <w:ind w:right="-144"/>
              <w:rPr>
                <w:bCs/>
                <w:sz w:val="28"/>
                <w:szCs w:val="28"/>
                <w:lang w:eastAsia="en-US"/>
              </w:rPr>
            </w:pPr>
            <w:r>
              <w:rPr>
                <w:bCs/>
                <w:sz w:val="28"/>
                <w:szCs w:val="28"/>
                <w:lang w:eastAsia="en-US"/>
              </w:rPr>
              <w:t>7.</w:t>
            </w:r>
            <w:r w:rsidR="009769CE">
              <w:rPr>
                <w:bCs/>
                <w:sz w:val="28"/>
                <w:szCs w:val="28"/>
                <w:lang w:eastAsia="en-US"/>
              </w:rPr>
              <w:t>3</w:t>
            </w:r>
            <w:r>
              <w:rPr>
                <w:bCs/>
                <w:sz w:val="28"/>
                <w:szCs w:val="28"/>
                <w:lang w:eastAsia="en-US"/>
              </w:rPr>
              <w:t>.10</w:t>
            </w:r>
          </w:p>
        </w:tc>
        <w:tc>
          <w:tcPr>
            <w:tcW w:w="4535" w:type="dxa"/>
            <w:tcBorders>
              <w:top w:val="single" w:sz="4" w:space="0" w:color="auto"/>
              <w:left w:val="single" w:sz="4" w:space="0" w:color="auto"/>
              <w:bottom w:val="single" w:sz="4" w:space="0" w:color="auto"/>
              <w:right w:val="single" w:sz="4" w:space="0" w:color="auto"/>
            </w:tcBorders>
          </w:tcPr>
          <w:p w:rsidR="00F02F26" w:rsidRPr="00F94372" w:rsidRDefault="00F02F26" w:rsidP="00276ECF">
            <w:pPr>
              <w:shd w:val="clear" w:color="auto" w:fill="FFFFFF"/>
              <w:jc w:val="both"/>
              <w:rPr>
                <w:sz w:val="28"/>
                <w:szCs w:val="28"/>
              </w:rPr>
            </w:pPr>
            <w:r>
              <w:rPr>
                <w:sz w:val="28"/>
                <w:szCs w:val="28"/>
              </w:rPr>
              <w:t>Аналіз роботи з ч</w:t>
            </w:r>
            <w:r w:rsidRPr="00F94372">
              <w:rPr>
                <w:sz w:val="28"/>
                <w:szCs w:val="28"/>
              </w:rPr>
              <w:t>итання художньої літератури, вивчення віршів з тематики правового виховання.</w:t>
            </w:r>
          </w:p>
        </w:tc>
        <w:tc>
          <w:tcPr>
            <w:tcW w:w="1419" w:type="dxa"/>
            <w:tcBorders>
              <w:top w:val="single" w:sz="4" w:space="0" w:color="auto"/>
              <w:left w:val="single" w:sz="4" w:space="0" w:color="auto"/>
              <w:bottom w:val="single" w:sz="4" w:space="0" w:color="auto"/>
              <w:right w:val="single" w:sz="4" w:space="0" w:color="auto"/>
            </w:tcBorders>
          </w:tcPr>
          <w:p w:rsidR="00F02F26" w:rsidRPr="0062246F" w:rsidRDefault="00F02F26" w:rsidP="00FA2D5B">
            <w:pPr>
              <w:ind w:left="-104"/>
              <w:jc w:val="center"/>
              <w:rPr>
                <w:sz w:val="28"/>
                <w:szCs w:val="28"/>
                <w:lang w:eastAsia="en-US"/>
              </w:rPr>
            </w:pPr>
            <w:r>
              <w:rPr>
                <w:sz w:val="28"/>
                <w:szCs w:val="28"/>
                <w:lang w:eastAsia="en-US"/>
              </w:rPr>
              <w:t>Упродовж року</w:t>
            </w:r>
          </w:p>
        </w:tc>
        <w:tc>
          <w:tcPr>
            <w:tcW w:w="1990" w:type="dxa"/>
            <w:tcBorders>
              <w:top w:val="single" w:sz="4" w:space="0" w:color="auto"/>
              <w:left w:val="single" w:sz="4" w:space="0" w:color="auto"/>
              <w:bottom w:val="single" w:sz="4" w:space="0" w:color="auto"/>
              <w:right w:val="single" w:sz="4" w:space="0" w:color="auto"/>
            </w:tcBorders>
          </w:tcPr>
          <w:p w:rsidR="00F02F26" w:rsidRPr="0062246F" w:rsidRDefault="00F02F26" w:rsidP="003B7D40">
            <w:pPr>
              <w:ind w:hanging="108"/>
              <w:rPr>
                <w:sz w:val="28"/>
                <w:szCs w:val="28"/>
                <w:lang w:eastAsia="en-US"/>
              </w:rPr>
            </w:pPr>
            <w:r>
              <w:rPr>
                <w:sz w:val="28"/>
                <w:szCs w:val="28"/>
                <w:lang w:eastAsia="en-US"/>
              </w:rPr>
              <w:t xml:space="preserve"> Інформація до відома</w:t>
            </w:r>
          </w:p>
        </w:tc>
        <w:tc>
          <w:tcPr>
            <w:tcW w:w="1842" w:type="dxa"/>
            <w:tcBorders>
              <w:top w:val="single" w:sz="4" w:space="0" w:color="auto"/>
              <w:left w:val="single" w:sz="4" w:space="0" w:color="auto"/>
              <w:bottom w:val="single" w:sz="4" w:space="0" w:color="auto"/>
              <w:right w:val="single" w:sz="4" w:space="0" w:color="auto"/>
            </w:tcBorders>
          </w:tcPr>
          <w:p w:rsidR="00481F73" w:rsidRDefault="00481F73" w:rsidP="00481F73">
            <w:pPr>
              <w:tabs>
                <w:tab w:val="left" w:pos="0"/>
              </w:tabs>
              <w:ind w:left="41" w:right="-108" w:firstLine="2"/>
              <w:rPr>
                <w:sz w:val="28"/>
                <w:szCs w:val="28"/>
                <w:lang w:eastAsia="en-US"/>
              </w:rPr>
            </w:pPr>
            <w:r>
              <w:rPr>
                <w:sz w:val="28"/>
                <w:szCs w:val="28"/>
                <w:lang w:eastAsia="en-US"/>
              </w:rPr>
              <w:t xml:space="preserve">Вихователь-методист </w:t>
            </w:r>
          </w:p>
          <w:p w:rsidR="00F02F26" w:rsidRPr="0062246F" w:rsidRDefault="00332115" w:rsidP="00481F73">
            <w:pPr>
              <w:ind w:left="41" w:right="-108"/>
              <w:rPr>
                <w:sz w:val="28"/>
                <w:szCs w:val="28"/>
                <w:lang w:eastAsia="en-US"/>
              </w:rPr>
            </w:pPr>
            <w:r>
              <w:rPr>
                <w:sz w:val="28"/>
                <w:szCs w:val="28"/>
                <w:lang w:eastAsia="en-US"/>
              </w:rPr>
              <w:t>Г. Кравчук</w:t>
            </w:r>
          </w:p>
        </w:tc>
      </w:tr>
      <w:tr w:rsidR="00F02F26" w:rsidTr="001E5758">
        <w:trPr>
          <w:gridAfter w:val="4"/>
          <w:wAfter w:w="8528" w:type="dxa"/>
          <w:trHeight w:val="3533"/>
        </w:trPr>
        <w:tc>
          <w:tcPr>
            <w:tcW w:w="846" w:type="dxa"/>
            <w:tcBorders>
              <w:top w:val="single" w:sz="4" w:space="0" w:color="auto"/>
              <w:left w:val="single" w:sz="4" w:space="0" w:color="auto"/>
              <w:bottom w:val="single" w:sz="4" w:space="0" w:color="auto"/>
              <w:right w:val="single" w:sz="4" w:space="0" w:color="auto"/>
            </w:tcBorders>
          </w:tcPr>
          <w:p w:rsidR="00F02F26" w:rsidRDefault="00F02F26" w:rsidP="009769CE">
            <w:pPr>
              <w:ind w:right="-144"/>
              <w:rPr>
                <w:bCs/>
                <w:sz w:val="28"/>
                <w:szCs w:val="28"/>
                <w:lang w:eastAsia="en-US"/>
              </w:rPr>
            </w:pPr>
            <w:r>
              <w:rPr>
                <w:bCs/>
                <w:sz w:val="28"/>
                <w:szCs w:val="28"/>
                <w:lang w:eastAsia="en-US"/>
              </w:rPr>
              <w:t>7.</w:t>
            </w:r>
            <w:r w:rsidR="009769CE">
              <w:rPr>
                <w:bCs/>
                <w:sz w:val="28"/>
                <w:szCs w:val="28"/>
                <w:lang w:eastAsia="en-US"/>
              </w:rPr>
              <w:t>3</w:t>
            </w:r>
            <w:r>
              <w:rPr>
                <w:bCs/>
                <w:sz w:val="28"/>
                <w:szCs w:val="28"/>
                <w:lang w:eastAsia="en-US"/>
              </w:rPr>
              <w:t>.11</w:t>
            </w:r>
          </w:p>
        </w:tc>
        <w:tc>
          <w:tcPr>
            <w:tcW w:w="4535" w:type="dxa"/>
            <w:tcBorders>
              <w:top w:val="single" w:sz="4" w:space="0" w:color="auto"/>
              <w:left w:val="single" w:sz="4" w:space="0" w:color="auto"/>
              <w:bottom w:val="single" w:sz="4" w:space="0" w:color="auto"/>
              <w:right w:val="single" w:sz="4" w:space="0" w:color="auto"/>
            </w:tcBorders>
          </w:tcPr>
          <w:p w:rsidR="00F02F26" w:rsidRDefault="00F53D1D" w:rsidP="00F75973">
            <w:pPr>
              <w:shd w:val="clear" w:color="auto" w:fill="FFFFFF"/>
              <w:jc w:val="both"/>
              <w:rPr>
                <w:sz w:val="28"/>
                <w:szCs w:val="28"/>
              </w:rPr>
            </w:pPr>
            <w:r>
              <w:rPr>
                <w:sz w:val="28"/>
                <w:szCs w:val="28"/>
              </w:rPr>
              <w:t>Аналіз п</w:t>
            </w:r>
            <w:r w:rsidR="00F02F26">
              <w:rPr>
                <w:sz w:val="28"/>
                <w:szCs w:val="28"/>
              </w:rPr>
              <w:t>роведення консультацій-діалогів для вихователів та батьків:</w:t>
            </w:r>
          </w:p>
          <w:p w:rsidR="00F02F26" w:rsidRDefault="00F02F26" w:rsidP="00F75973">
            <w:pPr>
              <w:shd w:val="clear" w:color="auto" w:fill="FFFFFF"/>
              <w:jc w:val="both"/>
              <w:rPr>
                <w:sz w:val="28"/>
                <w:szCs w:val="28"/>
              </w:rPr>
            </w:pPr>
            <w:r>
              <w:rPr>
                <w:sz w:val="28"/>
                <w:szCs w:val="28"/>
              </w:rPr>
              <w:t>- «Чи є ознаки булінгу у дитячому садку?»</w:t>
            </w:r>
          </w:p>
          <w:p w:rsidR="00481F73" w:rsidRDefault="00F02F26" w:rsidP="008124F5">
            <w:pPr>
              <w:shd w:val="clear" w:color="auto" w:fill="FFFFFF"/>
              <w:jc w:val="both"/>
              <w:rPr>
                <w:sz w:val="28"/>
                <w:szCs w:val="28"/>
                <w:lang w:eastAsia="uk-UA"/>
              </w:rPr>
            </w:pPr>
            <w:r>
              <w:rPr>
                <w:sz w:val="28"/>
                <w:szCs w:val="28"/>
              </w:rPr>
              <w:t xml:space="preserve">- </w:t>
            </w:r>
            <w:r w:rsidRPr="00F94372">
              <w:rPr>
                <w:sz w:val="28"/>
                <w:szCs w:val="28"/>
              </w:rPr>
              <w:t>«</w:t>
            </w:r>
            <w:r w:rsidRPr="008124F5">
              <w:rPr>
                <w:sz w:val="28"/>
                <w:szCs w:val="28"/>
                <w:lang w:eastAsia="uk-UA"/>
              </w:rPr>
              <w:t>Система заходів з профілактики жорстокого поводження з дітьми в родинах</w:t>
            </w:r>
            <w:r w:rsidR="00481F73">
              <w:rPr>
                <w:sz w:val="28"/>
                <w:szCs w:val="28"/>
                <w:lang w:eastAsia="uk-UA"/>
              </w:rPr>
              <w:t>»</w:t>
            </w:r>
          </w:p>
          <w:p w:rsidR="00481F73" w:rsidRDefault="00481F73" w:rsidP="00E602B2">
            <w:pPr>
              <w:shd w:val="clear" w:color="auto" w:fill="FFFFFF"/>
              <w:jc w:val="both"/>
              <w:rPr>
                <w:sz w:val="28"/>
                <w:szCs w:val="28"/>
                <w:lang w:eastAsia="uk-UA"/>
              </w:rPr>
            </w:pPr>
            <w:r>
              <w:rPr>
                <w:sz w:val="28"/>
                <w:szCs w:val="28"/>
                <w:lang w:eastAsia="uk-UA"/>
              </w:rPr>
              <w:t xml:space="preserve">- </w:t>
            </w:r>
            <w:r w:rsidR="00F02F26">
              <w:rPr>
                <w:sz w:val="28"/>
                <w:szCs w:val="28"/>
              </w:rPr>
              <w:t>«Правове виховання дітей дошкільного віку»</w:t>
            </w:r>
          </w:p>
          <w:p w:rsidR="00F02F26" w:rsidRPr="00F94372" w:rsidRDefault="00481F73" w:rsidP="00E602B2">
            <w:pPr>
              <w:shd w:val="clear" w:color="auto" w:fill="FFFFFF"/>
              <w:jc w:val="both"/>
              <w:rPr>
                <w:sz w:val="28"/>
                <w:szCs w:val="28"/>
                <w:lang w:eastAsia="uk-UA"/>
              </w:rPr>
            </w:pPr>
            <w:r>
              <w:rPr>
                <w:sz w:val="28"/>
                <w:szCs w:val="28"/>
                <w:lang w:eastAsia="uk-UA"/>
              </w:rPr>
              <w:t xml:space="preserve">- </w:t>
            </w:r>
            <w:r w:rsidR="00F02F26">
              <w:rPr>
                <w:sz w:val="28"/>
                <w:szCs w:val="28"/>
              </w:rPr>
              <w:t>«Безпека дитини у дитячому садку та у родині»</w:t>
            </w:r>
          </w:p>
        </w:tc>
        <w:tc>
          <w:tcPr>
            <w:tcW w:w="1419" w:type="dxa"/>
            <w:tcBorders>
              <w:top w:val="single" w:sz="4" w:space="0" w:color="auto"/>
              <w:left w:val="single" w:sz="4" w:space="0" w:color="auto"/>
              <w:bottom w:val="single" w:sz="4" w:space="0" w:color="auto"/>
              <w:right w:val="single" w:sz="4" w:space="0" w:color="auto"/>
            </w:tcBorders>
          </w:tcPr>
          <w:p w:rsidR="00F02F26" w:rsidRDefault="00F02F26" w:rsidP="00FD2511">
            <w:pPr>
              <w:jc w:val="center"/>
              <w:rPr>
                <w:sz w:val="28"/>
                <w:szCs w:val="28"/>
                <w:lang w:eastAsia="en-US"/>
              </w:rPr>
            </w:pPr>
          </w:p>
          <w:p w:rsidR="00F02F26" w:rsidRDefault="00F02F26" w:rsidP="00FD2511">
            <w:pPr>
              <w:jc w:val="center"/>
              <w:rPr>
                <w:sz w:val="28"/>
                <w:szCs w:val="28"/>
                <w:lang w:eastAsia="en-US"/>
              </w:rPr>
            </w:pPr>
          </w:p>
          <w:p w:rsidR="00F02F26" w:rsidRDefault="00332115" w:rsidP="00332115">
            <w:pPr>
              <w:rPr>
                <w:sz w:val="28"/>
                <w:szCs w:val="28"/>
                <w:lang w:eastAsia="en-US"/>
              </w:rPr>
            </w:pPr>
            <w:r>
              <w:rPr>
                <w:sz w:val="28"/>
                <w:szCs w:val="28"/>
                <w:lang w:eastAsia="en-US"/>
              </w:rPr>
              <w:t xml:space="preserve"> 12</w:t>
            </w:r>
            <w:r w:rsidR="00F02F26">
              <w:rPr>
                <w:sz w:val="28"/>
                <w:szCs w:val="28"/>
                <w:lang w:eastAsia="en-US"/>
              </w:rPr>
              <w:t>.09.</w:t>
            </w:r>
          </w:p>
          <w:p w:rsidR="00F02F26" w:rsidRDefault="00F02F26" w:rsidP="00E602B2">
            <w:pPr>
              <w:rPr>
                <w:sz w:val="28"/>
                <w:szCs w:val="28"/>
                <w:lang w:eastAsia="en-US"/>
              </w:rPr>
            </w:pPr>
          </w:p>
          <w:p w:rsidR="00F02F26" w:rsidRDefault="00F02F26" w:rsidP="00FD2511">
            <w:pPr>
              <w:jc w:val="center"/>
              <w:rPr>
                <w:sz w:val="28"/>
                <w:szCs w:val="28"/>
                <w:lang w:eastAsia="en-US"/>
              </w:rPr>
            </w:pPr>
          </w:p>
          <w:p w:rsidR="00F02F26" w:rsidRDefault="00FB18CD" w:rsidP="00FD2511">
            <w:pPr>
              <w:jc w:val="center"/>
              <w:rPr>
                <w:sz w:val="28"/>
                <w:szCs w:val="28"/>
                <w:lang w:eastAsia="en-US"/>
              </w:rPr>
            </w:pPr>
            <w:r>
              <w:rPr>
                <w:sz w:val="28"/>
                <w:szCs w:val="28"/>
                <w:lang w:eastAsia="en-US"/>
              </w:rPr>
              <w:t>18</w:t>
            </w:r>
            <w:r w:rsidR="00F02F26">
              <w:rPr>
                <w:sz w:val="28"/>
                <w:szCs w:val="28"/>
                <w:lang w:eastAsia="en-US"/>
              </w:rPr>
              <w:t>.10.</w:t>
            </w:r>
          </w:p>
          <w:p w:rsidR="00F02F26" w:rsidRDefault="00F02F26" w:rsidP="00FD2511">
            <w:pPr>
              <w:jc w:val="center"/>
              <w:rPr>
                <w:sz w:val="28"/>
                <w:szCs w:val="28"/>
                <w:lang w:eastAsia="en-US"/>
              </w:rPr>
            </w:pPr>
          </w:p>
          <w:p w:rsidR="00F02F26" w:rsidRDefault="00FB18CD" w:rsidP="00FD2511">
            <w:pPr>
              <w:jc w:val="center"/>
              <w:rPr>
                <w:sz w:val="28"/>
                <w:szCs w:val="28"/>
                <w:lang w:eastAsia="en-US"/>
              </w:rPr>
            </w:pPr>
            <w:r>
              <w:rPr>
                <w:sz w:val="28"/>
                <w:szCs w:val="28"/>
                <w:lang w:eastAsia="en-US"/>
              </w:rPr>
              <w:t>10</w:t>
            </w:r>
            <w:r w:rsidR="00F02F26">
              <w:rPr>
                <w:sz w:val="28"/>
                <w:szCs w:val="28"/>
                <w:lang w:eastAsia="en-US"/>
              </w:rPr>
              <w:t>.12.</w:t>
            </w:r>
          </w:p>
          <w:p w:rsidR="00F02F26" w:rsidRDefault="00F02F26" w:rsidP="00FD2511">
            <w:pPr>
              <w:jc w:val="center"/>
              <w:rPr>
                <w:sz w:val="28"/>
                <w:szCs w:val="28"/>
                <w:lang w:eastAsia="en-US"/>
              </w:rPr>
            </w:pPr>
          </w:p>
          <w:p w:rsidR="00F02F26" w:rsidRPr="0062246F" w:rsidRDefault="00FB18CD" w:rsidP="00FD2511">
            <w:pPr>
              <w:jc w:val="center"/>
              <w:rPr>
                <w:sz w:val="28"/>
                <w:szCs w:val="28"/>
                <w:lang w:eastAsia="en-US"/>
              </w:rPr>
            </w:pPr>
            <w:r>
              <w:rPr>
                <w:sz w:val="28"/>
                <w:szCs w:val="28"/>
                <w:lang w:eastAsia="en-US"/>
              </w:rPr>
              <w:t>24</w:t>
            </w:r>
            <w:r w:rsidR="00F02F26">
              <w:rPr>
                <w:sz w:val="28"/>
                <w:szCs w:val="28"/>
                <w:lang w:eastAsia="en-US"/>
              </w:rPr>
              <w:t>.04.</w:t>
            </w:r>
          </w:p>
        </w:tc>
        <w:tc>
          <w:tcPr>
            <w:tcW w:w="1990" w:type="dxa"/>
            <w:tcBorders>
              <w:top w:val="single" w:sz="4" w:space="0" w:color="auto"/>
              <w:left w:val="single" w:sz="4" w:space="0" w:color="auto"/>
              <w:bottom w:val="single" w:sz="4" w:space="0" w:color="auto"/>
              <w:right w:val="single" w:sz="4" w:space="0" w:color="auto"/>
            </w:tcBorders>
          </w:tcPr>
          <w:p w:rsidR="00F02F26" w:rsidRPr="0062246F" w:rsidRDefault="00F02F26" w:rsidP="003B7D40">
            <w:pPr>
              <w:rPr>
                <w:sz w:val="28"/>
                <w:szCs w:val="28"/>
                <w:lang w:eastAsia="en-US"/>
              </w:rPr>
            </w:pPr>
            <w:r>
              <w:rPr>
                <w:sz w:val="28"/>
                <w:szCs w:val="28"/>
                <w:lang w:eastAsia="en-US"/>
              </w:rPr>
              <w:t>Матеріали консультацій, інформація на сайті ЗДО</w:t>
            </w:r>
          </w:p>
        </w:tc>
        <w:tc>
          <w:tcPr>
            <w:tcW w:w="1842" w:type="dxa"/>
            <w:tcBorders>
              <w:top w:val="single" w:sz="4" w:space="0" w:color="auto"/>
              <w:left w:val="single" w:sz="4" w:space="0" w:color="auto"/>
              <w:bottom w:val="single" w:sz="4" w:space="0" w:color="auto"/>
              <w:right w:val="single" w:sz="4" w:space="0" w:color="auto"/>
            </w:tcBorders>
          </w:tcPr>
          <w:p w:rsidR="00481F73" w:rsidRDefault="00481F73" w:rsidP="00481F73">
            <w:pPr>
              <w:tabs>
                <w:tab w:val="left" w:pos="33"/>
              </w:tabs>
              <w:ind w:left="33" w:right="-250"/>
              <w:rPr>
                <w:sz w:val="28"/>
                <w:szCs w:val="28"/>
                <w:lang w:eastAsia="en-US"/>
              </w:rPr>
            </w:pPr>
            <w:r>
              <w:rPr>
                <w:sz w:val="28"/>
                <w:szCs w:val="28"/>
                <w:lang w:eastAsia="en-US"/>
              </w:rPr>
              <w:t>Директор</w:t>
            </w:r>
          </w:p>
          <w:p w:rsidR="00481F73" w:rsidRDefault="00332115" w:rsidP="00481F73">
            <w:pPr>
              <w:tabs>
                <w:tab w:val="left" w:pos="33"/>
              </w:tabs>
              <w:ind w:left="33" w:right="-250"/>
              <w:rPr>
                <w:sz w:val="28"/>
                <w:szCs w:val="28"/>
                <w:lang w:eastAsia="en-US"/>
              </w:rPr>
            </w:pPr>
            <w:r>
              <w:rPr>
                <w:sz w:val="28"/>
                <w:szCs w:val="28"/>
                <w:lang w:eastAsia="en-US"/>
              </w:rPr>
              <w:t>С. Антонюк</w:t>
            </w:r>
            <w:r w:rsidR="00481F73">
              <w:rPr>
                <w:sz w:val="28"/>
                <w:szCs w:val="28"/>
                <w:lang w:eastAsia="en-US"/>
              </w:rPr>
              <w:t>,</w:t>
            </w:r>
          </w:p>
          <w:p w:rsidR="00481F73" w:rsidRDefault="00481F73" w:rsidP="00481F73">
            <w:pPr>
              <w:tabs>
                <w:tab w:val="left" w:pos="33"/>
              </w:tabs>
              <w:ind w:left="33" w:right="-250"/>
              <w:rPr>
                <w:sz w:val="28"/>
                <w:szCs w:val="28"/>
                <w:lang w:eastAsia="en-US"/>
              </w:rPr>
            </w:pPr>
            <w:r>
              <w:rPr>
                <w:sz w:val="28"/>
                <w:szCs w:val="28"/>
                <w:lang w:eastAsia="en-US"/>
              </w:rPr>
              <w:t xml:space="preserve">вихователь-методист </w:t>
            </w:r>
          </w:p>
          <w:p w:rsidR="00481F73" w:rsidRDefault="00332115" w:rsidP="00481F73">
            <w:pPr>
              <w:tabs>
                <w:tab w:val="left" w:pos="-108"/>
                <w:tab w:val="left" w:pos="33"/>
              </w:tabs>
              <w:ind w:left="33" w:right="-108"/>
              <w:rPr>
                <w:sz w:val="28"/>
                <w:szCs w:val="28"/>
                <w:lang w:eastAsia="en-US"/>
              </w:rPr>
            </w:pPr>
            <w:r>
              <w:rPr>
                <w:sz w:val="28"/>
                <w:szCs w:val="28"/>
                <w:lang w:eastAsia="en-US"/>
              </w:rPr>
              <w:t>Г. Кравчук</w:t>
            </w:r>
            <w:r w:rsidR="00481F73">
              <w:rPr>
                <w:sz w:val="28"/>
                <w:szCs w:val="28"/>
                <w:lang w:eastAsia="en-US"/>
              </w:rPr>
              <w:t xml:space="preserve">, </w:t>
            </w:r>
          </w:p>
          <w:p w:rsidR="00F02F26" w:rsidRPr="0062246F" w:rsidRDefault="00481F73" w:rsidP="00332115">
            <w:pPr>
              <w:ind w:right="-108"/>
              <w:rPr>
                <w:sz w:val="28"/>
                <w:szCs w:val="28"/>
                <w:lang w:eastAsia="en-US"/>
              </w:rPr>
            </w:pPr>
            <w:r>
              <w:rPr>
                <w:sz w:val="28"/>
                <w:szCs w:val="28"/>
                <w:lang w:eastAsia="en-US"/>
              </w:rPr>
              <w:t xml:space="preserve">пр. психолог </w:t>
            </w:r>
          </w:p>
        </w:tc>
      </w:tr>
      <w:tr w:rsidR="00F02F26" w:rsidTr="00D62096">
        <w:trPr>
          <w:gridAfter w:val="4"/>
          <w:wAfter w:w="8528" w:type="dxa"/>
          <w:trHeight w:val="900"/>
        </w:trPr>
        <w:tc>
          <w:tcPr>
            <w:tcW w:w="846" w:type="dxa"/>
            <w:tcBorders>
              <w:top w:val="single" w:sz="4" w:space="0" w:color="auto"/>
              <w:left w:val="single" w:sz="4" w:space="0" w:color="auto"/>
              <w:bottom w:val="single" w:sz="4" w:space="0" w:color="auto"/>
              <w:right w:val="single" w:sz="4" w:space="0" w:color="auto"/>
            </w:tcBorders>
          </w:tcPr>
          <w:p w:rsidR="00F02F26" w:rsidRDefault="00F02F26" w:rsidP="009769CE">
            <w:pPr>
              <w:ind w:right="-144"/>
              <w:rPr>
                <w:bCs/>
                <w:sz w:val="28"/>
                <w:szCs w:val="28"/>
                <w:lang w:eastAsia="en-US"/>
              </w:rPr>
            </w:pPr>
            <w:r>
              <w:rPr>
                <w:bCs/>
                <w:sz w:val="28"/>
                <w:szCs w:val="28"/>
                <w:lang w:eastAsia="en-US"/>
              </w:rPr>
              <w:t>7.</w:t>
            </w:r>
            <w:r w:rsidR="009769CE">
              <w:rPr>
                <w:bCs/>
                <w:sz w:val="28"/>
                <w:szCs w:val="28"/>
                <w:lang w:eastAsia="en-US"/>
              </w:rPr>
              <w:t>3</w:t>
            </w:r>
            <w:r>
              <w:rPr>
                <w:bCs/>
                <w:sz w:val="28"/>
                <w:szCs w:val="28"/>
                <w:lang w:eastAsia="en-US"/>
              </w:rPr>
              <w:t>.12</w:t>
            </w:r>
          </w:p>
        </w:tc>
        <w:tc>
          <w:tcPr>
            <w:tcW w:w="4535" w:type="dxa"/>
            <w:tcBorders>
              <w:top w:val="single" w:sz="4" w:space="0" w:color="auto"/>
              <w:left w:val="single" w:sz="4" w:space="0" w:color="auto"/>
              <w:bottom w:val="single" w:sz="4" w:space="0" w:color="auto"/>
              <w:right w:val="single" w:sz="4" w:space="0" w:color="auto"/>
            </w:tcBorders>
          </w:tcPr>
          <w:p w:rsidR="00F02F26" w:rsidRPr="00F94372" w:rsidRDefault="00F02F26" w:rsidP="00E602B2">
            <w:pPr>
              <w:shd w:val="clear" w:color="auto" w:fill="FFFFFF"/>
              <w:jc w:val="both"/>
              <w:rPr>
                <w:sz w:val="28"/>
                <w:szCs w:val="28"/>
              </w:rPr>
            </w:pPr>
            <w:r>
              <w:rPr>
                <w:sz w:val="28"/>
                <w:szCs w:val="28"/>
              </w:rPr>
              <w:t>Вивчення результатів а</w:t>
            </w:r>
            <w:r w:rsidRPr="00F94372">
              <w:rPr>
                <w:sz w:val="28"/>
                <w:szCs w:val="28"/>
              </w:rPr>
              <w:t xml:space="preserve">нкетування </w:t>
            </w:r>
            <w:r>
              <w:rPr>
                <w:sz w:val="28"/>
                <w:szCs w:val="28"/>
              </w:rPr>
              <w:t xml:space="preserve">педагогів та </w:t>
            </w:r>
            <w:r w:rsidRPr="00F94372">
              <w:rPr>
                <w:sz w:val="28"/>
                <w:szCs w:val="28"/>
              </w:rPr>
              <w:t>батьків</w:t>
            </w:r>
            <w:r>
              <w:rPr>
                <w:sz w:val="28"/>
                <w:szCs w:val="28"/>
              </w:rPr>
              <w:t xml:space="preserve"> з проблеми</w:t>
            </w:r>
            <w:r w:rsidRPr="00F94372">
              <w:rPr>
                <w:sz w:val="28"/>
                <w:szCs w:val="28"/>
              </w:rPr>
              <w:t xml:space="preserve"> «Діти та їх права</w:t>
            </w:r>
            <w:r>
              <w:rPr>
                <w:sz w:val="28"/>
                <w:szCs w:val="28"/>
              </w:rPr>
              <w:t>. Охорона дитинства</w:t>
            </w:r>
            <w:r w:rsidRPr="00F94372">
              <w:rPr>
                <w:sz w:val="28"/>
                <w:szCs w:val="28"/>
              </w:rPr>
              <w:t>».</w:t>
            </w:r>
          </w:p>
        </w:tc>
        <w:tc>
          <w:tcPr>
            <w:tcW w:w="1419" w:type="dxa"/>
            <w:tcBorders>
              <w:top w:val="single" w:sz="4" w:space="0" w:color="auto"/>
              <w:left w:val="single" w:sz="4" w:space="0" w:color="auto"/>
              <w:bottom w:val="single" w:sz="4" w:space="0" w:color="auto"/>
              <w:right w:val="single" w:sz="4" w:space="0" w:color="auto"/>
            </w:tcBorders>
          </w:tcPr>
          <w:p w:rsidR="00F02F26" w:rsidRPr="0062246F" w:rsidRDefault="00481F73" w:rsidP="00FD2511">
            <w:pPr>
              <w:jc w:val="center"/>
              <w:rPr>
                <w:sz w:val="28"/>
                <w:szCs w:val="28"/>
                <w:lang w:eastAsia="en-US"/>
              </w:rPr>
            </w:pPr>
            <w:r>
              <w:rPr>
                <w:sz w:val="28"/>
                <w:szCs w:val="28"/>
                <w:lang w:eastAsia="en-US"/>
              </w:rPr>
              <w:t>Грудень</w:t>
            </w:r>
          </w:p>
        </w:tc>
        <w:tc>
          <w:tcPr>
            <w:tcW w:w="1990" w:type="dxa"/>
            <w:tcBorders>
              <w:top w:val="single" w:sz="4" w:space="0" w:color="auto"/>
              <w:left w:val="single" w:sz="4" w:space="0" w:color="auto"/>
              <w:bottom w:val="single" w:sz="4" w:space="0" w:color="auto"/>
              <w:right w:val="single" w:sz="4" w:space="0" w:color="auto"/>
            </w:tcBorders>
          </w:tcPr>
          <w:p w:rsidR="00F02F26" w:rsidRPr="0062246F" w:rsidRDefault="00F02F26" w:rsidP="00BE7535">
            <w:pPr>
              <w:ind w:left="-108" w:right="-114"/>
              <w:jc w:val="center"/>
              <w:rPr>
                <w:sz w:val="28"/>
                <w:szCs w:val="28"/>
                <w:lang w:eastAsia="en-US"/>
              </w:rPr>
            </w:pPr>
            <w:r>
              <w:rPr>
                <w:sz w:val="28"/>
                <w:szCs w:val="28"/>
                <w:lang w:eastAsia="en-US"/>
              </w:rPr>
              <w:t>Анкети</w:t>
            </w:r>
          </w:p>
        </w:tc>
        <w:tc>
          <w:tcPr>
            <w:tcW w:w="1842" w:type="dxa"/>
            <w:tcBorders>
              <w:top w:val="single" w:sz="4" w:space="0" w:color="auto"/>
              <w:left w:val="single" w:sz="4" w:space="0" w:color="auto"/>
              <w:bottom w:val="single" w:sz="4" w:space="0" w:color="auto"/>
              <w:right w:val="single" w:sz="4" w:space="0" w:color="auto"/>
            </w:tcBorders>
          </w:tcPr>
          <w:p w:rsidR="00481F73" w:rsidRDefault="00481F73" w:rsidP="00481F73">
            <w:pPr>
              <w:tabs>
                <w:tab w:val="left" w:pos="33"/>
              </w:tabs>
              <w:ind w:left="33" w:right="-250"/>
              <w:rPr>
                <w:sz w:val="28"/>
                <w:szCs w:val="28"/>
                <w:lang w:eastAsia="en-US"/>
              </w:rPr>
            </w:pPr>
            <w:r>
              <w:rPr>
                <w:sz w:val="28"/>
                <w:szCs w:val="28"/>
                <w:lang w:eastAsia="en-US"/>
              </w:rPr>
              <w:t xml:space="preserve">Вихователь-методист </w:t>
            </w:r>
          </w:p>
          <w:p w:rsidR="00481F73" w:rsidRDefault="00830B42" w:rsidP="00481F73">
            <w:pPr>
              <w:tabs>
                <w:tab w:val="left" w:pos="-108"/>
                <w:tab w:val="left" w:pos="33"/>
              </w:tabs>
              <w:ind w:left="33" w:right="-108"/>
              <w:rPr>
                <w:sz w:val="28"/>
                <w:szCs w:val="28"/>
                <w:lang w:eastAsia="en-US"/>
              </w:rPr>
            </w:pPr>
            <w:r>
              <w:rPr>
                <w:sz w:val="28"/>
                <w:szCs w:val="28"/>
                <w:lang w:eastAsia="en-US"/>
              </w:rPr>
              <w:t>Г. Кравчук</w:t>
            </w:r>
            <w:r w:rsidR="00481F73">
              <w:rPr>
                <w:sz w:val="28"/>
                <w:szCs w:val="28"/>
                <w:lang w:eastAsia="en-US"/>
              </w:rPr>
              <w:t xml:space="preserve">, </w:t>
            </w:r>
          </w:p>
          <w:p w:rsidR="00F02F26" w:rsidRPr="0062246F" w:rsidRDefault="00481F73" w:rsidP="00830B42">
            <w:pPr>
              <w:ind w:right="-108" w:firstLine="33"/>
              <w:rPr>
                <w:sz w:val="28"/>
                <w:szCs w:val="28"/>
                <w:lang w:eastAsia="en-US"/>
              </w:rPr>
            </w:pPr>
            <w:r>
              <w:rPr>
                <w:sz w:val="28"/>
                <w:szCs w:val="28"/>
                <w:lang w:eastAsia="en-US"/>
              </w:rPr>
              <w:t xml:space="preserve">пр. психолог, вихователі  </w:t>
            </w:r>
          </w:p>
        </w:tc>
      </w:tr>
      <w:tr w:rsidR="00F02F26" w:rsidTr="00D62096">
        <w:trPr>
          <w:gridAfter w:val="4"/>
          <w:wAfter w:w="8528" w:type="dxa"/>
          <w:trHeight w:val="378"/>
        </w:trPr>
        <w:tc>
          <w:tcPr>
            <w:tcW w:w="846" w:type="dxa"/>
            <w:tcBorders>
              <w:top w:val="single" w:sz="4" w:space="0" w:color="auto"/>
              <w:left w:val="single" w:sz="4" w:space="0" w:color="auto"/>
              <w:bottom w:val="single" w:sz="4" w:space="0" w:color="auto"/>
              <w:right w:val="single" w:sz="4" w:space="0" w:color="auto"/>
            </w:tcBorders>
          </w:tcPr>
          <w:p w:rsidR="00F02F26" w:rsidRDefault="00F02F26" w:rsidP="009769CE">
            <w:pPr>
              <w:ind w:right="-144"/>
              <w:rPr>
                <w:bCs/>
                <w:sz w:val="28"/>
                <w:szCs w:val="28"/>
                <w:lang w:eastAsia="en-US"/>
              </w:rPr>
            </w:pPr>
            <w:r>
              <w:rPr>
                <w:bCs/>
                <w:sz w:val="28"/>
                <w:szCs w:val="28"/>
                <w:lang w:eastAsia="en-US"/>
              </w:rPr>
              <w:t>7.</w:t>
            </w:r>
            <w:r w:rsidR="009769CE">
              <w:rPr>
                <w:bCs/>
                <w:sz w:val="28"/>
                <w:szCs w:val="28"/>
                <w:lang w:eastAsia="en-US"/>
              </w:rPr>
              <w:t>3</w:t>
            </w:r>
            <w:r>
              <w:rPr>
                <w:bCs/>
                <w:sz w:val="28"/>
                <w:szCs w:val="28"/>
                <w:lang w:eastAsia="en-US"/>
              </w:rPr>
              <w:t>.13</w:t>
            </w:r>
          </w:p>
        </w:tc>
        <w:tc>
          <w:tcPr>
            <w:tcW w:w="4535" w:type="dxa"/>
            <w:tcBorders>
              <w:top w:val="single" w:sz="4" w:space="0" w:color="auto"/>
              <w:left w:val="single" w:sz="4" w:space="0" w:color="auto"/>
              <w:bottom w:val="single" w:sz="4" w:space="0" w:color="auto"/>
              <w:right w:val="single" w:sz="4" w:space="0" w:color="auto"/>
            </w:tcBorders>
          </w:tcPr>
          <w:p w:rsidR="00F02F26" w:rsidRPr="00F94372" w:rsidRDefault="00F53D1D" w:rsidP="003B7D40">
            <w:pPr>
              <w:shd w:val="clear" w:color="auto" w:fill="FFFFFF"/>
              <w:jc w:val="both"/>
              <w:rPr>
                <w:sz w:val="28"/>
                <w:szCs w:val="28"/>
              </w:rPr>
            </w:pPr>
            <w:r>
              <w:rPr>
                <w:sz w:val="28"/>
                <w:szCs w:val="28"/>
              </w:rPr>
              <w:t>Аналіз п</w:t>
            </w:r>
            <w:r w:rsidR="00F02F26">
              <w:rPr>
                <w:sz w:val="28"/>
                <w:szCs w:val="28"/>
              </w:rPr>
              <w:t>роведення у ЗДО свята «День захисту дітей»</w:t>
            </w:r>
          </w:p>
        </w:tc>
        <w:tc>
          <w:tcPr>
            <w:tcW w:w="1419" w:type="dxa"/>
            <w:tcBorders>
              <w:top w:val="single" w:sz="4" w:space="0" w:color="auto"/>
              <w:left w:val="single" w:sz="4" w:space="0" w:color="auto"/>
              <w:bottom w:val="single" w:sz="4" w:space="0" w:color="auto"/>
              <w:right w:val="single" w:sz="4" w:space="0" w:color="auto"/>
            </w:tcBorders>
          </w:tcPr>
          <w:p w:rsidR="00F02F26" w:rsidRPr="0062246F" w:rsidRDefault="00F02F26" w:rsidP="00481F73">
            <w:pPr>
              <w:rPr>
                <w:sz w:val="28"/>
                <w:szCs w:val="28"/>
                <w:lang w:eastAsia="en-US"/>
              </w:rPr>
            </w:pPr>
            <w:r>
              <w:rPr>
                <w:sz w:val="28"/>
                <w:szCs w:val="28"/>
                <w:lang w:eastAsia="en-US"/>
              </w:rPr>
              <w:t>01.06.</w:t>
            </w:r>
          </w:p>
        </w:tc>
        <w:tc>
          <w:tcPr>
            <w:tcW w:w="1990" w:type="dxa"/>
            <w:tcBorders>
              <w:top w:val="single" w:sz="4" w:space="0" w:color="auto"/>
              <w:left w:val="single" w:sz="4" w:space="0" w:color="auto"/>
              <w:bottom w:val="single" w:sz="4" w:space="0" w:color="auto"/>
              <w:right w:val="single" w:sz="4" w:space="0" w:color="auto"/>
            </w:tcBorders>
          </w:tcPr>
          <w:p w:rsidR="00F02F26" w:rsidRPr="0062246F" w:rsidRDefault="00481F73" w:rsidP="00481F73">
            <w:pPr>
              <w:ind w:right="-114"/>
              <w:rPr>
                <w:sz w:val="28"/>
                <w:szCs w:val="28"/>
                <w:lang w:eastAsia="en-US"/>
              </w:rPr>
            </w:pPr>
            <w:r>
              <w:rPr>
                <w:sz w:val="28"/>
                <w:szCs w:val="28"/>
                <w:lang w:eastAsia="en-US"/>
              </w:rPr>
              <w:t>І</w:t>
            </w:r>
            <w:r w:rsidR="00F02F26">
              <w:rPr>
                <w:sz w:val="28"/>
                <w:szCs w:val="28"/>
                <w:lang w:eastAsia="en-US"/>
              </w:rPr>
              <w:t>нформація на сайті ЗДО</w:t>
            </w:r>
          </w:p>
        </w:tc>
        <w:tc>
          <w:tcPr>
            <w:tcW w:w="1842" w:type="dxa"/>
            <w:tcBorders>
              <w:top w:val="single" w:sz="4" w:space="0" w:color="auto"/>
              <w:left w:val="single" w:sz="4" w:space="0" w:color="auto"/>
              <w:bottom w:val="single" w:sz="4" w:space="0" w:color="auto"/>
              <w:right w:val="single" w:sz="4" w:space="0" w:color="auto"/>
            </w:tcBorders>
          </w:tcPr>
          <w:p w:rsidR="00F02F26" w:rsidRPr="0062246F" w:rsidRDefault="00F53D1D" w:rsidP="00F53D1D">
            <w:pPr>
              <w:tabs>
                <w:tab w:val="left" w:pos="33"/>
              </w:tabs>
              <w:ind w:left="33" w:right="-250"/>
              <w:rPr>
                <w:sz w:val="28"/>
                <w:szCs w:val="28"/>
                <w:lang w:eastAsia="en-US"/>
              </w:rPr>
            </w:pPr>
            <w:r>
              <w:rPr>
                <w:sz w:val="28"/>
                <w:szCs w:val="28"/>
                <w:lang w:eastAsia="en-US"/>
              </w:rPr>
              <w:t xml:space="preserve">Вихователь-методист </w:t>
            </w:r>
          </w:p>
        </w:tc>
      </w:tr>
      <w:tr w:rsidR="00F02F26" w:rsidTr="00481F73">
        <w:trPr>
          <w:trHeight w:val="572"/>
        </w:trPr>
        <w:tc>
          <w:tcPr>
            <w:tcW w:w="10632" w:type="dxa"/>
            <w:gridSpan w:val="5"/>
            <w:tcBorders>
              <w:top w:val="single" w:sz="4" w:space="0" w:color="auto"/>
              <w:left w:val="single" w:sz="4" w:space="0" w:color="auto"/>
              <w:bottom w:val="single" w:sz="4" w:space="0" w:color="auto"/>
              <w:right w:val="single" w:sz="4" w:space="0" w:color="auto"/>
            </w:tcBorders>
          </w:tcPr>
          <w:p w:rsidR="00F02F26" w:rsidRPr="001F01FC" w:rsidRDefault="00F02F26" w:rsidP="0062246F">
            <w:pPr>
              <w:ind w:right="-144"/>
              <w:jc w:val="center"/>
              <w:rPr>
                <w:b/>
                <w:sz w:val="16"/>
                <w:szCs w:val="16"/>
                <w:lang w:eastAsia="en-US"/>
              </w:rPr>
            </w:pPr>
          </w:p>
          <w:p w:rsidR="00F02F26" w:rsidRPr="00BE7535" w:rsidRDefault="00F02F26" w:rsidP="0062246F">
            <w:pPr>
              <w:ind w:right="-144"/>
              <w:jc w:val="center"/>
              <w:rPr>
                <w:b/>
                <w:sz w:val="4"/>
                <w:szCs w:val="4"/>
                <w:lang w:eastAsia="en-US"/>
              </w:rPr>
            </w:pPr>
          </w:p>
          <w:p w:rsidR="00632BC5" w:rsidRDefault="00632BC5" w:rsidP="00632BC5">
            <w:pPr>
              <w:ind w:right="-144"/>
              <w:rPr>
                <w:b/>
                <w:sz w:val="28"/>
                <w:szCs w:val="28"/>
                <w:lang w:eastAsia="en-US"/>
              </w:rPr>
            </w:pPr>
          </w:p>
          <w:p w:rsidR="00632BC5" w:rsidRDefault="00632BC5" w:rsidP="00632BC5">
            <w:pPr>
              <w:ind w:right="-144"/>
              <w:rPr>
                <w:b/>
                <w:sz w:val="28"/>
                <w:szCs w:val="28"/>
                <w:lang w:eastAsia="en-US"/>
              </w:rPr>
            </w:pPr>
          </w:p>
          <w:p w:rsidR="00632BC5" w:rsidRDefault="00632BC5" w:rsidP="00632BC5">
            <w:pPr>
              <w:ind w:right="-144"/>
              <w:rPr>
                <w:b/>
                <w:sz w:val="28"/>
                <w:szCs w:val="28"/>
                <w:lang w:eastAsia="en-US"/>
              </w:rPr>
            </w:pPr>
          </w:p>
          <w:p w:rsidR="00632BC5" w:rsidRDefault="00632BC5" w:rsidP="00632BC5">
            <w:pPr>
              <w:ind w:right="-144"/>
              <w:rPr>
                <w:b/>
                <w:sz w:val="28"/>
                <w:szCs w:val="28"/>
                <w:lang w:eastAsia="en-US"/>
              </w:rPr>
            </w:pPr>
          </w:p>
          <w:p w:rsidR="00632BC5" w:rsidRDefault="00632BC5" w:rsidP="00632BC5">
            <w:pPr>
              <w:ind w:right="-144"/>
              <w:rPr>
                <w:b/>
                <w:sz w:val="28"/>
                <w:szCs w:val="28"/>
                <w:lang w:eastAsia="en-US"/>
              </w:rPr>
            </w:pPr>
          </w:p>
          <w:p w:rsidR="00632BC5" w:rsidRDefault="00632BC5" w:rsidP="00632BC5">
            <w:pPr>
              <w:ind w:right="-144"/>
              <w:rPr>
                <w:b/>
                <w:sz w:val="28"/>
                <w:szCs w:val="28"/>
                <w:lang w:eastAsia="en-US"/>
              </w:rPr>
            </w:pPr>
          </w:p>
          <w:p w:rsidR="00632BC5" w:rsidRDefault="00632BC5" w:rsidP="00632BC5">
            <w:pPr>
              <w:ind w:right="-144"/>
              <w:rPr>
                <w:b/>
                <w:sz w:val="28"/>
                <w:szCs w:val="28"/>
                <w:lang w:eastAsia="en-US"/>
              </w:rPr>
            </w:pPr>
          </w:p>
          <w:p w:rsidR="00632BC5" w:rsidRDefault="00632BC5" w:rsidP="00632BC5">
            <w:pPr>
              <w:ind w:right="-144"/>
              <w:rPr>
                <w:b/>
                <w:sz w:val="28"/>
                <w:szCs w:val="28"/>
                <w:lang w:eastAsia="en-US"/>
              </w:rPr>
            </w:pPr>
          </w:p>
          <w:p w:rsidR="00632BC5" w:rsidRDefault="00632BC5" w:rsidP="00632BC5">
            <w:pPr>
              <w:ind w:right="-144"/>
              <w:rPr>
                <w:b/>
                <w:sz w:val="28"/>
                <w:szCs w:val="28"/>
                <w:lang w:eastAsia="en-US"/>
              </w:rPr>
            </w:pPr>
          </w:p>
          <w:p w:rsidR="00632BC5" w:rsidRDefault="00632BC5" w:rsidP="00632BC5">
            <w:pPr>
              <w:ind w:right="-144"/>
              <w:rPr>
                <w:b/>
                <w:sz w:val="28"/>
                <w:szCs w:val="28"/>
                <w:lang w:eastAsia="en-US"/>
              </w:rPr>
            </w:pPr>
          </w:p>
          <w:p w:rsidR="00F02F26" w:rsidRPr="00481F73" w:rsidRDefault="00F02F26" w:rsidP="00632BC5">
            <w:pPr>
              <w:ind w:right="-144"/>
              <w:rPr>
                <w:b/>
                <w:sz w:val="28"/>
                <w:szCs w:val="28"/>
                <w:lang w:eastAsia="en-US"/>
              </w:rPr>
            </w:pPr>
            <w:r>
              <w:rPr>
                <w:b/>
                <w:sz w:val="28"/>
                <w:szCs w:val="28"/>
                <w:lang w:eastAsia="en-US"/>
              </w:rPr>
              <w:t>Блок 7.4. Вивчення процесів функціонуван</w:t>
            </w:r>
            <w:r w:rsidR="00481F73">
              <w:rPr>
                <w:b/>
                <w:sz w:val="28"/>
                <w:szCs w:val="28"/>
                <w:lang w:eastAsia="en-US"/>
              </w:rPr>
              <w:t>ня у ЗДО організації харчування</w:t>
            </w:r>
          </w:p>
        </w:tc>
        <w:tc>
          <w:tcPr>
            <w:tcW w:w="2132" w:type="dxa"/>
            <w:tcBorders>
              <w:top w:val="nil"/>
            </w:tcBorders>
          </w:tcPr>
          <w:p w:rsidR="00F02F26" w:rsidRDefault="00F02F26" w:rsidP="001E5758">
            <w:pPr>
              <w:pStyle w:val="a8"/>
              <w:tabs>
                <w:tab w:val="left" w:pos="318"/>
              </w:tabs>
              <w:ind w:left="318" w:right="748"/>
              <w:rPr>
                <w:i/>
                <w:color w:val="FF0000"/>
                <w:sz w:val="28"/>
                <w:szCs w:val="26"/>
              </w:rPr>
            </w:pPr>
          </w:p>
          <w:p w:rsidR="00F02F26" w:rsidRDefault="00F02F26" w:rsidP="001E5758">
            <w:pPr>
              <w:pStyle w:val="a8"/>
              <w:tabs>
                <w:tab w:val="left" w:pos="318"/>
              </w:tabs>
              <w:ind w:left="318" w:right="748"/>
              <w:rPr>
                <w:i/>
                <w:color w:val="FF0000"/>
                <w:sz w:val="28"/>
                <w:szCs w:val="26"/>
              </w:rPr>
            </w:pPr>
          </w:p>
          <w:p w:rsidR="00F02F26" w:rsidRDefault="00F02F26" w:rsidP="001E5758">
            <w:pPr>
              <w:pStyle w:val="a8"/>
              <w:tabs>
                <w:tab w:val="left" w:pos="318"/>
              </w:tabs>
              <w:ind w:left="318" w:right="748"/>
              <w:rPr>
                <w:i/>
                <w:color w:val="FF0000"/>
                <w:sz w:val="28"/>
                <w:szCs w:val="26"/>
              </w:rPr>
            </w:pPr>
          </w:p>
        </w:tc>
        <w:tc>
          <w:tcPr>
            <w:tcW w:w="2132" w:type="dxa"/>
          </w:tcPr>
          <w:p w:rsidR="00F02F26" w:rsidRDefault="00F02F26" w:rsidP="00FD2511">
            <w:pPr>
              <w:jc w:val="center"/>
              <w:rPr>
                <w:sz w:val="28"/>
                <w:szCs w:val="28"/>
                <w:lang w:eastAsia="en-US"/>
              </w:rPr>
            </w:pPr>
          </w:p>
        </w:tc>
        <w:tc>
          <w:tcPr>
            <w:tcW w:w="2132" w:type="dxa"/>
          </w:tcPr>
          <w:p w:rsidR="00F02F26" w:rsidRDefault="00F02F26" w:rsidP="00FD2511">
            <w:pPr>
              <w:ind w:left="-108"/>
              <w:rPr>
                <w:sz w:val="28"/>
                <w:szCs w:val="28"/>
                <w:lang w:eastAsia="en-US"/>
              </w:rPr>
            </w:pPr>
          </w:p>
        </w:tc>
        <w:tc>
          <w:tcPr>
            <w:tcW w:w="2132" w:type="dxa"/>
          </w:tcPr>
          <w:p w:rsidR="00F02F26" w:rsidRDefault="00F02F26" w:rsidP="00FD2511">
            <w:pPr>
              <w:ind w:left="41" w:right="-108"/>
              <w:rPr>
                <w:sz w:val="28"/>
                <w:szCs w:val="28"/>
                <w:lang w:eastAsia="en-US"/>
              </w:rPr>
            </w:pPr>
          </w:p>
        </w:tc>
      </w:tr>
      <w:tr w:rsidR="00F02F26" w:rsidRPr="0084551A" w:rsidTr="009C4B44">
        <w:trPr>
          <w:gridAfter w:val="4"/>
          <w:wAfter w:w="8528" w:type="dxa"/>
          <w:trHeight w:val="3901"/>
        </w:trPr>
        <w:tc>
          <w:tcPr>
            <w:tcW w:w="846" w:type="dxa"/>
            <w:tcBorders>
              <w:top w:val="single" w:sz="4" w:space="0" w:color="auto"/>
              <w:left w:val="single" w:sz="4" w:space="0" w:color="auto"/>
              <w:bottom w:val="single" w:sz="4" w:space="0" w:color="auto"/>
              <w:right w:val="single" w:sz="4" w:space="0" w:color="auto"/>
            </w:tcBorders>
          </w:tcPr>
          <w:p w:rsidR="00F02F26" w:rsidRPr="0084551A" w:rsidRDefault="00F02F26" w:rsidP="009769CE">
            <w:pPr>
              <w:ind w:right="-144"/>
              <w:rPr>
                <w:bCs/>
                <w:sz w:val="28"/>
                <w:szCs w:val="28"/>
                <w:lang w:eastAsia="en-US"/>
              </w:rPr>
            </w:pPr>
            <w:r w:rsidRPr="0084551A">
              <w:rPr>
                <w:bCs/>
                <w:sz w:val="28"/>
                <w:szCs w:val="28"/>
                <w:lang w:eastAsia="en-US"/>
              </w:rPr>
              <w:lastRenderedPageBreak/>
              <w:t>7.</w:t>
            </w:r>
            <w:r w:rsidR="009769CE">
              <w:rPr>
                <w:bCs/>
                <w:sz w:val="28"/>
                <w:szCs w:val="28"/>
                <w:lang w:eastAsia="en-US"/>
              </w:rPr>
              <w:t>4</w:t>
            </w:r>
            <w:r w:rsidRPr="0084551A">
              <w:rPr>
                <w:bCs/>
                <w:sz w:val="28"/>
                <w:szCs w:val="28"/>
                <w:lang w:eastAsia="en-US"/>
              </w:rPr>
              <w:t>.</w:t>
            </w:r>
            <w:r>
              <w:rPr>
                <w:bCs/>
                <w:sz w:val="28"/>
                <w:szCs w:val="28"/>
                <w:lang w:eastAsia="en-US"/>
              </w:rPr>
              <w:t>1</w:t>
            </w:r>
            <w:r w:rsidRPr="0084551A">
              <w:rPr>
                <w:bCs/>
                <w:sz w:val="28"/>
                <w:szCs w:val="28"/>
                <w:lang w:eastAsia="en-US"/>
              </w:rPr>
              <w:t>.</w:t>
            </w:r>
          </w:p>
        </w:tc>
        <w:tc>
          <w:tcPr>
            <w:tcW w:w="4535" w:type="dxa"/>
            <w:tcBorders>
              <w:top w:val="single" w:sz="4" w:space="0" w:color="auto"/>
              <w:left w:val="single" w:sz="4" w:space="0" w:color="auto"/>
              <w:bottom w:val="single" w:sz="4" w:space="0" w:color="auto"/>
              <w:right w:val="single" w:sz="4" w:space="0" w:color="auto"/>
            </w:tcBorders>
          </w:tcPr>
          <w:p w:rsidR="009C4B44" w:rsidRPr="007D4D07" w:rsidRDefault="00F53D1D" w:rsidP="009C4B44">
            <w:pPr>
              <w:pStyle w:val="a8"/>
              <w:tabs>
                <w:tab w:val="left" w:pos="178"/>
              </w:tabs>
              <w:ind w:left="36" w:right="30"/>
              <w:jc w:val="both"/>
              <w:rPr>
                <w:sz w:val="28"/>
                <w:szCs w:val="26"/>
              </w:rPr>
            </w:pPr>
            <w:r>
              <w:rPr>
                <w:sz w:val="28"/>
                <w:szCs w:val="26"/>
              </w:rPr>
              <w:t>Контроль за д</w:t>
            </w:r>
            <w:r w:rsidR="009C4B44">
              <w:rPr>
                <w:sz w:val="28"/>
                <w:szCs w:val="26"/>
              </w:rPr>
              <w:t>отримання</w:t>
            </w:r>
            <w:r>
              <w:rPr>
                <w:sz w:val="28"/>
                <w:szCs w:val="26"/>
              </w:rPr>
              <w:t>м</w:t>
            </w:r>
            <w:r w:rsidR="009C4B44">
              <w:rPr>
                <w:sz w:val="28"/>
                <w:szCs w:val="26"/>
              </w:rPr>
              <w:t xml:space="preserve"> вимог щодо особливостей організації харчування в ЗДО</w:t>
            </w:r>
            <w:r w:rsidR="00D7016D">
              <w:rPr>
                <w:sz w:val="28"/>
                <w:szCs w:val="26"/>
              </w:rPr>
              <w:t xml:space="preserve"> за принципами НАССР</w:t>
            </w:r>
            <w:r w:rsidR="009C4B44">
              <w:rPr>
                <w:sz w:val="28"/>
                <w:szCs w:val="26"/>
              </w:rPr>
              <w:t xml:space="preserve"> (</w:t>
            </w:r>
            <w:r w:rsidR="009C4B44" w:rsidRPr="009C4B44">
              <w:rPr>
                <w:szCs w:val="26"/>
              </w:rPr>
              <w:t>відповідно до постанови КМУ від 24.03.2021 р. № 305 «Про затвердження норм та Порядку організації харчування у закладах освіти та дитячих закладах оздоровлення та відпочинку (із змінами)»</w:t>
            </w:r>
            <w:r w:rsidR="009C4B44">
              <w:rPr>
                <w:szCs w:val="26"/>
              </w:rPr>
              <w:t xml:space="preserve">) </w:t>
            </w:r>
            <w:r w:rsidR="009C4B44" w:rsidRPr="009C4B44">
              <w:rPr>
                <w:sz w:val="28"/>
                <w:szCs w:val="26"/>
              </w:rPr>
              <w:t xml:space="preserve">з дотриманням </w:t>
            </w:r>
            <w:r w:rsidR="009C4B44">
              <w:rPr>
                <w:sz w:val="28"/>
                <w:szCs w:val="26"/>
              </w:rPr>
              <w:t>норм харчування, вимог санітарного законодавства, законодавства про безпечність та окремих показників якості харчових продуктів.</w:t>
            </w:r>
          </w:p>
        </w:tc>
        <w:tc>
          <w:tcPr>
            <w:tcW w:w="1419" w:type="dxa"/>
            <w:tcBorders>
              <w:top w:val="single" w:sz="4" w:space="0" w:color="auto"/>
              <w:left w:val="single" w:sz="4" w:space="0" w:color="auto"/>
              <w:bottom w:val="single" w:sz="4" w:space="0" w:color="auto"/>
              <w:right w:val="single" w:sz="4" w:space="0" w:color="auto"/>
            </w:tcBorders>
          </w:tcPr>
          <w:p w:rsidR="00F02F26" w:rsidRPr="0084551A" w:rsidRDefault="009C4B44" w:rsidP="00212822">
            <w:pPr>
              <w:jc w:val="center"/>
              <w:rPr>
                <w:sz w:val="28"/>
                <w:szCs w:val="28"/>
                <w:lang w:eastAsia="en-US"/>
              </w:rPr>
            </w:pPr>
            <w:r>
              <w:rPr>
                <w:sz w:val="28"/>
                <w:szCs w:val="28"/>
                <w:lang w:eastAsia="en-US"/>
              </w:rPr>
              <w:t>Постійно</w:t>
            </w:r>
          </w:p>
        </w:tc>
        <w:tc>
          <w:tcPr>
            <w:tcW w:w="1990" w:type="dxa"/>
            <w:tcBorders>
              <w:top w:val="single" w:sz="4" w:space="0" w:color="auto"/>
              <w:left w:val="single" w:sz="4" w:space="0" w:color="auto"/>
              <w:bottom w:val="single" w:sz="4" w:space="0" w:color="auto"/>
              <w:right w:val="single" w:sz="4" w:space="0" w:color="auto"/>
            </w:tcBorders>
          </w:tcPr>
          <w:p w:rsidR="00575056" w:rsidRDefault="00575056" w:rsidP="00575056">
            <w:pPr>
              <w:ind w:left="39"/>
              <w:rPr>
                <w:sz w:val="28"/>
                <w:szCs w:val="28"/>
                <w:lang w:eastAsia="en-US"/>
              </w:rPr>
            </w:pPr>
            <w:r>
              <w:rPr>
                <w:sz w:val="28"/>
                <w:szCs w:val="28"/>
                <w:lang w:eastAsia="en-US"/>
              </w:rPr>
              <w:t xml:space="preserve">Інформація </w:t>
            </w:r>
          </w:p>
          <w:p w:rsidR="00575056" w:rsidRDefault="00575056" w:rsidP="00575056">
            <w:pPr>
              <w:ind w:left="39"/>
              <w:rPr>
                <w:sz w:val="28"/>
                <w:szCs w:val="28"/>
                <w:lang w:eastAsia="en-US"/>
              </w:rPr>
            </w:pPr>
            <w:r>
              <w:rPr>
                <w:sz w:val="28"/>
                <w:szCs w:val="28"/>
                <w:lang w:eastAsia="en-US"/>
              </w:rPr>
              <w:t xml:space="preserve">до відома, </w:t>
            </w:r>
          </w:p>
          <w:p w:rsidR="00575056" w:rsidRDefault="00575056" w:rsidP="00575056">
            <w:pPr>
              <w:ind w:left="39"/>
              <w:rPr>
                <w:sz w:val="28"/>
                <w:szCs w:val="28"/>
                <w:lang w:eastAsia="en-US"/>
              </w:rPr>
            </w:pPr>
            <w:r>
              <w:rPr>
                <w:sz w:val="28"/>
                <w:szCs w:val="28"/>
                <w:lang w:eastAsia="en-US"/>
              </w:rPr>
              <w:t xml:space="preserve">до адміністр. наради, </w:t>
            </w:r>
          </w:p>
          <w:p w:rsidR="009C4B44" w:rsidRPr="0084551A" w:rsidRDefault="00575056" w:rsidP="00575056">
            <w:pPr>
              <w:ind w:left="39" w:right="-114"/>
              <w:rPr>
                <w:sz w:val="28"/>
                <w:szCs w:val="28"/>
                <w:lang w:eastAsia="en-US"/>
              </w:rPr>
            </w:pPr>
            <w:r>
              <w:rPr>
                <w:sz w:val="28"/>
                <w:szCs w:val="28"/>
                <w:lang w:eastAsia="en-US"/>
              </w:rPr>
              <w:t>до виробничої наради</w:t>
            </w:r>
          </w:p>
        </w:tc>
        <w:tc>
          <w:tcPr>
            <w:tcW w:w="1842" w:type="dxa"/>
            <w:tcBorders>
              <w:top w:val="single" w:sz="4" w:space="0" w:color="auto"/>
              <w:left w:val="single" w:sz="4" w:space="0" w:color="auto"/>
              <w:bottom w:val="single" w:sz="4" w:space="0" w:color="auto"/>
              <w:right w:val="single" w:sz="4" w:space="0" w:color="auto"/>
            </w:tcBorders>
          </w:tcPr>
          <w:p w:rsidR="00144911" w:rsidRDefault="00144911" w:rsidP="00144911">
            <w:pPr>
              <w:ind w:right="-114"/>
              <w:rPr>
                <w:sz w:val="28"/>
                <w:szCs w:val="28"/>
                <w:lang w:eastAsia="en-US"/>
              </w:rPr>
            </w:pPr>
            <w:r>
              <w:rPr>
                <w:sz w:val="28"/>
                <w:szCs w:val="28"/>
                <w:lang w:eastAsia="en-US"/>
              </w:rPr>
              <w:t>Директор</w:t>
            </w:r>
          </w:p>
          <w:p w:rsidR="00144911" w:rsidRDefault="00830B42" w:rsidP="00144911">
            <w:pPr>
              <w:ind w:right="-114"/>
              <w:rPr>
                <w:sz w:val="28"/>
                <w:szCs w:val="28"/>
                <w:lang w:eastAsia="en-US"/>
              </w:rPr>
            </w:pPr>
            <w:r>
              <w:rPr>
                <w:sz w:val="28"/>
                <w:szCs w:val="28"/>
                <w:lang w:eastAsia="en-US"/>
              </w:rPr>
              <w:t>С. Антонюк</w:t>
            </w:r>
            <w:r w:rsidR="00144911">
              <w:rPr>
                <w:sz w:val="28"/>
                <w:szCs w:val="28"/>
                <w:lang w:eastAsia="en-US"/>
              </w:rPr>
              <w:t>,</w:t>
            </w:r>
          </w:p>
          <w:p w:rsidR="00144911" w:rsidRDefault="00830B42" w:rsidP="00144911">
            <w:pPr>
              <w:ind w:right="-114"/>
              <w:rPr>
                <w:sz w:val="28"/>
                <w:szCs w:val="28"/>
                <w:lang w:eastAsia="en-US"/>
              </w:rPr>
            </w:pPr>
            <w:r>
              <w:rPr>
                <w:sz w:val="28"/>
                <w:szCs w:val="28"/>
                <w:lang w:eastAsia="en-US"/>
              </w:rPr>
              <w:t xml:space="preserve">сестри медичні </w:t>
            </w:r>
            <w:r>
              <w:rPr>
                <w:sz w:val="28"/>
                <w:szCs w:val="28"/>
                <w:lang w:eastAsia="en-US"/>
              </w:rPr>
              <w:br/>
              <w:t>Л. Ришкевич, А. Фесюк</w:t>
            </w:r>
          </w:p>
          <w:p w:rsidR="00F02F26" w:rsidRPr="0084551A" w:rsidRDefault="00F02F26" w:rsidP="00144911">
            <w:pPr>
              <w:ind w:right="-114"/>
              <w:rPr>
                <w:sz w:val="28"/>
                <w:szCs w:val="28"/>
                <w:lang w:eastAsia="en-US"/>
              </w:rPr>
            </w:pPr>
          </w:p>
        </w:tc>
      </w:tr>
      <w:tr w:rsidR="00575056" w:rsidRPr="0084551A" w:rsidTr="00A863AD">
        <w:trPr>
          <w:gridAfter w:val="4"/>
          <w:wAfter w:w="8528" w:type="dxa"/>
          <w:trHeight w:val="1239"/>
        </w:trPr>
        <w:tc>
          <w:tcPr>
            <w:tcW w:w="846" w:type="dxa"/>
            <w:tcBorders>
              <w:top w:val="single" w:sz="4" w:space="0" w:color="auto"/>
              <w:left w:val="single" w:sz="4" w:space="0" w:color="auto"/>
              <w:bottom w:val="single" w:sz="4" w:space="0" w:color="auto"/>
              <w:right w:val="single" w:sz="4" w:space="0" w:color="auto"/>
            </w:tcBorders>
          </w:tcPr>
          <w:p w:rsidR="00575056" w:rsidRDefault="00575056" w:rsidP="009769CE">
            <w:pPr>
              <w:ind w:right="-144"/>
              <w:rPr>
                <w:bCs/>
                <w:sz w:val="28"/>
                <w:szCs w:val="28"/>
                <w:lang w:eastAsia="en-US"/>
              </w:rPr>
            </w:pPr>
            <w:r>
              <w:rPr>
                <w:bCs/>
                <w:sz w:val="28"/>
                <w:szCs w:val="28"/>
                <w:lang w:eastAsia="en-US"/>
              </w:rPr>
              <w:t>7.</w:t>
            </w:r>
            <w:r w:rsidR="009769CE">
              <w:rPr>
                <w:bCs/>
                <w:sz w:val="28"/>
                <w:szCs w:val="28"/>
                <w:lang w:eastAsia="en-US"/>
              </w:rPr>
              <w:t>4</w:t>
            </w:r>
            <w:r>
              <w:rPr>
                <w:bCs/>
                <w:sz w:val="28"/>
                <w:szCs w:val="28"/>
                <w:lang w:eastAsia="en-US"/>
              </w:rPr>
              <w:t>.3.</w:t>
            </w:r>
          </w:p>
        </w:tc>
        <w:tc>
          <w:tcPr>
            <w:tcW w:w="4535" w:type="dxa"/>
            <w:tcBorders>
              <w:top w:val="single" w:sz="4" w:space="0" w:color="auto"/>
              <w:left w:val="single" w:sz="4" w:space="0" w:color="auto"/>
              <w:bottom w:val="single" w:sz="4" w:space="0" w:color="auto"/>
              <w:right w:val="single" w:sz="4" w:space="0" w:color="auto"/>
            </w:tcBorders>
          </w:tcPr>
          <w:p w:rsidR="00575056" w:rsidRDefault="00F53D1D" w:rsidP="00F53D1D">
            <w:pPr>
              <w:pStyle w:val="a8"/>
              <w:tabs>
                <w:tab w:val="left" w:pos="178"/>
              </w:tabs>
              <w:ind w:left="36" w:right="30"/>
              <w:jc w:val="both"/>
              <w:rPr>
                <w:sz w:val="28"/>
                <w:szCs w:val="26"/>
              </w:rPr>
            </w:pPr>
            <w:r>
              <w:rPr>
                <w:sz w:val="28"/>
                <w:szCs w:val="26"/>
              </w:rPr>
              <w:t>Здійснення контролю за з</w:t>
            </w:r>
            <w:r w:rsidR="00575056">
              <w:rPr>
                <w:sz w:val="28"/>
                <w:szCs w:val="26"/>
              </w:rPr>
              <w:t>абезпечення</w:t>
            </w:r>
            <w:r>
              <w:rPr>
                <w:sz w:val="28"/>
                <w:szCs w:val="26"/>
              </w:rPr>
              <w:t>м</w:t>
            </w:r>
            <w:r w:rsidR="00575056">
              <w:rPr>
                <w:sz w:val="28"/>
                <w:szCs w:val="26"/>
              </w:rPr>
              <w:t xml:space="preserve"> кількаденного запасу продуктів тривалого зберігання  та продуктів для дітей з особливими дієтичними потребами.</w:t>
            </w:r>
          </w:p>
        </w:tc>
        <w:tc>
          <w:tcPr>
            <w:tcW w:w="1419" w:type="dxa"/>
            <w:tcBorders>
              <w:top w:val="single" w:sz="4" w:space="0" w:color="auto"/>
              <w:left w:val="single" w:sz="4" w:space="0" w:color="auto"/>
              <w:bottom w:val="single" w:sz="4" w:space="0" w:color="auto"/>
              <w:right w:val="single" w:sz="4" w:space="0" w:color="auto"/>
            </w:tcBorders>
          </w:tcPr>
          <w:p w:rsidR="00575056" w:rsidRDefault="00575056" w:rsidP="00A863AD">
            <w:pPr>
              <w:ind w:right="-113"/>
              <w:jc w:val="center"/>
              <w:rPr>
                <w:sz w:val="28"/>
                <w:szCs w:val="28"/>
                <w:lang w:eastAsia="en-US"/>
              </w:rPr>
            </w:pPr>
            <w:r>
              <w:rPr>
                <w:sz w:val="28"/>
                <w:szCs w:val="28"/>
                <w:lang w:eastAsia="en-US"/>
              </w:rPr>
              <w:t>Упродовж року</w:t>
            </w:r>
          </w:p>
        </w:tc>
        <w:tc>
          <w:tcPr>
            <w:tcW w:w="1990" w:type="dxa"/>
            <w:tcBorders>
              <w:top w:val="single" w:sz="4" w:space="0" w:color="auto"/>
              <w:left w:val="single" w:sz="4" w:space="0" w:color="auto"/>
              <w:bottom w:val="single" w:sz="4" w:space="0" w:color="auto"/>
              <w:right w:val="single" w:sz="4" w:space="0" w:color="auto"/>
            </w:tcBorders>
          </w:tcPr>
          <w:p w:rsidR="00575056" w:rsidRDefault="00575056" w:rsidP="00212822">
            <w:pPr>
              <w:ind w:right="-114"/>
              <w:rPr>
                <w:sz w:val="28"/>
                <w:szCs w:val="28"/>
                <w:lang w:eastAsia="en-US"/>
              </w:rPr>
            </w:pPr>
            <w:r>
              <w:rPr>
                <w:sz w:val="28"/>
                <w:szCs w:val="28"/>
                <w:lang w:eastAsia="en-US"/>
              </w:rPr>
              <w:t>Інформація до відома</w:t>
            </w:r>
          </w:p>
        </w:tc>
        <w:tc>
          <w:tcPr>
            <w:tcW w:w="1842" w:type="dxa"/>
            <w:tcBorders>
              <w:top w:val="single" w:sz="4" w:space="0" w:color="auto"/>
              <w:left w:val="single" w:sz="4" w:space="0" w:color="auto"/>
              <w:bottom w:val="single" w:sz="4" w:space="0" w:color="auto"/>
              <w:right w:val="single" w:sz="4" w:space="0" w:color="auto"/>
            </w:tcBorders>
          </w:tcPr>
          <w:p w:rsidR="00575056" w:rsidRDefault="00575056" w:rsidP="009769CE">
            <w:pPr>
              <w:ind w:right="-114"/>
              <w:rPr>
                <w:sz w:val="28"/>
                <w:szCs w:val="28"/>
                <w:lang w:eastAsia="en-US"/>
              </w:rPr>
            </w:pPr>
            <w:r>
              <w:rPr>
                <w:sz w:val="28"/>
                <w:szCs w:val="28"/>
                <w:lang w:eastAsia="en-US"/>
              </w:rPr>
              <w:t>Директор</w:t>
            </w:r>
          </w:p>
          <w:p w:rsidR="00575056" w:rsidRDefault="00830B42" w:rsidP="009769CE">
            <w:pPr>
              <w:ind w:right="-114"/>
              <w:rPr>
                <w:sz w:val="28"/>
                <w:szCs w:val="28"/>
                <w:lang w:eastAsia="en-US"/>
              </w:rPr>
            </w:pPr>
            <w:r>
              <w:rPr>
                <w:sz w:val="28"/>
                <w:szCs w:val="28"/>
                <w:lang w:eastAsia="en-US"/>
              </w:rPr>
              <w:t>С. Антонюк</w:t>
            </w:r>
            <w:r w:rsidR="00575056">
              <w:rPr>
                <w:sz w:val="28"/>
                <w:szCs w:val="28"/>
                <w:lang w:eastAsia="en-US"/>
              </w:rPr>
              <w:t>, комірник</w:t>
            </w:r>
          </w:p>
          <w:p w:rsidR="00575056" w:rsidRDefault="00830B42" w:rsidP="009769CE">
            <w:pPr>
              <w:ind w:right="-114"/>
              <w:rPr>
                <w:sz w:val="28"/>
                <w:szCs w:val="28"/>
                <w:lang w:eastAsia="en-US"/>
              </w:rPr>
            </w:pPr>
            <w:r>
              <w:rPr>
                <w:sz w:val="28"/>
                <w:szCs w:val="28"/>
                <w:lang w:eastAsia="en-US"/>
              </w:rPr>
              <w:t>В. Головань</w:t>
            </w:r>
          </w:p>
        </w:tc>
      </w:tr>
      <w:tr w:rsidR="00575056" w:rsidRPr="0084551A" w:rsidTr="00A863AD">
        <w:trPr>
          <w:gridAfter w:val="4"/>
          <w:wAfter w:w="8528" w:type="dxa"/>
          <w:trHeight w:val="1189"/>
        </w:trPr>
        <w:tc>
          <w:tcPr>
            <w:tcW w:w="846" w:type="dxa"/>
            <w:tcBorders>
              <w:top w:val="single" w:sz="4" w:space="0" w:color="auto"/>
              <w:left w:val="single" w:sz="4" w:space="0" w:color="auto"/>
              <w:bottom w:val="single" w:sz="4" w:space="0" w:color="auto"/>
              <w:right w:val="single" w:sz="4" w:space="0" w:color="auto"/>
            </w:tcBorders>
          </w:tcPr>
          <w:p w:rsidR="00575056" w:rsidRDefault="00575056" w:rsidP="009769CE">
            <w:pPr>
              <w:ind w:right="-144"/>
              <w:rPr>
                <w:bCs/>
                <w:sz w:val="28"/>
                <w:szCs w:val="28"/>
                <w:lang w:eastAsia="en-US"/>
              </w:rPr>
            </w:pPr>
            <w:r>
              <w:rPr>
                <w:bCs/>
                <w:sz w:val="28"/>
                <w:szCs w:val="28"/>
                <w:lang w:eastAsia="en-US"/>
              </w:rPr>
              <w:t>7.</w:t>
            </w:r>
            <w:r w:rsidR="009769CE">
              <w:rPr>
                <w:bCs/>
                <w:sz w:val="28"/>
                <w:szCs w:val="28"/>
                <w:lang w:eastAsia="en-US"/>
              </w:rPr>
              <w:t>4</w:t>
            </w:r>
            <w:r>
              <w:rPr>
                <w:bCs/>
                <w:sz w:val="28"/>
                <w:szCs w:val="28"/>
                <w:lang w:eastAsia="en-US"/>
              </w:rPr>
              <w:t>.4.</w:t>
            </w:r>
          </w:p>
        </w:tc>
        <w:tc>
          <w:tcPr>
            <w:tcW w:w="4535" w:type="dxa"/>
            <w:tcBorders>
              <w:top w:val="single" w:sz="4" w:space="0" w:color="auto"/>
              <w:left w:val="single" w:sz="4" w:space="0" w:color="auto"/>
              <w:bottom w:val="single" w:sz="4" w:space="0" w:color="auto"/>
              <w:right w:val="single" w:sz="4" w:space="0" w:color="auto"/>
            </w:tcBorders>
          </w:tcPr>
          <w:p w:rsidR="00575056" w:rsidRDefault="00F53D1D" w:rsidP="009C4B44">
            <w:pPr>
              <w:pStyle w:val="a8"/>
              <w:tabs>
                <w:tab w:val="left" w:pos="178"/>
              </w:tabs>
              <w:ind w:left="36" w:right="30"/>
              <w:jc w:val="both"/>
              <w:rPr>
                <w:sz w:val="28"/>
                <w:szCs w:val="26"/>
              </w:rPr>
            </w:pPr>
            <w:r>
              <w:rPr>
                <w:sz w:val="28"/>
                <w:szCs w:val="26"/>
              </w:rPr>
              <w:t>Здійснення контролю за д</w:t>
            </w:r>
            <w:r w:rsidR="00575056">
              <w:rPr>
                <w:sz w:val="28"/>
                <w:szCs w:val="26"/>
              </w:rPr>
              <w:t>отримання</w:t>
            </w:r>
            <w:r>
              <w:rPr>
                <w:sz w:val="28"/>
                <w:szCs w:val="26"/>
              </w:rPr>
              <w:t>м</w:t>
            </w:r>
            <w:r w:rsidR="00575056">
              <w:rPr>
                <w:sz w:val="28"/>
                <w:szCs w:val="26"/>
              </w:rPr>
              <w:t xml:space="preserve"> кроків безпеки щодо якості продуктів харчування, їх зберігання.</w:t>
            </w:r>
          </w:p>
          <w:p w:rsidR="00845F4A" w:rsidRDefault="00845F4A" w:rsidP="009C4B44">
            <w:pPr>
              <w:pStyle w:val="a8"/>
              <w:tabs>
                <w:tab w:val="left" w:pos="178"/>
              </w:tabs>
              <w:ind w:left="36" w:right="30"/>
              <w:jc w:val="both"/>
              <w:rPr>
                <w:sz w:val="28"/>
                <w:szCs w:val="26"/>
              </w:rPr>
            </w:pPr>
          </w:p>
        </w:tc>
        <w:tc>
          <w:tcPr>
            <w:tcW w:w="1419" w:type="dxa"/>
            <w:tcBorders>
              <w:top w:val="single" w:sz="4" w:space="0" w:color="auto"/>
              <w:left w:val="single" w:sz="4" w:space="0" w:color="auto"/>
              <w:bottom w:val="single" w:sz="4" w:space="0" w:color="auto"/>
              <w:right w:val="single" w:sz="4" w:space="0" w:color="auto"/>
            </w:tcBorders>
          </w:tcPr>
          <w:p w:rsidR="00575056" w:rsidRDefault="00575056" w:rsidP="009769CE">
            <w:pPr>
              <w:ind w:right="-113"/>
              <w:jc w:val="center"/>
              <w:rPr>
                <w:sz w:val="28"/>
                <w:szCs w:val="28"/>
                <w:lang w:eastAsia="en-US"/>
              </w:rPr>
            </w:pPr>
            <w:r>
              <w:rPr>
                <w:sz w:val="28"/>
                <w:szCs w:val="28"/>
                <w:lang w:eastAsia="en-US"/>
              </w:rPr>
              <w:t>Упродовж року</w:t>
            </w:r>
          </w:p>
        </w:tc>
        <w:tc>
          <w:tcPr>
            <w:tcW w:w="1990" w:type="dxa"/>
            <w:tcBorders>
              <w:top w:val="single" w:sz="4" w:space="0" w:color="auto"/>
              <w:left w:val="single" w:sz="4" w:space="0" w:color="auto"/>
              <w:bottom w:val="single" w:sz="4" w:space="0" w:color="auto"/>
              <w:right w:val="single" w:sz="4" w:space="0" w:color="auto"/>
            </w:tcBorders>
          </w:tcPr>
          <w:p w:rsidR="00575056" w:rsidRDefault="00575056" w:rsidP="009769CE">
            <w:pPr>
              <w:ind w:right="-114"/>
              <w:rPr>
                <w:sz w:val="28"/>
                <w:szCs w:val="28"/>
                <w:lang w:eastAsia="en-US"/>
              </w:rPr>
            </w:pPr>
            <w:r>
              <w:rPr>
                <w:sz w:val="28"/>
                <w:szCs w:val="28"/>
                <w:lang w:eastAsia="en-US"/>
              </w:rPr>
              <w:t>Інформація до до адміністр. наради</w:t>
            </w:r>
          </w:p>
        </w:tc>
        <w:tc>
          <w:tcPr>
            <w:tcW w:w="1842" w:type="dxa"/>
            <w:tcBorders>
              <w:top w:val="single" w:sz="4" w:space="0" w:color="auto"/>
              <w:left w:val="single" w:sz="4" w:space="0" w:color="auto"/>
              <w:bottom w:val="single" w:sz="4" w:space="0" w:color="auto"/>
              <w:right w:val="single" w:sz="4" w:space="0" w:color="auto"/>
            </w:tcBorders>
          </w:tcPr>
          <w:p w:rsidR="00575056" w:rsidRDefault="00575056" w:rsidP="009769CE">
            <w:pPr>
              <w:ind w:right="-114"/>
              <w:rPr>
                <w:sz w:val="28"/>
                <w:szCs w:val="28"/>
                <w:lang w:eastAsia="en-US"/>
              </w:rPr>
            </w:pPr>
            <w:r>
              <w:rPr>
                <w:sz w:val="28"/>
                <w:szCs w:val="28"/>
                <w:lang w:eastAsia="en-US"/>
              </w:rPr>
              <w:t>Директор</w:t>
            </w:r>
          </w:p>
          <w:p w:rsidR="00575056" w:rsidRDefault="00830B42" w:rsidP="009769CE">
            <w:pPr>
              <w:ind w:right="-114"/>
              <w:rPr>
                <w:sz w:val="28"/>
                <w:szCs w:val="28"/>
                <w:lang w:eastAsia="en-US"/>
              </w:rPr>
            </w:pPr>
            <w:r>
              <w:rPr>
                <w:sz w:val="28"/>
                <w:szCs w:val="28"/>
                <w:lang w:eastAsia="en-US"/>
              </w:rPr>
              <w:t>С. Антонюк</w:t>
            </w:r>
            <w:r w:rsidR="00575056">
              <w:rPr>
                <w:sz w:val="28"/>
                <w:szCs w:val="28"/>
                <w:lang w:eastAsia="en-US"/>
              </w:rPr>
              <w:t>, комірник</w:t>
            </w:r>
          </w:p>
          <w:p w:rsidR="00575056" w:rsidRDefault="00830B42" w:rsidP="009769CE">
            <w:pPr>
              <w:ind w:right="-114"/>
              <w:rPr>
                <w:sz w:val="28"/>
                <w:szCs w:val="28"/>
                <w:lang w:eastAsia="en-US"/>
              </w:rPr>
            </w:pPr>
            <w:r>
              <w:rPr>
                <w:sz w:val="28"/>
                <w:szCs w:val="28"/>
                <w:lang w:eastAsia="en-US"/>
              </w:rPr>
              <w:t>В. Головань</w:t>
            </w:r>
          </w:p>
        </w:tc>
      </w:tr>
      <w:tr w:rsidR="00D7016D" w:rsidRPr="0084551A" w:rsidTr="009C4B44">
        <w:trPr>
          <w:gridAfter w:val="4"/>
          <w:wAfter w:w="8528" w:type="dxa"/>
          <w:trHeight w:val="404"/>
        </w:trPr>
        <w:tc>
          <w:tcPr>
            <w:tcW w:w="846" w:type="dxa"/>
            <w:tcBorders>
              <w:top w:val="single" w:sz="4" w:space="0" w:color="auto"/>
              <w:left w:val="single" w:sz="4" w:space="0" w:color="auto"/>
              <w:bottom w:val="single" w:sz="4" w:space="0" w:color="auto"/>
              <w:right w:val="single" w:sz="4" w:space="0" w:color="auto"/>
            </w:tcBorders>
          </w:tcPr>
          <w:p w:rsidR="00D7016D" w:rsidRDefault="00D7016D" w:rsidP="009769CE">
            <w:pPr>
              <w:ind w:right="-144"/>
              <w:rPr>
                <w:bCs/>
                <w:sz w:val="28"/>
                <w:szCs w:val="28"/>
                <w:lang w:eastAsia="en-US"/>
              </w:rPr>
            </w:pPr>
            <w:r>
              <w:rPr>
                <w:bCs/>
                <w:sz w:val="28"/>
                <w:szCs w:val="28"/>
                <w:lang w:eastAsia="en-US"/>
              </w:rPr>
              <w:t>7.</w:t>
            </w:r>
            <w:r w:rsidR="009769CE">
              <w:rPr>
                <w:bCs/>
                <w:sz w:val="28"/>
                <w:szCs w:val="28"/>
                <w:lang w:eastAsia="en-US"/>
              </w:rPr>
              <w:t>4</w:t>
            </w:r>
            <w:r>
              <w:rPr>
                <w:bCs/>
                <w:sz w:val="28"/>
                <w:szCs w:val="28"/>
                <w:lang w:eastAsia="en-US"/>
              </w:rPr>
              <w:t>.5.</w:t>
            </w:r>
          </w:p>
        </w:tc>
        <w:tc>
          <w:tcPr>
            <w:tcW w:w="4535" w:type="dxa"/>
            <w:tcBorders>
              <w:top w:val="single" w:sz="4" w:space="0" w:color="auto"/>
              <w:left w:val="single" w:sz="4" w:space="0" w:color="auto"/>
              <w:bottom w:val="single" w:sz="4" w:space="0" w:color="auto"/>
              <w:right w:val="single" w:sz="4" w:space="0" w:color="auto"/>
            </w:tcBorders>
          </w:tcPr>
          <w:p w:rsidR="00D7016D" w:rsidRPr="005F5080" w:rsidRDefault="00D7016D" w:rsidP="009769CE">
            <w:pPr>
              <w:pStyle w:val="a8"/>
              <w:tabs>
                <w:tab w:val="left" w:pos="318"/>
              </w:tabs>
              <w:ind w:left="0" w:right="30"/>
              <w:jc w:val="both"/>
              <w:rPr>
                <w:sz w:val="28"/>
                <w:szCs w:val="26"/>
              </w:rPr>
            </w:pPr>
            <w:r w:rsidRPr="005F5080">
              <w:rPr>
                <w:sz w:val="28"/>
                <w:szCs w:val="26"/>
              </w:rPr>
              <w:t>Здійснення контролю за технологією приготування страв.</w:t>
            </w:r>
          </w:p>
          <w:p w:rsidR="00D7016D" w:rsidRDefault="00D7016D" w:rsidP="009769CE">
            <w:pPr>
              <w:pStyle w:val="a8"/>
              <w:tabs>
                <w:tab w:val="left" w:pos="318"/>
              </w:tabs>
              <w:ind w:left="0" w:right="30"/>
              <w:rPr>
                <w:i/>
                <w:color w:val="FF0000"/>
                <w:sz w:val="28"/>
                <w:szCs w:val="26"/>
              </w:rPr>
            </w:pPr>
          </w:p>
        </w:tc>
        <w:tc>
          <w:tcPr>
            <w:tcW w:w="1419" w:type="dxa"/>
            <w:tcBorders>
              <w:top w:val="single" w:sz="4" w:space="0" w:color="auto"/>
              <w:left w:val="single" w:sz="4" w:space="0" w:color="auto"/>
              <w:bottom w:val="single" w:sz="4" w:space="0" w:color="auto"/>
              <w:right w:val="single" w:sz="4" w:space="0" w:color="auto"/>
            </w:tcBorders>
          </w:tcPr>
          <w:p w:rsidR="00D7016D" w:rsidRDefault="00D7016D" w:rsidP="009769CE">
            <w:pPr>
              <w:jc w:val="center"/>
              <w:rPr>
                <w:sz w:val="28"/>
                <w:szCs w:val="28"/>
                <w:lang w:eastAsia="en-US"/>
              </w:rPr>
            </w:pPr>
            <w:r>
              <w:rPr>
                <w:sz w:val="28"/>
                <w:szCs w:val="28"/>
                <w:lang w:eastAsia="en-US"/>
              </w:rPr>
              <w:t xml:space="preserve">Постійно </w:t>
            </w:r>
          </w:p>
        </w:tc>
        <w:tc>
          <w:tcPr>
            <w:tcW w:w="1990" w:type="dxa"/>
            <w:tcBorders>
              <w:top w:val="single" w:sz="4" w:space="0" w:color="auto"/>
              <w:left w:val="single" w:sz="4" w:space="0" w:color="auto"/>
              <w:bottom w:val="single" w:sz="4" w:space="0" w:color="auto"/>
              <w:right w:val="single" w:sz="4" w:space="0" w:color="auto"/>
            </w:tcBorders>
          </w:tcPr>
          <w:p w:rsidR="00D7016D" w:rsidRDefault="00D7016D" w:rsidP="009769CE">
            <w:pPr>
              <w:ind w:left="-108"/>
              <w:rPr>
                <w:sz w:val="28"/>
                <w:szCs w:val="28"/>
                <w:lang w:eastAsia="en-US"/>
              </w:rPr>
            </w:pPr>
            <w:r>
              <w:rPr>
                <w:sz w:val="28"/>
                <w:szCs w:val="28"/>
                <w:lang w:eastAsia="en-US"/>
              </w:rPr>
              <w:t xml:space="preserve">Інформація до відома, </w:t>
            </w:r>
          </w:p>
          <w:p w:rsidR="00D7016D" w:rsidRDefault="00D7016D" w:rsidP="009769CE">
            <w:pPr>
              <w:ind w:left="-108"/>
              <w:rPr>
                <w:sz w:val="28"/>
                <w:szCs w:val="28"/>
                <w:lang w:eastAsia="en-US"/>
              </w:rPr>
            </w:pPr>
            <w:r>
              <w:rPr>
                <w:sz w:val="28"/>
                <w:szCs w:val="28"/>
                <w:lang w:eastAsia="en-US"/>
              </w:rPr>
              <w:t xml:space="preserve">до адміністр. наради, </w:t>
            </w:r>
          </w:p>
          <w:p w:rsidR="00D7016D" w:rsidRDefault="00D7016D" w:rsidP="009769CE">
            <w:pPr>
              <w:ind w:left="-108"/>
              <w:rPr>
                <w:sz w:val="28"/>
                <w:szCs w:val="28"/>
                <w:lang w:eastAsia="en-US"/>
              </w:rPr>
            </w:pPr>
            <w:r>
              <w:rPr>
                <w:sz w:val="28"/>
                <w:szCs w:val="28"/>
                <w:lang w:eastAsia="en-US"/>
              </w:rPr>
              <w:t>до виробничої наради</w:t>
            </w:r>
          </w:p>
        </w:tc>
        <w:tc>
          <w:tcPr>
            <w:tcW w:w="1842" w:type="dxa"/>
            <w:tcBorders>
              <w:top w:val="single" w:sz="4" w:space="0" w:color="auto"/>
              <w:left w:val="single" w:sz="4" w:space="0" w:color="auto"/>
              <w:bottom w:val="single" w:sz="4" w:space="0" w:color="auto"/>
              <w:right w:val="single" w:sz="4" w:space="0" w:color="auto"/>
            </w:tcBorders>
          </w:tcPr>
          <w:p w:rsidR="00D7016D" w:rsidRDefault="00830B42" w:rsidP="009769CE">
            <w:pPr>
              <w:ind w:left="41" w:right="-108"/>
              <w:rPr>
                <w:sz w:val="28"/>
                <w:szCs w:val="28"/>
                <w:lang w:eastAsia="en-US"/>
              </w:rPr>
            </w:pPr>
            <w:r>
              <w:rPr>
                <w:sz w:val="28"/>
                <w:szCs w:val="28"/>
                <w:lang w:eastAsia="en-US"/>
              </w:rPr>
              <w:t xml:space="preserve">Директор </w:t>
            </w:r>
            <w:r>
              <w:rPr>
                <w:sz w:val="28"/>
                <w:szCs w:val="28"/>
                <w:lang w:eastAsia="en-US"/>
              </w:rPr>
              <w:br/>
              <w:t>С. Антонюк</w:t>
            </w:r>
            <w:r w:rsidR="00D7016D">
              <w:rPr>
                <w:sz w:val="28"/>
                <w:szCs w:val="28"/>
                <w:lang w:eastAsia="en-US"/>
              </w:rPr>
              <w:t xml:space="preserve">., </w:t>
            </w:r>
          </w:p>
          <w:p w:rsidR="00D7016D" w:rsidRDefault="00830B42" w:rsidP="009769CE">
            <w:pPr>
              <w:rPr>
                <w:sz w:val="28"/>
                <w:szCs w:val="28"/>
              </w:rPr>
            </w:pPr>
            <w:r>
              <w:rPr>
                <w:sz w:val="28"/>
                <w:szCs w:val="28"/>
              </w:rPr>
              <w:t>сестра</w:t>
            </w:r>
            <w:r w:rsidR="00D7016D">
              <w:rPr>
                <w:sz w:val="28"/>
                <w:szCs w:val="28"/>
              </w:rPr>
              <w:t xml:space="preserve"> м\с </w:t>
            </w:r>
          </w:p>
          <w:p w:rsidR="00D7016D" w:rsidRPr="0087607E" w:rsidRDefault="00830B42" w:rsidP="009769CE">
            <w:pPr>
              <w:rPr>
                <w:sz w:val="28"/>
                <w:szCs w:val="16"/>
              </w:rPr>
            </w:pPr>
            <w:r>
              <w:rPr>
                <w:sz w:val="28"/>
                <w:szCs w:val="28"/>
              </w:rPr>
              <w:t>Л. Ришкевич</w:t>
            </w:r>
            <w:r w:rsidR="00D7016D">
              <w:rPr>
                <w:sz w:val="28"/>
                <w:szCs w:val="28"/>
              </w:rPr>
              <w:t>.</w:t>
            </w:r>
          </w:p>
          <w:p w:rsidR="00D7016D" w:rsidRDefault="00D7016D" w:rsidP="009769CE">
            <w:pPr>
              <w:ind w:right="-114"/>
              <w:rPr>
                <w:sz w:val="28"/>
                <w:szCs w:val="28"/>
                <w:lang w:eastAsia="en-US"/>
              </w:rPr>
            </w:pPr>
          </w:p>
        </w:tc>
      </w:tr>
      <w:tr w:rsidR="009C4B44" w:rsidRPr="0084551A" w:rsidTr="00144911">
        <w:trPr>
          <w:gridAfter w:val="4"/>
          <w:wAfter w:w="8528" w:type="dxa"/>
          <w:trHeight w:val="2557"/>
        </w:trPr>
        <w:tc>
          <w:tcPr>
            <w:tcW w:w="846" w:type="dxa"/>
            <w:tcBorders>
              <w:top w:val="single" w:sz="4" w:space="0" w:color="auto"/>
              <w:left w:val="single" w:sz="4" w:space="0" w:color="auto"/>
              <w:bottom w:val="single" w:sz="4" w:space="0" w:color="auto"/>
              <w:right w:val="single" w:sz="4" w:space="0" w:color="auto"/>
            </w:tcBorders>
          </w:tcPr>
          <w:p w:rsidR="009C4B44" w:rsidRPr="0084551A" w:rsidRDefault="00575056" w:rsidP="009769CE">
            <w:pPr>
              <w:ind w:right="-144"/>
              <w:rPr>
                <w:bCs/>
                <w:sz w:val="28"/>
                <w:szCs w:val="28"/>
                <w:lang w:eastAsia="en-US"/>
              </w:rPr>
            </w:pPr>
            <w:r>
              <w:rPr>
                <w:bCs/>
                <w:sz w:val="28"/>
                <w:szCs w:val="28"/>
                <w:lang w:eastAsia="en-US"/>
              </w:rPr>
              <w:t>7.</w:t>
            </w:r>
            <w:r w:rsidR="009769CE">
              <w:rPr>
                <w:bCs/>
                <w:sz w:val="28"/>
                <w:szCs w:val="28"/>
                <w:lang w:eastAsia="en-US"/>
              </w:rPr>
              <w:t>4</w:t>
            </w:r>
            <w:r>
              <w:rPr>
                <w:bCs/>
                <w:sz w:val="28"/>
                <w:szCs w:val="28"/>
                <w:lang w:eastAsia="en-US"/>
              </w:rPr>
              <w:t>.6.</w:t>
            </w:r>
          </w:p>
        </w:tc>
        <w:tc>
          <w:tcPr>
            <w:tcW w:w="4535" w:type="dxa"/>
            <w:tcBorders>
              <w:top w:val="single" w:sz="4" w:space="0" w:color="auto"/>
              <w:left w:val="single" w:sz="4" w:space="0" w:color="auto"/>
              <w:bottom w:val="single" w:sz="4" w:space="0" w:color="auto"/>
              <w:right w:val="single" w:sz="4" w:space="0" w:color="auto"/>
            </w:tcBorders>
          </w:tcPr>
          <w:p w:rsidR="009C4B44" w:rsidRPr="0084551A" w:rsidRDefault="009C4B44" w:rsidP="007D4D07">
            <w:pPr>
              <w:pStyle w:val="a8"/>
              <w:ind w:left="36" w:right="30"/>
              <w:jc w:val="both"/>
              <w:rPr>
                <w:sz w:val="28"/>
                <w:szCs w:val="26"/>
              </w:rPr>
            </w:pPr>
            <w:r w:rsidRPr="0084551A">
              <w:rPr>
                <w:sz w:val="28"/>
                <w:szCs w:val="26"/>
              </w:rPr>
              <w:t>Контроль організації харчування</w:t>
            </w:r>
          </w:p>
          <w:p w:rsidR="009C4B44" w:rsidRDefault="009C4B44" w:rsidP="007D4D07">
            <w:pPr>
              <w:pStyle w:val="a8"/>
              <w:ind w:left="36" w:right="30"/>
              <w:jc w:val="both"/>
              <w:rPr>
                <w:color w:val="000000" w:themeColor="text1"/>
                <w:sz w:val="28"/>
                <w:szCs w:val="28"/>
              </w:rPr>
            </w:pPr>
            <w:r w:rsidRPr="0084551A">
              <w:rPr>
                <w:i/>
                <w:sz w:val="28"/>
                <w:szCs w:val="26"/>
              </w:rPr>
              <w:t xml:space="preserve"> </w:t>
            </w:r>
            <w:r>
              <w:rPr>
                <w:sz w:val="28"/>
                <w:szCs w:val="26"/>
              </w:rPr>
              <w:t>у ЗДО з дотриманням вимог</w:t>
            </w:r>
            <w:r>
              <w:rPr>
                <w:color w:val="000000" w:themeColor="text1"/>
                <w:sz w:val="28"/>
                <w:szCs w:val="28"/>
              </w:rPr>
              <w:t xml:space="preserve"> </w:t>
            </w:r>
            <w:r w:rsidRPr="0087607E">
              <w:rPr>
                <w:bCs/>
                <w:sz w:val="28"/>
                <w:szCs w:val="28"/>
              </w:rPr>
              <w:t>НАССР</w:t>
            </w:r>
            <w:r>
              <w:rPr>
                <w:bCs/>
                <w:sz w:val="28"/>
                <w:szCs w:val="28"/>
              </w:rPr>
              <w:t>, серед яких:</w:t>
            </w:r>
            <w:r w:rsidRPr="0087607E">
              <w:rPr>
                <w:color w:val="000000" w:themeColor="text1"/>
                <w:sz w:val="28"/>
                <w:szCs w:val="28"/>
              </w:rPr>
              <w:t xml:space="preserve"> </w:t>
            </w:r>
          </w:p>
          <w:p w:rsidR="009C4B44" w:rsidRPr="007D4D07" w:rsidRDefault="009C4B44" w:rsidP="00A876B4">
            <w:pPr>
              <w:pStyle w:val="a8"/>
              <w:numPr>
                <w:ilvl w:val="0"/>
                <w:numId w:val="59"/>
              </w:numPr>
              <w:tabs>
                <w:tab w:val="left" w:pos="178"/>
              </w:tabs>
              <w:ind w:left="36" w:right="30" w:hanging="36"/>
              <w:jc w:val="both"/>
              <w:rPr>
                <w:sz w:val="28"/>
                <w:szCs w:val="26"/>
              </w:rPr>
            </w:pPr>
            <w:r>
              <w:rPr>
                <w:color w:val="000000" w:themeColor="text1"/>
                <w:sz w:val="28"/>
                <w:szCs w:val="28"/>
              </w:rPr>
              <w:t>н</w:t>
            </w:r>
            <w:r w:rsidRPr="00C365E4">
              <w:rPr>
                <w:color w:val="000000" w:themeColor="text1"/>
                <w:sz w:val="28"/>
                <w:szCs w:val="28"/>
              </w:rPr>
              <w:t>алежне планування виробничих, допоміж</w:t>
            </w:r>
            <w:r>
              <w:rPr>
                <w:color w:val="000000" w:themeColor="text1"/>
                <w:sz w:val="28"/>
                <w:szCs w:val="28"/>
              </w:rPr>
              <w:t xml:space="preserve">них та побутових приміщень </w:t>
            </w:r>
            <w:r w:rsidRPr="00C365E4">
              <w:rPr>
                <w:color w:val="000000" w:themeColor="text1"/>
                <w:sz w:val="28"/>
                <w:szCs w:val="28"/>
              </w:rPr>
              <w:t>для уникнення перехресного забруднення;</w:t>
            </w:r>
          </w:p>
          <w:p w:rsidR="009C4B44" w:rsidRPr="007D4D07" w:rsidRDefault="009C4B44" w:rsidP="00A876B4">
            <w:pPr>
              <w:pStyle w:val="a8"/>
              <w:numPr>
                <w:ilvl w:val="0"/>
                <w:numId w:val="59"/>
              </w:numPr>
              <w:tabs>
                <w:tab w:val="left" w:pos="178"/>
              </w:tabs>
              <w:ind w:left="36" w:right="30" w:hanging="36"/>
              <w:jc w:val="both"/>
              <w:rPr>
                <w:sz w:val="28"/>
                <w:szCs w:val="26"/>
              </w:rPr>
            </w:pPr>
            <w:r>
              <w:rPr>
                <w:color w:val="000000" w:themeColor="text1"/>
                <w:sz w:val="28"/>
                <w:szCs w:val="28"/>
              </w:rPr>
              <w:t>в</w:t>
            </w:r>
            <w:r w:rsidRPr="007D4D07">
              <w:rPr>
                <w:color w:val="000000" w:themeColor="text1"/>
                <w:sz w:val="28"/>
                <w:szCs w:val="28"/>
              </w:rPr>
              <w:t xml:space="preserve">имоги </w:t>
            </w:r>
            <w:r>
              <w:rPr>
                <w:color w:val="000000" w:themeColor="text1"/>
                <w:sz w:val="28"/>
                <w:szCs w:val="28"/>
              </w:rPr>
              <w:t xml:space="preserve">до стану приміщень, обладнання, </w:t>
            </w:r>
            <w:r w:rsidRPr="007D4D07">
              <w:rPr>
                <w:color w:val="000000" w:themeColor="text1"/>
                <w:sz w:val="28"/>
                <w:szCs w:val="28"/>
              </w:rPr>
              <w:t>проведення ремонтних робіт, технічного обслуговування обладна</w:t>
            </w:r>
            <w:r>
              <w:rPr>
                <w:color w:val="000000" w:themeColor="text1"/>
                <w:sz w:val="28"/>
                <w:szCs w:val="28"/>
              </w:rPr>
              <w:t>ння, калібрування тощо;</w:t>
            </w:r>
          </w:p>
          <w:p w:rsidR="009C4B44" w:rsidRPr="007D4D07" w:rsidRDefault="009C4B44" w:rsidP="00A876B4">
            <w:pPr>
              <w:pStyle w:val="a8"/>
              <w:numPr>
                <w:ilvl w:val="0"/>
                <w:numId w:val="59"/>
              </w:numPr>
              <w:tabs>
                <w:tab w:val="left" w:pos="178"/>
              </w:tabs>
              <w:ind w:left="36" w:right="30" w:hanging="36"/>
              <w:jc w:val="both"/>
              <w:rPr>
                <w:sz w:val="28"/>
                <w:szCs w:val="26"/>
              </w:rPr>
            </w:pPr>
            <w:r>
              <w:rPr>
                <w:color w:val="000000" w:themeColor="text1"/>
                <w:sz w:val="28"/>
                <w:szCs w:val="28"/>
              </w:rPr>
              <w:lastRenderedPageBreak/>
              <w:t xml:space="preserve"> виконання заходів</w:t>
            </w:r>
            <w:r w:rsidRPr="007D4D07">
              <w:rPr>
                <w:color w:val="000000" w:themeColor="text1"/>
                <w:sz w:val="28"/>
                <w:szCs w:val="28"/>
              </w:rPr>
              <w:t xml:space="preserve"> щодо захисту харчових продуктів від забруднення та сторонніх домішок;</w:t>
            </w:r>
          </w:p>
          <w:p w:rsidR="009C4B44" w:rsidRPr="007D4D07" w:rsidRDefault="009C4B44" w:rsidP="00A876B4">
            <w:pPr>
              <w:pStyle w:val="a8"/>
              <w:numPr>
                <w:ilvl w:val="0"/>
                <w:numId w:val="59"/>
              </w:numPr>
              <w:tabs>
                <w:tab w:val="left" w:pos="178"/>
              </w:tabs>
              <w:ind w:left="36" w:right="30" w:hanging="36"/>
              <w:jc w:val="both"/>
              <w:rPr>
                <w:sz w:val="28"/>
                <w:szCs w:val="26"/>
              </w:rPr>
            </w:pPr>
            <w:r>
              <w:rPr>
                <w:color w:val="000000" w:themeColor="text1"/>
                <w:sz w:val="28"/>
                <w:szCs w:val="28"/>
              </w:rPr>
              <w:t>в</w:t>
            </w:r>
            <w:r w:rsidRPr="007D4D07">
              <w:rPr>
                <w:color w:val="000000" w:themeColor="text1"/>
                <w:sz w:val="28"/>
                <w:szCs w:val="28"/>
              </w:rPr>
              <w:t>имоги до пл</w:t>
            </w:r>
            <w:r>
              <w:rPr>
                <w:color w:val="000000" w:themeColor="text1"/>
                <w:sz w:val="28"/>
                <w:szCs w:val="28"/>
              </w:rPr>
              <w:t xml:space="preserve">анування та стану комунікацій: </w:t>
            </w:r>
            <w:r w:rsidRPr="007D4D07">
              <w:rPr>
                <w:color w:val="000000" w:themeColor="text1"/>
                <w:sz w:val="28"/>
                <w:szCs w:val="28"/>
              </w:rPr>
              <w:t>вентиляції, водопроводів, електро- та газопостачання, освітлення тощо;</w:t>
            </w:r>
          </w:p>
          <w:p w:rsidR="009C4B44" w:rsidRPr="007D4D07" w:rsidRDefault="009C4B44" w:rsidP="00A876B4">
            <w:pPr>
              <w:pStyle w:val="a8"/>
              <w:numPr>
                <w:ilvl w:val="0"/>
                <w:numId w:val="59"/>
              </w:numPr>
              <w:tabs>
                <w:tab w:val="left" w:pos="178"/>
              </w:tabs>
              <w:ind w:left="36" w:right="30" w:hanging="36"/>
              <w:jc w:val="both"/>
              <w:rPr>
                <w:sz w:val="28"/>
                <w:szCs w:val="26"/>
              </w:rPr>
            </w:pPr>
            <w:r>
              <w:rPr>
                <w:color w:val="000000" w:themeColor="text1"/>
                <w:sz w:val="28"/>
                <w:szCs w:val="28"/>
              </w:rPr>
              <w:t>б</w:t>
            </w:r>
            <w:r w:rsidRPr="007D4D07">
              <w:rPr>
                <w:color w:val="000000" w:themeColor="text1"/>
                <w:sz w:val="28"/>
                <w:szCs w:val="28"/>
              </w:rPr>
              <w:t>езпечність води, льоду, пари, допоміжних матеріалів для переробки (обробки) харчових продуктів, предметів та матеріалів, що контактують з харчовими продуктами;</w:t>
            </w:r>
          </w:p>
          <w:p w:rsidR="009C4B44" w:rsidRPr="007D4D07" w:rsidRDefault="009C4B44" w:rsidP="00A876B4">
            <w:pPr>
              <w:pStyle w:val="a8"/>
              <w:numPr>
                <w:ilvl w:val="0"/>
                <w:numId w:val="59"/>
              </w:numPr>
              <w:tabs>
                <w:tab w:val="left" w:pos="178"/>
              </w:tabs>
              <w:ind w:left="36" w:right="30" w:hanging="36"/>
              <w:jc w:val="both"/>
              <w:rPr>
                <w:sz w:val="28"/>
                <w:szCs w:val="26"/>
              </w:rPr>
            </w:pPr>
            <w:r>
              <w:rPr>
                <w:color w:val="000000" w:themeColor="text1"/>
                <w:sz w:val="28"/>
                <w:szCs w:val="28"/>
              </w:rPr>
              <w:t>ч</w:t>
            </w:r>
            <w:r w:rsidRPr="007D4D07">
              <w:rPr>
                <w:color w:val="000000" w:themeColor="text1"/>
                <w:sz w:val="28"/>
                <w:szCs w:val="28"/>
              </w:rPr>
              <w:t>истота поверхонь (процедури прибирання, миття і дезінфекції виробничих, допом</w:t>
            </w:r>
            <w:r>
              <w:rPr>
                <w:color w:val="000000" w:themeColor="text1"/>
                <w:sz w:val="28"/>
                <w:szCs w:val="28"/>
              </w:rPr>
              <w:t xml:space="preserve">іжних та побутових приміщень, </w:t>
            </w:r>
            <w:r w:rsidRPr="007D4D07">
              <w:rPr>
                <w:color w:val="000000" w:themeColor="text1"/>
                <w:sz w:val="28"/>
                <w:szCs w:val="28"/>
              </w:rPr>
              <w:t>інших поверхонь);</w:t>
            </w:r>
          </w:p>
          <w:p w:rsidR="009C4B44" w:rsidRPr="007D4D07" w:rsidRDefault="009C4B44" w:rsidP="00A876B4">
            <w:pPr>
              <w:pStyle w:val="a8"/>
              <w:numPr>
                <w:ilvl w:val="0"/>
                <w:numId w:val="59"/>
              </w:numPr>
              <w:tabs>
                <w:tab w:val="left" w:pos="178"/>
              </w:tabs>
              <w:ind w:left="36" w:right="30" w:hanging="36"/>
              <w:jc w:val="both"/>
              <w:rPr>
                <w:sz w:val="28"/>
                <w:szCs w:val="26"/>
              </w:rPr>
            </w:pPr>
            <w:r>
              <w:rPr>
                <w:color w:val="000000" w:themeColor="text1"/>
                <w:sz w:val="28"/>
                <w:szCs w:val="28"/>
              </w:rPr>
              <w:t>з</w:t>
            </w:r>
            <w:r w:rsidRPr="007D4D07">
              <w:rPr>
                <w:color w:val="000000" w:themeColor="text1"/>
                <w:sz w:val="28"/>
                <w:szCs w:val="28"/>
              </w:rPr>
              <w:t>доров’я та гігієна персоналу;</w:t>
            </w:r>
          </w:p>
          <w:p w:rsidR="009C4B44" w:rsidRPr="007D4D07" w:rsidRDefault="009C4B44" w:rsidP="00A876B4">
            <w:pPr>
              <w:pStyle w:val="a8"/>
              <w:numPr>
                <w:ilvl w:val="0"/>
                <w:numId w:val="59"/>
              </w:numPr>
              <w:tabs>
                <w:tab w:val="left" w:pos="178"/>
              </w:tabs>
              <w:ind w:left="36" w:right="30" w:hanging="36"/>
              <w:jc w:val="both"/>
              <w:rPr>
                <w:sz w:val="28"/>
                <w:szCs w:val="26"/>
              </w:rPr>
            </w:pPr>
            <w:r>
              <w:rPr>
                <w:color w:val="000000" w:themeColor="text1"/>
                <w:sz w:val="28"/>
                <w:szCs w:val="28"/>
              </w:rPr>
              <w:t>з</w:t>
            </w:r>
            <w:r w:rsidRPr="007D4D07">
              <w:rPr>
                <w:color w:val="000000" w:themeColor="text1"/>
                <w:sz w:val="28"/>
                <w:szCs w:val="28"/>
              </w:rPr>
              <w:t>ахист продуктів від сторонніх домішок; поводження з відходами виробництва та сміттям, їх збір та видалення з потужності;</w:t>
            </w:r>
          </w:p>
          <w:p w:rsidR="009C4B44" w:rsidRPr="007D4D07" w:rsidRDefault="009C4B44" w:rsidP="00A876B4">
            <w:pPr>
              <w:pStyle w:val="a8"/>
              <w:numPr>
                <w:ilvl w:val="0"/>
                <w:numId w:val="59"/>
              </w:numPr>
              <w:tabs>
                <w:tab w:val="left" w:pos="178"/>
              </w:tabs>
              <w:ind w:left="36" w:right="30" w:hanging="36"/>
              <w:jc w:val="both"/>
              <w:rPr>
                <w:sz w:val="28"/>
                <w:szCs w:val="26"/>
              </w:rPr>
            </w:pPr>
            <w:r>
              <w:rPr>
                <w:color w:val="000000" w:themeColor="text1"/>
                <w:sz w:val="28"/>
                <w:szCs w:val="28"/>
              </w:rPr>
              <w:t>к</w:t>
            </w:r>
            <w:r w:rsidRPr="007D4D07">
              <w:rPr>
                <w:color w:val="000000" w:themeColor="text1"/>
                <w:sz w:val="28"/>
                <w:szCs w:val="28"/>
              </w:rPr>
              <w:t>онтроль за шкідниками, визначення виду, запобігання їх появі, засоби профілактики та боротьби;</w:t>
            </w:r>
          </w:p>
          <w:p w:rsidR="009C4B44" w:rsidRPr="007D4D07" w:rsidRDefault="009C4B44" w:rsidP="00A876B4">
            <w:pPr>
              <w:pStyle w:val="a8"/>
              <w:numPr>
                <w:ilvl w:val="0"/>
                <w:numId w:val="59"/>
              </w:numPr>
              <w:tabs>
                <w:tab w:val="left" w:pos="178"/>
              </w:tabs>
              <w:ind w:left="36" w:right="30" w:hanging="36"/>
              <w:jc w:val="both"/>
              <w:rPr>
                <w:sz w:val="28"/>
                <w:szCs w:val="26"/>
              </w:rPr>
            </w:pPr>
            <w:r>
              <w:rPr>
                <w:color w:val="000000" w:themeColor="text1"/>
                <w:sz w:val="28"/>
                <w:szCs w:val="28"/>
              </w:rPr>
              <w:t>з</w:t>
            </w:r>
            <w:r w:rsidRPr="007D4D07">
              <w:rPr>
                <w:color w:val="000000" w:themeColor="text1"/>
                <w:sz w:val="28"/>
                <w:szCs w:val="28"/>
              </w:rPr>
              <w:t>берігання та використання токсичних сполук і речовин;</w:t>
            </w:r>
          </w:p>
          <w:p w:rsidR="009C4B44" w:rsidRPr="007D4D07" w:rsidRDefault="009C4B44" w:rsidP="00A876B4">
            <w:pPr>
              <w:pStyle w:val="a8"/>
              <w:numPr>
                <w:ilvl w:val="0"/>
                <w:numId w:val="59"/>
              </w:numPr>
              <w:tabs>
                <w:tab w:val="left" w:pos="178"/>
              </w:tabs>
              <w:ind w:left="36" w:right="30" w:hanging="36"/>
              <w:jc w:val="both"/>
              <w:rPr>
                <w:sz w:val="28"/>
                <w:szCs w:val="26"/>
              </w:rPr>
            </w:pPr>
            <w:r>
              <w:rPr>
                <w:color w:val="000000" w:themeColor="text1"/>
                <w:sz w:val="28"/>
                <w:szCs w:val="28"/>
              </w:rPr>
              <w:t>с</w:t>
            </w:r>
            <w:r w:rsidRPr="007D4D07">
              <w:rPr>
                <w:color w:val="000000" w:themeColor="text1"/>
                <w:sz w:val="28"/>
                <w:szCs w:val="28"/>
              </w:rPr>
              <w:t>пецифікації (вимоги) до сировини та контроль за постачальниками;</w:t>
            </w:r>
          </w:p>
          <w:p w:rsidR="009C4B44" w:rsidRPr="007D4D07" w:rsidRDefault="009C4B44" w:rsidP="00A876B4">
            <w:pPr>
              <w:pStyle w:val="a8"/>
              <w:numPr>
                <w:ilvl w:val="0"/>
                <w:numId w:val="59"/>
              </w:numPr>
              <w:tabs>
                <w:tab w:val="left" w:pos="178"/>
              </w:tabs>
              <w:ind w:left="36" w:right="30" w:hanging="36"/>
              <w:jc w:val="both"/>
              <w:rPr>
                <w:sz w:val="28"/>
                <w:szCs w:val="26"/>
              </w:rPr>
            </w:pPr>
            <w:r>
              <w:rPr>
                <w:color w:val="000000" w:themeColor="text1"/>
                <w:sz w:val="28"/>
                <w:szCs w:val="28"/>
              </w:rPr>
              <w:t>умови, строки з</w:t>
            </w:r>
            <w:r w:rsidRPr="007D4D07">
              <w:rPr>
                <w:color w:val="000000" w:themeColor="text1"/>
                <w:sz w:val="28"/>
                <w:szCs w:val="28"/>
              </w:rPr>
              <w:t>берігання</w:t>
            </w:r>
            <w:r>
              <w:rPr>
                <w:color w:val="000000" w:themeColor="text1"/>
                <w:sz w:val="28"/>
                <w:szCs w:val="28"/>
              </w:rPr>
              <w:t xml:space="preserve"> та реалізації продуктів харчування і продовольчої сировини,</w:t>
            </w:r>
            <w:r w:rsidRPr="007D4D07">
              <w:rPr>
                <w:color w:val="000000" w:themeColor="text1"/>
                <w:sz w:val="28"/>
                <w:szCs w:val="28"/>
              </w:rPr>
              <w:t xml:space="preserve"> </w:t>
            </w:r>
            <w:r>
              <w:rPr>
                <w:color w:val="000000" w:themeColor="text1"/>
                <w:sz w:val="28"/>
                <w:szCs w:val="28"/>
              </w:rPr>
              <w:t xml:space="preserve">їх </w:t>
            </w:r>
            <w:r w:rsidRPr="007D4D07">
              <w:rPr>
                <w:color w:val="000000" w:themeColor="text1"/>
                <w:sz w:val="28"/>
                <w:szCs w:val="28"/>
              </w:rPr>
              <w:t>транспортування;</w:t>
            </w:r>
          </w:p>
          <w:p w:rsidR="009C4B44" w:rsidRDefault="009C4B44" w:rsidP="00A876B4">
            <w:pPr>
              <w:pStyle w:val="a8"/>
              <w:numPr>
                <w:ilvl w:val="0"/>
                <w:numId w:val="59"/>
              </w:numPr>
              <w:tabs>
                <w:tab w:val="left" w:pos="178"/>
              </w:tabs>
              <w:ind w:left="36" w:right="30" w:hanging="36"/>
              <w:jc w:val="both"/>
              <w:rPr>
                <w:sz w:val="28"/>
                <w:szCs w:val="26"/>
              </w:rPr>
            </w:pPr>
            <w:r>
              <w:rPr>
                <w:color w:val="000000" w:themeColor="text1"/>
                <w:sz w:val="28"/>
                <w:szCs w:val="28"/>
              </w:rPr>
              <w:t>к</w:t>
            </w:r>
            <w:r w:rsidRPr="007D4D07">
              <w:rPr>
                <w:color w:val="000000" w:themeColor="text1"/>
                <w:sz w:val="28"/>
                <w:szCs w:val="28"/>
              </w:rPr>
              <w:t>онтроль за</w:t>
            </w:r>
            <w:r>
              <w:rPr>
                <w:color w:val="000000" w:themeColor="text1"/>
                <w:sz w:val="28"/>
                <w:szCs w:val="28"/>
              </w:rPr>
              <w:t xml:space="preserve"> </w:t>
            </w:r>
            <w:r w:rsidRPr="007D4D07">
              <w:rPr>
                <w:color w:val="000000" w:themeColor="text1"/>
                <w:sz w:val="28"/>
                <w:szCs w:val="28"/>
              </w:rPr>
              <w:t>технологічними процесами;</w:t>
            </w:r>
          </w:p>
          <w:p w:rsidR="009C4B44" w:rsidRPr="00845F4A" w:rsidRDefault="009C4B44" w:rsidP="00A876B4">
            <w:pPr>
              <w:pStyle w:val="a8"/>
              <w:numPr>
                <w:ilvl w:val="0"/>
                <w:numId w:val="59"/>
              </w:numPr>
              <w:tabs>
                <w:tab w:val="left" w:pos="178"/>
              </w:tabs>
              <w:ind w:left="36" w:right="30" w:hanging="36"/>
              <w:jc w:val="both"/>
              <w:rPr>
                <w:sz w:val="28"/>
                <w:szCs w:val="26"/>
              </w:rPr>
            </w:pPr>
            <w:r>
              <w:rPr>
                <w:sz w:val="28"/>
                <w:szCs w:val="26"/>
              </w:rPr>
              <w:t>м</w:t>
            </w:r>
            <w:r w:rsidRPr="007D4D07">
              <w:rPr>
                <w:color w:val="000000" w:themeColor="text1"/>
                <w:sz w:val="28"/>
                <w:szCs w:val="28"/>
              </w:rPr>
              <w:t>аркування харчових продуктів та поінформованість споживачів.</w:t>
            </w:r>
          </w:p>
          <w:p w:rsidR="00845F4A" w:rsidRDefault="00845F4A" w:rsidP="00845F4A">
            <w:pPr>
              <w:pStyle w:val="a8"/>
              <w:tabs>
                <w:tab w:val="left" w:pos="178"/>
              </w:tabs>
              <w:ind w:left="36" w:right="30"/>
              <w:jc w:val="both"/>
              <w:rPr>
                <w:sz w:val="28"/>
                <w:szCs w:val="26"/>
              </w:rPr>
            </w:pPr>
          </w:p>
        </w:tc>
        <w:tc>
          <w:tcPr>
            <w:tcW w:w="1419" w:type="dxa"/>
            <w:tcBorders>
              <w:top w:val="single" w:sz="4" w:space="0" w:color="auto"/>
              <w:left w:val="single" w:sz="4" w:space="0" w:color="auto"/>
              <w:bottom w:val="single" w:sz="4" w:space="0" w:color="auto"/>
              <w:right w:val="single" w:sz="4" w:space="0" w:color="auto"/>
            </w:tcBorders>
          </w:tcPr>
          <w:p w:rsidR="009C4B44" w:rsidRDefault="009C4B44" w:rsidP="00212822">
            <w:pPr>
              <w:jc w:val="center"/>
              <w:rPr>
                <w:sz w:val="28"/>
                <w:szCs w:val="28"/>
                <w:lang w:eastAsia="en-US"/>
              </w:rPr>
            </w:pPr>
            <w:r w:rsidRPr="0084551A">
              <w:rPr>
                <w:sz w:val="28"/>
                <w:szCs w:val="28"/>
                <w:lang w:eastAsia="en-US"/>
              </w:rPr>
              <w:lastRenderedPageBreak/>
              <w:t>Щотижня</w:t>
            </w:r>
          </w:p>
        </w:tc>
        <w:tc>
          <w:tcPr>
            <w:tcW w:w="1990" w:type="dxa"/>
            <w:tcBorders>
              <w:top w:val="single" w:sz="4" w:space="0" w:color="auto"/>
              <w:left w:val="single" w:sz="4" w:space="0" w:color="auto"/>
              <w:bottom w:val="single" w:sz="4" w:space="0" w:color="auto"/>
              <w:right w:val="single" w:sz="4" w:space="0" w:color="auto"/>
            </w:tcBorders>
          </w:tcPr>
          <w:p w:rsidR="009C4B44" w:rsidRDefault="009C4B44" w:rsidP="00212822">
            <w:pPr>
              <w:ind w:right="-114"/>
              <w:rPr>
                <w:sz w:val="28"/>
                <w:szCs w:val="28"/>
                <w:lang w:eastAsia="en-US"/>
              </w:rPr>
            </w:pPr>
            <w:r>
              <w:rPr>
                <w:sz w:val="28"/>
                <w:szCs w:val="28"/>
                <w:lang w:eastAsia="en-US"/>
              </w:rPr>
              <w:t>Щоденник контролю</w:t>
            </w:r>
          </w:p>
          <w:p w:rsidR="009C4B44" w:rsidRDefault="009C4B44" w:rsidP="00212822">
            <w:pPr>
              <w:ind w:right="-114"/>
              <w:rPr>
                <w:sz w:val="28"/>
                <w:szCs w:val="28"/>
                <w:lang w:eastAsia="en-US"/>
              </w:rPr>
            </w:pPr>
          </w:p>
          <w:p w:rsidR="009C4B44" w:rsidRDefault="009C4B44" w:rsidP="00212822">
            <w:pPr>
              <w:ind w:right="-114"/>
              <w:rPr>
                <w:sz w:val="28"/>
                <w:szCs w:val="28"/>
                <w:lang w:eastAsia="en-US"/>
              </w:rPr>
            </w:pPr>
            <w:r w:rsidRPr="0084551A">
              <w:rPr>
                <w:sz w:val="28"/>
                <w:szCs w:val="28"/>
                <w:lang w:eastAsia="en-US"/>
              </w:rPr>
              <w:t>Інформація до адміністратив. наради</w:t>
            </w:r>
            <w:r>
              <w:rPr>
                <w:sz w:val="28"/>
                <w:szCs w:val="28"/>
                <w:lang w:eastAsia="en-US"/>
              </w:rPr>
              <w:t xml:space="preserve">, </w:t>
            </w:r>
          </w:p>
          <w:p w:rsidR="009C4B44" w:rsidRDefault="009C4B44" w:rsidP="00212822">
            <w:pPr>
              <w:ind w:right="-114"/>
              <w:rPr>
                <w:sz w:val="28"/>
                <w:szCs w:val="28"/>
                <w:lang w:eastAsia="en-US"/>
              </w:rPr>
            </w:pPr>
            <w:r>
              <w:rPr>
                <w:sz w:val="28"/>
                <w:szCs w:val="28"/>
                <w:lang w:eastAsia="en-US"/>
              </w:rPr>
              <w:t>до виробничої наради</w:t>
            </w:r>
          </w:p>
          <w:p w:rsidR="009C4B44" w:rsidRDefault="009C4B44" w:rsidP="00212822">
            <w:pPr>
              <w:ind w:right="-114"/>
              <w:rPr>
                <w:sz w:val="28"/>
                <w:szCs w:val="28"/>
                <w:lang w:eastAsia="en-US"/>
              </w:rPr>
            </w:pPr>
          </w:p>
          <w:p w:rsidR="009C4B44" w:rsidRDefault="009C4B44" w:rsidP="00212822">
            <w:pPr>
              <w:ind w:right="-114"/>
              <w:rPr>
                <w:sz w:val="28"/>
                <w:szCs w:val="28"/>
                <w:lang w:eastAsia="en-US"/>
              </w:rPr>
            </w:pPr>
          </w:p>
          <w:p w:rsidR="009C4B44" w:rsidRDefault="009C4B44" w:rsidP="00212822">
            <w:pPr>
              <w:ind w:right="-114"/>
              <w:rPr>
                <w:sz w:val="28"/>
                <w:szCs w:val="28"/>
                <w:lang w:eastAsia="en-US"/>
              </w:rPr>
            </w:pPr>
          </w:p>
        </w:tc>
        <w:tc>
          <w:tcPr>
            <w:tcW w:w="1842" w:type="dxa"/>
            <w:tcBorders>
              <w:top w:val="single" w:sz="4" w:space="0" w:color="auto"/>
              <w:left w:val="single" w:sz="4" w:space="0" w:color="auto"/>
              <w:bottom w:val="single" w:sz="4" w:space="0" w:color="auto"/>
              <w:right w:val="single" w:sz="4" w:space="0" w:color="auto"/>
            </w:tcBorders>
          </w:tcPr>
          <w:p w:rsidR="00830B42" w:rsidRDefault="00830B42" w:rsidP="00830B42">
            <w:pPr>
              <w:ind w:left="41" w:right="-108"/>
              <w:rPr>
                <w:sz w:val="28"/>
                <w:szCs w:val="28"/>
                <w:lang w:eastAsia="en-US"/>
              </w:rPr>
            </w:pPr>
            <w:r>
              <w:rPr>
                <w:sz w:val="28"/>
                <w:szCs w:val="28"/>
                <w:lang w:eastAsia="en-US"/>
              </w:rPr>
              <w:t xml:space="preserve">Директор </w:t>
            </w:r>
            <w:r>
              <w:rPr>
                <w:sz w:val="28"/>
                <w:szCs w:val="28"/>
                <w:lang w:eastAsia="en-US"/>
              </w:rPr>
              <w:br/>
              <w:t xml:space="preserve">С. Антонюк., </w:t>
            </w:r>
          </w:p>
          <w:p w:rsidR="00830B42" w:rsidRDefault="00830B42" w:rsidP="00830B42">
            <w:pPr>
              <w:rPr>
                <w:sz w:val="28"/>
                <w:szCs w:val="28"/>
              </w:rPr>
            </w:pPr>
            <w:r>
              <w:rPr>
                <w:sz w:val="28"/>
                <w:szCs w:val="28"/>
              </w:rPr>
              <w:t xml:space="preserve">сестра м\с </w:t>
            </w:r>
          </w:p>
          <w:p w:rsidR="00830B42" w:rsidRPr="0087607E" w:rsidRDefault="00830B42" w:rsidP="00830B42">
            <w:pPr>
              <w:rPr>
                <w:sz w:val="28"/>
                <w:szCs w:val="16"/>
              </w:rPr>
            </w:pPr>
            <w:r>
              <w:rPr>
                <w:sz w:val="28"/>
                <w:szCs w:val="28"/>
              </w:rPr>
              <w:t>Л. Ришкевич.</w:t>
            </w:r>
          </w:p>
          <w:p w:rsidR="009C4B44" w:rsidRDefault="009C4B44" w:rsidP="001E5758">
            <w:pPr>
              <w:ind w:right="-114"/>
              <w:rPr>
                <w:sz w:val="28"/>
                <w:szCs w:val="28"/>
              </w:rPr>
            </w:pPr>
            <w:r>
              <w:rPr>
                <w:sz w:val="28"/>
                <w:szCs w:val="28"/>
                <w:lang w:eastAsia="en-US"/>
              </w:rPr>
              <w:t xml:space="preserve">  </w:t>
            </w:r>
          </w:p>
        </w:tc>
      </w:tr>
      <w:tr w:rsidR="00F02F26" w:rsidTr="00D62096">
        <w:trPr>
          <w:gridAfter w:val="4"/>
          <w:wAfter w:w="8528" w:type="dxa"/>
          <w:trHeight w:val="180"/>
        </w:trPr>
        <w:tc>
          <w:tcPr>
            <w:tcW w:w="846" w:type="dxa"/>
            <w:tcBorders>
              <w:top w:val="single" w:sz="4" w:space="0" w:color="auto"/>
              <w:left w:val="single" w:sz="4" w:space="0" w:color="auto"/>
              <w:bottom w:val="single" w:sz="4" w:space="0" w:color="auto"/>
              <w:right w:val="single" w:sz="4" w:space="0" w:color="auto"/>
            </w:tcBorders>
          </w:tcPr>
          <w:p w:rsidR="00F02F26" w:rsidRDefault="00F02F26" w:rsidP="009769CE">
            <w:pPr>
              <w:ind w:right="-144"/>
              <w:rPr>
                <w:bCs/>
                <w:sz w:val="28"/>
                <w:szCs w:val="28"/>
                <w:lang w:eastAsia="en-US"/>
              </w:rPr>
            </w:pPr>
            <w:r>
              <w:rPr>
                <w:bCs/>
                <w:sz w:val="28"/>
                <w:szCs w:val="28"/>
                <w:lang w:eastAsia="en-US"/>
              </w:rPr>
              <w:lastRenderedPageBreak/>
              <w:t>7.</w:t>
            </w:r>
            <w:r w:rsidR="009769CE">
              <w:rPr>
                <w:bCs/>
                <w:sz w:val="28"/>
                <w:szCs w:val="28"/>
                <w:lang w:eastAsia="en-US"/>
              </w:rPr>
              <w:t>4</w:t>
            </w:r>
            <w:r>
              <w:rPr>
                <w:bCs/>
                <w:sz w:val="28"/>
                <w:szCs w:val="28"/>
                <w:lang w:eastAsia="en-US"/>
              </w:rPr>
              <w:t>.</w:t>
            </w:r>
            <w:r w:rsidR="00575056">
              <w:rPr>
                <w:bCs/>
                <w:sz w:val="28"/>
                <w:szCs w:val="28"/>
                <w:lang w:eastAsia="en-US"/>
              </w:rPr>
              <w:t>7</w:t>
            </w:r>
            <w:r>
              <w:rPr>
                <w:bCs/>
                <w:sz w:val="28"/>
                <w:szCs w:val="28"/>
                <w:lang w:eastAsia="en-US"/>
              </w:rPr>
              <w:t>.</w:t>
            </w:r>
          </w:p>
        </w:tc>
        <w:tc>
          <w:tcPr>
            <w:tcW w:w="4535" w:type="dxa"/>
            <w:tcBorders>
              <w:top w:val="single" w:sz="4" w:space="0" w:color="auto"/>
              <w:left w:val="single" w:sz="4" w:space="0" w:color="auto"/>
              <w:bottom w:val="single" w:sz="4" w:space="0" w:color="auto"/>
              <w:right w:val="single" w:sz="4" w:space="0" w:color="auto"/>
            </w:tcBorders>
          </w:tcPr>
          <w:p w:rsidR="00F02F26" w:rsidRPr="00390248" w:rsidRDefault="00F53D1D" w:rsidP="007D4D07">
            <w:pPr>
              <w:pStyle w:val="a8"/>
              <w:tabs>
                <w:tab w:val="left" w:pos="178"/>
              </w:tabs>
              <w:ind w:left="36" w:right="30"/>
              <w:jc w:val="both"/>
              <w:rPr>
                <w:color w:val="FF0000"/>
                <w:sz w:val="28"/>
                <w:szCs w:val="26"/>
              </w:rPr>
            </w:pPr>
            <w:r>
              <w:rPr>
                <w:sz w:val="28"/>
                <w:szCs w:val="26"/>
              </w:rPr>
              <w:t>Аналіз в</w:t>
            </w:r>
            <w:r w:rsidR="00F02F26" w:rsidRPr="0084551A">
              <w:rPr>
                <w:sz w:val="28"/>
                <w:szCs w:val="26"/>
              </w:rPr>
              <w:t xml:space="preserve">изначення рівня сформованості культурно-гігієнічних навичок </w:t>
            </w:r>
            <w:r w:rsidR="00F02F26">
              <w:rPr>
                <w:sz w:val="28"/>
                <w:szCs w:val="26"/>
              </w:rPr>
              <w:t xml:space="preserve">у дітей різних </w:t>
            </w:r>
            <w:r w:rsidR="00F02F26">
              <w:rPr>
                <w:sz w:val="28"/>
                <w:szCs w:val="26"/>
              </w:rPr>
              <w:lastRenderedPageBreak/>
              <w:t>вікових груп.</w:t>
            </w:r>
          </w:p>
        </w:tc>
        <w:tc>
          <w:tcPr>
            <w:tcW w:w="1419" w:type="dxa"/>
            <w:tcBorders>
              <w:top w:val="single" w:sz="4" w:space="0" w:color="auto"/>
              <w:left w:val="single" w:sz="4" w:space="0" w:color="auto"/>
              <w:bottom w:val="single" w:sz="4" w:space="0" w:color="auto"/>
              <w:right w:val="single" w:sz="4" w:space="0" w:color="auto"/>
            </w:tcBorders>
          </w:tcPr>
          <w:p w:rsidR="00F02F26" w:rsidRDefault="00F02F26" w:rsidP="000506DC">
            <w:pPr>
              <w:jc w:val="both"/>
              <w:rPr>
                <w:sz w:val="28"/>
                <w:szCs w:val="28"/>
                <w:lang w:eastAsia="en-US"/>
              </w:rPr>
            </w:pPr>
            <w:r>
              <w:rPr>
                <w:sz w:val="28"/>
                <w:szCs w:val="28"/>
                <w:lang w:eastAsia="en-US"/>
              </w:rPr>
              <w:lastRenderedPageBreak/>
              <w:t>1 р\кв</w:t>
            </w:r>
          </w:p>
        </w:tc>
        <w:tc>
          <w:tcPr>
            <w:tcW w:w="1990" w:type="dxa"/>
            <w:tcBorders>
              <w:top w:val="single" w:sz="4" w:space="0" w:color="auto"/>
              <w:left w:val="single" w:sz="4" w:space="0" w:color="auto"/>
              <w:bottom w:val="single" w:sz="4" w:space="0" w:color="auto"/>
              <w:right w:val="single" w:sz="4" w:space="0" w:color="auto"/>
            </w:tcBorders>
          </w:tcPr>
          <w:p w:rsidR="00F02F26" w:rsidRDefault="00F02F26" w:rsidP="00212822">
            <w:pPr>
              <w:ind w:right="-114"/>
              <w:rPr>
                <w:sz w:val="28"/>
                <w:szCs w:val="28"/>
                <w:lang w:eastAsia="en-US"/>
              </w:rPr>
            </w:pPr>
            <w:r>
              <w:rPr>
                <w:sz w:val="28"/>
                <w:szCs w:val="28"/>
                <w:lang w:eastAsia="en-US"/>
              </w:rPr>
              <w:t>Інформація до виробничої наради</w:t>
            </w:r>
          </w:p>
        </w:tc>
        <w:tc>
          <w:tcPr>
            <w:tcW w:w="1842" w:type="dxa"/>
            <w:tcBorders>
              <w:top w:val="single" w:sz="4" w:space="0" w:color="auto"/>
              <w:left w:val="single" w:sz="4" w:space="0" w:color="auto"/>
              <w:bottom w:val="single" w:sz="4" w:space="0" w:color="auto"/>
              <w:right w:val="single" w:sz="4" w:space="0" w:color="auto"/>
            </w:tcBorders>
          </w:tcPr>
          <w:p w:rsidR="00575056" w:rsidRDefault="00F02F26" w:rsidP="00212822">
            <w:pPr>
              <w:ind w:left="41" w:right="-250"/>
              <w:rPr>
                <w:sz w:val="28"/>
                <w:szCs w:val="28"/>
                <w:lang w:eastAsia="en-US"/>
              </w:rPr>
            </w:pPr>
            <w:r>
              <w:rPr>
                <w:sz w:val="28"/>
                <w:szCs w:val="28"/>
                <w:lang w:eastAsia="en-US"/>
              </w:rPr>
              <w:t xml:space="preserve">Вихователь-методист </w:t>
            </w:r>
          </w:p>
          <w:p w:rsidR="00F02F26" w:rsidRDefault="00830B42" w:rsidP="00212822">
            <w:pPr>
              <w:ind w:left="41" w:right="-250"/>
              <w:rPr>
                <w:sz w:val="28"/>
                <w:szCs w:val="28"/>
                <w:lang w:eastAsia="en-US"/>
              </w:rPr>
            </w:pPr>
            <w:r>
              <w:rPr>
                <w:sz w:val="28"/>
                <w:szCs w:val="28"/>
                <w:lang w:eastAsia="en-US"/>
              </w:rPr>
              <w:t>Г. Кравчук</w:t>
            </w:r>
            <w:r w:rsidR="00575056">
              <w:rPr>
                <w:sz w:val="28"/>
                <w:szCs w:val="28"/>
                <w:lang w:eastAsia="en-US"/>
              </w:rPr>
              <w:t>,</w:t>
            </w:r>
          </w:p>
          <w:p w:rsidR="00F02F26" w:rsidRDefault="00F02F26" w:rsidP="0024788F">
            <w:pPr>
              <w:rPr>
                <w:sz w:val="28"/>
                <w:szCs w:val="28"/>
              </w:rPr>
            </w:pPr>
            <w:r>
              <w:rPr>
                <w:sz w:val="28"/>
                <w:szCs w:val="28"/>
              </w:rPr>
              <w:lastRenderedPageBreak/>
              <w:t xml:space="preserve">сестри м\с </w:t>
            </w:r>
          </w:p>
          <w:p w:rsidR="00F02F26" w:rsidRPr="0024788F" w:rsidRDefault="00830B42" w:rsidP="00830B42">
            <w:pPr>
              <w:rPr>
                <w:sz w:val="28"/>
                <w:szCs w:val="16"/>
              </w:rPr>
            </w:pPr>
            <w:r>
              <w:rPr>
                <w:sz w:val="28"/>
                <w:szCs w:val="28"/>
              </w:rPr>
              <w:t>Л. Ришкевич А. Фесюк</w:t>
            </w:r>
          </w:p>
        </w:tc>
      </w:tr>
      <w:tr w:rsidR="00F02F26" w:rsidTr="00D62096">
        <w:trPr>
          <w:gridAfter w:val="4"/>
          <w:wAfter w:w="8528" w:type="dxa"/>
          <w:trHeight w:val="302"/>
        </w:trPr>
        <w:tc>
          <w:tcPr>
            <w:tcW w:w="846" w:type="dxa"/>
            <w:tcBorders>
              <w:top w:val="single" w:sz="4" w:space="0" w:color="auto"/>
              <w:left w:val="single" w:sz="4" w:space="0" w:color="auto"/>
              <w:bottom w:val="single" w:sz="4" w:space="0" w:color="auto"/>
              <w:right w:val="single" w:sz="4" w:space="0" w:color="auto"/>
            </w:tcBorders>
          </w:tcPr>
          <w:p w:rsidR="00F02F26" w:rsidRDefault="00F02F26" w:rsidP="009769CE">
            <w:pPr>
              <w:ind w:right="-144"/>
              <w:rPr>
                <w:bCs/>
                <w:sz w:val="28"/>
                <w:szCs w:val="28"/>
                <w:lang w:eastAsia="en-US"/>
              </w:rPr>
            </w:pPr>
            <w:r>
              <w:rPr>
                <w:bCs/>
                <w:sz w:val="28"/>
                <w:szCs w:val="28"/>
                <w:lang w:eastAsia="en-US"/>
              </w:rPr>
              <w:lastRenderedPageBreak/>
              <w:t>7.</w:t>
            </w:r>
            <w:r w:rsidR="009769CE">
              <w:rPr>
                <w:bCs/>
                <w:sz w:val="28"/>
                <w:szCs w:val="28"/>
                <w:lang w:eastAsia="en-US"/>
              </w:rPr>
              <w:t>4</w:t>
            </w:r>
            <w:r>
              <w:rPr>
                <w:bCs/>
                <w:sz w:val="28"/>
                <w:szCs w:val="28"/>
                <w:lang w:eastAsia="en-US"/>
              </w:rPr>
              <w:t>.</w:t>
            </w:r>
            <w:r w:rsidR="00575056">
              <w:rPr>
                <w:bCs/>
                <w:sz w:val="28"/>
                <w:szCs w:val="28"/>
                <w:lang w:eastAsia="en-US"/>
              </w:rPr>
              <w:t>8</w:t>
            </w:r>
            <w:r>
              <w:rPr>
                <w:bCs/>
                <w:sz w:val="28"/>
                <w:szCs w:val="28"/>
                <w:lang w:eastAsia="en-US"/>
              </w:rPr>
              <w:t>.</w:t>
            </w:r>
          </w:p>
        </w:tc>
        <w:tc>
          <w:tcPr>
            <w:tcW w:w="4535" w:type="dxa"/>
            <w:tcBorders>
              <w:top w:val="single" w:sz="4" w:space="0" w:color="auto"/>
              <w:left w:val="single" w:sz="4" w:space="0" w:color="auto"/>
              <w:bottom w:val="single" w:sz="4" w:space="0" w:color="auto"/>
              <w:right w:val="single" w:sz="4" w:space="0" w:color="auto"/>
            </w:tcBorders>
          </w:tcPr>
          <w:p w:rsidR="00F02F26" w:rsidRPr="00735A40" w:rsidRDefault="00F53D1D" w:rsidP="00575056">
            <w:pPr>
              <w:jc w:val="both"/>
              <w:rPr>
                <w:sz w:val="28"/>
              </w:rPr>
            </w:pPr>
            <w:r>
              <w:rPr>
                <w:sz w:val="28"/>
              </w:rPr>
              <w:t>Контроль виконання П</w:t>
            </w:r>
            <w:r w:rsidR="00F02F26" w:rsidRPr="00735A40">
              <w:rPr>
                <w:sz w:val="28"/>
              </w:rPr>
              <w:t>лану роботи групи БХП на 202</w:t>
            </w:r>
            <w:r w:rsidR="00830B42">
              <w:rPr>
                <w:sz w:val="28"/>
              </w:rPr>
              <w:t>3/2024</w:t>
            </w:r>
            <w:r w:rsidR="00F02F26" w:rsidRPr="00735A40">
              <w:rPr>
                <w:sz w:val="28"/>
              </w:rPr>
              <w:t xml:space="preserve"> навчальний рік</w:t>
            </w:r>
          </w:p>
        </w:tc>
        <w:tc>
          <w:tcPr>
            <w:tcW w:w="1419" w:type="dxa"/>
            <w:tcBorders>
              <w:top w:val="single" w:sz="4" w:space="0" w:color="auto"/>
              <w:left w:val="single" w:sz="4" w:space="0" w:color="auto"/>
              <w:bottom w:val="single" w:sz="4" w:space="0" w:color="auto"/>
              <w:right w:val="single" w:sz="4" w:space="0" w:color="auto"/>
            </w:tcBorders>
          </w:tcPr>
          <w:p w:rsidR="00F02F26" w:rsidRDefault="00F02F26" w:rsidP="00FD2511">
            <w:pPr>
              <w:jc w:val="center"/>
              <w:rPr>
                <w:sz w:val="28"/>
                <w:szCs w:val="28"/>
                <w:lang w:eastAsia="en-US"/>
              </w:rPr>
            </w:pPr>
            <w:r>
              <w:rPr>
                <w:sz w:val="28"/>
                <w:szCs w:val="28"/>
                <w:lang w:eastAsia="en-US"/>
              </w:rPr>
              <w:t>1р\кв</w:t>
            </w:r>
          </w:p>
        </w:tc>
        <w:tc>
          <w:tcPr>
            <w:tcW w:w="1990" w:type="dxa"/>
            <w:tcBorders>
              <w:top w:val="single" w:sz="4" w:space="0" w:color="auto"/>
              <w:left w:val="single" w:sz="4" w:space="0" w:color="auto"/>
              <w:bottom w:val="single" w:sz="4" w:space="0" w:color="auto"/>
              <w:right w:val="single" w:sz="4" w:space="0" w:color="auto"/>
            </w:tcBorders>
          </w:tcPr>
          <w:p w:rsidR="00F02F26" w:rsidRDefault="00F02F26" w:rsidP="00904BFA">
            <w:pPr>
              <w:ind w:left="-108"/>
              <w:rPr>
                <w:sz w:val="28"/>
                <w:szCs w:val="28"/>
                <w:lang w:eastAsia="en-US"/>
              </w:rPr>
            </w:pPr>
            <w:r>
              <w:rPr>
                <w:sz w:val="28"/>
                <w:szCs w:val="28"/>
                <w:lang w:eastAsia="en-US"/>
              </w:rPr>
              <w:t xml:space="preserve">Інформація  </w:t>
            </w:r>
          </w:p>
          <w:p w:rsidR="00F02F26" w:rsidRDefault="00575056" w:rsidP="00575056">
            <w:pPr>
              <w:ind w:left="-108"/>
              <w:rPr>
                <w:sz w:val="28"/>
                <w:szCs w:val="28"/>
                <w:lang w:eastAsia="en-US"/>
              </w:rPr>
            </w:pPr>
            <w:r>
              <w:rPr>
                <w:sz w:val="28"/>
                <w:szCs w:val="28"/>
                <w:lang w:eastAsia="en-US"/>
              </w:rPr>
              <w:t>до   виробничої наради</w:t>
            </w:r>
          </w:p>
        </w:tc>
        <w:tc>
          <w:tcPr>
            <w:tcW w:w="1842" w:type="dxa"/>
            <w:tcBorders>
              <w:top w:val="single" w:sz="4" w:space="0" w:color="auto"/>
              <w:left w:val="single" w:sz="4" w:space="0" w:color="auto"/>
              <w:bottom w:val="single" w:sz="4" w:space="0" w:color="auto"/>
              <w:right w:val="single" w:sz="4" w:space="0" w:color="auto"/>
            </w:tcBorders>
          </w:tcPr>
          <w:p w:rsidR="00F02F26" w:rsidRDefault="00575056" w:rsidP="0024788F">
            <w:pPr>
              <w:rPr>
                <w:sz w:val="28"/>
                <w:szCs w:val="28"/>
              </w:rPr>
            </w:pPr>
            <w:r>
              <w:rPr>
                <w:sz w:val="28"/>
                <w:szCs w:val="28"/>
              </w:rPr>
              <w:t>С</w:t>
            </w:r>
            <w:r w:rsidR="00F02F26">
              <w:rPr>
                <w:sz w:val="28"/>
                <w:szCs w:val="28"/>
              </w:rPr>
              <w:t xml:space="preserve">естри м\с </w:t>
            </w:r>
          </w:p>
          <w:p w:rsidR="00F02F26" w:rsidRDefault="00830B42" w:rsidP="00830B42">
            <w:pPr>
              <w:rPr>
                <w:sz w:val="28"/>
                <w:szCs w:val="28"/>
                <w:lang w:eastAsia="en-US"/>
              </w:rPr>
            </w:pPr>
            <w:r>
              <w:rPr>
                <w:sz w:val="28"/>
                <w:szCs w:val="28"/>
              </w:rPr>
              <w:t>Л. Ришкевич, А. Фесюк</w:t>
            </w:r>
          </w:p>
        </w:tc>
      </w:tr>
      <w:tr w:rsidR="00F02F26" w:rsidTr="00D62096">
        <w:trPr>
          <w:gridAfter w:val="4"/>
          <w:wAfter w:w="8528" w:type="dxa"/>
          <w:trHeight w:val="180"/>
        </w:trPr>
        <w:tc>
          <w:tcPr>
            <w:tcW w:w="846" w:type="dxa"/>
            <w:tcBorders>
              <w:top w:val="single" w:sz="4" w:space="0" w:color="auto"/>
              <w:left w:val="single" w:sz="4" w:space="0" w:color="auto"/>
              <w:bottom w:val="single" w:sz="4" w:space="0" w:color="auto"/>
              <w:right w:val="single" w:sz="4" w:space="0" w:color="auto"/>
            </w:tcBorders>
          </w:tcPr>
          <w:p w:rsidR="00F02F26" w:rsidRDefault="00F02F26" w:rsidP="009769CE">
            <w:pPr>
              <w:ind w:right="-144"/>
              <w:rPr>
                <w:bCs/>
                <w:sz w:val="28"/>
                <w:szCs w:val="28"/>
                <w:lang w:eastAsia="en-US"/>
              </w:rPr>
            </w:pPr>
            <w:r>
              <w:rPr>
                <w:bCs/>
                <w:sz w:val="28"/>
                <w:szCs w:val="28"/>
                <w:lang w:eastAsia="en-US"/>
              </w:rPr>
              <w:t>7.</w:t>
            </w:r>
            <w:r w:rsidR="009769CE">
              <w:rPr>
                <w:bCs/>
                <w:sz w:val="28"/>
                <w:szCs w:val="28"/>
                <w:lang w:eastAsia="en-US"/>
              </w:rPr>
              <w:t>4</w:t>
            </w:r>
            <w:r>
              <w:rPr>
                <w:bCs/>
                <w:sz w:val="28"/>
                <w:szCs w:val="28"/>
                <w:lang w:eastAsia="en-US"/>
              </w:rPr>
              <w:t>.</w:t>
            </w:r>
            <w:r w:rsidR="00575056">
              <w:rPr>
                <w:bCs/>
                <w:sz w:val="28"/>
                <w:szCs w:val="28"/>
                <w:lang w:eastAsia="en-US"/>
              </w:rPr>
              <w:t>9</w:t>
            </w:r>
            <w:r>
              <w:rPr>
                <w:bCs/>
                <w:sz w:val="28"/>
                <w:szCs w:val="28"/>
                <w:lang w:eastAsia="en-US"/>
              </w:rPr>
              <w:t>.</w:t>
            </w:r>
          </w:p>
        </w:tc>
        <w:tc>
          <w:tcPr>
            <w:tcW w:w="4535" w:type="dxa"/>
            <w:tcBorders>
              <w:top w:val="single" w:sz="4" w:space="0" w:color="auto"/>
              <w:left w:val="single" w:sz="4" w:space="0" w:color="auto"/>
              <w:bottom w:val="single" w:sz="4" w:space="0" w:color="auto"/>
              <w:right w:val="single" w:sz="4" w:space="0" w:color="auto"/>
            </w:tcBorders>
          </w:tcPr>
          <w:p w:rsidR="00F02F26" w:rsidRPr="00735A40" w:rsidRDefault="00575056" w:rsidP="00575056">
            <w:pPr>
              <w:jc w:val="both"/>
              <w:rPr>
                <w:sz w:val="28"/>
              </w:rPr>
            </w:pPr>
            <w:r>
              <w:rPr>
                <w:sz w:val="28"/>
              </w:rPr>
              <w:t>Проведення внутрішнього</w:t>
            </w:r>
            <w:r w:rsidR="00F02F26" w:rsidRPr="00735A40">
              <w:rPr>
                <w:sz w:val="28"/>
              </w:rPr>
              <w:t xml:space="preserve"> аудит</w:t>
            </w:r>
            <w:r>
              <w:rPr>
                <w:sz w:val="28"/>
              </w:rPr>
              <w:t>у</w:t>
            </w:r>
            <w:r w:rsidR="00F02F26" w:rsidRPr="00735A40">
              <w:rPr>
                <w:sz w:val="28"/>
              </w:rPr>
              <w:t xml:space="preserve"> системи управління безпечністю харчових продуктів в ЗДО</w:t>
            </w:r>
            <w:r>
              <w:rPr>
                <w:sz w:val="28"/>
              </w:rPr>
              <w:t xml:space="preserve"> за принципами НАССР.</w:t>
            </w:r>
          </w:p>
        </w:tc>
        <w:tc>
          <w:tcPr>
            <w:tcW w:w="1419" w:type="dxa"/>
            <w:tcBorders>
              <w:top w:val="single" w:sz="4" w:space="0" w:color="auto"/>
              <w:left w:val="single" w:sz="4" w:space="0" w:color="auto"/>
              <w:bottom w:val="single" w:sz="4" w:space="0" w:color="auto"/>
              <w:right w:val="single" w:sz="4" w:space="0" w:color="auto"/>
            </w:tcBorders>
          </w:tcPr>
          <w:p w:rsidR="00F02F26" w:rsidRDefault="00575056" w:rsidP="00FD2511">
            <w:pPr>
              <w:jc w:val="center"/>
              <w:rPr>
                <w:sz w:val="28"/>
                <w:szCs w:val="28"/>
                <w:lang w:eastAsia="en-US"/>
              </w:rPr>
            </w:pPr>
            <w:r>
              <w:rPr>
                <w:sz w:val="28"/>
                <w:szCs w:val="28"/>
                <w:lang w:eastAsia="en-US"/>
              </w:rPr>
              <w:t>1р/кв</w:t>
            </w:r>
          </w:p>
        </w:tc>
        <w:tc>
          <w:tcPr>
            <w:tcW w:w="1990" w:type="dxa"/>
            <w:tcBorders>
              <w:top w:val="single" w:sz="4" w:space="0" w:color="auto"/>
              <w:left w:val="single" w:sz="4" w:space="0" w:color="auto"/>
              <w:bottom w:val="single" w:sz="4" w:space="0" w:color="auto"/>
              <w:right w:val="single" w:sz="4" w:space="0" w:color="auto"/>
            </w:tcBorders>
          </w:tcPr>
          <w:p w:rsidR="00F02F26" w:rsidRDefault="00F02F26" w:rsidP="00904BFA">
            <w:pPr>
              <w:ind w:left="-108"/>
              <w:rPr>
                <w:sz w:val="28"/>
                <w:szCs w:val="28"/>
                <w:lang w:eastAsia="en-US"/>
              </w:rPr>
            </w:pPr>
            <w:r>
              <w:rPr>
                <w:sz w:val="28"/>
                <w:szCs w:val="28"/>
                <w:lang w:eastAsia="en-US"/>
              </w:rPr>
              <w:t xml:space="preserve">Інформація  </w:t>
            </w:r>
          </w:p>
          <w:p w:rsidR="00F02F26" w:rsidRDefault="00F02F26" w:rsidP="00904BFA">
            <w:pPr>
              <w:ind w:left="-108"/>
              <w:rPr>
                <w:sz w:val="28"/>
                <w:szCs w:val="28"/>
                <w:lang w:eastAsia="en-US"/>
              </w:rPr>
            </w:pPr>
            <w:r>
              <w:rPr>
                <w:sz w:val="28"/>
                <w:szCs w:val="28"/>
                <w:lang w:eastAsia="en-US"/>
              </w:rPr>
              <w:t>до   виробничої наради</w:t>
            </w:r>
          </w:p>
        </w:tc>
        <w:tc>
          <w:tcPr>
            <w:tcW w:w="1842" w:type="dxa"/>
            <w:tcBorders>
              <w:top w:val="single" w:sz="4" w:space="0" w:color="auto"/>
              <w:left w:val="single" w:sz="4" w:space="0" w:color="auto"/>
              <w:bottom w:val="single" w:sz="4" w:space="0" w:color="auto"/>
              <w:right w:val="single" w:sz="4" w:space="0" w:color="auto"/>
            </w:tcBorders>
          </w:tcPr>
          <w:p w:rsidR="00830B42" w:rsidRDefault="00830B42" w:rsidP="00830B42">
            <w:pPr>
              <w:ind w:left="41" w:right="-108"/>
              <w:rPr>
                <w:sz w:val="28"/>
                <w:szCs w:val="28"/>
                <w:lang w:eastAsia="en-US"/>
              </w:rPr>
            </w:pPr>
            <w:r>
              <w:rPr>
                <w:sz w:val="28"/>
                <w:szCs w:val="28"/>
                <w:lang w:eastAsia="en-US"/>
              </w:rPr>
              <w:t xml:space="preserve">Директор </w:t>
            </w:r>
            <w:r>
              <w:rPr>
                <w:sz w:val="28"/>
                <w:szCs w:val="28"/>
                <w:lang w:eastAsia="en-US"/>
              </w:rPr>
              <w:br/>
              <w:t xml:space="preserve">С. Антонюк., </w:t>
            </w:r>
          </w:p>
          <w:p w:rsidR="00830B42" w:rsidRDefault="00830B42" w:rsidP="00830B42">
            <w:pPr>
              <w:rPr>
                <w:sz w:val="28"/>
                <w:szCs w:val="28"/>
              </w:rPr>
            </w:pPr>
            <w:r>
              <w:rPr>
                <w:sz w:val="28"/>
                <w:szCs w:val="28"/>
              </w:rPr>
              <w:t xml:space="preserve">сестра м\с </w:t>
            </w:r>
          </w:p>
          <w:p w:rsidR="00830B42" w:rsidRPr="0087607E" w:rsidRDefault="00830B42" w:rsidP="00830B42">
            <w:pPr>
              <w:rPr>
                <w:sz w:val="28"/>
                <w:szCs w:val="16"/>
              </w:rPr>
            </w:pPr>
            <w:r>
              <w:rPr>
                <w:sz w:val="28"/>
                <w:szCs w:val="28"/>
              </w:rPr>
              <w:t>Л. Ришкевич.</w:t>
            </w:r>
          </w:p>
          <w:p w:rsidR="00845F4A" w:rsidRDefault="00845F4A" w:rsidP="00575056">
            <w:pPr>
              <w:rPr>
                <w:sz w:val="28"/>
                <w:szCs w:val="28"/>
              </w:rPr>
            </w:pPr>
          </w:p>
          <w:p w:rsidR="00845F4A" w:rsidRDefault="00845F4A" w:rsidP="00575056">
            <w:pPr>
              <w:rPr>
                <w:sz w:val="28"/>
                <w:szCs w:val="28"/>
              </w:rPr>
            </w:pPr>
          </w:p>
          <w:p w:rsidR="00F02F26" w:rsidRPr="0024788F" w:rsidRDefault="00575056" w:rsidP="00575056">
            <w:pPr>
              <w:rPr>
                <w:sz w:val="28"/>
                <w:szCs w:val="16"/>
              </w:rPr>
            </w:pPr>
            <w:r>
              <w:rPr>
                <w:sz w:val="28"/>
                <w:szCs w:val="28"/>
              </w:rPr>
              <w:t xml:space="preserve"> </w:t>
            </w:r>
          </w:p>
        </w:tc>
      </w:tr>
      <w:tr w:rsidR="00F02F26" w:rsidTr="00FD2511">
        <w:trPr>
          <w:gridAfter w:val="4"/>
          <w:wAfter w:w="8528" w:type="dxa"/>
          <w:trHeight w:val="302"/>
        </w:trPr>
        <w:tc>
          <w:tcPr>
            <w:tcW w:w="10632" w:type="dxa"/>
            <w:gridSpan w:val="5"/>
            <w:tcBorders>
              <w:top w:val="single" w:sz="4" w:space="0" w:color="auto"/>
              <w:left w:val="single" w:sz="4" w:space="0" w:color="auto"/>
              <w:bottom w:val="single" w:sz="4" w:space="0" w:color="auto"/>
              <w:right w:val="single" w:sz="4" w:space="0" w:color="auto"/>
            </w:tcBorders>
          </w:tcPr>
          <w:p w:rsidR="00F02F26" w:rsidRPr="001F01FC" w:rsidRDefault="00F02F26" w:rsidP="001F01FC">
            <w:pPr>
              <w:ind w:left="41" w:right="-108"/>
              <w:jc w:val="center"/>
              <w:rPr>
                <w:b/>
                <w:sz w:val="16"/>
                <w:szCs w:val="16"/>
                <w:lang w:eastAsia="en-US"/>
              </w:rPr>
            </w:pPr>
          </w:p>
          <w:p w:rsidR="00F02F26" w:rsidRDefault="00F02F26" w:rsidP="001F01FC">
            <w:pPr>
              <w:ind w:left="41" w:right="-108"/>
              <w:jc w:val="center"/>
              <w:rPr>
                <w:b/>
                <w:sz w:val="28"/>
                <w:szCs w:val="28"/>
                <w:lang w:eastAsia="en-US"/>
              </w:rPr>
            </w:pPr>
            <w:r>
              <w:rPr>
                <w:b/>
                <w:sz w:val="28"/>
                <w:szCs w:val="28"/>
                <w:lang w:eastAsia="en-US"/>
              </w:rPr>
              <w:t>Блок 7.</w:t>
            </w:r>
            <w:r w:rsidR="009769CE">
              <w:rPr>
                <w:b/>
                <w:sz w:val="28"/>
                <w:szCs w:val="28"/>
                <w:lang w:eastAsia="en-US"/>
              </w:rPr>
              <w:t>5</w:t>
            </w:r>
            <w:r>
              <w:rPr>
                <w:b/>
                <w:sz w:val="28"/>
                <w:szCs w:val="28"/>
                <w:lang w:eastAsia="en-US"/>
              </w:rPr>
              <w:t>. Вивчення процесів функціонування у ЗДО медичного обслуговування</w:t>
            </w:r>
          </w:p>
          <w:p w:rsidR="00F02F26" w:rsidRPr="001F01FC" w:rsidRDefault="00F02F26" w:rsidP="001F01FC">
            <w:pPr>
              <w:ind w:left="41" w:right="-108"/>
              <w:jc w:val="center"/>
              <w:rPr>
                <w:sz w:val="16"/>
                <w:szCs w:val="16"/>
                <w:lang w:eastAsia="en-US"/>
              </w:rPr>
            </w:pPr>
          </w:p>
        </w:tc>
      </w:tr>
      <w:tr w:rsidR="00F02F26" w:rsidTr="00D62096">
        <w:trPr>
          <w:gridAfter w:val="4"/>
          <w:wAfter w:w="8528" w:type="dxa"/>
          <w:trHeight w:val="1511"/>
        </w:trPr>
        <w:tc>
          <w:tcPr>
            <w:tcW w:w="846" w:type="dxa"/>
            <w:tcBorders>
              <w:top w:val="single" w:sz="4" w:space="0" w:color="auto"/>
              <w:left w:val="single" w:sz="4" w:space="0" w:color="auto"/>
              <w:bottom w:val="single" w:sz="4" w:space="0" w:color="auto"/>
              <w:right w:val="single" w:sz="4" w:space="0" w:color="auto"/>
            </w:tcBorders>
          </w:tcPr>
          <w:p w:rsidR="00F02F26" w:rsidRDefault="00F02F26" w:rsidP="009769CE">
            <w:pPr>
              <w:ind w:right="-144"/>
              <w:rPr>
                <w:bCs/>
                <w:sz w:val="28"/>
                <w:szCs w:val="28"/>
                <w:lang w:eastAsia="en-US"/>
              </w:rPr>
            </w:pPr>
            <w:r>
              <w:rPr>
                <w:bCs/>
                <w:sz w:val="28"/>
                <w:szCs w:val="28"/>
                <w:lang w:eastAsia="en-US"/>
              </w:rPr>
              <w:t>7.</w:t>
            </w:r>
            <w:r w:rsidR="009769CE">
              <w:rPr>
                <w:bCs/>
                <w:sz w:val="28"/>
                <w:szCs w:val="28"/>
                <w:lang w:eastAsia="en-US"/>
              </w:rPr>
              <w:t>5</w:t>
            </w:r>
            <w:r>
              <w:rPr>
                <w:bCs/>
                <w:sz w:val="28"/>
                <w:szCs w:val="28"/>
                <w:lang w:eastAsia="en-US"/>
              </w:rPr>
              <w:t>.1.</w:t>
            </w:r>
          </w:p>
        </w:tc>
        <w:tc>
          <w:tcPr>
            <w:tcW w:w="4535" w:type="dxa"/>
            <w:tcBorders>
              <w:top w:val="single" w:sz="4" w:space="0" w:color="auto"/>
              <w:left w:val="single" w:sz="4" w:space="0" w:color="auto"/>
              <w:bottom w:val="single" w:sz="4" w:space="0" w:color="auto"/>
              <w:right w:val="single" w:sz="4" w:space="0" w:color="auto"/>
            </w:tcBorders>
          </w:tcPr>
          <w:p w:rsidR="00F02F26" w:rsidRPr="000A4953" w:rsidRDefault="00F02F26" w:rsidP="00F53D1D">
            <w:pPr>
              <w:pStyle w:val="a8"/>
              <w:tabs>
                <w:tab w:val="left" w:pos="36"/>
              </w:tabs>
              <w:ind w:left="36"/>
              <w:jc w:val="both"/>
              <w:rPr>
                <w:sz w:val="28"/>
                <w:szCs w:val="26"/>
              </w:rPr>
            </w:pPr>
            <w:r w:rsidRPr="000A4953">
              <w:rPr>
                <w:sz w:val="28"/>
                <w:szCs w:val="26"/>
              </w:rPr>
              <w:t xml:space="preserve">Контроль виконання Плану протиепідемічних заходів з відновлення функціонування Квасилівського </w:t>
            </w:r>
            <w:r w:rsidR="00F53D1D">
              <w:rPr>
                <w:sz w:val="28"/>
                <w:szCs w:val="26"/>
              </w:rPr>
              <w:t>ЗДО у період адаптивного карантину та правового режиму воєнного стану в Україні.</w:t>
            </w:r>
          </w:p>
        </w:tc>
        <w:tc>
          <w:tcPr>
            <w:tcW w:w="1419" w:type="dxa"/>
            <w:tcBorders>
              <w:top w:val="single" w:sz="4" w:space="0" w:color="auto"/>
              <w:left w:val="single" w:sz="4" w:space="0" w:color="auto"/>
              <w:bottom w:val="single" w:sz="4" w:space="0" w:color="auto"/>
              <w:right w:val="single" w:sz="4" w:space="0" w:color="auto"/>
            </w:tcBorders>
          </w:tcPr>
          <w:p w:rsidR="00F02F26" w:rsidRDefault="00F02F26" w:rsidP="00FD2511">
            <w:pPr>
              <w:jc w:val="center"/>
              <w:rPr>
                <w:sz w:val="28"/>
                <w:szCs w:val="28"/>
                <w:lang w:eastAsia="en-US"/>
              </w:rPr>
            </w:pPr>
            <w:r>
              <w:rPr>
                <w:sz w:val="28"/>
                <w:szCs w:val="28"/>
                <w:lang w:eastAsia="en-US"/>
              </w:rPr>
              <w:t>08.09.</w:t>
            </w:r>
          </w:p>
          <w:p w:rsidR="00F02F26" w:rsidRDefault="00F02F26" w:rsidP="00FD2511">
            <w:pPr>
              <w:jc w:val="center"/>
              <w:rPr>
                <w:sz w:val="28"/>
                <w:szCs w:val="28"/>
                <w:lang w:eastAsia="en-US"/>
              </w:rPr>
            </w:pPr>
            <w:r>
              <w:rPr>
                <w:sz w:val="28"/>
                <w:szCs w:val="28"/>
                <w:lang w:eastAsia="en-US"/>
              </w:rPr>
              <w:t>та за потребою</w:t>
            </w:r>
          </w:p>
        </w:tc>
        <w:tc>
          <w:tcPr>
            <w:tcW w:w="1990" w:type="dxa"/>
            <w:tcBorders>
              <w:top w:val="single" w:sz="4" w:space="0" w:color="auto"/>
              <w:left w:val="single" w:sz="4" w:space="0" w:color="auto"/>
              <w:bottom w:val="single" w:sz="4" w:space="0" w:color="auto"/>
              <w:right w:val="single" w:sz="4" w:space="0" w:color="auto"/>
            </w:tcBorders>
          </w:tcPr>
          <w:p w:rsidR="00F02F26" w:rsidRDefault="00F02F26" w:rsidP="000A4953">
            <w:pPr>
              <w:ind w:hanging="108"/>
              <w:rPr>
                <w:sz w:val="28"/>
                <w:szCs w:val="28"/>
                <w:lang w:eastAsia="en-US"/>
              </w:rPr>
            </w:pPr>
            <w:r>
              <w:rPr>
                <w:sz w:val="28"/>
                <w:szCs w:val="28"/>
                <w:lang w:eastAsia="en-US"/>
              </w:rPr>
              <w:t xml:space="preserve"> Звіт до виробничої наради</w:t>
            </w:r>
          </w:p>
        </w:tc>
        <w:tc>
          <w:tcPr>
            <w:tcW w:w="1842" w:type="dxa"/>
            <w:tcBorders>
              <w:top w:val="single" w:sz="4" w:space="0" w:color="auto"/>
              <w:left w:val="single" w:sz="4" w:space="0" w:color="auto"/>
              <w:bottom w:val="single" w:sz="4" w:space="0" w:color="auto"/>
              <w:right w:val="single" w:sz="4" w:space="0" w:color="auto"/>
            </w:tcBorders>
          </w:tcPr>
          <w:p w:rsidR="00830B42" w:rsidRDefault="00830B42" w:rsidP="00830B42">
            <w:pPr>
              <w:ind w:left="41" w:right="-108"/>
              <w:rPr>
                <w:sz w:val="28"/>
                <w:szCs w:val="28"/>
                <w:lang w:eastAsia="en-US"/>
              </w:rPr>
            </w:pPr>
            <w:r>
              <w:rPr>
                <w:sz w:val="28"/>
                <w:szCs w:val="28"/>
                <w:lang w:eastAsia="en-US"/>
              </w:rPr>
              <w:t xml:space="preserve">Директор </w:t>
            </w:r>
            <w:r>
              <w:rPr>
                <w:sz w:val="28"/>
                <w:szCs w:val="28"/>
                <w:lang w:eastAsia="en-US"/>
              </w:rPr>
              <w:br/>
              <w:t xml:space="preserve">С. Антонюк., </w:t>
            </w:r>
          </w:p>
          <w:p w:rsidR="00830B42" w:rsidRDefault="00830B42" w:rsidP="00830B42">
            <w:pPr>
              <w:rPr>
                <w:sz w:val="28"/>
                <w:szCs w:val="28"/>
              </w:rPr>
            </w:pPr>
            <w:r>
              <w:rPr>
                <w:sz w:val="28"/>
                <w:szCs w:val="28"/>
              </w:rPr>
              <w:t xml:space="preserve">сестра м\с </w:t>
            </w:r>
          </w:p>
          <w:p w:rsidR="00830B42" w:rsidRPr="0087607E" w:rsidRDefault="00830B42" w:rsidP="00830B42">
            <w:pPr>
              <w:rPr>
                <w:sz w:val="28"/>
                <w:szCs w:val="16"/>
              </w:rPr>
            </w:pPr>
            <w:r>
              <w:rPr>
                <w:sz w:val="28"/>
                <w:szCs w:val="28"/>
              </w:rPr>
              <w:t>Л. Ришкевич.</w:t>
            </w:r>
          </w:p>
          <w:p w:rsidR="00F02F26" w:rsidRPr="0024788F" w:rsidRDefault="00830B42" w:rsidP="00F53D1D">
            <w:pPr>
              <w:rPr>
                <w:sz w:val="28"/>
                <w:szCs w:val="16"/>
              </w:rPr>
            </w:pPr>
            <w:r>
              <w:rPr>
                <w:sz w:val="28"/>
                <w:szCs w:val="28"/>
              </w:rPr>
              <w:t>с/м А. Фесюк</w:t>
            </w:r>
            <w:r w:rsidR="00F53D1D">
              <w:rPr>
                <w:sz w:val="28"/>
                <w:szCs w:val="28"/>
              </w:rPr>
              <w:t xml:space="preserve"> </w:t>
            </w:r>
          </w:p>
        </w:tc>
      </w:tr>
      <w:tr w:rsidR="00F02F26" w:rsidTr="00D62096">
        <w:trPr>
          <w:gridAfter w:val="4"/>
          <w:wAfter w:w="8528" w:type="dxa"/>
          <w:trHeight w:val="1166"/>
        </w:trPr>
        <w:tc>
          <w:tcPr>
            <w:tcW w:w="846" w:type="dxa"/>
            <w:tcBorders>
              <w:top w:val="single" w:sz="4" w:space="0" w:color="auto"/>
              <w:left w:val="single" w:sz="4" w:space="0" w:color="auto"/>
              <w:bottom w:val="single" w:sz="4" w:space="0" w:color="auto"/>
              <w:right w:val="single" w:sz="4" w:space="0" w:color="auto"/>
            </w:tcBorders>
          </w:tcPr>
          <w:p w:rsidR="00F02F26" w:rsidRDefault="00F02F26" w:rsidP="009769CE">
            <w:pPr>
              <w:ind w:right="-144"/>
              <w:rPr>
                <w:bCs/>
                <w:sz w:val="28"/>
                <w:szCs w:val="28"/>
                <w:lang w:eastAsia="en-US"/>
              </w:rPr>
            </w:pPr>
            <w:r>
              <w:rPr>
                <w:bCs/>
                <w:sz w:val="28"/>
                <w:szCs w:val="28"/>
                <w:lang w:eastAsia="en-US"/>
              </w:rPr>
              <w:t>7.</w:t>
            </w:r>
            <w:r w:rsidR="009769CE">
              <w:rPr>
                <w:bCs/>
                <w:sz w:val="28"/>
                <w:szCs w:val="28"/>
                <w:lang w:eastAsia="en-US"/>
              </w:rPr>
              <w:t>5</w:t>
            </w:r>
            <w:r>
              <w:rPr>
                <w:bCs/>
                <w:sz w:val="28"/>
                <w:szCs w:val="28"/>
                <w:lang w:eastAsia="en-US"/>
              </w:rPr>
              <w:t>.2.</w:t>
            </w:r>
          </w:p>
        </w:tc>
        <w:tc>
          <w:tcPr>
            <w:tcW w:w="4535" w:type="dxa"/>
            <w:tcBorders>
              <w:top w:val="single" w:sz="4" w:space="0" w:color="auto"/>
              <w:left w:val="single" w:sz="4" w:space="0" w:color="auto"/>
              <w:bottom w:val="single" w:sz="4" w:space="0" w:color="auto"/>
              <w:right w:val="single" w:sz="4" w:space="0" w:color="auto"/>
            </w:tcBorders>
          </w:tcPr>
          <w:p w:rsidR="00F02F26" w:rsidRPr="000A4953" w:rsidRDefault="00F02F26" w:rsidP="000A4953">
            <w:pPr>
              <w:pStyle w:val="a8"/>
              <w:tabs>
                <w:tab w:val="left" w:pos="36"/>
              </w:tabs>
              <w:ind w:left="36"/>
              <w:jc w:val="both"/>
              <w:rPr>
                <w:sz w:val="28"/>
                <w:szCs w:val="26"/>
              </w:rPr>
            </w:pPr>
            <w:r>
              <w:rPr>
                <w:sz w:val="28"/>
                <w:szCs w:val="26"/>
              </w:rPr>
              <w:t>Контроль за виконанням функцій медичного кабінету відповідно до Положення про медичний кабінет</w:t>
            </w:r>
            <w:r w:rsidR="00781096">
              <w:rPr>
                <w:sz w:val="28"/>
                <w:szCs w:val="26"/>
              </w:rPr>
              <w:t xml:space="preserve"> з урахуванням рівня безпеки в регіоні в умовах воєнного стану</w:t>
            </w:r>
            <w:r>
              <w:rPr>
                <w:sz w:val="28"/>
                <w:szCs w:val="26"/>
              </w:rPr>
              <w:t>.</w:t>
            </w:r>
          </w:p>
        </w:tc>
        <w:tc>
          <w:tcPr>
            <w:tcW w:w="1419" w:type="dxa"/>
            <w:tcBorders>
              <w:top w:val="single" w:sz="4" w:space="0" w:color="auto"/>
              <w:left w:val="single" w:sz="4" w:space="0" w:color="auto"/>
              <w:bottom w:val="single" w:sz="4" w:space="0" w:color="auto"/>
              <w:right w:val="single" w:sz="4" w:space="0" w:color="auto"/>
            </w:tcBorders>
          </w:tcPr>
          <w:p w:rsidR="00F02F26" w:rsidRDefault="00F02F26" w:rsidP="00FD2511">
            <w:pPr>
              <w:jc w:val="center"/>
              <w:rPr>
                <w:sz w:val="28"/>
                <w:szCs w:val="28"/>
                <w:lang w:eastAsia="en-US"/>
              </w:rPr>
            </w:pPr>
            <w:r>
              <w:rPr>
                <w:sz w:val="28"/>
                <w:szCs w:val="28"/>
                <w:lang w:eastAsia="en-US"/>
              </w:rPr>
              <w:t>1р\кв</w:t>
            </w:r>
          </w:p>
        </w:tc>
        <w:tc>
          <w:tcPr>
            <w:tcW w:w="1990" w:type="dxa"/>
            <w:tcBorders>
              <w:top w:val="single" w:sz="4" w:space="0" w:color="auto"/>
              <w:left w:val="single" w:sz="4" w:space="0" w:color="auto"/>
              <w:bottom w:val="single" w:sz="4" w:space="0" w:color="auto"/>
              <w:right w:val="single" w:sz="4" w:space="0" w:color="auto"/>
            </w:tcBorders>
          </w:tcPr>
          <w:p w:rsidR="00F02F26" w:rsidRDefault="00F02F26" w:rsidP="00626AF5">
            <w:pPr>
              <w:ind w:firstLine="39"/>
              <w:rPr>
                <w:sz w:val="28"/>
                <w:szCs w:val="28"/>
                <w:lang w:eastAsia="en-US"/>
              </w:rPr>
            </w:pPr>
            <w:r>
              <w:rPr>
                <w:sz w:val="28"/>
                <w:szCs w:val="28"/>
                <w:lang w:eastAsia="en-US"/>
              </w:rPr>
              <w:t>Інформація до адмін</w:t>
            </w:r>
            <w:r w:rsidRPr="00C872D7">
              <w:rPr>
                <w:sz w:val="28"/>
                <w:szCs w:val="28"/>
                <w:lang w:eastAsia="en-US"/>
              </w:rPr>
              <w:t>. наради</w:t>
            </w:r>
            <w:r>
              <w:rPr>
                <w:sz w:val="28"/>
                <w:szCs w:val="28"/>
                <w:lang w:eastAsia="en-US"/>
              </w:rPr>
              <w:t xml:space="preserve">, </w:t>
            </w:r>
          </w:p>
          <w:p w:rsidR="00F02F26" w:rsidRDefault="00F02F26" w:rsidP="00626AF5">
            <w:pPr>
              <w:ind w:firstLine="39"/>
              <w:rPr>
                <w:sz w:val="28"/>
                <w:szCs w:val="28"/>
                <w:lang w:eastAsia="en-US"/>
              </w:rPr>
            </w:pPr>
            <w:r>
              <w:rPr>
                <w:sz w:val="28"/>
                <w:szCs w:val="28"/>
                <w:lang w:eastAsia="en-US"/>
              </w:rPr>
              <w:t>до виробничої наради</w:t>
            </w:r>
          </w:p>
        </w:tc>
        <w:tc>
          <w:tcPr>
            <w:tcW w:w="1842" w:type="dxa"/>
            <w:tcBorders>
              <w:top w:val="single" w:sz="4" w:space="0" w:color="auto"/>
              <w:left w:val="single" w:sz="4" w:space="0" w:color="auto"/>
              <w:bottom w:val="single" w:sz="4" w:space="0" w:color="auto"/>
              <w:right w:val="single" w:sz="4" w:space="0" w:color="auto"/>
            </w:tcBorders>
          </w:tcPr>
          <w:p w:rsidR="00781096" w:rsidRDefault="00781096" w:rsidP="00781096">
            <w:pPr>
              <w:ind w:left="41" w:right="-108"/>
              <w:rPr>
                <w:sz w:val="28"/>
                <w:szCs w:val="28"/>
                <w:lang w:eastAsia="en-US"/>
              </w:rPr>
            </w:pPr>
            <w:r>
              <w:rPr>
                <w:sz w:val="28"/>
                <w:szCs w:val="28"/>
                <w:lang w:eastAsia="en-US"/>
              </w:rPr>
              <w:t>Директор</w:t>
            </w:r>
          </w:p>
          <w:p w:rsidR="00F02F26" w:rsidRDefault="00830B42" w:rsidP="00781096">
            <w:pPr>
              <w:ind w:right="-108"/>
              <w:rPr>
                <w:sz w:val="28"/>
                <w:szCs w:val="28"/>
                <w:lang w:eastAsia="en-US"/>
              </w:rPr>
            </w:pPr>
            <w:r>
              <w:rPr>
                <w:sz w:val="28"/>
                <w:szCs w:val="28"/>
                <w:lang w:eastAsia="en-US"/>
              </w:rPr>
              <w:t>С. Антонюк</w:t>
            </w:r>
          </w:p>
        </w:tc>
      </w:tr>
      <w:tr w:rsidR="00F02F26" w:rsidTr="00D62096">
        <w:trPr>
          <w:gridAfter w:val="4"/>
          <w:wAfter w:w="8528" w:type="dxa"/>
          <w:trHeight w:val="2520"/>
        </w:trPr>
        <w:tc>
          <w:tcPr>
            <w:tcW w:w="846" w:type="dxa"/>
            <w:tcBorders>
              <w:top w:val="single" w:sz="4" w:space="0" w:color="auto"/>
              <w:left w:val="single" w:sz="4" w:space="0" w:color="auto"/>
              <w:bottom w:val="single" w:sz="4" w:space="0" w:color="auto"/>
              <w:right w:val="single" w:sz="4" w:space="0" w:color="auto"/>
            </w:tcBorders>
          </w:tcPr>
          <w:p w:rsidR="00F02F26" w:rsidRDefault="00F02F26" w:rsidP="009769CE">
            <w:pPr>
              <w:ind w:right="-252"/>
              <w:rPr>
                <w:bCs/>
                <w:sz w:val="28"/>
                <w:szCs w:val="28"/>
                <w:lang w:eastAsia="en-US"/>
              </w:rPr>
            </w:pPr>
            <w:r>
              <w:rPr>
                <w:bCs/>
                <w:sz w:val="28"/>
                <w:szCs w:val="28"/>
                <w:lang w:eastAsia="en-US"/>
              </w:rPr>
              <w:t>7.</w:t>
            </w:r>
            <w:r w:rsidR="009769CE">
              <w:rPr>
                <w:bCs/>
                <w:sz w:val="28"/>
                <w:szCs w:val="28"/>
                <w:lang w:eastAsia="en-US"/>
              </w:rPr>
              <w:t>5</w:t>
            </w:r>
            <w:r>
              <w:rPr>
                <w:bCs/>
                <w:sz w:val="28"/>
                <w:szCs w:val="28"/>
                <w:lang w:eastAsia="en-US"/>
              </w:rPr>
              <w:t>.3.</w:t>
            </w:r>
          </w:p>
        </w:tc>
        <w:tc>
          <w:tcPr>
            <w:tcW w:w="4535" w:type="dxa"/>
            <w:tcBorders>
              <w:top w:val="single" w:sz="4" w:space="0" w:color="auto"/>
              <w:left w:val="single" w:sz="4" w:space="0" w:color="auto"/>
              <w:bottom w:val="single" w:sz="4" w:space="0" w:color="auto"/>
              <w:right w:val="single" w:sz="4" w:space="0" w:color="auto"/>
            </w:tcBorders>
          </w:tcPr>
          <w:p w:rsidR="00F02F26" w:rsidRDefault="00F02F26" w:rsidP="00FC61E2">
            <w:pPr>
              <w:pStyle w:val="a8"/>
              <w:tabs>
                <w:tab w:val="left" w:pos="320"/>
              </w:tabs>
              <w:ind w:left="36"/>
              <w:jc w:val="both"/>
              <w:rPr>
                <w:sz w:val="28"/>
                <w:szCs w:val="26"/>
              </w:rPr>
            </w:pPr>
            <w:r>
              <w:rPr>
                <w:sz w:val="28"/>
                <w:szCs w:val="26"/>
              </w:rPr>
              <w:t>Аналіз результатів проведення комплексу лабораторних досліджень:</w:t>
            </w:r>
          </w:p>
          <w:p w:rsidR="00F02F26" w:rsidRDefault="00F02F26" w:rsidP="00AD5522">
            <w:pPr>
              <w:pStyle w:val="a8"/>
              <w:numPr>
                <w:ilvl w:val="0"/>
                <w:numId w:val="11"/>
              </w:numPr>
              <w:tabs>
                <w:tab w:val="left" w:pos="320"/>
              </w:tabs>
              <w:ind w:right="-252" w:firstLine="180"/>
              <w:jc w:val="both"/>
              <w:rPr>
                <w:sz w:val="28"/>
                <w:szCs w:val="26"/>
              </w:rPr>
            </w:pPr>
            <w:r>
              <w:rPr>
                <w:sz w:val="28"/>
                <w:szCs w:val="26"/>
              </w:rPr>
              <w:t>піску на яйця глистів;</w:t>
            </w:r>
          </w:p>
          <w:p w:rsidR="00F02F26" w:rsidRDefault="00F02F26" w:rsidP="00AD5522">
            <w:pPr>
              <w:pStyle w:val="a8"/>
              <w:numPr>
                <w:ilvl w:val="0"/>
                <w:numId w:val="11"/>
              </w:numPr>
              <w:tabs>
                <w:tab w:val="left" w:pos="320"/>
              </w:tabs>
              <w:ind w:right="-252" w:firstLine="180"/>
              <w:jc w:val="both"/>
              <w:rPr>
                <w:sz w:val="28"/>
                <w:szCs w:val="26"/>
              </w:rPr>
            </w:pPr>
            <w:r>
              <w:rPr>
                <w:sz w:val="28"/>
                <w:szCs w:val="26"/>
              </w:rPr>
              <w:t>обстеження мікроклімату;</w:t>
            </w:r>
          </w:p>
          <w:p w:rsidR="00F02F26" w:rsidRDefault="00F02F26" w:rsidP="00AD5522">
            <w:pPr>
              <w:pStyle w:val="a8"/>
              <w:numPr>
                <w:ilvl w:val="0"/>
                <w:numId w:val="11"/>
              </w:numPr>
              <w:tabs>
                <w:tab w:val="left" w:pos="320"/>
              </w:tabs>
              <w:ind w:right="-252" w:firstLine="180"/>
              <w:jc w:val="both"/>
              <w:rPr>
                <w:sz w:val="28"/>
                <w:szCs w:val="26"/>
              </w:rPr>
            </w:pPr>
            <w:r>
              <w:rPr>
                <w:sz w:val="28"/>
                <w:szCs w:val="26"/>
              </w:rPr>
              <w:t>проведення якості прибирання;</w:t>
            </w:r>
          </w:p>
          <w:p w:rsidR="00F02F26" w:rsidRDefault="00F02F26" w:rsidP="00AD5522">
            <w:pPr>
              <w:pStyle w:val="a8"/>
              <w:numPr>
                <w:ilvl w:val="0"/>
                <w:numId w:val="11"/>
              </w:numPr>
              <w:tabs>
                <w:tab w:val="left" w:pos="320"/>
              </w:tabs>
              <w:ind w:right="-252" w:firstLine="180"/>
              <w:jc w:val="both"/>
              <w:rPr>
                <w:sz w:val="28"/>
                <w:szCs w:val="26"/>
              </w:rPr>
            </w:pPr>
            <w:r>
              <w:rPr>
                <w:sz w:val="28"/>
                <w:szCs w:val="26"/>
              </w:rPr>
              <w:t>якості питної води;</w:t>
            </w:r>
          </w:p>
          <w:p w:rsidR="00F02F26" w:rsidRPr="00416A37" w:rsidRDefault="00F02F26" w:rsidP="00AD5522">
            <w:pPr>
              <w:pStyle w:val="a8"/>
              <w:numPr>
                <w:ilvl w:val="0"/>
                <w:numId w:val="11"/>
              </w:numPr>
              <w:tabs>
                <w:tab w:val="left" w:pos="320"/>
              </w:tabs>
              <w:ind w:right="-252" w:firstLine="180"/>
              <w:jc w:val="both"/>
              <w:rPr>
                <w:sz w:val="28"/>
                <w:szCs w:val="26"/>
              </w:rPr>
            </w:pPr>
            <w:r>
              <w:rPr>
                <w:sz w:val="28"/>
                <w:szCs w:val="26"/>
              </w:rPr>
              <w:t>освітлення.</w:t>
            </w:r>
          </w:p>
        </w:tc>
        <w:tc>
          <w:tcPr>
            <w:tcW w:w="1419" w:type="dxa"/>
            <w:tcBorders>
              <w:top w:val="single" w:sz="4" w:space="0" w:color="auto"/>
              <w:left w:val="single" w:sz="4" w:space="0" w:color="auto"/>
              <w:bottom w:val="single" w:sz="4" w:space="0" w:color="auto"/>
              <w:right w:val="single" w:sz="4" w:space="0" w:color="auto"/>
            </w:tcBorders>
          </w:tcPr>
          <w:p w:rsidR="00F02F26" w:rsidRDefault="00F02F26" w:rsidP="00FC61E2">
            <w:pPr>
              <w:jc w:val="center"/>
              <w:rPr>
                <w:sz w:val="28"/>
                <w:szCs w:val="28"/>
                <w:lang w:eastAsia="en-US"/>
              </w:rPr>
            </w:pPr>
            <w:r>
              <w:rPr>
                <w:sz w:val="28"/>
                <w:szCs w:val="28"/>
                <w:lang w:eastAsia="en-US"/>
              </w:rPr>
              <w:t>До 31.08.</w:t>
            </w:r>
          </w:p>
        </w:tc>
        <w:tc>
          <w:tcPr>
            <w:tcW w:w="1990" w:type="dxa"/>
            <w:tcBorders>
              <w:top w:val="single" w:sz="4" w:space="0" w:color="auto"/>
              <w:left w:val="single" w:sz="4" w:space="0" w:color="auto"/>
              <w:bottom w:val="single" w:sz="4" w:space="0" w:color="auto"/>
              <w:right w:val="single" w:sz="4" w:space="0" w:color="auto"/>
            </w:tcBorders>
          </w:tcPr>
          <w:p w:rsidR="00F02F26" w:rsidRPr="00585A78" w:rsidRDefault="00F02F26" w:rsidP="00FC61E2">
            <w:pPr>
              <w:ind w:right="-114"/>
              <w:rPr>
                <w:sz w:val="28"/>
                <w:szCs w:val="28"/>
                <w:lang w:eastAsia="en-US"/>
              </w:rPr>
            </w:pPr>
            <w:r w:rsidRPr="00C872D7">
              <w:rPr>
                <w:sz w:val="28"/>
                <w:szCs w:val="28"/>
                <w:lang w:eastAsia="en-US"/>
              </w:rPr>
              <w:t>Інформація до адміністратив. наради</w:t>
            </w:r>
          </w:p>
        </w:tc>
        <w:tc>
          <w:tcPr>
            <w:tcW w:w="1842" w:type="dxa"/>
            <w:tcBorders>
              <w:top w:val="single" w:sz="4" w:space="0" w:color="auto"/>
              <w:left w:val="single" w:sz="4" w:space="0" w:color="auto"/>
              <w:bottom w:val="single" w:sz="4" w:space="0" w:color="auto"/>
              <w:right w:val="single" w:sz="4" w:space="0" w:color="auto"/>
            </w:tcBorders>
          </w:tcPr>
          <w:p w:rsidR="00830B42" w:rsidRDefault="00830B42" w:rsidP="00830B42">
            <w:pPr>
              <w:rPr>
                <w:sz w:val="28"/>
                <w:szCs w:val="28"/>
              </w:rPr>
            </w:pPr>
            <w:r>
              <w:rPr>
                <w:sz w:val="28"/>
                <w:szCs w:val="28"/>
              </w:rPr>
              <w:t xml:space="preserve">Сестра м\с </w:t>
            </w:r>
          </w:p>
          <w:p w:rsidR="00830B42" w:rsidRPr="0087607E" w:rsidRDefault="00830B42" w:rsidP="00830B42">
            <w:pPr>
              <w:rPr>
                <w:sz w:val="28"/>
                <w:szCs w:val="16"/>
              </w:rPr>
            </w:pPr>
            <w:r>
              <w:rPr>
                <w:sz w:val="28"/>
                <w:szCs w:val="28"/>
              </w:rPr>
              <w:t>Л. Ришкевич.</w:t>
            </w:r>
          </w:p>
          <w:p w:rsidR="00F02F26" w:rsidRDefault="00830B42" w:rsidP="00830B42">
            <w:pPr>
              <w:ind w:right="-114"/>
              <w:rPr>
                <w:sz w:val="28"/>
                <w:szCs w:val="28"/>
                <w:lang w:eastAsia="en-US"/>
              </w:rPr>
            </w:pPr>
            <w:r>
              <w:rPr>
                <w:sz w:val="28"/>
                <w:szCs w:val="28"/>
              </w:rPr>
              <w:t>с/м А. Фесюк</w:t>
            </w:r>
          </w:p>
        </w:tc>
      </w:tr>
      <w:tr w:rsidR="00F02F26" w:rsidTr="00D62096">
        <w:trPr>
          <w:gridAfter w:val="4"/>
          <w:wAfter w:w="8528" w:type="dxa"/>
          <w:trHeight w:val="302"/>
        </w:trPr>
        <w:tc>
          <w:tcPr>
            <w:tcW w:w="846" w:type="dxa"/>
            <w:tcBorders>
              <w:top w:val="single" w:sz="4" w:space="0" w:color="auto"/>
              <w:left w:val="single" w:sz="4" w:space="0" w:color="auto"/>
              <w:bottom w:val="single" w:sz="4" w:space="0" w:color="auto"/>
              <w:right w:val="single" w:sz="4" w:space="0" w:color="auto"/>
            </w:tcBorders>
          </w:tcPr>
          <w:p w:rsidR="00F02F26" w:rsidRPr="00C872D7" w:rsidRDefault="00F02F26" w:rsidP="009769CE">
            <w:pPr>
              <w:ind w:right="-144"/>
              <w:rPr>
                <w:bCs/>
                <w:sz w:val="28"/>
                <w:szCs w:val="28"/>
                <w:lang w:eastAsia="en-US"/>
              </w:rPr>
            </w:pPr>
            <w:r w:rsidRPr="00C872D7">
              <w:rPr>
                <w:bCs/>
                <w:sz w:val="28"/>
                <w:szCs w:val="28"/>
                <w:lang w:eastAsia="en-US"/>
              </w:rPr>
              <w:t>7.</w:t>
            </w:r>
            <w:r w:rsidR="009769CE">
              <w:rPr>
                <w:bCs/>
                <w:sz w:val="28"/>
                <w:szCs w:val="28"/>
                <w:lang w:eastAsia="en-US"/>
              </w:rPr>
              <w:t>5</w:t>
            </w:r>
            <w:r w:rsidRPr="00C872D7">
              <w:rPr>
                <w:bCs/>
                <w:sz w:val="28"/>
                <w:szCs w:val="28"/>
                <w:lang w:eastAsia="en-US"/>
              </w:rPr>
              <w:t>.</w:t>
            </w:r>
            <w:r w:rsidR="00830B42">
              <w:rPr>
                <w:bCs/>
                <w:sz w:val="28"/>
                <w:szCs w:val="28"/>
                <w:lang w:eastAsia="en-US"/>
              </w:rPr>
              <w:t>4</w:t>
            </w:r>
            <w:r w:rsidRPr="00C872D7">
              <w:rPr>
                <w:bCs/>
                <w:sz w:val="28"/>
                <w:szCs w:val="28"/>
                <w:lang w:eastAsia="en-US"/>
              </w:rPr>
              <w:t>.</w:t>
            </w:r>
          </w:p>
        </w:tc>
        <w:tc>
          <w:tcPr>
            <w:tcW w:w="4535" w:type="dxa"/>
            <w:tcBorders>
              <w:top w:val="single" w:sz="4" w:space="0" w:color="auto"/>
              <w:left w:val="single" w:sz="4" w:space="0" w:color="auto"/>
              <w:bottom w:val="single" w:sz="4" w:space="0" w:color="auto"/>
              <w:right w:val="single" w:sz="4" w:space="0" w:color="auto"/>
            </w:tcBorders>
          </w:tcPr>
          <w:p w:rsidR="00F02F26" w:rsidRPr="000E1758" w:rsidRDefault="00F02F26" w:rsidP="000E1758">
            <w:pPr>
              <w:pStyle w:val="a8"/>
              <w:ind w:left="36"/>
              <w:jc w:val="both"/>
              <w:rPr>
                <w:sz w:val="28"/>
                <w:szCs w:val="26"/>
              </w:rPr>
            </w:pPr>
            <w:r w:rsidRPr="00C872D7">
              <w:rPr>
                <w:sz w:val="28"/>
                <w:szCs w:val="26"/>
              </w:rPr>
              <w:t xml:space="preserve">Контроль проведення маркування меблів відповідно до зросту дітей </w:t>
            </w:r>
            <w:r>
              <w:rPr>
                <w:sz w:val="28"/>
                <w:szCs w:val="26"/>
              </w:rPr>
              <w:t>та дотримання санітарних вимог.</w:t>
            </w:r>
          </w:p>
        </w:tc>
        <w:tc>
          <w:tcPr>
            <w:tcW w:w="1419" w:type="dxa"/>
            <w:tcBorders>
              <w:top w:val="single" w:sz="4" w:space="0" w:color="auto"/>
              <w:left w:val="single" w:sz="4" w:space="0" w:color="auto"/>
              <w:bottom w:val="single" w:sz="4" w:space="0" w:color="auto"/>
              <w:right w:val="single" w:sz="4" w:space="0" w:color="auto"/>
            </w:tcBorders>
          </w:tcPr>
          <w:p w:rsidR="00F02F26" w:rsidRPr="00C872D7" w:rsidRDefault="00F02F26" w:rsidP="00781096">
            <w:pPr>
              <w:jc w:val="both"/>
              <w:rPr>
                <w:sz w:val="28"/>
                <w:szCs w:val="28"/>
                <w:lang w:eastAsia="en-US"/>
              </w:rPr>
            </w:pPr>
            <w:r w:rsidRPr="00C872D7">
              <w:rPr>
                <w:sz w:val="28"/>
                <w:szCs w:val="28"/>
                <w:lang w:eastAsia="en-US"/>
              </w:rPr>
              <w:t>1 р\кв</w:t>
            </w:r>
          </w:p>
        </w:tc>
        <w:tc>
          <w:tcPr>
            <w:tcW w:w="1990" w:type="dxa"/>
            <w:tcBorders>
              <w:top w:val="single" w:sz="4" w:space="0" w:color="auto"/>
              <w:left w:val="single" w:sz="4" w:space="0" w:color="auto"/>
              <w:bottom w:val="single" w:sz="4" w:space="0" w:color="auto"/>
              <w:right w:val="single" w:sz="4" w:space="0" w:color="auto"/>
            </w:tcBorders>
          </w:tcPr>
          <w:p w:rsidR="00F02F26" w:rsidRPr="00C872D7" w:rsidRDefault="00F02F26" w:rsidP="00FC61E2">
            <w:pPr>
              <w:ind w:right="-114"/>
              <w:rPr>
                <w:sz w:val="28"/>
                <w:szCs w:val="28"/>
                <w:lang w:eastAsia="en-US"/>
              </w:rPr>
            </w:pPr>
            <w:r w:rsidRPr="00C872D7">
              <w:rPr>
                <w:sz w:val="28"/>
                <w:szCs w:val="28"/>
                <w:lang w:eastAsia="en-US"/>
              </w:rPr>
              <w:t>Інформація до адміністратив. наради</w:t>
            </w:r>
          </w:p>
        </w:tc>
        <w:tc>
          <w:tcPr>
            <w:tcW w:w="1842" w:type="dxa"/>
            <w:tcBorders>
              <w:top w:val="single" w:sz="4" w:space="0" w:color="auto"/>
              <w:left w:val="single" w:sz="4" w:space="0" w:color="auto"/>
              <w:bottom w:val="single" w:sz="4" w:space="0" w:color="auto"/>
              <w:right w:val="single" w:sz="4" w:space="0" w:color="auto"/>
            </w:tcBorders>
          </w:tcPr>
          <w:p w:rsidR="00830B42" w:rsidRDefault="00830B42" w:rsidP="00830B42">
            <w:pPr>
              <w:rPr>
                <w:sz w:val="28"/>
                <w:szCs w:val="28"/>
              </w:rPr>
            </w:pPr>
            <w:r>
              <w:rPr>
                <w:sz w:val="28"/>
                <w:szCs w:val="28"/>
              </w:rPr>
              <w:t xml:space="preserve">Сестра м\с </w:t>
            </w:r>
          </w:p>
          <w:p w:rsidR="00830B42" w:rsidRPr="0087607E" w:rsidRDefault="00830B42" w:rsidP="00830B42">
            <w:pPr>
              <w:rPr>
                <w:sz w:val="28"/>
                <w:szCs w:val="16"/>
              </w:rPr>
            </w:pPr>
            <w:r>
              <w:rPr>
                <w:sz w:val="28"/>
                <w:szCs w:val="28"/>
              </w:rPr>
              <w:t>Л. Ришкевич.</w:t>
            </w:r>
          </w:p>
          <w:p w:rsidR="00F02F26" w:rsidRPr="0024788F" w:rsidRDefault="00830B42" w:rsidP="00830B42">
            <w:pPr>
              <w:ind w:right="-114"/>
              <w:rPr>
                <w:sz w:val="28"/>
                <w:szCs w:val="16"/>
              </w:rPr>
            </w:pPr>
            <w:r>
              <w:rPr>
                <w:sz w:val="28"/>
                <w:szCs w:val="28"/>
              </w:rPr>
              <w:t>с/м А. Фесюк</w:t>
            </w:r>
          </w:p>
        </w:tc>
      </w:tr>
      <w:tr w:rsidR="00F02F26" w:rsidTr="00781096">
        <w:trPr>
          <w:gridAfter w:val="4"/>
          <w:wAfter w:w="8528" w:type="dxa"/>
          <w:trHeight w:val="1222"/>
        </w:trPr>
        <w:tc>
          <w:tcPr>
            <w:tcW w:w="846" w:type="dxa"/>
            <w:tcBorders>
              <w:top w:val="single" w:sz="4" w:space="0" w:color="auto"/>
              <w:left w:val="single" w:sz="4" w:space="0" w:color="auto"/>
              <w:bottom w:val="single" w:sz="4" w:space="0" w:color="auto"/>
              <w:right w:val="single" w:sz="4" w:space="0" w:color="auto"/>
            </w:tcBorders>
          </w:tcPr>
          <w:p w:rsidR="00F02F26" w:rsidRPr="00C872D7" w:rsidRDefault="00F02F26" w:rsidP="009769CE">
            <w:pPr>
              <w:ind w:right="-144"/>
              <w:rPr>
                <w:bCs/>
                <w:sz w:val="28"/>
                <w:szCs w:val="28"/>
                <w:lang w:eastAsia="en-US"/>
              </w:rPr>
            </w:pPr>
            <w:r w:rsidRPr="00C872D7">
              <w:rPr>
                <w:bCs/>
                <w:sz w:val="28"/>
                <w:szCs w:val="28"/>
                <w:lang w:eastAsia="en-US"/>
              </w:rPr>
              <w:t>7.</w:t>
            </w:r>
            <w:r w:rsidR="009769CE">
              <w:rPr>
                <w:bCs/>
                <w:sz w:val="28"/>
                <w:szCs w:val="28"/>
                <w:lang w:eastAsia="en-US"/>
              </w:rPr>
              <w:t>5</w:t>
            </w:r>
            <w:r w:rsidRPr="00C872D7">
              <w:rPr>
                <w:bCs/>
                <w:sz w:val="28"/>
                <w:szCs w:val="28"/>
                <w:lang w:eastAsia="en-US"/>
              </w:rPr>
              <w:t>.</w:t>
            </w:r>
            <w:r w:rsidR="00830B42">
              <w:rPr>
                <w:bCs/>
                <w:sz w:val="28"/>
                <w:szCs w:val="28"/>
                <w:lang w:eastAsia="en-US"/>
              </w:rPr>
              <w:t>5</w:t>
            </w:r>
            <w:r w:rsidRPr="00C872D7">
              <w:rPr>
                <w:bCs/>
                <w:sz w:val="28"/>
                <w:szCs w:val="28"/>
                <w:lang w:eastAsia="en-US"/>
              </w:rPr>
              <w:t>.</w:t>
            </w:r>
          </w:p>
        </w:tc>
        <w:tc>
          <w:tcPr>
            <w:tcW w:w="4535" w:type="dxa"/>
            <w:tcBorders>
              <w:top w:val="single" w:sz="4" w:space="0" w:color="auto"/>
              <w:left w:val="single" w:sz="4" w:space="0" w:color="auto"/>
              <w:bottom w:val="single" w:sz="4" w:space="0" w:color="auto"/>
              <w:right w:val="single" w:sz="4" w:space="0" w:color="auto"/>
            </w:tcBorders>
          </w:tcPr>
          <w:p w:rsidR="00F02F26" w:rsidRPr="00C872D7" w:rsidRDefault="00F02F26" w:rsidP="00FC61E2">
            <w:pPr>
              <w:pStyle w:val="a8"/>
              <w:ind w:left="36"/>
              <w:jc w:val="both"/>
              <w:rPr>
                <w:sz w:val="28"/>
                <w:szCs w:val="26"/>
              </w:rPr>
            </w:pPr>
            <w:r w:rsidRPr="00C872D7">
              <w:rPr>
                <w:sz w:val="28"/>
                <w:szCs w:val="26"/>
              </w:rPr>
              <w:t>Вивчення санітарно-гігієнічного стану у вікових групах ЗДО.</w:t>
            </w:r>
          </w:p>
        </w:tc>
        <w:tc>
          <w:tcPr>
            <w:tcW w:w="1419" w:type="dxa"/>
            <w:tcBorders>
              <w:top w:val="single" w:sz="4" w:space="0" w:color="auto"/>
              <w:left w:val="single" w:sz="4" w:space="0" w:color="auto"/>
              <w:bottom w:val="single" w:sz="4" w:space="0" w:color="auto"/>
              <w:right w:val="single" w:sz="4" w:space="0" w:color="auto"/>
            </w:tcBorders>
          </w:tcPr>
          <w:p w:rsidR="00F02F26" w:rsidRPr="00C872D7" w:rsidRDefault="00F02F26" w:rsidP="00FC61E2">
            <w:pPr>
              <w:jc w:val="center"/>
              <w:rPr>
                <w:sz w:val="28"/>
                <w:szCs w:val="28"/>
                <w:lang w:eastAsia="en-US"/>
              </w:rPr>
            </w:pPr>
            <w:r w:rsidRPr="00C872D7">
              <w:rPr>
                <w:sz w:val="28"/>
                <w:szCs w:val="28"/>
                <w:lang w:eastAsia="en-US"/>
              </w:rPr>
              <w:t>Щотижня</w:t>
            </w:r>
          </w:p>
        </w:tc>
        <w:tc>
          <w:tcPr>
            <w:tcW w:w="1990" w:type="dxa"/>
            <w:tcBorders>
              <w:top w:val="single" w:sz="4" w:space="0" w:color="auto"/>
              <w:left w:val="single" w:sz="4" w:space="0" w:color="auto"/>
              <w:bottom w:val="single" w:sz="4" w:space="0" w:color="auto"/>
              <w:right w:val="single" w:sz="4" w:space="0" w:color="auto"/>
            </w:tcBorders>
          </w:tcPr>
          <w:p w:rsidR="00F02F26" w:rsidRDefault="00F02F26" w:rsidP="002354F8">
            <w:pPr>
              <w:ind w:right="-114"/>
              <w:rPr>
                <w:sz w:val="28"/>
                <w:szCs w:val="28"/>
                <w:lang w:eastAsia="en-US"/>
              </w:rPr>
            </w:pPr>
            <w:r>
              <w:rPr>
                <w:sz w:val="28"/>
                <w:szCs w:val="28"/>
                <w:lang w:eastAsia="en-US"/>
              </w:rPr>
              <w:t>Інформація до адмін</w:t>
            </w:r>
            <w:r w:rsidRPr="00C872D7">
              <w:rPr>
                <w:sz w:val="28"/>
                <w:szCs w:val="28"/>
                <w:lang w:eastAsia="en-US"/>
              </w:rPr>
              <w:t xml:space="preserve">. наради, </w:t>
            </w:r>
          </w:p>
          <w:p w:rsidR="00781096" w:rsidRPr="00C872D7" w:rsidRDefault="00F02F26" w:rsidP="002354F8">
            <w:pPr>
              <w:ind w:right="-114"/>
              <w:rPr>
                <w:sz w:val="28"/>
                <w:szCs w:val="28"/>
                <w:lang w:eastAsia="en-US"/>
              </w:rPr>
            </w:pPr>
            <w:r w:rsidRPr="00C872D7">
              <w:rPr>
                <w:sz w:val="28"/>
                <w:szCs w:val="28"/>
                <w:lang w:eastAsia="en-US"/>
              </w:rPr>
              <w:t xml:space="preserve">до </w:t>
            </w:r>
            <w:r w:rsidR="00781096">
              <w:rPr>
                <w:sz w:val="28"/>
                <w:szCs w:val="28"/>
                <w:lang w:eastAsia="en-US"/>
              </w:rPr>
              <w:t>виробничої наради</w:t>
            </w:r>
          </w:p>
        </w:tc>
        <w:tc>
          <w:tcPr>
            <w:tcW w:w="1842" w:type="dxa"/>
            <w:tcBorders>
              <w:top w:val="single" w:sz="4" w:space="0" w:color="auto"/>
              <w:left w:val="single" w:sz="4" w:space="0" w:color="auto"/>
              <w:bottom w:val="single" w:sz="4" w:space="0" w:color="auto"/>
              <w:right w:val="single" w:sz="4" w:space="0" w:color="auto"/>
            </w:tcBorders>
          </w:tcPr>
          <w:p w:rsidR="00830B42" w:rsidRDefault="00830B42" w:rsidP="00830B42">
            <w:pPr>
              <w:rPr>
                <w:sz w:val="28"/>
                <w:szCs w:val="28"/>
              </w:rPr>
            </w:pPr>
            <w:r>
              <w:rPr>
                <w:sz w:val="28"/>
                <w:szCs w:val="28"/>
              </w:rPr>
              <w:t xml:space="preserve">Сестра м\с </w:t>
            </w:r>
          </w:p>
          <w:p w:rsidR="00830B42" w:rsidRPr="0087607E" w:rsidRDefault="00830B42" w:rsidP="00830B42">
            <w:pPr>
              <w:rPr>
                <w:sz w:val="28"/>
                <w:szCs w:val="16"/>
              </w:rPr>
            </w:pPr>
            <w:r>
              <w:rPr>
                <w:sz w:val="28"/>
                <w:szCs w:val="28"/>
              </w:rPr>
              <w:t>Л. Ришкевич.</w:t>
            </w:r>
          </w:p>
          <w:p w:rsidR="00F02F26" w:rsidRPr="00C872D7" w:rsidRDefault="00830B42" w:rsidP="00830B42">
            <w:pPr>
              <w:ind w:right="-114"/>
              <w:rPr>
                <w:sz w:val="28"/>
                <w:szCs w:val="28"/>
                <w:lang w:eastAsia="en-US"/>
              </w:rPr>
            </w:pPr>
            <w:r>
              <w:rPr>
                <w:sz w:val="28"/>
                <w:szCs w:val="28"/>
              </w:rPr>
              <w:t>с/м А. Фесюк</w:t>
            </w:r>
          </w:p>
        </w:tc>
      </w:tr>
      <w:tr w:rsidR="00781096" w:rsidTr="00D62096">
        <w:trPr>
          <w:gridAfter w:val="4"/>
          <w:wAfter w:w="8528" w:type="dxa"/>
          <w:trHeight w:val="371"/>
        </w:trPr>
        <w:tc>
          <w:tcPr>
            <w:tcW w:w="846" w:type="dxa"/>
            <w:tcBorders>
              <w:top w:val="single" w:sz="4" w:space="0" w:color="auto"/>
              <w:left w:val="single" w:sz="4" w:space="0" w:color="auto"/>
              <w:bottom w:val="single" w:sz="4" w:space="0" w:color="auto"/>
              <w:right w:val="single" w:sz="4" w:space="0" w:color="auto"/>
            </w:tcBorders>
          </w:tcPr>
          <w:p w:rsidR="00781096" w:rsidRPr="00C872D7" w:rsidRDefault="00781096" w:rsidP="00830B42">
            <w:pPr>
              <w:ind w:right="-144"/>
              <w:rPr>
                <w:bCs/>
                <w:sz w:val="28"/>
                <w:szCs w:val="28"/>
                <w:lang w:eastAsia="en-US"/>
              </w:rPr>
            </w:pPr>
            <w:r>
              <w:rPr>
                <w:bCs/>
                <w:sz w:val="28"/>
                <w:szCs w:val="28"/>
                <w:lang w:eastAsia="en-US"/>
              </w:rPr>
              <w:t>7.5.</w:t>
            </w:r>
            <w:r w:rsidR="00830B42">
              <w:rPr>
                <w:bCs/>
                <w:sz w:val="28"/>
                <w:szCs w:val="28"/>
                <w:lang w:eastAsia="en-US"/>
              </w:rPr>
              <w:t>6</w:t>
            </w:r>
            <w:r>
              <w:rPr>
                <w:bCs/>
                <w:sz w:val="28"/>
                <w:szCs w:val="28"/>
                <w:lang w:eastAsia="en-US"/>
              </w:rPr>
              <w:t>.</w:t>
            </w:r>
          </w:p>
        </w:tc>
        <w:tc>
          <w:tcPr>
            <w:tcW w:w="4535" w:type="dxa"/>
            <w:tcBorders>
              <w:top w:val="single" w:sz="4" w:space="0" w:color="auto"/>
              <w:left w:val="single" w:sz="4" w:space="0" w:color="auto"/>
              <w:bottom w:val="single" w:sz="4" w:space="0" w:color="auto"/>
              <w:right w:val="single" w:sz="4" w:space="0" w:color="auto"/>
            </w:tcBorders>
          </w:tcPr>
          <w:p w:rsidR="00781096" w:rsidRPr="00C872D7" w:rsidRDefault="00781096" w:rsidP="00FC61E2">
            <w:pPr>
              <w:pStyle w:val="a8"/>
              <w:ind w:left="36"/>
              <w:jc w:val="both"/>
              <w:rPr>
                <w:sz w:val="28"/>
                <w:szCs w:val="26"/>
              </w:rPr>
            </w:pPr>
            <w:r w:rsidRPr="00C872D7">
              <w:rPr>
                <w:sz w:val="28"/>
                <w:szCs w:val="26"/>
              </w:rPr>
              <w:t>Вивчення санітарно-гігієнічного стану</w:t>
            </w:r>
            <w:r>
              <w:rPr>
                <w:sz w:val="28"/>
                <w:szCs w:val="26"/>
              </w:rPr>
              <w:t xml:space="preserve"> укриттів для евакуації дітей </w:t>
            </w:r>
            <w:r>
              <w:rPr>
                <w:sz w:val="28"/>
                <w:szCs w:val="26"/>
              </w:rPr>
              <w:lastRenderedPageBreak/>
              <w:t>на випадок надзвичайної ситуації.</w:t>
            </w:r>
          </w:p>
        </w:tc>
        <w:tc>
          <w:tcPr>
            <w:tcW w:w="1419" w:type="dxa"/>
            <w:tcBorders>
              <w:top w:val="single" w:sz="4" w:space="0" w:color="auto"/>
              <w:left w:val="single" w:sz="4" w:space="0" w:color="auto"/>
              <w:bottom w:val="single" w:sz="4" w:space="0" w:color="auto"/>
              <w:right w:val="single" w:sz="4" w:space="0" w:color="auto"/>
            </w:tcBorders>
          </w:tcPr>
          <w:p w:rsidR="00781096" w:rsidRPr="00C872D7" w:rsidRDefault="00781096" w:rsidP="00781096">
            <w:pPr>
              <w:rPr>
                <w:sz w:val="28"/>
                <w:szCs w:val="28"/>
                <w:lang w:eastAsia="en-US"/>
              </w:rPr>
            </w:pPr>
            <w:r>
              <w:rPr>
                <w:sz w:val="28"/>
                <w:szCs w:val="28"/>
                <w:lang w:eastAsia="en-US"/>
              </w:rPr>
              <w:lastRenderedPageBreak/>
              <w:t>Щоденно</w:t>
            </w:r>
            <w:r w:rsidRPr="00C872D7">
              <w:rPr>
                <w:sz w:val="28"/>
                <w:szCs w:val="28"/>
                <w:lang w:eastAsia="en-US"/>
              </w:rPr>
              <w:t xml:space="preserve"> </w:t>
            </w:r>
          </w:p>
        </w:tc>
        <w:tc>
          <w:tcPr>
            <w:tcW w:w="1990" w:type="dxa"/>
            <w:tcBorders>
              <w:top w:val="single" w:sz="4" w:space="0" w:color="auto"/>
              <w:left w:val="single" w:sz="4" w:space="0" w:color="auto"/>
              <w:bottom w:val="single" w:sz="4" w:space="0" w:color="auto"/>
              <w:right w:val="single" w:sz="4" w:space="0" w:color="auto"/>
            </w:tcBorders>
          </w:tcPr>
          <w:p w:rsidR="00781096" w:rsidRDefault="00781096" w:rsidP="002354F8">
            <w:pPr>
              <w:ind w:right="-114"/>
              <w:rPr>
                <w:sz w:val="28"/>
                <w:szCs w:val="28"/>
                <w:lang w:eastAsia="en-US"/>
              </w:rPr>
            </w:pPr>
            <w:r>
              <w:rPr>
                <w:sz w:val="28"/>
                <w:szCs w:val="28"/>
                <w:lang w:eastAsia="en-US"/>
              </w:rPr>
              <w:t xml:space="preserve">Інформація до відома, до </w:t>
            </w:r>
            <w:r>
              <w:rPr>
                <w:sz w:val="28"/>
                <w:szCs w:val="28"/>
                <w:lang w:eastAsia="en-US"/>
              </w:rPr>
              <w:lastRenderedPageBreak/>
              <w:t>адмін</w:t>
            </w:r>
            <w:r w:rsidRPr="00C872D7">
              <w:rPr>
                <w:sz w:val="28"/>
                <w:szCs w:val="28"/>
                <w:lang w:eastAsia="en-US"/>
              </w:rPr>
              <w:t>. наради</w:t>
            </w:r>
          </w:p>
        </w:tc>
        <w:tc>
          <w:tcPr>
            <w:tcW w:w="1842" w:type="dxa"/>
            <w:tcBorders>
              <w:top w:val="single" w:sz="4" w:space="0" w:color="auto"/>
              <w:left w:val="single" w:sz="4" w:space="0" w:color="auto"/>
              <w:bottom w:val="single" w:sz="4" w:space="0" w:color="auto"/>
              <w:right w:val="single" w:sz="4" w:space="0" w:color="auto"/>
            </w:tcBorders>
          </w:tcPr>
          <w:p w:rsidR="00830B42" w:rsidRDefault="00830B42" w:rsidP="00830B42">
            <w:pPr>
              <w:rPr>
                <w:sz w:val="28"/>
                <w:szCs w:val="28"/>
              </w:rPr>
            </w:pPr>
            <w:r>
              <w:rPr>
                <w:sz w:val="28"/>
                <w:szCs w:val="28"/>
              </w:rPr>
              <w:lastRenderedPageBreak/>
              <w:t xml:space="preserve">Сестра м\с </w:t>
            </w:r>
          </w:p>
          <w:p w:rsidR="00830B42" w:rsidRPr="0087607E" w:rsidRDefault="00830B42" w:rsidP="00830B42">
            <w:pPr>
              <w:rPr>
                <w:sz w:val="28"/>
                <w:szCs w:val="16"/>
              </w:rPr>
            </w:pPr>
            <w:r>
              <w:rPr>
                <w:sz w:val="28"/>
                <w:szCs w:val="28"/>
              </w:rPr>
              <w:t>Л. Ришкевич.</w:t>
            </w:r>
          </w:p>
          <w:p w:rsidR="00781096" w:rsidRDefault="00830B42" w:rsidP="00830B42">
            <w:pPr>
              <w:ind w:right="-114"/>
              <w:rPr>
                <w:sz w:val="28"/>
                <w:szCs w:val="28"/>
                <w:lang w:eastAsia="en-US"/>
              </w:rPr>
            </w:pPr>
            <w:r>
              <w:rPr>
                <w:sz w:val="28"/>
                <w:szCs w:val="28"/>
              </w:rPr>
              <w:lastRenderedPageBreak/>
              <w:t>с/м А. Фесюк</w:t>
            </w:r>
            <w:r w:rsidR="00781096">
              <w:rPr>
                <w:sz w:val="28"/>
                <w:szCs w:val="28"/>
              </w:rPr>
              <w:t xml:space="preserve"> </w:t>
            </w:r>
          </w:p>
        </w:tc>
      </w:tr>
      <w:tr w:rsidR="00F02F26" w:rsidTr="00D62096">
        <w:trPr>
          <w:gridAfter w:val="4"/>
          <w:wAfter w:w="8528" w:type="dxa"/>
          <w:trHeight w:val="302"/>
        </w:trPr>
        <w:tc>
          <w:tcPr>
            <w:tcW w:w="846" w:type="dxa"/>
            <w:tcBorders>
              <w:top w:val="single" w:sz="4" w:space="0" w:color="auto"/>
              <w:left w:val="single" w:sz="4" w:space="0" w:color="auto"/>
              <w:bottom w:val="single" w:sz="4" w:space="0" w:color="auto"/>
              <w:right w:val="single" w:sz="4" w:space="0" w:color="auto"/>
            </w:tcBorders>
          </w:tcPr>
          <w:p w:rsidR="00F02F26" w:rsidRPr="00C872D7" w:rsidRDefault="00F02F26" w:rsidP="00781096">
            <w:pPr>
              <w:ind w:right="-144"/>
              <w:rPr>
                <w:bCs/>
                <w:sz w:val="28"/>
                <w:szCs w:val="28"/>
                <w:lang w:eastAsia="en-US"/>
              </w:rPr>
            </w:pPr>
            <w:r w:rsidRPr="00C872D7">
              <w:rPr>
                <w:bCs/>
                <w:sz w:val="28"/>
                <w:szCs w:val="28"/>
                <w:lang w:eastAsia="en-US"/>
              </w:rPr>
              <w:lastRenderedPageBreak/>
              <w:t>7.</w:t>
            </w:r>
            <w:r w:rsidR="009769CE">
              <w:rPr>
                <w:bCs/>
                <w:sz w:val="28"/>
                <w:szCs w:val="28"/>
                <w:lang w:eastAsia="en-US"/>
              </w:rPr>
              <w:t>5</w:t>
            </w:r>
            <w:r>
              <w:rPr>
                <w:bCs/>
                <w:sz w:val="28"/>
                <w:szCs w:val="28"/>
                <w:lang w:eastAsia="en-US"/>
              </w:rPr>
              <w:t>.</w:t>
            </w:r>
            <w:r w:rsidR="00830B42">
              <w:rPr>
                <w:bCs/>
                <w:sz w:val="28"/>
                <w:szCs w:val="28"/>
                <w:lang w:eastAsia="en-US"/>
              </w:rPr>
              <w:t>7</w:t>
            </w:r>
            <w:r>
              <w:rPr>
                <w:bCs/>
                <w:sz w:val="28"/>
                <w:szCs w:val="28"/>
                <w:lang w:eastAsia="en-US"/>
              </w:rPr>
              <w:t>.</w:t>
            </w:r>
          </w:p>
        </w:tc>
        <w:tc>
          <w:tcPr>
            <w:tcW w:w="4535" w:type="dxa"/>
            <w:tcBorders>
              <w:top w:val="single" w:sz="4" w:space="0" w:color="auto"/>
              <w:left w:val="single" w:sz="4" w:space="0" w:color="auto"/>
              <w:bottom w:val="single" w:sz="4" w:space="0" w:color="auto"/>
              <w:right w:val="single" w:sz="4" w:space="0" w:color="auto"/>
            </w:tcBorders>
          </w:tcPr>
          <w:p w:rsidR="00F02F26" w:rsidRPr="00C872D7" w:rsidRDefault="00F02F26" w:rsidP="00FC61E2">
            <w:pPr>
              <w:pStyle w:val="a8"/>
              <w:ind w:left="36"/>
              <w:jc w:val="both"/>
              <w:rPr>
                <w:sz w:val="28"/>
                <w:szCs w:val="26"/>
              </w:rPr>
            </w:pPr>
            <w:r w:rsidRPr="00C872D7">
              <w:rPr>
                <w:sz w:val="28"/>
                <w:szCs w:val="26"/>
              </w:rPr>
              <w:t>Вивчення дотримання температурного режиму у групових кімнатах</w:t>
            </w:r>
            <w:r w:rsidR="00781096">
              <w:rPr>
                <w:sz w:val="28"/>
                <w:szCs w:val="26"/>
              </w:rPr>
              <w:t xml:space="preserve"> та в укритті</w:t>
            </w:r>
            <w:r w:rsidRPr="00C872D7">
              <w:rPr>
                <w:sz w:val="28"/>
                <w:szCs w:val="26"/>
              </w:rPr>
              <w:t>; відповідності одягу дітей температурі повітря.</w:t>
            </w:r>
          </w:p>
        </w:tc>
        <w:tc>
          <w:tcPr>
            <w:tcW w:w="1419" w:type="dxa"/>
            <w:tcBorders>
              <w:top w:val="single" w:sz="4" w:space="0" w:color="auto"/>
              <w:left w:val="single" w:sz="4" w:space="0" w:color="auto"/>
              <w:bottom w:val="single" w:sz="4" w:space="0" w:color="auto"/>
              <w:right w:val="single" w:sz="4" w:space="0" w:color="auto"/>
            </w:tcBorders>
          </w:tcPr>
          <w:p w:rsidR="00F02F26" w:rsidRPr="00C872D7" w:rsidRDefault="00F02F26" w:rsidP="00781096">
            <w:pPr>
              <w:jc w:val="center"/>
              <w:rPr>
                <w:sz w:val="28"/>
                <w:szCs w:val="28"/>
                <w:lang w:eastAsia="en-US"/>
              </w:rPr>
            </w:pPr>
            <w:r w:rsidRPr="00C872D7">
              <w:rPr>
                <w:sz w:val="28"/>
                <w:szCs w:val="28"/>
                <w:lang w:eastAsia="en-US"/>
              </w:rPr>
              <w:t>Що</w:t>
            </w:r>
            <w:r w:rsidR="00781096">
              <w:rPr>
                <w:sz w:val="28"/>
                <w:szCs w:val="28"/>
                <w:lang w:eastAsia="en-US"/>
              </w:rPr>
              <w:t>денно</w:t>
            </w:r>
          </w:p>
        </w:tc>
        <w:tc>
          <w:tcPr>
            <w:tcW w:w="1990" w:type="dxa"/>
            <w:tcBorders>
              <w:top w:val="single" w:sz="4" w:space="0" w:color="auto"/>
              <w:left w:val="single" w:sz="4" w:space="0" w:color="auto"/>
              <w:bottom w:val="single" w:sz="4" w:space="0" w:color="auto"/>
              <w:right w:val="single" w:sz="4" w:space="0" w:color="auto"/>
            </w:tcBorders>
          </w:tcPr>
          <w:p w:rsidR="00F02F26" w:rsidRPr="00C872D7" w:rsidRDefault="00F02F26" w:rsidP="00FC61E2">
            <w:pPr>
              <w:ind w:right="-114"/>
              <w:rPr>
                <w:sz w:val="28"/>
                <w:szCs w:val="28"/>
                <w:lang w:eastAsia="en-US"/>
              </w:rPr>
            </w:pPr>
            <w:r w:rsidRPr="00C872D7">
              <w:rPr>
                <w:sz w:val="28"/>
                <w:szCs w:val="28"/>
                <w:lang w:eastAsia="en-US"/>
              </w:rPr>
              <w:t xml:space="preserve">Інформація до </w:t>
            </w:r>
            <w:r w:rsidR="00781096">
              <w:rPr>
                <w:sz w:val="28"/>
                <w:szCs w:val="28"/>
                <w:lang w:eastAsia="en-US"/>
              </w:rPr>
              <w:t xml:space="preserve">відома, до </w:t>
            </w:r>
            <w:r w:rsidRPr="00C872D7">
              <w:rPr>
                <w:sz w:val="28"/>
                <w:szCs w:val="28"/>
                <w:lang w:eastAsia="en-US"/>
              </w:rPr>
              <w:t xml:space="preserve">адміністратив. наради, </w:t>
            </w:r>
          </w:p>
          <w:p w:rsidR="00F02F26" w:rsidRPr="00C872D7" w:rsidRDefault="00781096" w:rsidP="00FC61E2">
            <w:pPr>
              <w:ind w:right="-114"/>
              <w:rPr>
                <w:sz w:val="28"/>
                <w:szCs w:val="28"/>
                <w:lang w:eastAsia="en-US"/>
              </w:rPr>
            </w:pPr>
            <w:r>
              <w:rPr>
                <w:sz w:val="28"/>
                <w:szCs w:val="28"/>
                <w:lang w:eastAsia="en-US"/>
              </w:rPr>
              <w:t>до педради</w:t>
            </w:r>
          </w:p>
        </w:tc>
        <w:tc>
          <w:tcPr>
            <w:tcW w:w="1842" w:type="dxa"/>
            <w:tcBorders>
              <w:top w:val="single" w:sz="4" w:space="0" w:color="auto"/>
              <w:left w:val="single" w:sz="4" w:space="0" w:color="auto"/>
              <w:bottom w:val="single" w:sz="4" w:space="0" w:color="auto"/>
              <w:right w:val="single" w:sz="4" w:space="0" w:color="auto"/>
            </w:tcBorders>
          </w:tcPr>
          <w:p w:rsidR="00830B42" w:rsidRDefault="00830B42" w:rsidP="00830B42">
            <w:pPr>
              <w:rPr>
                <w:sz w:val="28"/>
                <w:szCs w:val="28"/>
              </w:rPr>
            </w:pPr>
            <w:r>
              <w:rPr>
                <w:sz w:val="28"/>
                <w:szCs w:val="28"/>
              </w:rPr>
              <w:t xml:space="preserve">Сестра м\с </w:t>
            </w:r>
          </w:p>
          <w:p w:rsidR="00830B42" w:rsidRPr="0087607E" w:rsidRDefault="00830B42" w:rsidP="00830B42">
            <w:pPr>
              <w:rPr>
                <w:sz w:val="28"/>
                <w:szCs w:val="16"/>
              </w:rPr>
            </w:pPr>
            <w:r>
              <w:rPr>
                <w:sz w:val="28"/>
                <w:szCs w:val="28"/>
              </w:rPr>
              <w:t>Л. Ришкевич.</w:t>
            </w:r>
          </w:p>
          <w:p w:rsidR="00F02F26" w:rsidRPr="00C872D7" w:rsidRDefault="00830B42" w:rsidP="00830B42">
            <w:pPr>
              <w:ind w:right="-114"/>
              <w:rPr>
                <w:sz w:val="28"/>
                <w:szCs w:val="28"/>
                <w:lang w:eastAsia="en-US"/>
              </w:rPr>
            </w:pPr>
            <w:r>
              <w:rPr>
                <w:sz w:val="28"/>
                <w:szCs w:val="28"/>
              </w:rPr>
              <w:t>с/м А. Фесюк</w:t>
            </w:r>
          </w:p>
        </w:tc>
      </w:tr>
      <w:tr w:rsidR="00F02F26" w:rsidTr="00D62096">
        <w:trPr>
          <w:gridAfter w:val="4"/>
          <w:wAfter w:w="8528" w:type="dxa"/>
          <w:trHeight w:val="302"/>
        </w:trPr>
        <w:tc>
          <w:tcPr>
            <w:tcW w:w="846" w:type="dxa"/>
            <w:tcBorders>
              <w:top w:val="single" w:sz="4" w:space="0" w:color="auto"/>
              <w:left w:val="single" w:sz="4" w:space="0" w:color="auto"/>
              <w:bottom w:val="single" w:sz="4" w:space="0" w:color="auto"/>
              <w:right w:val="single" w:sz="4" w:space="0" w:color="auto"/>
            </w:tcBorders>
          </w:tcPr>
          <w:p w:rsidR="00F02F26" w:rsidRPr="00C872D7" w:rsidRDefault="00F02F26" w:rsidP="00781096">
            <w:pPr>
              <w:ind w:right="-144"/>
              <w:rPr>
                <w:bCs/>
                <w:sz w:val="28"/>
                <w:szCs w:val="28"/>
                <w:lang w:eastAsia="en-US"/>
              </w:rPr>
            </w:pPr>
            <w:r>
              <w:rPr>
                <w:bCs/>
                <w:sz w:val="28"/>
                <w:szCs w:val="28"/>
                <w:lang w:eastAsia="en-US"/>
              </w:rPr>
              <w:t>7.</w:t>
            </w:r>
            <w:r w:rsidR="009769CE">
              <w:rPr>
                <w:bCs/>
                <w:sz w:val="28"/>
                <w:szCs w:val="28"/>
                <w:lang w:eastAsia="en-US"/>
              </w:rPr>
              <w:t>5</w:t>
            </w:r>
            <w:r>
              <w:rPr>
                <w:bCs/>
                <w:sz w:val="28"/>
                <w:szCs w:val="28"/>
                <w:lang w:eastAsia="en-US"/>
              </w:rPr>
              <w:t>.</w:t>
            </w:r>
            <w:r w:rsidR="00781096">
              <w:rPr>
                <w:bCs/>
                <w:sz w:val="28"/>
                <w:szCs w:val="28"/>
                <w:lang w:eastAsia="en-US"/>
              </w:rPr>
              <w:t>9</w:t>
            </w:r>
            <w:r>
              <w:rPr>
                <w:bCs/>
                <w:sz w:val="28"/>
                <w:szCs w:val="28"/>
                <w:lang w:eastAsia="en-US"/>
              </w:rPr>
              <w:t>.</w:t>
            </w:r>
          </w:p>
        </w:tc>
        <w:tc>
          <w:tcPr>
            <w:tcW w:w="4535" w:type="dxa"/>
            <w:tcBorders>
              <w:top w:val="single" w:sz="4" w:space="0" w:color="auto"/>
              <w:left w:val="single" w:sz="4" w:space="0" w:color="auto"/>
              <w:bottom w:val="single" w:sz="4" w:space="0" w:color="auto"/>
              <w:right w:val="single" w:sz="4" w:space="0" w:color="auto"/>
            </w:tcBorders>
          </w:tcPr>
          <w:p w:rsidR="00F02F26" w:rsidRPr="000E1758" w:rsidRDefault="00F02F26" w:rsidP="000E1758">
            <w:pPr>
              <w:pStyle w:val="a8"/>
              <w:ind w:left="36" w:right="-117"/>
              <w:rPr>
                <w:sz w:val="28"/>
                <w:szCs w:val="26"/>
              </w:rPr>
            </w:pPr>
            <w:r>
              <w:rPr>
                <w:sz w:val="28"/>
                <w:szCs w:val="26"/>
              </w:rPr>
              <w:t>Аналіз стану захворюваності у ЗДО за квартал та рік</w:t>
            </w:r>
          </w:p>
        </w:tc>
        <w:tc>
          <w:tcPr>
            <w:tcW w:w="1419" w:type="dxa"/>
            <w:tcBorders>
              <w:top w:val="single" w:sz="4" w:space="0" w:color="auto"/>
              <w:left w:val="single" w:sz="4" w:space="0" w:color="auto"/>
              <w:bottom w:val="single" w:sz="4" w:space="0" w:color="auto"/>
              <w:right w:val="single" w:sz="4" w:space="0" w:color="auto"/>
            </w:tcBorders>
          </w:tcPr>
          <w:p w:rsidR="00F02F26" w:rsidRPr="00C872D7" w:rsidRDefault="00F02F26" w:rsidP="00FD2511">
            <w:pPr>
              <w:jc w:val="center"/>
              <w:rPr>
                <w:sz w:val="28"/>
                <w:szCs w:val="28"/>
                <w:lang w:eastAsia="en-US"/>
              </w:rPr>
            </w:pPr>
            <w:r>
              <w:rPr>
                <w:sz w:val="28"/>
                <w:szCs w:val="28"/>
                <w:lang w:eastAsia="en-US"/>
              </w:rPr>
              <w:t>1р/кв</w:t>
            </w:r>
          </w:p>
        </w:tc>
        <w:tc>
          <w:tcPr>
            <w:tcW w:w="1990" w:type="dxa"/>
            <w:tcBorders>
              <w:top w:val="single" w:sz="4" w:space="0" w:color="auto"/>
              <w:left w:val="single" w:sz="4" w:space="0" w:color="auto"/>
              <w:bottom w:val="single" w:sz="4" w:space="0" w:color="auto"/>
              <w:right w:val="single" w:sz="4" w:space="0" w:color="auto"/>
            </w:tcBorders>
          </w:tcPr>
          <w:p w:rsidR="00F02F26" w:rsidRPr="00C872D7" w:rsidRDefault="00F02F26" w:rsidP="00830AF5">
            <w:pPr>
              <w:ind w:right="-114"/>
              <w:rPr>
                <w:sz w:val="28"/>
                <w:szCs w:val="28"/>
                <w:lang w:eastAsia="en-US"/>
              </w:rPr>
            </w:pPr>
            <w:r w:rsidRPr="00C872D7">
              <w:rPr>
                <w:sz w:val="28"/>
                <w:szCs w:val="28"/>
                <w:lang w:eastAsia="en-US"/>
              </w:rPr>
              <w:t>Інформація до адм</w:t>
            </w:r>
            <w:r>
              <w:rPr>
                <w:sz w:val="28"/>
                <w:szCs w:val="28"/>
                <w:lang w:eastAsia="en-US"/>
              </w:rPr>
              <w:t>ін. наради</w:t>
            </w:r>
          </w:p>
        </w:tc>
        <w:tc>
          <w:tcPr>
            <w:tcW w:w="1842" w:type="dxa"/>
            <w:tcBorders>
              <w:top w:val="single" w:sz="4" w:space="0" w:color="auto"/>
              <w:left w:val="single" w:sz="4" w:space="0" w:color="auto"/>
              <w:bottom w:val="single" w:sz="4" w:space="0" w:color="auto"/>
              <w:right w:val="single" w:sz="4" w:space="0" w:color="auto"/>
            </w:tcBorders>
          </w:tcPr>
          <w:p w:rsidR="00830B42" w:rsidRDefault="00830B42" w:rsidP="00830B42">
            <w:pPr>
              <w:rPr>
                <w:sz w:val="28"/>
                <w:szCs w:val="28"/>
              </w:rPr>
            </w:pPr>
            <w:r>
              <w:rPr>
                <w:sz w:val="28"/>
                <w:szCs w:val="28"/>
              </w:rPr>
              <w:t xml:space="preserve">Сестра м\с </w:t>
            </w:r>
          </w:p>
          <w:p w:rsidR="00830B42" w:rsidRPr="0087607E" w:rsidRDefault="00830B42" w:rsidP="00830B42">
            <w:pPr>
              <w:rPr>
                <w:sz w:val="28"/>
                <w:szCs w:val="16"/>
              </w:rPr>
            </w:pPr>
            <w:r>
              <w:rPr>
                <w:sz w:val="28"/>
                <w:szCs w:val="28"/>
              </w:rPr>
              <w:t>Л. Ришкевич.</w:t>
            </w:r>
          </w:p>
          <w:p w:rsidR="00F02F26" w:rsidRPr="00781096" w:rsidRDefault="00830B42" w:rsidP="00830B42">
            <w:pPr>
              <w:ind w:right="-114"/>
              <w:rPr>
                <w:sz w:val="28"/>
                <w:szCs w:val="28"/>
                <w:lang w:eastAsia="en-US"/>
              </w:rPr>
            </w:pPr>
            <w:r>
              <w:rPr>
                <w:sz w:val="28"/>
                <w:szCs w:val="28"/>
              </w:rPr>
              <w:t>с/м А. Фесюк</w:t>
            </w:r>
            <w:r w:rsidR="00781096">
              <w:rPr>
                <w:sz w:val="28"/>
                <w:szCs w:val="28"/>
              </w:rPr>
              <w:t xml:space="preserve"> </w:t>
            </w:r>
          </w:p>
        </w:tc>
      </w:tr>
      <w:tr w:rsidR="00F02F26" w:rsidTr="00D62096">
        <w:trPr>
          <w:gridAfter w:val="4"/>
          <w:wAfter w:w="8528" w:type="dxa"/>
          <w:trHeight w:val="302"/>
        </w:trPr>
        <w:tc>
          <w:tcPr>
            <w:tcW w:w="846" w:type="dxa"/>
            <w:tcBorders>
              <w:top w:val="single" w:sz="4" w:space="0" w:color="auto"/>
              <w:left w:val="single" w:sz="4" w:space="0" w:color="auto"/>
              <w:bottom w:val="single" w:sz="4" w:space="0" w:color="auto"/>
              <w:right w:val="single" w:sz="4" w:space="0" w:color="auto"/>
            </w:tcBorders>
          </w:tcPr>
          <w:p w:rsidR="00F02F26" w:rsidRDefault="00F02F26" w:rsidP="00781096">
            <w:pPr>
              <w:ind w:right="-144"/>
              <w:rPr>
                <w:bCs/>
                <w:sz w:val="28"/>
                <w:szCs w:val="28"/>
                <w:lang w:eastAsia="en-US"/>
              </w:rPr>
            </w:pPr>
            <w:r>
              <w:rPr>
                <w:bCs/>
                <w:sz w:val="28"/>
                <w:szCs w:val="28"/>
                <w:lang w:eastAsia="en-US"/>
              </w:rPr>
              <w:t>7.</w:t>
            </w:r>
            <w:r w:rsidR="009769CE">
              <w:rPr>
                <w:bCs/>
                <w:sz w:val="28"/>
                <w:szCs w:val="28"/>
                <w:lang w:eastAsia="en-US"/>
              </w:rPr>
              <w:t>5</w:t>
            </w:r>
            <w:r>
              <w:rPr>
                <w:bCs/>
                <w:sz w:val="28"/>
                <w:szCs w:val="28"/>
                <w:lang w:eastAsia="en-US"/>
              </w:rPr>
              <w:t>.</w:t>
            </w:r>
            <w:r w:rsidR="00781096">
              <w:rPr>
                <w:bCs/>
                <w:sz w:val="28"/>
                <w:szCs w:val="28"/>
                <w:lang w:eastAsia="en-US"/>
              </w:rPr>
              <w:t>10</w:t>
            </w:r>
            <w:r>
              <w:rPr>
                <w:bCs/>
                <w:sz w:val="28"/>
                <w:szCs w:val="28"/>
                <w:lang w:eastAsia="en-US"/>
              </w:rPr>
              <w:t>.</w:t>
            </w:r>
          </w:p>
        </w:tc>
        <w:tc>
          <w:tcPr>
            <w:tcW w:w="4535" w:type="dxa"/>
            <w:tcBorders>
              <w:top w:val="single" w:sz="4" w:space="0" w:color="auto"/>
              <w:left w:val="single" w:sz="4" w:space="0" w:color="auto"/>
              <w:bottom w:val="single" w:sz="4" w:space="0" w:color="auto"/>
              <w:right w:val="single" w:sz="4" w:space="0" w:color="auto"/>
            </w:tcBorders>
          </w:tcPr>
          <w:p w:rsidR="00F02F26" w:rsidRPr="002354F8" w:rsidRDefault="00F02F26" w:rsidP="002354F8">
            <w:pPr>
              <w:pStyle w:val="a8"/>
              <w:tabs>
                <w:tab w:val="left" w:pos="36"/>
              </w:tabs>
              <w:ind w:left="36"/>
              <w:jc w:val="both"/>
              <w:rPr>
                <w:sz w:val="28"/>
                <w:szCs w:val="26"/>
              </w:rPr>
            </w:pPr>
            <w:r w:rsidRPr="00830AF5">
              <w:rPr>
                <w:sz w:val="28"/>
                <w:szCs w:val="26"/>
              </w:rPr>
              <w:t>Моніторинг дітей пільгового контингенту, диспансерної групи та дітей з ООП.</w:t>
            </w:r>
          </w:p>
        </w:tc>
        <w:tc>
          <w:tcPr>
            <w:tcW w:w="1419" w:type="dxa"/>
            <w:tcBorders>
              <w:top w:val="single" w:sz="4" w:space="0" w:color="auto"/>
              <w:left w:val="single" w:sz="4" w:space="0" w:color="auto"/>
              <w:bottom w:val="single" w:sz="4" w:space="0" w:color="auto"/>
              <w:right w:val="single" w:sz="4" w:space="0" w:color="auto"/>
            </w:tcBorders>
          </w:tcPr>
          <w:p w:rsidR="00F02F26" w:rsidRDefault="00F02F26" w:rsidP="00830AF5">
            <w:pPr>
              <w:rPr>
                <w:sz w:val="28"/>
                <w:szCs w:val="28"/>
                <w:lang w:eastAsia="en-US"/>
              </w:rPr>
            </w:pPr>
            <w:r>
              <w:rPr>
                <w:sz w:val="28"/>
                <w:szCs w:val="28"/>
                <w:lang w:eastAsia="en-US"/>
              </w:rPr>
              <w:t xml:space="preserve">Вересень січень червень </w:t>
            </w:r>
          </w:p>
        </w:tc>
        <w:tc>
          <w:tcPr>
            <w:tcW w:w="1990" w:type="dxa"/>
            <w:tcBorders>
              <w:top w:val="single" w:sz="4" w:space="0" w:color="auto"/>
              <w:left w:val="single" w:sz="4" w:space="0" w:color="auto"/>
              <w:bottom w:val="single" w:sz="4" w:space="0" w:color="auto"/>
              <w:right w:val="single" w:sz="4" w:space="0" w:color="auto"/>
            </w:tcBorders>
          </w:tcPr>
          <w:p w:rsidR="00F02F26" w:rsidRDefault="00F02F26" w:rsidP="00830AF5">
            <w:pPr>
              <w:ind w:left="39"/>
              <w:rPr>
                <w:sz w:val="28"/>
                <w:szCs w:val="28"/>
                <w:lang w:eastAsia="en-US"/>
              </w:rPr>
            </w:pPr>
            <w:r w:rsidRPr="00C872D7">
              <w:rPr>
                <w:sz w:val="28"/>
                <w:szCs w:val="28"/>
                <w:lang w:eastAsia="en-US"/>
              </w:rPr>
              <w:t>Інформація до адм</w:t>
            </w:r>
            <w:r>
              <w:rPr>
                <w:sz w:val="28"/>
                <w:szCs w:val="28"/>
                <w:lang w:eastAsia="en-US"/>
              </w:rPr>
              <w:t>іністратив. наради</w:t>
            </w:r>
          </w:p>
        </w:tc>
        <w:tc>
          <w:tcPr>
            <w:tcW w:w="1842" w:type="dxa"/>
            <w:tcBorders>
              <w:top w:val="single" w:sz="4" w:space="0" w:color="auto"/>
              <w:left w:val="single" w:sz="4" w:space="0" w:color="auto"/>
              <w:bottom w:val="single" w:sz="4" w:space="0" w:color="auto"/>
              <w:right w:val="single" w:sz="4" w:space="0" w:color="auto"/>
            </w:tcBorders>
          </w:tcPr>
          <w:p w:rsidR="00781096" w:rsidRDefault="00781096" w:rsidP="00830AF5">
            <w:pPr>
              <w:ind w:right="-114"/>
              <w:rPr>
                <w:sz w:val="28"/>
                <w:szCs w:val="28"/>
                <w:lang w:eastAsia="en-US"/>
              </w:rPr>
            </w:pPr>
            <w:r>
              <w:rPr>
                <w:sz w:val="28"/>
                <w:szCs w:val="28"/>
                <w:lang w:eastAsia="en-US"/>
              </w:rPr>
              <w:t xml:space="preserve">Директор </w:t>
            </w:r>
          </w:p>
          <w:p w:rsidR="00F02F26" w:rsidRDefault="0077554A" w:rsidP="00830AF5">
            <w:pPr>
              <w:ind w:right="-114"/>
              <w:rPr>
                <w:sz w:val="28"/>
                <w:szCs w:val="28"/>
                <w:lang w:eastAsia="en-US"/>
              </w:rPr>
            </w:pPr>
            <w:r>
              <w:rPr>
                <w:sz w:val="28"/>
                <w:szCs w:val="28"/>
                <w:lang w:eastAsia="en-US"/>
              </w:rPr>
              <w:t>С. Антонюк</w:t>
            </w:r>
            <w:r w:rsidR="00F02F26">
              <w:rPr>
                <w:sz w:val="28"/>
                <w:szCs w:val="28"/>
                <w:lang w:eastAsia="en-US"/>
              </w:rPr>
              <w:t>,</w:t>
            </w:r>
          </w:p>
          <w:p w:rsidR="0077554A" w:rsidRDefault="0077554A" w:rsidP="0077554A">
            <w:pPr>
              <w:rPr>
                <w:sz w:val="28"/>
                <w:szCs w:val="28"/>
              </w:rPr>
            </w:pPr>
            <w:r>
              <w:rPr>
                <w:sz w:val="28"/>
                <w:szCs w:val="28"/>
              </w:rPr>
              <w:t xml:space="preserve">Сестра м\с </w:t>
            </w:r>
          </w:p>
          <w:p w:rsidR="0077554A" w:rsidRPr="0087607E" w:rsidRDefault="0077554A" w:rsidP="0077554A">
            <w:pPr>
              <w:rPr>
                <w:sz w:val="28"/>
                <w:szCs w:val="16"/>
              </w:rPr>
            </w:pPr>
            <w:r>
              <w:rPr>
                <w:sz w:val="28"/>
                <w:szCs w:val="28"/>
              </w:rPr>
              <w:t>Л. Ришкевич.</w:t>
            </w:r>
          </w:p>
          <w:p w:rsidR="00F02F26" w:rsidRPr="0024788F" w:rsidRDefault="0077554A" w:rsidP="0077554A">
            <w:pPr>
              <w:ind w:right="-114"/>
              <w:rPr>
                <w:sz w:val="28"/>
                <w:szCs w:val="16"/>
              </w:rPr>
            </w:pPr>
            <w:r>
              <w:rPr>
                <w:sz w:val="28"/>
                <w:szCs w:val="28"/>
              </w:rPr>
              <w:t>с/м А. Фесюк</w:t>
            </w:r>
          </w:p>
        </w:tc>
      </w:tr>
      <w:tr w:rsidR="00F02F26" w:rsidRPr="00830AF5" w:rsidTr="00D62096">
        <w:trPr>
          <w:gridAfter w:val="4"/>
          <w:wAfter w:w="8528" w:type="dxa"/>
          <w:trHeight w:val="302"/>
        </w:trPr>
        <w:tc>
          <w:tcPr>
            <w:tcW w:w="846" w:type="dxa"/>
            <w:tcBorders>
              <w:top w:val="single" w:sz="4" w:space="0" w:color="auto"/>
              <w:left w:val="single" w:sz="4" w:space="0" w:color="auto"/>
              <w:bottom w:val="single" w:sz="4" w:space="0" w:color="auto"/>
              <w:right w:val="single" w:sz="4" w:space="0" w:color="auto"/>
            </w:tcBorders>
          </w:tcPr>
          <w:p w:rsidR="00F02F26" w:rsidRPr="00830AF5" w:rsidRDefault="00F02F26" w:rsidP="00781096">
            <w:pPr>
              <w:ind w:right="-144"/>
              <w:rPr>
                <w:bCs/>
                <w:sz w:val="28"/>
                <w:szCs w:val="28"/>
                <w:lang w:eastAsia="en-US"/>
              </w:rPr>
            </w:pPr>
            <w:r>
              <w:rPr>
                <w:bCs/>
                <w:sz w:val="28"/>
                <w:szCs w:val="28"/>
                <w:lang w:eastAsia="en-US"/>
              </w:rPr>
              <w:t>7.</w:t>
            </w:r>
            <w:r w:rsidR="009769CE">
              <w:rPr>
                <w:bCs/>
                <w:sz w:val="28"/>
                <w:szCs w:val="28"/>
                <w:lang w:eastAsia="en-US"/>
              </w:rPr>
              <w:t>5</w:t>
            </w:r>
            <w:r>
              <w:rPr>
                <w:bCs/>
                <w:sz w:val="28"/>
                <w:szCs w:val="28"/>
                <w:lang w:eastAsia="en-US"/>
              </w:rPr>
              <w:t>.1</w:t>
            </w:r>
            <w:r w:rsidR="00781096">
              <w:rPr>
                <w:bCs/>
                <w:sz w:val="28"/>
                <w:szCs w:val="28"/>
                <w:lang w:eastAsia="en-US"/>
              </w:rPr>
              <w:t>1</w:t>
            </w:r>
          </w:p>
        </w:tc>
        <w:tc>
          <w:tcPr>
            <w:tcW w:w="4535" w:type="dxa"/>
            <w:tcBorders>
              <w:top w:val="single" w:sz="4" w:space="0" w:color="auto"/>
              <w:left w:val="single" w:sz="4" w:space="0" w:color="auto"/>
              <w:bottom w:val="single" w:sz="4" w:space="0" w:color="auto"/>
              <w:right w:val="single" w:sz="4" w:space="0" w:color="auto"/>
            </w:tcBorders>
          </w:tcPr>
          <w:p w:rsidR="00F02F26" w:rsidRPr="00830AF5" w:rsidRDefault="00F02F26" w:rsidP="00830AF5">
            <w:pPr>
              <w:pStyle w:val="a8"/>
              <w:tabs>
                <w:tab w:val="left" w:pos="36"/>
              </w:tabs>
              <w:ind w:left="36"/>
              <w:jc w:val="both"/>
              <w:rPr>
                <w:sz w:val="28"/>
                <w:szCs w:val="26"/>
              </w:rPr>
            </w:pPr>
            <w:r w:rsidRPr="00830AF5">
              <w:rPr>
                <w:sz w:val="28"/>
                <w:szCs w:val="26"/>
              </w:rPr>
              <w:t>Вивчення результатів медико-педагогічного контролю за заняттями з фізк</w:t>
            </w:r>
            <w:r w:rsidR="00781096">
              <w:rPr>
                <w:sz w:val="28"/>
                <w:szCs w:val="26"/>
              </w:rPr>
              <w:t>ультури (за потребою в умовах воєнного стану)</w:t>
            </w:r>
          </w:p>
          <w:p w:rsidR="00F02F26" w:rsidRPr="00830AF5" w:rsidRDefault="00F02F26" w:rsidP="00830AF5">
            <w:pPr>
              <w:pStyle w:val="a8"/>
              <w:tabs>
                <w:tab w:val="left" w:pos="36"/>
              </w:tabs>
              <w:ind w:left="36" w:right="-117"/>
              <w:rPr>
                <w:sz w:val="28"/>
                <w:szCs w:val="26"/>
              </w:rPr>
            </w:pPr>
          </w:p>
        </w:tc>
        <w:tc>
          <w:tcPr>
            <w:tcW w:w="1419" w:type="dxa"/>
            <w:tcBorders>
              <w:top w:val="single" w:sz="4" w:space="0" w:color="auto"/>
              <w:left w:val="single" w:sz="4" w:space="0" w:color="auto"/>
              <w:bottom w:val="single" w:sz="4" w:space="0" w:color="auto"/>
              <w:right w:val="single" w:sz="4" w:space="0" w:color="auto"/>
            </w:tcBorders>
          </w:tcPr>
          <w:p w:rsidR="00F02F26" w:rsidRDefault="00FB18CD" w:rsidP="002354F8">
            <w:pPr>
              <w:tabs>
                <w:tab w:val="left" w:pos="36"/>
              </w:tabs>
              <w:ind w:left="36" w:hanging="140"/>
              <w:rPr>
                <w:sz w:val="28"/>
                <w:szCs w:val="28"/>
                <w:lang w:eastAsia="en-US"/>
              </w:rPr>
            </w:pPr>
            <w:r>
              <w:rPr>
                <w:sz w:val="28"/>
                <w:szCs w:val="28"/>
                <w:lang w:eastAsia="en-US"/>
              </w:rPr>
              <w:t>Жовтень</w:t>
            </w:r>
            <w:r w:rsidR="00F02F26">
              <w:rPr>
                <w:sz w:val="28"/>
                <w:szCs w:val="28"/>
                <w:lang w:eastAsia="en-US"/>
              </w:rPr>
              <w:t>,</w:t>
            </w:r>
          </w:p>
          <w:p w:rsidR="00F02F26" w:rsidRPr="00830AF5" w:rsidRDefault="00F02F26" w:rsidP="002354F8">
            <w:pPr>
              <w:tabs>
                <w:tab w:val="left" w:pos="36"/>
              </w:tabs>
              <w:ind w:left="36" w:hanging="140"/>
              <w:rPr>
                <w:sz w:val="28"/>
                <w:szCs w:val="28"/>
                <w:lang w:eastAsia="en-US"/>
              </w:rPr>
            </w:pPr>
            <w:r>
              <w:rPr>
                <w:sz w:val="28"/>
                <w:szCs w:val="28"/>
                <w:lang w:eastAsia="en-US"/>
              </w:rPr>
              <w:t>травень</w:t>
            </w:r>
          </w:p>
        </w:tc>
        <w:tc>
          <w:tcPr>
            <w:tcW w:w="1990" w:type="dxa"/>
            <w:tcBorders>
              <w:top w:val="single" w:sz="4" w:space="0" w:color="auto"/>
              <w:left w:val="single" w:sz="4" w:space="0" w:color="auto"/>
              <w:bottom w:val="single" w:sz="4" w:space="0" w:color="auto"/>
              <w:right w:val="single" w:sz="4" w:space="0" w:color="auto"/>
            </w:tcBorders>
          </w:tcPr>
          <w:p w:rsidR="00F02F26" w:rsidRPr="00830AF5" w:rsidRDefault="00F02F26" w:rsidP="00830AF5">
            <w:pPr>
              <w:tabs>
                <w:tab w:val="left" w:pos="36"/>
              </w:tabs>
              <w:ind w:left="36"/>
              <w:rPr>
                <w:sz w:val="28"/>
                <w:szCs w:val="28"/>
                <w:lang w:eastAsia="en-US"/>
              </w:rPr>
            </w:pPr>
            <w:r>
              <w:rPr>
                <w:sz w:val="28"/>
                <w:szCs w:val="28"/>
                <w:lang w:eastAsia="en-US"/>
              </w:rPr>
              <w:t>Довідка до педагогічної ради</w:t>
            </w:r>
          </w:p>
        </w:tc>
        <w:tc>
          <w:tcPr>
            <w:tcW w:w="1842" w:type="dxa"/>
            <w:tcBorders>
              <w:top w:val="single" w:sz="4" w:space="0" w:color="auto"/>
              <w:left w:val="single" w:sz="4" w:space="0" w:color="auto"/>
              <w:bottom w:val="single" w:sz="4" w:space="0" w:color="auto"/>
              <w:right w:val="single" w:sz="4" w:space="0" w:color="auto"/>
            </w:tcBorders>
          </w:tcPr>
          <w:p w:rsidR="0077554A" w:rsidRDefault="0077554A" w:rsidP="0077554A">
            <w:pPr>
              <w:rPr>
                <w:sz w:val="28"/>
                <w:szCs w:val="28"/>
              </w:rPr>
            </w:pPr>
            <w:r>
              <w:rPr>
                <w:sz w:val="28"/>
                <w:szCs w:val="28"/>
              </w:rPr>
              <w:t xml:space="preserve">Сестра м\с </w:t>
            </w:r>
          </w:p>
          <w:p w:rsidR="0077554A" w:rsidRPr="0087607E" w:rsidRDefault="0077554A" w:rsidP="0077554A">
            <w:pPr>
              <w:rPr>
                <w:sz w:val="28"/>
                <w:szCs w:val="16"/>
              </w:rPr>
            </w:pPr>
            <w:r>
              <w:rPr>
                <w:sz w:val="28"/>
                <w:szCs w:val="28"/>
              </w:rPr>
              <w:t>Л. Ришкевич.</w:t>
            </w:r>
          </w:p>
          <w:p w:rsidR="00781096" w:rsidRDefault="0077554A" w:rsidP="0077554A">
            <w:pPr>
              <w:tabs>
                <w:tab w:val="left" w:pos="36"/>
              </w:tabs>
              <w:ind w:right="-108"/>
              <w:rPr>
                <w:sz w:val="28"/>
                <w:szCs w:val="28"/>
                <w:lang w:eastAsia="en-US"/>
              </w:rPr>
            </w:pPr>
            <w:r>
              <w:rPr>
                <w:sz w:val="28"/>
                <w:szCs w:val="28"/>
              </w:rPr>
              <w:t>с/м А. Фесюк</w:t>
            </w:r>
            <w:r>
              <w:rPr>
                <w:sz w:val="28"/>
                <w:szCs w:val="28"/>
                <w:lang w:eastAsia="en-US"/>
              </w:rPr>
              <w:t xml:space="preserve"> </w:t>
            </w:r>
            <w:r w:rsidR="00F02F26">
              <w:rPr>
                <w:sz w:val="28"/>
                <w:szCs w:val="28"/>
                <w:lang w:eastAsia="en-US"/>
              </w:rPr>
              <w:t xml:space="preserve">вихователь-методист </w:t>
            </w:r>
          </w:p>
          <w:p w:rsidR="00F02F26" w:rsidRPr="00830AF5" w:rsidRDefault="0077554A" w:rsidP="0024788F">
            <w:pPr>
              <w:tabs>
                <w:tab w:val="left" w:pos="36"/>
              </w:tabs>
              <w:ind w:right="-108"/>
              <w:rPr>
                <w:sz w:val="28"/>
                <w:szCs w:val="28"/>
                <w:lang w:eastAsia="en-US"/>
              </w:rPr>
            </w:pPr>
            <w:r>
              <w:rPr>
                <w:sz w:val="28"/>
                <w:szCs w:val="28"/>
                <w:lang w:eastAsia="en-US"/>
              </w:rPr>
              <w:t>Г. Кравчук</w:t>
            </w:r>
          </w:p>
        </w:tc>
      </w:tr>
      <w:tr w:rsidR="00F02F26" w:rsidRPr="00830AF5" w:rsidTr="00D62096">
        <w:trPr>
          <w:gridAfter w:val="4"/>
          <w:wAfter w:w="8528" w:type="dxa"/>
          <w:trHeight w:val="302"/>
        </w:trPr>
        <w:tc>
          <w:tcPr>
            <w:tcW w:w="846" w:type="dxa"/>
            <w:tcBorders>
              <w:top w:val="single" w:sz="4" w:space="0" w:color="auto"/>
              <w:left w:val="single" w:sz="4" w:space="0" w:color="auto"/>
              <w:bottom w:val="single" w:sz="4" w:space="0" w:color="auto"/>
              <w:right w:val="single" w:sz="4" w:space="0" w:color="auto"/>
            </w:tcBorders>
          </w:tcPr>
          <w:p w:rsidR="00F02F26" w:rsidRPr="00830AF5" w:rsidRDefault="00F02F26" w:rsidP="00781096">
            <w:pPr>
              <w:ind w:right="-144"/>
              <w:rPr>
                <w:bCs/>
                <w:sz w:val="28"/>
                <w:szCs w:val="28"/>
                <w:lang w:eastAsia="en-US"/>
              </w:rPr>
            </w:pPr>
            <w:r>
              <w:rPr>
                <w:bCs/>
                <w:sz w:val="28"/>
                <w:szCs w:val="28"/>
                <w:lang w:eastAsia="en-US"/>
              </w:rPr>
              <w:t>7.</w:t>
            </w:r>
            <w:r w:rsidR="009769CE">
              <w:rPr>
                <w:bCs/>
                <w:sz w:val="28"/>
                <w:szCs w:val="28"/>
                <w:lang w:eastAsia="en-US"/>
              </w:rPr>
              <w:t>5</w:t>
            </w:r>
            <w:r>
              <w:rPr>
                <w:bCs/>
                <w:sz w:val="28"/>
                <w:szCs w:val="28"/>
                <w:lang w:eastAsia="en-US"/>
              </w:rPr>
              <w:t>.1</w:t>
            </w:r>
            <w:r w:rsidR="00781096">
              <w:rPr>
                <w:bCs/>
                <w:sz w:val="28"/>
                <w:szCs w:val="28"/>
                <w:lang w:eastAsia="en-US"/>
              </w:rPr>
              <w:t>2</w:t>
            </w:r>
          </w:p>
        </w:tc>
        <w:tc>
          <w:tcPr>
            <w:tcW w:w="4535" w:type="dxa"/>
            <w:tcBorders>
              <w:top w:val="single" w:sz="4" w:space="0" w:color="auto"/>
              <w:left w:val="single" w:sz="4" w:space="0" w:color="auto"/>
              <w:bottom w:val="single" w:sz="4" w:space="0" w:color="auto"/>
              <w:right w:val="single" w:sz="4" w:space="0" w:color="auto"/>
            </w:tcBorders>
          </w:tcPr>
          <w:p w:rsidR="00F02F26" w:rsidRPr="002354F8" w:rsidRDefault="00F02F26" w:rsidP="002354F8">
            <w:pPr>
              <w:pStyle w:val="a8"/>
              <w:tabs>
                <w:tab w:val="left" w:pos="36"/>
              </w:tabs>
              <w:ind w:left="36"/>
              <w:jc w:val="both"/>
              <w:rPr>
                <w:sz w:val="28"/>
                <w:szCs w:val="26"/>
              </w:rPr>
            </w:pPr>
            <w:r w:rsidRPr="002354F8">
              <w:rPr>
                <w:sz w:val="28"/>
                <w:szCs w:val="26"/>
              </w:rPr>
              <w:t xml:space="preserve">Вивчення стану адаптації дітей до умов </w:t>
            </w:r>
            <w:r w:rsidR="00781096">
              <w:rPr>
                <w:sz w:val="28"/>
                <w:szCs w:val="26"/>
              </w:rPr>
              <w:t xml:space="preserve">перебування у </w:t>
            </w:r>
            <w:r w:rsidRPr="002354F8">
              <w:rPr>
                <w:sz w:val="28"/>
                <w:szCs w:val="26"/>
              </w:rPr>
              <w:t>ЗДО.</w:t>
            </w:r>
          </w:p>
          <w:p w:rsidR="00F02F26" w:rsidRPr="00830AF5" w:rsidRDefault="00F02F26" w:rsidP="00830AF5">
            <w:pPr>
              <w:pStyle w:val="a8"/>
              <w:tabs>
                <w:tab w:val="left" w:pos="36"/>
              </w:tabs>
              <w:ind w:left="36" w:right="-117"/>
              <w:rPr>
                <w:color w:val="FF0000"/>
                <w:sz w:val="28"/>
                <w:szCs w:val="26"/>
              </w:rPr>
            </w:pPr>
          </w:p>
        </w:tc>
        <w:tc>
          <w:tcPr>
            <w:tcW w:w="1419" w:type="dxa"/>
            <w:tcBorders>
              <w:top w:val="single" w:sz="4" w:space="0" w:color="auto"/>
              <w:left w:val="single" w:sz="4" w:space="0" w:color="auto"/>
              <w:bottom w:val="single" w:sz="4" w:space="0" w:color="auto"/>
              <w:right w:val="single" w:sz="4" w:space="0" w:color="auto"/>
            </w:tcBorders>
          </w:tcPr>
          <w:p w:rsidR="00F02F26" w:rsidRPr="00830AF5" w:rsidRDefault="002A2E5B" w:rsidP="002A2E5B">
            <w:pPr>
              <w:tabs>
                <w:tab w:val="left" w:pos="36"/>
              </w:tabs>
              <w:ind w:left="36" w:right="-113"/>
              <w:rPr>
                <w:sz w:val="28"/>
                <w:szCs w:val="28"/>
                <w:lang w:eastAsia="en-US"/>
              </w:rPr>
            </w:pPr>
            <w:r>
              <w:rPr>
                <w:sz w:val="28"/>
                <w:szCs w:val="28"/>
                <w:lang w:eastAsia="en-US"/>
              </w:rPr>
              <w:t>Вересень-жовтень</w:t>
            </w:r>
          </w:p>
        </w:tc>
        <w:tc>
          <w:tcPr>
            <w:tcW w:w="1990" w:type="dxa"/>
            <w:tcBorders>
              <w:top w:val="single" w:sz="4" w:space="0" w:color="auto"/>
              <w:left w:val="single" w:sz="4" w:space="0" w:color="auto"/>
              <w:bottom w:val="single" w:sz="4" w:space="0" w:color="auto"/>
              <w:right w:val="single" w:sz="4" w:space="0" w:color="auto"/>
            </w:tcBorders>
          </w:tcPr>
          <w:p w:rsidR="00F02F26" w:rsidRPr="00830AF5" w:rsidRDefault="00F02F26" w:rsidP="00830AF5">
            <w:pPr>
              <w:tabs>
                <w:tab w:val="left" w:pos="36"/>
              </w:tabs>
              <w:ind w:left="36"/>
              <w:rPr>
                <w:sz w:val="28"/>
                <w:szCs w:val="28"/>
                <w:lang w:eastAsia="en-US"/>
              </w:rPr>
            </w:pPr>
            <w:r w:rsidRPr="00C872D7">
              <w:rPr>
                <w:sz w:val="28"/>
                <w:szCs w:val="28"/>
                <w:lang w:eastAsia="en-US"/>
              </w:rPr>
              <w:t>Інформація до адм</w:t>
            </w:r>
            <w:r>
              <w:rPr>
                <w:sz w:val="28"/>
                <w:szCs w:val="28"/>
                <w:lang w:eastAsia="en-US"/>
              </w:rPr>
              <w:t>іністратив. наради</w:t>
            </w:r>
          </w:p>
        </w:tc>
        <w:tc>
          <w:tcPr>
            <w:tcW w:w="1842" w:type="dxa"/>
            <w:tcBorders>
              <w:top w:val="single" w:sz="4" w:space="0" w:color="auto"/>
              <w:left w:val="single" w:sz="4" w:space="0" w:color="auto"/>
              <w:bottom w:val="single" w:sz="4" w:space="0" w:color="auto"/>
              <w:right w:val="single" w:sz="4" w:space="0" w:color="auto"/>
            </w:tcBorders>
          </w:tcPr>
          <w:p w:rsidR="0077554A" w:rsidRDefault="0077554A" w:rsidP="0077554A">
            <w:pPr>
              <w:rPr>
                <w:sz w:val="28"/>
                <w:szCs w:val="28"/>
              </w:rPr>
            </w:pPr>
            <w:r>
              <w:rPr>
                <w:sz w:val="28"/>
                <w:szCs w:val="28"/>
              </w:rPr>
              <w:t xml:space="preserve">Сестра м\с </w:t>
            </w:r>
          </w:p>
          <w:p w:rsidR="0077554A" w:rsidRPr="0087607E" w:rsidRDefault="0077554A" w:rsidP="0077554A">
            <w:pPr>
              <w:rPr>
                <w:sz w:val="28"/>
                <w:szCs w:val="16"/>
              </w:rPr>
            </w:pPr>
            <w:r>
              <w:rPr>
                <w:sz w:val="28"/>
                <w:szCs w:val="28"/>
              </w:rPr>
              <w:t>Л. Ришкевич.</w:t>
            </w:r>
          </w:p>
          <w:p w:rsidR="002A2E5B" w:rsidRDefault="0077554A" w:rsidP="0077554A">
            <w:pPr>
              <w:tabs>
                <w:tab w:val="left" w:pos="36"/>
              </w:tabs>
              <w:ind w:right="-108"/>
              <w:rPr>
                <w:sz w:val="28"/>
                <w:szCs w:val="28"/>
                <w:lang w:eastAsia="en-US"/>
              </w:rPr>
            </w:pPr>
            <w:r>
              <w:rPr>
                <w:sz w:val="28"/>
                <w:szCs w:val="28"/>
              </w:rPr>
              <w:t>с/м А. Фесюк</w:t>
            </w:r>
            <w:r>
              <w:rPr>
                <w:sz w:val="28"/>
                <w:szCs w:val="28"/>
                <w:lang w:eastAsia="en-US"/>
              </w:rPr>
              <w:t xml:space="preserve"> </w:t>
            </w:r>
            <w:r w:rsidR="002A2E5B">
              <w:rPr>
                <w:sz w:val="28"/>
                <w:szCs w:val="28"/>
                <w:lang w:eastAsia="en-US"/>
              </w:rPr>
              <w:t xml:space="preserve">вихователь-методист </w:t>
            </w:r>
          </w:p>
          <w:p w:rsidR="002A2E5B" w:rsidRDefault="0077554A" w:rsidP="002A2E5B">
            <w:pPr>
              <w:tabs>
                <w:tab w:val="left" w:pos="-108"/>
              </w:tabs>
              <w:ind w:left="-108" w:right="-108"/>
              <w:rPr>
                <w:sz w:val="28"/>
                <w:szCs w:val="28"/>
                <w:lang w:eastAsia="en-US"/>
              </w:rPr>
            </w:pPr>
            <w:r>
              <w:rPr>
                <w:sz w:val="28"/>
                <w:szCs w:val="28"/>
                <w:lang w:eastAsia="en-US"/>
              </w:rPr>
              <w:t>Г. Кравчук</w:t>
            </w:r>
            <w:r w:rsidR="002A2E5B">
              <w:rPr>
                <w:sz w:val="28"/>
                <w:szCs w:val="28"/>
                <w:lang w:eastAsia="en-US"/>
              </w:rPr>
              <w:t xml:space="preserve">, </w:t>
            </w:r>
          </w:p>
          <w:p w:rsidR="00F02F26" w:rsidRPr="00830AF5" w:rsidRDefault="00F02F26" w:rsidP="0077554A">
            <w:pPr>
              <w:tabs>
                <w:tab w:val="left" w:pos="-108"/>
              </w:tabs>
              <w:ind w:left="-108" w:right="-108"/>
              <w:jc w:val="center"/>
              <w:rPr>
                <w:sz w:val="28"/>
                <w:szCs w:val="28"/>
                <w:lang w:eastAsia="en-US"/>
              </w:rPr>
            </w:pPr>
            <w:r>
              <w:rPr>
                <w:sz w:val="28"/>
                <w:szCs w:val="28"/>
                <w:lang w:eastAsia="en-US"/>
              </w:rPr>
              <w:t xml:space="preserve">пр. психолог </w:t>
            </w:r>
            <w:r w:rsidR="002A2E5B">
              <w:rPr>
                <w:sz w:val="28"/>
                <w:szCs w:val="28"/>
                <w:lang w:eastAsia="en-US"/>
              </w:rPr>
              <w:t xml:space="preserve"> </w:t>
            </w:r>
          </w:p>
        </w:tc>
      </w:tr>
      <w:tr w:rsidR="00F02F26" w:rsidRPr="00830AF5" w:rsidTr="00D62096">
        <w:trPr>
          <w:gridAfter w:val="4"/>
          <w:wAfter w:w="8528" w:type="dxa"/>
          <w:trHeight w:val="302"/>
        </w:trPr>
        <w:tc>
          <w:tcPr>
            <w:tcW w:w="846" w:type="dxa"/>
            <w:tcBorders>
              <w:top w:val="single" w:sz="4" w:space="0" w:color="auto"/>
              <w:left w:val="single" w:sz="4" w:space="0" w:color="auto"/>
              <w:bottom w:val="single" w:sz="4" w:space="0" w:color="auto"/>
              <w:right w:val="single" w:sz="4" w:space="0" w:color="auto"/>
            </w:tcBorders>
          </w:tcPr>
          <w:p w:rsidR="00F02F26" w:rsidRPr="00830AF5" w:rsidRDefault="00F02F26" w:rsidP="002A2E5B">
            <w:pPr>
              <w:ind w:right="-144"/>
              <w:rPr>
                <w:bCs/>
                <w:sz w:val="28"/>
                <w:szCs w:val="28"/>
                <w:lang w:eastAsia="en-US"/>
              </w:rPr>
            </w:pPr>
            <w:r>
              <w:rPr>
                <w:bCs/>
                <w:sz w:val="28"/>
                <w:szCs w:val="28"/>
                <w:lang w:eastAsia="en-US"/>
              </w:rPr>
              <w:t>7.</w:t>
            </w:r>
            <w:r w:rsidR="009769CE">
              <w:rPr>
                <w:bCs/>
                <w:sz w:val="28"/>
                <w:szCs w:val="28"/>
                <w:lang w:eastAsia="en-US"/>
              </w:rPr>
              <w:t>5</w:t>
            </w:r>
            <w:r>
              <w:rPr>
                <w:bCs/>
                <w:sz w:val="28"/>
                <w:szCs w:val="28"/>
                <w:lang w:eastAsia="en-US"/>
              </w:rPr>
              <w:t>.1</w:t>
            </w:r>
            <w:r w:rsidR="002A2E5B">
              <w:rPr>
                <w:bCs/>
                <w:sz w:val="28"/>
                <w:szCs w:val="28"/>
                <w:lang w:eastAsia="en-US"/>
              </w:rPr>
              <w:t>3</w:t>
            </w:r>
          </w:p>
        </w:tc>
        <w:tc>
          <w:tcPr>
            <w:tcW w:w="4535" w:type="dxa"/>
            <w:tcBorders>
              <w:top w:val="single" w:sz="4" w:space="0" w:color="auto"/>
              <w:left w:val="single" w:sz="4" w:space="0" w:color="auto"/>
              <w:bottom w:val="single" w:sz="4" w:space="0" w:color="auto"/>
              <w:right w:val="single" w:sz="4" w:space="0" w:color="auto"/>
            </w:tcBorders>
          </w:tcPr>
          <w:p w:rsidR="00F02F26" w:rsidRPr="00C16859" w:rsidRDefault="00F02F26" w:rsidP="00C16859">
            <w:pPr>
              <w:pStyle w:val="a8"/>
              <w:tabs>
                <w:tab w:val="left" w:pos="36"/>
              </w:tabs>
              <w:ind w:left="36"/>
              <w:jc w:val="both"/>
              <w:rPr>
                <w:sz w:val="28"/>
                <w:szCs w:val="26"/>
              </w:rPr>
            </w:pPr>
            <w:r w:rsidRPr="002354F8">
              <w:rPr>
                <w:sz w:val="28"/>
                <w:szCs w:val="26"/>
              </w:rPr>
              <w:t>Аналіз роботи щодо організації та проходження щорічних медичних оглядів працівників закладу відповідно до графіку.</w:t>
            </w:r>
          </w:p>
        </w:tc>
        <w:tc>
          <w:tcPr>
            <w:tcW w:w="1419" w:type="dxa"/>
            <w:tcBorders>
              <w:top w:val="single" w:sz="4" w:space="0" w:color="auto"/>
              <w:left w:val="single" w:sz="4" w:space="0" w:color="auto"/>
              <w:bottom w:val="single" w:sz="4" w:space="0" w:color="auto"/>
              <w:right w:val="single" w:sz="4" w:space="0" w:color="auto"/>
            </w:tcBorders>
          </w:tcPr>
          <w:p w:rsidR="002A2E5B" w:rsidRDefault="002A2E5B" w:rsidP="002354F8">
            <w:pPr>
              <w:tabs>
                <w:tab w:val="left" w:pos="-104"/>
              </w:tabs>
              <w:ind w:left="-104"/>
              <w:rPr>
                <w:sz w:val="28"/>
                <w:szCs w:val="28"/>
                <w:lang w:eastAsia="en-US"/>
              </w:rPr>
            </w:pPr>
            <w:r>
              <w:rPr>
                <w:sz w:val="28"/>
                <w:szCs w:val="28"/>
                <w:lang w:eastAsia="en-US"/>
              </w:rPr>
              <w:t>Серпень</w:t>
            </w:r>
            <w:r w:rsidR="00F02F26">
              <w:rPr>
                <w:sz w:val="28"/>
                <w:szCs w:val="28"/>
                <w:lang w:eastAsia="en-US"/>
              </w:rPr>
              <w:t>,</w:t>
            </w:r>
          </w:p>
          <w:p w:rsidR="00F02F26" w:rsidRPr="00830AF5" w:rsidRDefault="00F02F26" w:rsidP="002354F8">
            <w:pPr>
              <w:tabs>
                <w:tab w:val="left" w:pos="-104"/>
              </w:tabs>
              <w:ind w:left="-104"/>
              <w:rPr>
                <w:sz w:val="28"/>
                <w:szCs w:val="28"/>
                <w:lang w:eastAsia="en-US"/>
              </w:rPr>
            </w:pPr>
            <w:r>
              <w:rPr>
                <w:sz w:val="28"/>
                <w:szCs w:val="28"/>
                <w:lang w:eastAsia="en-US"/>
              </w:rPr>
              <w:t>лютий</w:t>
            </w:r>
          </w:p>
        </w:tc>
        <w:tc>
          <w:tcPr>
            <w:tcW w:w="1990" w:type="dxa"/>
            <w:tcBorders>
              <w:top w:val="single" w:sz="4" w:space="0" w:color="auto"/>
              <w:left w:val="single" w:sz="4" w:space="0" w:color="auto"/>
              <w:bottom w:val="single" w:sz="4" w:space="0" w:color="auto"/>
              <w:right w:val="single" w:sz="4" w:space="0" w:color="auto"/>
            </w:tcBorders>
          </w:tcPr>
          <w:p w:rsidR="00F02F26" w:rsidRPr="00830AF5" w:rsidRDefault="00F02F26" w:rsidP="00830AF5">
            <w:pPr>
              <w:tabs>
                <w:tab w:val="left" w:pos="36"/>
              </w:tabs>
              <w:ind w:left="36"/>
              <w:rPr>
                <w:sz w:val="28"/>
                <w:szCs w:val="28"/>
                <w:lang w:eastAsia="en-US"/>
              </w:rPr>
            </w:pPr>
            <w:r w:rsidRPr="00C872D7">
              <w:rPr>
                <w:sz w:val="28"/>
                <w:szCs w:val="28"/>
                <w:lang w:eastAsia="en-US"/>
              </w:rPr>
              <w:t>Інформація до адм</w:t>
            </w:r>
            <w:r>
              <w:rPr>
                <w:sz w:val="28"/>
                <w:szCs w:val="28"/>
                <w:lang w:eastAsia="en-US"/>
              </w:rPr>
              <w:t>іністратив. наради</w:t>
            </w:r>
          </w:p>
        </w:tc>
        <w:tc>
          <w:tcPr>
            <w:tcW w:w="1842" w:type="dxa"/>
            <w:tcBorders>
              <w:top w:val="single" w:sz="4" w:space="0" w:color="auto"/>
              <w:left w:val="single" w:sz="4" w:space="0" w:color="auto"/>
              <w:bottom w:val="single" w:sz="4" w:space="0" w:color="auto"/>
              <w:right w:val="single" w:sz="4" w:space="0" w:color="auto"/>
            </w:tcBorders>
          </w:tcPr>
          <w:p w:rsidR="0077554A" w:rsidRDefault="0077554A" w:rsidP="0077554A">
            <w:pPr>
              <w:rPr>
                <w:sz w:val="28"/>
                <w:szCs w:val="28"/>
              </w:rPr>
            </w:pPr>
            <w:r>
              <w:rPr>
                <w:sz w:val="28"/>
                <w:szCs w:val="28"/>
              </w:rPr>
              <w:t xml:space="preserve">Сестра м\с </w:t>
            </w:r>
          </w:p>
          <w:p w:rsidR="0077554A" w:rsidRPr="0087607E" w:rsidRDefault="0077554A" w:rsidP="0077554A">
            <w:pPr>
              <w:rPr>
                <w:sz w:val="28"/>
                <w:szCs w:val="16"/>
              </w:rPr>
            </w:pPr>
            <w:r>
              <w:rPr>
                <w:sz w:val="28"/>
                <w:szCs w:val="28"/>
              </w:rPr>
              <w:t>Л. Ришкевич.</w:t>
            </w:r>
          </w:p>
          <w:p w:rsidR="00F02F26" w:rsidRPr="00830AF5" w:rsidRDefault="0077554A" w:rsidP="0077554A">
            <w:pPr>
              <w:tabs>
                <w:tab w:val="left" w:pos="36"/>
              </w:tabs>
              <w:ind w:left="36" w:right="-108"/>
              <w:rPr>
                <w:sz w:val="28"/>
                <w:szCs w:val="28"/>
                <w:lang w:eastAsia="en-US"/>
              </w:rPr>
            </w:pPr>
            <w:r>
              <w:rPr>
                <w:sz w:val="28"/>
                <w:szCs w:val="28"/>
              </w:rPr>
              <w:t>с/м А. Фесюк</w:t>
            </w:r>
          </w:p>
        </w:tc>
      </w:tr>
      <w:tr w:rsidR="00F02F26" w:rsidRPr="00830AF5" w:rsidTr="00D62096">
        <w:trPr>
          <w:gridAfter w:val="4"/>
          <w:wAfter w:w="8528" w:type="dxa"/>
          <w:trHeight w:val="302"/>
        </w:trPr>
        <w:tc>
          <w:tcPr>
            <w:tcW w:w="846" w:type="dxa"/>
            <w:tcBorders>
              <w:top w:val="single" w:sz="4" w:space="0" w:color="auto"/>
              <w:left w:val="single" w:sz="4" w:space="0" w:color="auto"/>
              <w:bottom w:val="single" w:sz="4" w:space="0" w:color="auto"/>
              <w:right w:val="single" w:sz="4" w:space="0" w:color="auto"/>
            </w:tcBorders>
          </w:tcPr>
          <w:p w:rsidR="00F02F26" w:rsidRPr="00830AF5" w:rsidRDefault="00F02F26" w:rsidP="002A2E5B">
            <w:pPr>
              <w:ind w:right="-144"/>
              <w:rPr>
                <w:bCs/>
                <w:sz w:val="28"/>
                <w:szCs w:val="28"/>
                <w:lang w:eastAsia="en-US"/>
              </w:rPr>
            </w:pPr>
            <w:r>
              <w:rPr>
                <w:bCs/>
                <w:sz w:val="28"/>
                <w:szCs w:val="28"/>
                <w:lang w:eastAsia="en-US"/>
              </w:rPr>
              <w:t>7.</w:t>
            </w:r>
            <w:r w:rsidR="009769CE">
              <w:rPr>
                <w:bCs/>
                <w:sz w:val="28"/>
                <w:szCs w:val="28"/>
                <w:lang w:eastAsia="en-US"/>
              </w:rPr>
              <w:t>5</w:t>
            </w:r>
            <w:r>
              <w:rPr>
                <w:bCs/>
                <w:sz w:val="28"/>
                <w:szCs w:val="28"/>
                <w:lang w:eastAsia="en-US"/>
              </w:rPr>
              <w:t>.1</w:t>
            </w:r>
            <w:r w:rsidR="002A2E5B">
              <w:rPr>
                <w:bCs/>
                <w:sz w:val="28"/>
                <w:szCs w:val="28"/>
                <w:lang w:eastAsia="en-US"/>
              </w:rPr>
              <w:t>4</w:t>
            </w:r>
          </w:p>
        </w:tc>
        <w:tc>
          <w:tcPr>
            <w:tcW w:w="4535" w:type="dxa"/>
            <w:tcBorders>
              <w:top w:val="single" w:sz="4" w:space="0" w:color="auto"/>
              <w:left w:val="single" w:sz="4" w:space="0" w:color="auto"/>
              <w:bottom w:val="single" w:sz="4" w:space="0" w:color="auto"/>
              <w:right w:val="single" w:sz="4" w:space="0" w:color="auto"/>
            </w:tcBorders>
          </w:tcPr>
          <w:p w:rsidR="00F02F26" w:rsidRPr="000E1758" w:rsidRDefault="00F02F26" w:rsidP="000E1758">
            <w:pPr>
              <w:pStyle w:val="a8"/>
              <w:tabs>
                <w:tab w:val="left" w:pos="36"/>
              </w:tabs>
              <w:ind w:left="36"/>
              <w:jc w:val="both"/>
              <w:rPr>
                <w:sz w:val="28"/>
                <w:szCs w:val="26"/>
              </w:rPr>
            </w:pPr>
            <w:r w:rsidRPr="002354F8">
              <w:rPr>
                <w:sz w:val="28"/>
                <w:szCs w:val="26"/>
              </w:rPr>
              <w:t>Аналіз роботи щодо профілакт</w:t>
            </w:r>
            <w:r>
              <w:rPr>
                <w:sz w:val="28"/>
                <w:szCs w:val="26"/>
              </w:rPr>
              <w:t xml:space="preserve">ики педикульозу, огляду дітей. </w:t>
            </w:r>
          </w:p>
        </w:tc>
        <w:tc>
          <w:tcPr>
            <w:tcW w:w="1419" w:type="dxa"/>
            <w:tcBorders>
              <w:top w:val="single" w:sz="4" w:space="0" w:color="auto"/>
              <w:left w:val="single" w:sz="4" w:space="0" w:color="auto"/>
              <w:bottom w:val="single" w:sz="4" w:space="0" w:color="auto"/>
              <w:right w:val="single" w:sz="4" w:space="0" w:color="auto"/>
            </w:tcBorders>
          </w:tcPr>
          <w:p w:rsidR="00F02F26" w:rsidRPr="00830AF5" w:rsidRDefault="00F02F26" w:rsidP="002354F8">
            <w:pPr>
              <w:tabs>
                <w:tab w:val="left" w:pos="36"/>
                <w:tab w:val="left" w:pos="1597"/>
              </w:tabs>
              <w:ind w:left="36" w:right="-113" w:hanging="140"/>
              <w:rPr>
                <w:sz w:val="28"/>
                <w:szCs w:val="28"/>
                <w:lang w:eastAsia="en-US"/>
              </w:rPr>
            </w:pPr>
            <w:r>
              <w:rPr>
                <w:sz w:val="28"/>
                <w:szCs w:val="28"/>
                <w:lang w:eastAsia="en-US"/>
              </w:rPr>
              <w:t xml:space="preserve">Щомісячно </w:t>
            </w:r>
          </w:p>
        </w:tc>
        <w:tc>
          <w:tcPr>
            <w:tcW w:w="1990" w:type="dxa"/>
            <w:tcBorders>
              <w:top w:val="single" w:sz="4" w:space="0" w:color="auto"/>
              <w:left w:val="single" w:sz="4" w:space="0" w:color="auto"/>
              <w:bottom w:val="single" w:sz="4" w:space="0" w:color="auto"/>
              <w:right w:val="single" w:sz="4" w:space="0" w:color="auto"/>
            </w:tcBorders>
          </w:tcPr>
          <w:p w:rsidR="00F02F26" w:rsidRPr="00830AF5" w:rsidRDefault="00F02F26" w:rsidP="002354F8">
            <w:pPr>
              <w:tabs>
                <w:tab w:val="left" w:pos="36"/>
              </w:tabs>
              <w:ind w:left="36"/>
              <w:rPr>
                <w:sz w:val="28"/>
                <w:szCs w:val="28"/>
                <w:lang w:eastAsia="en-US"/>
              </w:rPr>
            </w:pPr>
            <w:r w:rsidRPr="00C872D7">
              <w:rPr>
                <w:sz w:val="28"/>
                <w:szCs w:val="28"/>
                <w:lang w:eastAsia="en-US"/>
              </w:rPr>
              <w:t xml:space="preserve">Інформація до </w:t>
            </w:r>
            <w:r>
              <w:rPr>
                <w:sz w:val="28"/>
                <w:szCs w:val="28"/>
                <w:lang w:eastAsia="en-US"/>
              </w:rPr>
              <w:t>відома</w:t>
            </w:r>
          </w:p>
        </w:tc>
        <w:tc>
          <w:tcPr>
            <w:tcW w:w="1842" w:type="dxa"/>
            <w:tcBorders>
              <w:top w:val="single" w:sz="4" w:space="0" w:color="auto"/>
              <w:left w:val="single" w:sz="4" w:space="0" w:color="auto"/>
              <w:bottom w:val="single" w:sz="4" w:space="0" w:color="auto"/>
              <w:right w:val="single" w:sz="4" w:space="0" w:color="auto"/>
            </w:tcBorders>
          </w:tcPr>
          <w:p w:rsidR="0077554A" w:rsidRDefault="0077554A" w:rsidP="0077554A">
            <w:pPr>
              <w:rPr>
                <w:sz w:val="28"/>
                <w:szCs w:val="28"/>
              </w:rPr>
            </w:pPr>
            <w:r>
              <w:rPr>
                <w:sz w:val="28"/>
                <w:szCs w:val="28"/>
              </w:rPr>
              <w:t xml:space="preserve">Сестра м\с </w:t>
            </w:r>
          </w:p>
          <w:p w:rsidR="0077554A" w:rsidRPr="0087607E" w:rsidRDefault="0077554A" w:rsidP="0077554A">
            <w:pPr>
              <w:rPr>
                <w:sz w:val="28"/>
                <w:szCs w:val="16"/>
              </w:rPr>
            </w:pPr>
            <w:r>
              <w:rPr>
                <w:sz w:val="28"/>
                <w:szCs w:val="28"/>
              </w:rPr>
              <w:t>Л. Ришкевич.</w:t>
            </w:r>
          </w:p>
          <w:p w:rsidR="00F02F26" w:rsidRPr="003C68DB" w:rsidRDefault="0077554A" w:rsidP="0077554A">
            <w:pPr>
              <w:rPr>
                <w:sz w:val="28"/>
                <w:szCs w:val="16"/>
              </w:rPr>
            </w:pPr>
            <w:r>
              <w:rPr>
                <w:sz w:val="28"/>
                <w:szCs w:val="28"/>
              </w:rPr>
              <w:t>с/м А. Фесюк</w:t>
            </w:r>
          </w:p>
        </w:tc>
      </w:tr>
      <w:tr w:rsidR="00F02F26" w:rsidRPr="00830AF5" w:rsidTr="00D62096">
        <w:trPr>
          <w:gridAfter w:val="4"/>
          <w:wAfter w:w="8528" w:type="dxa"/>
          <w:trHeight w:val="302"/>
        </w:trPr>
        <w:tc>
          <w:tcPr>
            <w:tcW w:w="846" w:type="dxa"/>
            <w:tcBorders>
              <w:top w:val="single" w:sz="4" w:space="0" w:color="auto"/>
              <w:left w:val="single" w:sz="4" w:space="0" w:color="auto"/>
              <w:bottom w:val="single" w:sz="4" w:space="0" w:color="auto"/>
              <w:right w:val="single" w:sz="4" w:space="0" w:color="auto"/>
            </w:tcBorders>
          </w:tcPr>
          <w:p w:rsidR="00F02F26" w:rsidRPr="00830AF5" w:rsidRDefault="00F02F26" w:rsidP="002A2E5B">
            <w:pPr>
              <w:ind w:right="-144"/>
              <w:rPr>
                <w:bCs/>
                <w:sz w:val="28"/>
                <w:szCs w:val="28"/>
                <w:lang w:eastAsia="en-US"/>
              </w:rPr>
            </w:pPr>
            <w:r>
              <w:rPr>
                <w:bCs/>
                <w:sz w:val="28"/>
                <w:szCs w:val="28"/>
                <w:lang w:eastAsia="en-US"/>
              </w:rPr>
              <w:t>7.</w:t>
            </w:r>
            <w:r w:rsidR="00C5609D">
              <w:rPr>
                <w:bCs/>
                <w:sz w:val="28"/>
                <w:szCs w:val="28"/>
                <w:lang w:eastAsia="en-US"/>
              </w:rPr>
              <w:t>5</w:t>
            </w:r>
            <w:r>
              <w:rPr>
                <w:bCs/>
                <w:sz w:val="28"/>
                <w:szCs w:val="28"/>
                <w:lang w:eastAsia="en-US"/>
              </w:rPr>
              <w:t>.1</w:t>
            </w:r>
            <w:r w:rsidR="002A2E5B">
              <w:rPr>
                <w:bCs/>
                <w:sz w:val="28"/>
                <w:szCs w:val="28"/>
                <w:lang w:eastAsia="en-US"/>
              </w:rPr>
              <w:t>5</w:t>
            </w:r>
          </w:p>
        </w:tc>
        <w:tc>
          <w:tcPr>
            <w:tcW w:w="4535" w:type="dxa"/>
            <w:tcBorders>
              <w:top w:val="single" w:sz="4" w:space="0" w:color="auto"/>
              <w:left w:val="single" w:sz="4" w:space="0" w:color="auto"/>
              <w:bottom w:val="single" w:sz="4" w:space="0" w:color="auto"/>
              <w:right w:val="single" w:sz="4" w:space="0" w:color="auto"/>
            </w:tcBorders>
          </w:tcPr>
          <w:p w:rsidR="00F02F26" w:rsidRPr="00646151" w:rsidRDefault="00F02F26" w:rsidP="00646151">
            <w:pPr>
              <w:pStyle w:val="a8"/>
              <w:tabs>
                <w:tab w:val="left" w:pos="36"/>
              </w:tabs>
              <w:ind w:left="36"/>
              <w:jc w:val="both"/>
              <w:rPr>
                <w:sz w:val="28"/>
                <w:szCs w:val="26"/>
              </w:rPr>
            </w:pPr>
            <w:r w:rsidRPr="00646151">
              <w:rPr>
                <w:sz w:val="28"/>
                <w:szCs w:val="26"/>
              </w:rPr>
              <w:t>Аналіз стану ведення медичної документації, виконання розпоря</w:t>
            </w:r>
            <w:r>
              <w:rPr>
                <w:sz w:val="28"/>
                <w:szCs w:val="26"/>
              </w:rPr>
              <w:t>-</w:t>
            </w:r>
            <w:r w:rsidRPr="00646151">
              <w:rPr>
                <w:sz w:val="28"/>
                <w:szCs w:val="26"/>
              </w:rPr>
              <w:t>джень та наказів щодо організації медичного обслуговування дітей.</w:t>
            </w:r>
          </w:p>
        </w:tc>
        <w:tc>
          <w:tcPr>
            <w:tcW w:w="1419" w:type="dxa"/>
            <w:tcBorders>
              <w:top w:val="single" w:sz="4" w:space="0" w:color="auto"/>
              <w:left w:val="single" w:sz="4" w:space="0" w:color="auto"/>
              <w:bottom w:val="single" w:sz="4" w:space="0" w:color="auto"/>
              <w:right w:val="single" w:sz="4" w:space="0" w:color="auto"/>
            </w:tcBorders>
          </w:tcPr>
          <w:p w:rsidR="00F02F26" w:rsidRPr="00830AF5" w:rsidRDefault="00F02F26" w:rsidP="000E1758">
            <w:pPr>
              <w:tabs>
                <w:tab w:val="left" w:pos="36"/>
              </w:tabs>
              <w:ind w:left="36" w:right="-113"/>
              <w:jc w:val="center"/>
              <w:rPr>
                <w:sz w:val="28"/>
                <w:szCs w:val="28"/>
                <w:lang w:eastAsia="en-US"/>
              </w:rPr>
            </w:pPr>
            <w:r>
              <w:rPr>
                <w:sz w:val="28"/>
                <w:szCs w:val="28"/>
                <w:lang w:eastAsia="en-US"/>
              </w:rPr>
              <w:t>Жовтень, квітень та за потребою</w:t>
            </w:r>
          </w:p>
        </w:tc>
        <w:tc>
          <w:tcPr>
            <w:tcW w:w="1990" w:type="dxa"/>
            <w:tcBorders>
              <w:top w:val="single" w:sz="4" w:space="0" w:color="auto"/>
              <w:left w:val="single" w:sz="4" w:space="0" w:color="auto"/>
              <w:bottom w:val="single" w:sz="4" w:space="0" w:color="auto"/>
              <w:right w:val="single" w:sz="4" w:space="0" w:color="auto"/>
            </w:tcBorders>
          </w:tcPr>
          <w:p w:rsidR="00F02F26" w:rsidRPr="00830AF5" w:rsidRDefault="00F02F26" w:rsidP="00830AF5">
            <w:pPr>
              <w:tabs>
                <w:tab w:val="left" w:pos="36"/>
              </w:tabs>
              <w:ind w:left="36"/>
              <w:rPr>
                <w:sz w:val="28"/>
                <w:szCs w:val="28"/>
                <w:lang w:eastAsia="en-US"/>
              </w:rPr>
            </w:pPr>
            <w:r w:rsidRPr="00C872D7">
              <w:rPr>
                <w:sz w:val="28"/>
                <w:szCs w:val="28"/>
                <w:lang w:eastAsia="en-US"/>
              </w:rPr>
              <w:t>Інформація до адм</w:t>
            </w:r>
            <w:r>
              <w:rPr>
                <w:sz w:val="28"/>
                <w:szCs w:val="28"/>
                <w:lang w:eastAsia="en-US"/>
              </w:rPr>
              <w:t>іністратив. наради</w:t>
            </w:r>
          </w:p>
        </w:tc>
        <w:tc>
          <w:tcPr>
            <w:tcW w:w="1842" w:type="dxa"/>
            <w:tcBorders>
              <w:top w:val="single" w:sz="4" w:space="0" w:color="auto"/>
              <w:left w:val="single" w:sz="4" w:space="0" w:color="auto"/>
              <w:bottom w:val="single" w:sz="4" w:space="0" w:color="auto"/>
              <w:right w:val="single" w:sz="4" w:space="0" w:color="auto"/>
            </w:tcBorders>
          </w:tcPr>
          <w:p w:rsidR="002A2E5B" w:rsidRDefault="002A2E5B" w:rsidP="00646151">
            <w:pPr>
              <w:tabs>
                <w:tab w:val="left" w:pos="36"/>
              </w:tabs>
              <w:ind w:left="36" w:right="-108"/>
              <w:rPr>
                <w:sz w:val="28"/>
                <w:szCs w:val="28"/>
                <w:lang w:eastAsia="en-US"/>
              </w:rPr>
            </w:pPr>
            <w:r>
              <w:rPr>
                <w:sz w:val="28"/>
                <w:szCs w:val="28"/>
                <w:lang w:eastAsia="en-US"/>
              </w:rPr>
              <w:t>Директор</w:t>
            </w:r>
          </w:p>
          <w:p w:rsidR="00F02F26" w:rsidRPr="00830AF5" w:rsidRDefault="0077554A" w:rsidP="00646151">
            <w:pPr>
              <w:tabs>
                <w:tab w:val="left" w:pos="36"/>
              </w:tabs>
              <w:ind w:left="36" w:right="-108"/>
              <w:rPr>
                <w:sz w:val="28"/>
                <w:szCs w:val="28"/>
                <w:lang w:eastAsia="en-US"/>
              </w:rPr>
            </w:pPr>
            <w:r>
              <w:rPr>
                <w:sz w:val="28"/>
                <w:szCs w:val="28"/>
                <w:lang w:eastAsia="en-US"/>
              </w:rPr>
              <w:t>С. Антонюк</w:t>
            </w:r>
          </w:p>
        </w:tc>
      </w:tr>
      <w:tr w:rsidR="00F02F26" w:rsidRPr="00830AF5" w:rsidTr="00D62096">
        <w:trPr>
          <w:gridAfter w:val="4"/>
          <w:wAfter w:w="8528" w:type="dxa"/>
          <w:trHeight w:val="302"/>
        </w:trPr>
        <w:tc>
          <w:tcPr>
            <w:tcW w:w="846" w:type="dxa"/>
            <w:tcBorders>
              <w:top w:val="single" w:sz="4" w:space="0" w:color="auto"/>
              <w:left w:val="single" w:sz="4" w:space="0" w:color="auto"/>
              <w:bottom w:val="single" w:sz="4" w:space="0" w:color="auto"/>
              <w:right w:val="single" w:sz="4" w:space="0" w:color="auto"/>
            </w:tcBorders>
          </w:tcPr>
          <w:p w:rsidR="00F02F26" w:rsidRPr="00830AF5" w:rsidRDefault="00F02F26" w:rsidP="002A2E5B">
            <w:pPr>
              <w:ind w:right="-144"/>
              <w:rPr>
                <w:bCs/>
                <w:sz w:val="28"/>
                <w:szCs w:val="28"/>
                <w:lang w:eastAsia="en-US"/>
              </w:rPr>
            </w:pPr>
            <w:r>
              <w:rPr>
                <w:bCs/>
                <w:sz w:val="28"/>
                <w:szCs w:val="28"/>
                <w:lang w:eastAsia="en-US"/>
              </w:rPr>
              <w:t>7.</w:t>
            </w:r>
            <w:r w:rsidR="00C5609D">
              <w:rPr>
                <w:bCs/>
                <w:sz w:val="28"/>
                <w:szCs w:val="28"/>
                <w:lang w:eastAsia="en-US"/>
              </w:rPr>
              <w:t>5</w:t>
            </w:r>
            <w:r>
              <w:rPr>
                <w:bCs/>
                <w:sz w:val="28"/>
                <w:szCs w:val="28"/>
                <w:lang w:eastAsia="en-US"/>
              </w:rPr>
              <w:t>.1</w:t>
            </w:r>
            <w:r w:rsidR="002A2E5B">
              <w:rPr>
                <w:bCs/>
                <w:sz w:val="28"/>
                <w:szCs w:val="28"/>
                <w:lang w:eastAsia="en-US"/>
              </w:rPr>
              <w:t>6</w:t>
            </w:r>
          </w:p>
        </w:tc>
        <w:tc>
          <w:tcPr>
            <w:tcW w:w="4535" w:type="dxa"/>
            <w:tcBorders>
              <w:top w:val="single" w:sz="4" w:space="0" w:color="auto"/>
              <w:left w:val="single" w:sz="4" w:space="0" w:color="auto"/>
              <w:bottom w:val="single" w:sz="4" w:space="0" w:color="auto"/>
              <w:right w:val="single" w:sz="4" w:space="0" w:color="auto"/>
            </w:tcBorders>
          </w:tcPr>
          <w:p w:rsidR="00F02F26" w:rsidRPr="00646151" w:rsidRDefault="00F02F26" w:rsidP="001E5758">
            <w:pPr>
              <w:pStyle w:val="a8"/>
              <w:tabs>
                <w:tab w:val="left" w:pos="36"/>
              </w:tabs>
              <w:ind w:left="36"/>
              <w:jc w:val="both"/>
              <w:rPr>
                <w:sz w:val="28"/>
                <w:szCs w:val="26"/>
              </w:rPr>
            </w:pPr>
            <w:r w:rsidRPr="00646151">
              <w:rPr>
                <w:sz w:val="28"/>
                <w:szCs w:val="26"/>
              </w:rPr>
              <w:t>Аналіз санітарно-гігієнічного стану фізкультурної та музичної залів, дотримання графіків прибирання та кварцування приміщень, відпо</w:t>
            </w:r>
            <w:r>
              <w:rPr>
                <w:sz w:val="28"/>
                <w:szCs w:val="26"/>
              </w:rPr>
              <w:t>-</w:t>
            </w:r>
            <w:r w:rsidRPr="00646151">
              <w:rPr>
                <w:sz w:val="28"/>
                <w:szCs w:val="26"/>
              </w:rPr>
              <w:t>відності обладнання ві</w:t>
            </w:r>
            <w:r>
              <w:rPr>
                <w:sz w:val="28"/>
                <w:szCs w:val="26"/>
              </w:rPr>
              <w:t>ковим особливостям дітей, у т. ч.</w:t>
            </w:r>
            <w:r w:rsidRPr="00646151">
              <w:rPr>
                <w:sz w:val="28"/>
                <w:szCs w:val="26"/>
              </w:rPr>
              <w:t xml:space="preserve"> з ООП.</w:t>
            </w:r>
          </w:p>
        </w:tc>
        <w:tc>
          <w:tcPr>
            <w:tcW w:w="1419" w:type="dxa"/>
            <w:tcBorders>
              <w:top w:val="single" w:sz="4" w:space="0" w:color="auto"/>
              <w:left w:val="single" w:sz="4" w:space="0" w:color="auto"/>
              <w:bottom w:val="single" w:sz="4" w:space="0" w:color="auto"/>
              <w:right w:val="single" w:sz="4" w:space="0" w:color="auto"/>
            </w:tcBorders>
          </w:tcPr>
          <w:p w:rsidR="00F02F26" w:rsidRPr="00830AF5" w:rsidRDefault="00F02F26" w:rsidP="000E1758">
            <w:pPr>
              <w:tabs>
                <w:tab w:val="left" w:pos="36"/>
              </w:tabs>
              <w:ind w:left="36" w:right="-113"/>
              <w:jc w:val="center"/>
              <w:rPr>
                <w:sz w:val="28"/>
                <w:szCs w:val="28"/>
                <w:lang w:eastAsia="en-US"/>
              </w:rPr>
            </w:pPr>
            <w:r>
              <w:rPr>
                <w:sz w:val="28"/>
                <w:szCs w:val="28"/>
                <w:lang w:eastAsia="en-US"/>
              </w:rPr>
              <w:t>Щотижня</w:t>
            </w:r>
          </w:p>
        </w:tc>
        <w:tc>
          <w:tcPr>
            <w:tcW w:w="1990" w:type="dxa"/>
            <w:tcBorders>
              <w:top w:val="single" w:sz="4" w:space="0" w:color="auto"/>
              <w:left w:val="single" w:sz="4" w:space="0" w:color="auto"/>
              <w:bottom w:val="single" w:sz="4" w:space="0" w:color="auto"/>
              <w:right w:val="single" w:sz="4" w:space="0" w:color="auto"/>
            </w:tcBorders>
          </w:tcPr>
          <w:p w:rsidR="00F02F26" w:rsidRDefault="00F02F26" w:rsidP="00830AF5">
            <w:pPr>
              <w:tabs>
                <w:tab w:val="left" w:pos="36"/>
              </w:tabs>
              <w:ind w:left="36"/>
              <w:rPr>
                <w:sz w:val="28"/>
                <w:szCs w:val="28"/>
                <w:lang w:eastAsia="en-US"/>
              </w:rPr>
            </w:pPr>
            <w:r w:rsidRPr="00C872D7">
              <w:rPr>
                <w:sz w:val="28"/>
                <w:szCs w:val="28"/>
                <w:lang w:eastAsia="en-US"/>
              </w:rPr>
              <w:t>Інформація до адм</w:t>
            </w:r>
            <w:r>
              <w:rPr>
                <w:sz w:val="28"/>
                <w:szCs w:val="28"/>
                <w:lang w:eastAsia="en-US"/>
              </w:rPr>
              <w:t xml:space="preserve">іністратив. наради, </w:t>
            </w:r>
          </w:p>
          <w:p w:rsidR="00F02F26" w:rsidRPr="00830AF5" w:rsidRDefault="00F02F26" w:rsidP="00830AF5">
            <w:pPr>
              <w:tabs>
                <w:tab w:val="left" w:pos="36"/>
              </w:tabs>
              <w:ind w:left="36"/>
              <w:rPr>
                <w:sz w:val="28"/>
                <w:szCs w:val="28"/>
                <w:lang w:eastAsia="en-US"/>
              </w:rPr>
            </w:pPr>
            <w:r>
              <w:rPr>
                <w:sz w:val="28"/>
                <w:szCs w:val="28"/>
                <w:lang w:eastAsia="en-US"/>
              </w:rPr>
              <w:t>до відома</w:t>
            </w:r>
          </w:p>
        </w:tc>
        <w:tc>
          <w:tcPr>
            <w:tcW w:w="1842" w:type="dxa"/>
            <w:tcBorders>
              <w:top w:val="single" w:sz="4" w:space="0" w:color="auto"/>
              <w:left w:val="single" w:sz="4" w:space="0" w:color="auto"/>
              <w:bottom w:val="single" w:sz="4" w:space="0" w:color="auto"/>
              <w:right w:val="single" w:sz="4" w:space="0" w:color="auto"/>
            </w:tcBorders>
          </w:tcPr>
          <w:p w:rsidR="0077554A" w:rsidRDefault="0077554A" w:rsidP="0077554A">
            <w:pPr>
              <w:rPr>
                <w:sz w:val="28"/>
                <w:szCs w:val="28"/>
              </w:rPr>
            </w:pPr>
            <w:r>
              <w:rPr>
                <w:sz w:val="28"/>
                <w:szCs w:val="28"/>
              </w:rPr>
              <w:t xml:space="preserve">Сестра м\с </w:t>
            </w:r>
          </w:p>
          <w:p w:rsidR="0077554A" w:rsidRPr="0087607E" w:rsidRDefault="0077554A" w:rsidP="0077554A">
            <w:pPr>
              <w:rPr>
                <w:sz w:val="28"/>
                <w:szCs w:val="16"/>
              </w:rPr>
            </w:pPr>
            <w:r>
              <w:rPr>
                <w:sz w:val="28"/>
                <w:szCs w:val="28"/>
              </w:rPr>
              <w:t>Л. Ришкевич.</w:t>
            </w:r>
          </w:p>
          <w:p w:rsidR="00F02F26" w:rsidRPr="00830AF5" w:rsidRDefault="0077554A" w:rsidP="0077554A">
            <w:pPr>
              <w:tabs>
                <w:tab w:val="left" w:pos="36"/>
              </w:tabs>
              <w:ind w:left="36" w:right="-108"/>
              <w:rPr>
                <w:sz w:val="28"/>
                <w:szCs w:val="28"/>
                <w:lang w:eastAsia="en-US"/>
              </w:rPr>
            </w:pPr>
            <w:r>
              <w:rPr>
                <w:sz w:val="28"/>
                <w:szCs w:val="28"/>
              </w:rPr>
              <w:t>с/м А. Фесюк</w:t>
            </w:r>
            <w:r w:rsidR="00F02F26">
              <w:rPr>
                <w:sz w:val="28"/>
                <w:szCs w:val="28"/>
                <w:lang w:eastAsia="en-US"/>
              </w:rPr>
              <w:t xml:space="preserve"> </w:t>
            </w:r>
          </w:p>
        </w:tc>
      </w:tr>
      <w:tr w:rsidR="00F02F26" w:rsidRPr="00830AF5" w:rsidTr="00D62096">
        <w:trPr>
          <w:gridAfter w:val="4"/>
          <w:wAfter w:w="8528" w:type="dxa"/>
          <w:trHeight w:val="302"/>
        </w:trPr>
        <w:tc>
          <w:tcPr>
            <w:tcW w:w="846" w:type="dxa"/>
            <w:tcBorders>
              <w:top w:val="single" w:sz="4" w:space="0" w:color="auto"/>
              <w:left w:val="single" w:sz="4" w:space="0" w:color="auto"/>
              <w:bottom w:val="single" w:sz="4" w:space="0" w:color="auto"/>
              <w:right w:val="single" w:sz="4" w:space="0" w:color="auto"/>
            </w:tcBorders>
          </w:tcPr>
          <w:p w:rsidR="00F02F26" w:rsidRPr="00830AF5" w:rsidRDefault="00F02F26" w:rsidP="002A2E5B">
            <w:pPr>
              <w:ind w:right="-144"/>
              <w:rPr>
                <w:bCs/>
                <w:sz w:val="28"/>
                <w:szCs w:val="28"/>
                <w:lang w:eastAsia="en-US"/>
              </w:rPr>
            </w:pPr>
            <w:r>
              <w:rPr>
                <w:bCs/>
                <w:sz w:val="28"/>
                <w:szCs w:val="28"/>
                <w:lang w:eastAsia="en-US"/>
              </w:rPr>
              <w:lastRenderedPageBreak/>
              <w:t>7.</w:t>
            </w:r>
            <w:r w:rsidR="00C5609D">
              <w:rPr>
                <w:bCs/>
                <w:sz w:val="28"/>
                <w:szCs w:val="28"/>
                <w:lang w:eastAsia="en-US"/>
              </w:rPr>
              <w:t>5</w:t>
            </w:r>
            <w:r>
              <w:rPr>
                <w:bCs/>
                <w:sz w:val="28"/>
                <w:szCs w:val="28"/>
                <w:lang w:eastAsia="en-US"/>
              </w:rPr>
              <w:t>.1</w:t>
            </w:r>
            <w:r w:rsidR="002A2E5B">
              <w:rPr>
                <w:bCs/>
                <w:sz w:val="28"/>
                <w:szCs w:val="28"/>
                <w:lang w:eastAsia="en-US"/>
              </w:rPr>
              <w:t>7</w:t>
            </w:r>
          </w:p>
        </w:tc>
        <w:tc>
          <w:tcPr>
            <w:tcW w:w="4535" w:type="dxa"/>
            <w:tcBorders>
              <w:top w:val="single" w:sz="4" w:space="0" w:color="auto"/>
              <w:left w:val="single" w:sz="4" w:space="0" w:color="auto"/>
              <w:bottom w:val="single" w:sz="4" w:space="0" w:color="auto"/>
              <w:right w:val="single" w:sz="4" w:space="0" w:color="auto"/>
            </w:tcBorders>
          </w:tcPr>
          <w:p w:rsidR="00F02F26" w:rsidRPr="00646151" w:rsidRDefault="00F02F26" w:rsidP="00646151">
            <w:pPr>
              <w:pStyle w:val="a8"/>
              <w:tabs>
                <w:tab w:val="left" w:pos="36"/>
              </w:tabs>
              <w:ind w:left="36"/>
              <w:jc w:val="both"/>
              <w:rPr>
                <w:sz w:val="28"/>
                <w:szCs w:val="26"/>
              </w:rPr>
            </w:pPr>
            <w:r w:rsidRPr="00646151">
              <w:rPr>
                <w:sz w:val="28"/>
                <w:szCs w:val="26"/>
              </w:rPr>
              <w:t>Проведення контролю за станом здоров</w:t>
            </w:r>
            <w:r w:rsidRPr="001E5758">
              <w:rPr>
                <w:sz w:val="28"/>
                <w:szCs w:val="26"/>
              </w:rPr>
              <w:t>’</w:t>
            </w:r>
            <w:r w:rsidRPr="00646151">
              <w:rPr>
                <w:sz w:val="28"/>
                <w:szCs w:val="26"/>
              </w:rPr>
              <w:t>я та фізичного розвитку дітей.</w:t>
            </w:r>
          </w:p>
          <w:p w:rsidR="00F02F26" w:rsidRPr="00830AF5" w:rsidRDefault="00F02F26" w:rsidP="00646151">
            <w:pPr>
              <w:pStyle w:val="a8"/>
              <w:tabs>
                <w:tab w:val="left" w:pos="36"/>
              </w:tabs>
              <w:ind w:left="36"/>
              <w:rPr>
                <w:color w:val="FF0000"/>
                <w:sz w:val="28"/>
                <w:szCs w:val="26"/>
              </w:rPr>
            </w:pPr>
          </w:p>
        </w:tc>
        <w:tc>
          <w:tcPr>
            <w:tcW w:w="1419" w:type="dxa"/>
            <w:tcBorders>
              <w:top w:val="single" w:sz="4" w:space="0" w:color="auto"/>
              <w:left w:val="single" w:sz="4" w:space="0" w:color="auto"/>
              <w:bottom w:val="single" w:sz="4" w:space="0" w:color="auto"/>
              <w:right w:val="single" w:sz="4" w:space="0" w:color="auto"/>
            </w:tcBorders>
          </w:tcPr>
          <w:p w:rsidR="00F02F26" w:rsidRPr="00646151" w:rsidRDefault="00F02F26" w:rsidP="00830AF5">
            <w:pPr>
              <w:tabs>
                <w:tab w:val="left" w:pos="36"/>
              </w:tabs>
              <w:ind w:left="36"/>
              <w:jc w:val="center"/>
              <w:rPr>
                <w:sz w:val="28"/>
                <w:szCs w:val="28"/>
                <w:lang w:eastAsia="en-US"/>
              </w:rPr>
            </w:pPr>
            <w:r>
              <w:rPr>
                <w:sz w:val="28"/>
                <w:szCs w:val="28"/>
                <w:lang w:eastAsia="en-US"/>
              </w:rPr>
              <w:t xml:space="preserve">Постійно </w:t>
            </w:r>
          </w:p>
        </w:tc>
        <w:tc>
          <w:tcPr>
            <w:tcW w:w="1990" w:type="dxa"/>
            <w:tcBorders>
              <w:top w:val="single" w:sz="4" w:space="0" w:color="auto"/>
              <w:left w:val="single" w:sz="4" w:space="0" w:color="auto"/>
              <w:bottom w:val="single" w:sz="4" w:space="0" w:color="auto"/>
              <w:right w:val="single" w:sz="4" w:space="0" w:color="auto"/>
            </w:tcBorders>
          </w:tcPr>
          <w:p w:rsidR="00F02F26" w:rsidRDefault="00F02F26" w:rsidP="00646151">
            <w:pPr>
              <w:tabs>
                <w:tab w:val="left" w:pos="36"/>
              </w:tabs>
              <w:ind w:left="36"/>
              <w:rPr>
                <w:sz w:val="28"/>
                <w:szCs w:val="28"/>
                <w:lang w:eastAsia="en-US"/>
              </w:rPr>
            </w:pPr>
            <w:r w:rsidRPr="00C872D7">
              <w:rPr>
                <w:sz w:val="28"/>
                <w:szCs w:val="28"/>
                <w:lang w:eastAsia="en-US"/>
              </w:rPr>
              <w:t xml:space="preserve">Інформація до </w:t>
            </w:r>
            <w:r>
              <w:rPr>
                <w:sz w:val="28"/>
                <w:szCs w:val="28"/>
                <w:lang w:eastAsia="en-US"/>
              </w:rPr>
              <w:t xml:space="preserve">виробничої наради, </w:t>
            </w:r>
          </w:p>
          <w:p w:rsidR="00F02F26" w:rsidRPr="00830AF5" w:rsidRDefault="00F02F26" w:rsidP="00646151">
            <w:pPr>
              <w:tabs>
                <w:tab w:val="left" w:pos="36"/>
              </w:tabs>
              <w:ind w:left="36"/>
              <w:rPr>
                <w:sz w:val="28"/>
                <w:szCs w:val="28"/>
                <w:lang w:eastAsia="en-US"/>
              </w:rPr>
            </w:pPr>
            <w:r>
              <w:rPr>
                <w:sz w:val="28"/>
                <w:szCs w:val="28"/>
                <w:lang w:eastAsia="en-US"/>
              </w:rPr>
              <w:t>до педради</w:t>
            </w:r>
          </w:p>
        </w:tc>
        <w:tc>
          <w:tcPr>
            <w:tcW w:w="1842" w:type="dxa"/>
            <w:tcBorders>
              <w:top w:val="single" w:sz="4" w:space="0" w:color="auto"/>
              <w:left w:val="single" w:sz="4" w:space="0" w:color="auto"/>
              <w:bottom w:val="single" w:sz="4" w:space="0" w:color="auto"/>
              <w:right w:val="single" w:sz="4" w:space="0" w:color="auto"/>
            </w:tcBorders>
          </w:tcPr>
          <w:p w:rsidR="0077554A" w:rsidRDefault="0077554A" w:rsidP="0077554A">
            <w:pPr>
              <w:rPr>
                <w:sz w:val="28"/>
                <w:szCs w:val="28"/>
              </w:rPr>
            </w:pPr>
            <w:r>
              <w:rPr>
                <w:sz w:val="28"/>
                <w:szCs w:val="28"/>
              </w:rPr>
              <w:t xml:space="preserve">Сестра м\с </w:t>
            </w:r>
          </w:p>
          <w:p w:rsidR="0077554A" w:rsidRPr="0087607E" w:rsidRDefault="0077554A" w:rsidP="0077554A">
            <w:pPr>
              <w:rPr>
                <w:sz w:val="28"/>
                <w:szCs w:val="16"/>
              </w:rPr>
            </w:pPr>
            <w:r>
              <w:rPr>
                <w:sz w:val="28"/>
                <w:szCs w:val="28"/>
              </w:rPr>
              <w:t>Л. Ришкевич.</w:t>
            </w:r>
          </w:p>
          <w:p w:rsidR="00F02F26" w:rsidRPr="00830AF5" w:rsidRDefault="0077554A" w:rsidP="0077554A">
            <w:pPr>
              <w:tabs>
                <w:tab w:val="left" w:pos="36"/>
              </w:tabs>
              <w:ind w:left="36" w:right="-108"/>
              <w:rPr>
                <w:sz w:val="28"/>
                <w:szCs w:val="28"/>
                <w:lang w:eastAsia="en-US"/>
              </w:rPr>
            </w:pPr>
            <w:r>
              <w:rPr>
                <w:sz w:val="28"/>
                <w:szCs w:val="28"/>
              </w:rPr>
              <w:t>с/м А. Фесюк</w:t>
            </w:r>
            <w:r w:rsidR="00F02F26">
              <w:rPr>
                <w:sz w:val="28"/>
                <w:szCs w:val="28"/>
                <w:lang w:eastAsia="en-US"/>
              </w:rPr>
              <w:t xml:space="preserve"> </w:t>
            </w:r>
          </w:p>
        </w:tc>
      </w:tr>
      <w:tr w:rsidR="00F02F26" w:rsidRPr="00830AF5" w:rsidTr="00D62096">
        <w:trPr>
          <w:gridAfter w:val="4"/>
          <w:wAfter w:w="8528" w:type="dxa"/>
          <w:trHeight w:val="306"/>
        </w:trPr>
        <w:tc>
          <w:tcPr>
            <w:tcW w:w="846" w:type="dxa"/>
            <w:tcBorders>
              <w:top w:val="single" w:sz="4" w:space="0" w:color="auto"/>
              <w:left w:val="single" w:sz="4" w:space="0" w:color="auto"/>
              <w:bottom w:val="single" w:sz="4" w:space="0" w:color="auto"/>
              <w:right w:val="single" w:sz="4" w:space="0" w:color="auto"/>
            </w:tcBorders>
          </w:tcPr>
          <w:p w:rsidR="00F02F26" w:rsidRPr="00830AF5" w:rsidRDefault="00F02F26" w:rsidP="002A2E5B">
            <w:pPr>
              <w:ind w:right="-144"/>
              <w:rPr>
                <w:bCs/>
                <w:sz w:val="28"/>
                <w:szCs w:val="28"/>
                <w:lang w:eastAsia="en-US"/>
              </w:rPr>
            </w:pPr>
            <w:r>
              <w:rPr>
                <w:bCs/>
                <w:sz w:val="28"/>
                <w:szCs w:val="28"/>
                <w:lang w:eastAsia="en-US"/>
              </w:rPr>
              <w:t>7.</w:t>
            </w:r>
            <w:r w:rsidR="00C5609D">
              <w:rPr>
                <w:bCs/>
                <w:sz w:val="28"/>
                <w:szCs w:val="28"/>
                <w:lang w:eastAsia="en-US"/>
              </w:rPr>
              <w:t>5</w:t>
            </w:r>
            <w:r>
              <w:rPr>
                <w:bCs/>
                <w:sz w:val="28"/>
                <w:szCs w:val="28"/>
                <w:lang w:eastAsia="en-US"/>
              </w:rPr>
              <w:t>.1</w:t>
            </w:r>
            <w:r w:rsidR="002A2E5B">
              <w:rPr>
                <w:bCs/>
                <w:sz w:val="28"/>
                <w:szCs w:val="28"/>
                <w:lang w:eastAsia="en-US"/>
              </w:rPr>
              <w:t>8</w:t>
            </w:r>
          </w:p>
        </w:tc>
        <w:tc>
          <w:tcPr>
            <w:tcW w:w="4535" w:type="dxa"/>
            <w:tcBorders>
              <w:top w:val="single" w:sz="4" w:space="0" w:color="auto"/>
              <w:left w:val="single" w:sz="4" w:space="0" w:color="auto"/>
              <w:bottom w:val="single" w:sz="4" w:space="0" w:color="auto"/>
              <w:right w:val="single" w:sz="4" w:space="0" w:color="auto"/>
            </w:tcBorders>
          </w:tcPr>
          <w:p w:rsidR="00F02F26" w:rsidRPr="00863549" w:rsidRDefault="00F02F26" w:rsidP="00863549">
            <w:pPr>
              <w:pStyle w:val="a8"/>
              <w:tabs>
                <w:tab w:val="left" w:pos="36"/>
              </w:tabs>
              <w:ind w:left="36"/>
              <w:jc w:val="both"/>
              <w:rPr>
                <w:sz w:val="28"/>
                <w:szCs w:val="26"/>
              </w:rPr>
            </w:pPr>
            <w:r w:rsidRPr="00863549">
              <w:rPr>
                <w:sz w:val="28"/>
                <w:szCs w:val="26"/>
              </w:rPr>
              <w:t xml:space="preserve">Аналіз стану проведення </w:t>
            </w:r>
            <w:r>
              <w:rPr>
                <w:sz w:val="28"/>
                <w:szCs w:val="26"/>
              </w:rPr>
              <w:t xml:space="preserve"> </w:t>
            </w:r>
            <w:r w:rsidRPr="00863549">
              <w:rPr>
                <w:sz w:val="28"/>
                <w:szCs w:val="26"/>
              </w:rPr>
              <w:t>санітарно-просвітницької роботи серед педагогів та батьків щодо здорового способу життя, профі</w:t>
            </w:r>
            <w:r>
              <w:rPr>
                <w:sz w:val="28"/>
                <w:szCs w:val="26"/>
              </w:rPr>
              <w:t>-</w:t>
            </w:r>
            <w:r w:rsidRPr="00863549">
              <w:rPr>
                <w:sz w:val="28"/>
                <w:szCs w:val="26"/>
              </w:rPr>
              <w:t>лактики гострих кишкових захворювань, харчових отруєнь</w:t>
            </w:r>
            <w:r>
              <w:rPr>
                <w:sz w:val="28"/>
                <w:szCs w:val="26"/>
              </w:rPr>
              <w:t>.</w:t>
            </w:r>
          </w:p>
        </w:tc>
        <w:tc>
          <w:tcPr>
            <w:tcW w:w="1419" w:type="dxa"/>
            <w:tcBorders>
              <w:top w:val="single" w:sz="4" w:space="0" w:color="auto"/>
              <w:left w:val="single" w:sz="4" w:space="0" w:color="auto"/>
              <w:bottom w:val="single" w:sz="4" w:space="0" w:color="auto"/>
              <w:right w:val="single" w:sz="4" w:space="0" w:color="auto"/>
            </w:tcBorders>
          </w:tcPr>
          <w:p w:rsidR="00F02F26" w:rsidRPr="00830AF5" w:rsidRDefault="00F02F26" w:rsidP="00830AF5">
            <w:pPr>
              <w:tabs>
                <w:tab w:val="left" w:pos="36"/>
              </w:tabs>
              <w:ind w:left="36"/>
              <w:jc w:val="center"/>
              <w:rPr>
                <w:sz w:val="28"/>
                <w:szCs w:val="28"/>
                <w:lang w:eastAsia="en-US"/>
              </w:rPr>
            </w:pPr>
            <w:r>
              <w:rPr>
                <w:sz w:val="28"/>
                <w:szCs w:val="28"/>
                <w:lang w:eastAsia="en-US"/>
              </w:rPr>
              <w:t>1р/міс</w:t>
            </w:r>
          </w:p>
        </w:tc>
        <w:tc>
          <w:tcPr>
            <w:tcW w:w="1990" w:type="dxa"/>
            <w:tcBorders>
              <w:top w:val="single" w:sz="4" w:space="0" w:color="auto"/>
              <w:left w:val="single" w:sz="4" w:space="0" w:color="auto"/>
              <w:bottom w:val="single" w:sz="4" w:space="0" w:color="auto"/>
              <w:right w:val="single" w:sz="4" w:space="0" w:color="auto"/>
            </w:tcBorders>
          </w:tcPr>
          <w:p w:rsidR="00F02F26" w:rsidRDefault="00F02F26" w:rsidP="00863549">
            <w:pPr>
              <w:tabs>
                <w:tab w:val="left" w:pos="36"/>
              </w:tabs>
              <w:ind w:left="36"/>
              <w:rPr>
                <w:sz w:val="28"/>
                <w:szCs w:val="28"/>
                <w:lang w:eastAsia="en-US"/>
              </w:rPr>
            </w:pPr>
            <w:r w:rsidRPr="00C872D7">
              <w:rPr>
                <w:sz w:val="28"/>
                <w:szCs w:val="28"/>
                <w:lang w:eastAsia="en-US"/>
              </w:rPr>
              <w:t xml:space="preserve">Інформація до </w:t>
            </w:r>
            <w:r>
              <w:rPr>
                <w:sz w:val="28"/>
                <w:szCs w:val="28"/>
                <w:lang w:eastAsia="en-US"/>
              </w:rPr>
              <w:t xml:space="preserve">адмін. наради, </w:t>
            </w:r>
          </w:p>
          <w:p w:rsidR="00F02F26" w:rsidRPr="00830AF5" w:rsidRDefault="00F02F26" w:rsidP="00863549">
            <w:pPr>
              <w:tabs>
                <w:tab w:val="left" w:pos="36"/>
              </w:tabs>
              <w:ind w:left="36"/>
              <w:rPr>
                <w:sz w:val="28"/>
                <w:szCs w:val="28"/>
                <w:lang w:eastAsia="en-US"/>
              </w:rPr>
            </w:pPr>
            <w:r>
              <w:rPr>
                <w:sz w:val="28"/>
                <w:szCs w:val="28"/>
                <w:lang w:eastAsia="en-US"/>
              </w:rPr>
              <w:t>до педради</w:t>
            </w:r>
          </w:p>
        </w:tc>
        <w:tc>
          <w:tcPr>
            <w:tcW w:w="1842" w:type="dxa"/>
            <w:tcBorders>
              <w:top w:val="single" w:sz="4" w:space="0" w:color="auto"/>
              <w:left w:val="single" w:sz="4" w:space="0" w:color="auto"/>
              <w:bottom w:val="single" w:sz="4" w:space="0" w:color="auto"/>
              <w:right w:val="single" w:sz="4" w:space="0" w:color="auto"/>
            </w:tcBorders>
          </w:tcPr>
          <w:p w:rsidR="002A2E5B" w:rsidRDefault="002A2E5B" w:rsidP="00863549">
            <w:pPr>
              <w:tabs>
                <w:tab w:val="left" w:pos="36"/>
              </w:tabs>
              <w:ind w:left="36" w:right="-108"/>
              <w:rPr>
                <w:sz w:val="28"/>
                <w:szCs w:val="28"/>
                <w:lang w:eastAsia="en-US"/>
              </w:rPr>
            </w:pPr>
            <w:r>
              <w:rPr>
                <w:sz w:val="28"/>
                <w:szCs w:val="28"/>
                <w:lang w:eastAsia="en-US"/>
              </w:rPr>
              <w:t>Директор</w:t>
            </w:r>
          </w:p>
          <w:p w:rsidR="00F02F26" w:rsidRDefault="0077554A" w:rsidP="00863549">
            <w:pPr>
              <w:tabs>
                <w:tab w:val="left" w:pos="36"/>
              </w:tabs>
              <w:ind w:left="36" w:right="-108"/>
              <w:rPr>
                <w:sz w:val="28"/>
                <w:szCs w:val="28"/>
                <w:lang w:eastAsia="en-US"/>
              </w:rPr>
            </w:pPr>
            <w:r>
              <w:rPr>
                <w:sz w:val="28"/>
                <w:szCs w:val="28"/>
                <w:lang w:eastAsia="en-US"/>
              </w:rPr>
              <w:t>С. Антонюк</w:t>
            </w:r>
            <w:r w:rsidR="00F02F26">
              <w:rPr>
                <w:sz w:val="28"/>
                <w:szCs w:val="28"/>
                <w:lang w:eastAsia="en-US"/>
              </w:rPr>
              <w:t>,</w:t>
            </w:r>
          </w:p>
          <w:p w:rsidR="0077554A" w:rsidRDefault="0077554A" w:rsidP="0077554A">
            <w:pPr>
              <w:rPr>
                <w:sz w:val="28"/>
                <w:szCs w:val="28"/>
              </w:rPr>
            </w:pPr>
            <w:r>
              <w:rPr>
                <w:sz w:val="28"/>
                <w:szCs w:val="28"/>
              </w:rPr>
              <w:t xml:space="preserve">Сестра м\с </w:t>
            </w:r>
          </w:p>
          <w:p w:rsidR="0077554A" w:rsidRPr="0087607E" w:rsidRDefault="0077554A" w:rsidP="0077554A">
            <w:pPr>
              <w:rPr>
                <w:sz w:val="28"/>
                <w:szCs w:val="16"/>
              </w:rPr>
            </w:pPr>
            <w:r>
              <w:rPr>
                <w:sz w:val="28"/>
                <w:szCs w:val="28"/>
              </w:rPr>
              <w:t>Л. Ришкевич.</w:t>
            </w:r>
          </w:p>
          <w:p w:rsidR="00F02F26" w:rsidRPr="00830AF5" w:rsidRDefault="0077554A" w:rsidP="0077554A">
            <w:pPr>
              <w:tabs>
                <w:tab w:val="left" w:pos="36"/>
              </w:tabs>
              <w:ind w:right="-108"/>
              <w:rPr>
                <w:sz w:val="28"/>
                <w:szCs w:val="28"/>
                <w:lang w:eastAsia="en-US"/>
              </w:rPr>
            </w:pPr>
            <w:r>
              <w:rPr>
                <w:sz w:val="28"/>
                <w:szCs w:val="28"/>
              </w:rPr>
              <w:t>с/м А. Фесюк</w:t>
            </w:r>
            <w:r w:rsidR="002A2E5B" w:rsidRPr="00830AF5">
              <w:rPr>
                <w:sz w:val="28"/>
                <w:szCs w:val="28"/>
                <w:lang w:eastAsia="en-US"/>
              </w:rPr>
              <w:t xml:space="preserve"> </w:t>
            </w:r>
          </w:p>
        </w:tc>
      </w:tr>
      <w:tr w:rsidR="00F02F26" w:rsidRPr="00830AF5" w:rsidTr="005115DB">
        <w:trPr>
          <w:gridAfter w:val="4"/>
          <w:wAfter w:w="8528" w:type="dxa"/>
          <w:trHeight w:val="1220"/>
        </w:trPr>
        <w:tc>
          <w:tcPr>
            <w:tcW w:w="846" w:type="dxa"/>
            <w:tcBorders>
              <w:top w:val="single" w:sz="4" w:space="0" w:color="auto"/>
              <w:left w:val="single" w:sz="4" w:space="0" w:color="auto"/>
              <w:bottom w:val="single" w:sz="4" w:space="0" w:color="auto"/>
              <w:right w:val="single" w:sz="4" w:space="0" w:color="auto"/>
            </w:tcBorders>
          </w:tcPr>
          <w:p w:rsidR="00F02F26" w:rsidRPr="00830AF5" w:rsidRDefault="00F02F26" w:rsidP="002A2E5B">
            <w:pPr>
              <w:ind w:right="-144"/>
              <w:rPr>
                <w:bCs/>
                <w:sz w:val="28"/>
                <w:szCs w:val="28"/>
                <w:lang w:eastAsia="en-US"/>
              </w:rPr>
            </w:pPr>
            <w:r>
              <w:rPr>
                <w:bCs/>
                <w:sz w:val="28"/>
                <w:szCs w:val="28"/>
                <w:lang w:eastAsia="en-US"/>
              </w:rPr>
              <w:t>7.</w:t>
            </w:r>
            <w:r w:rsidR="00C5609D">
              <w:rPr>
                <w:bCs/>
                <w:sz w:val="28"/>
                <w:szCs w:val="28"/>
                <w:lang w:eastAsia="en-US"/>
              </w:rPr>
              <w:t>5</w:t>
            </w:r>
            <w:r>
              <w:rPr>
                <w:bCs/>
                <w:sz w:val="28"/>
                <w:szCs w:val="28"/>
                <w:lang w:eastAsia="en-US"/>
              </w:rPr>
              <w:t>.1</w:t>
            </w:r>
            <w:r w:rsidR="002A2E5B">
              <w:rPr>
                <w:bCs/>
                <w:sz w:val="28"/>
                <w:szCs w:val="28"/>
                <w:lang w:eastAsia="en-US"/>
              </w:rPr>
              <w:t>9</w:t>
            </w:r>
          </w:p>
        </w:tc>
        <w:tc>
          <w:tcPr>
            <w:tcW w:w="4535" w:type="dxa"/>
            <w:tcBorders>
              <w:top w:val="single" w:sz="4" w:space="0" w:color="auto"/>
              <w:left w:val="single" w:sz="4" w:space="0" w:color="auto"/>
              <w:bottom w:val="single" w:sz="4" w:space="0" w:color="auto"/>
              <w:right w:val="single" w:sz="4" w:space="0" w:color="auto"/>
            </w:tcBorders>
          </w:tcPr>
          <w:p w:rsidR="00F02F26" w:rsidRPr="00863549" w:rsidRDefault="00F02F26" w:rsidP="005115DB">
            <w:pPr>
              <w:pStyle w:val="a8"/>
              <w:tabs>
                <w:tab w:val="left" w:pos="36"/>
              </w:tabs>
              <w:ind w:left="36"/>
              <w:jc w:val="both"/>
              <w:rPr>
                <w:sz w:val="28"/>
                <w:szCs w:val="26"/>
              </w:rPr>
            </w:pPr>
            <w:r w:rsidRPr="00863549">
              <w:rPr>
                <w:sz w:val="28"/>
                <w:szCs w:val="26"/>
              </w:rPr>
              <w:t>Контроль за проведенням загарту</w:t>
            </w:r>
            <w:r>
              <w:rPr>
                <w:sz w:val="28"/>
                <w:szCs w:val="26"/>
              </w:rPr>
              <w:t>-</w:t>
            </w:r>
            <w:r w:rsidRPr="00863549">
              <w:rPr>
                <w:sz w:val="28"/>
                <w:szCs w:val="26"/>
              </w:rPr>
              <w:t>вання та інших фізкультурно-оздоровчих заходів з урахуванням індивідуал</w:t>
            </w:r>
            <w:r>
              <w:rPr>
                <w:sz w:val="28"/>
                <w:szCs w:val="26"/>
              </w:rPr>
              <w:t>ьно</w:t>
            </w:r>
            <w:r w:rsidRPr="00863549">
              <w:rPr>
                <w:sz w:val="28"/>
                <w:szCs w:val="26"/>
              </w:rPr>
              <w:t xml:space="preserve">го підходу до </w:t>
            </w:r>
            <w:r>
              <w:rPr>
                <w:sz w:val="28"/>
                <w:szCs w:val="26"/>
              </w:rPr>
              <w:t>дітей</w:t>
            </w:r>
            <w:r w:rsidRPr="00863549">
              <w:rPr>
                <w:sz w:val="28"/>
                <w:szCs w:val="26"/>
              </w:rPr>
              <w:t>.</w:t>
            </w:r>
          </w:p>
        </w:tc>
        <w:tc>
          <w:tcPr>
            <w:tcW w:w="1419" w:type="dxa"/>
            <w:tcBorders>
              <w:top w:val="single" w:sz="4" w:space="0" w:color="auto"/>
              <w:left w:val="single" w:sz="4" w:space="0" w:color="auto"/>
              <w:bottom w:val="single" w:sz="4" w:space="0" w:color="auto"/>
              <w:right w:val="single" w:sz="4" w:space="0" w:color="auto"/>
            </w:tcBorders>
          </w:tcPr>
          <w:p w:rsidR="00F02F26" w:rsidRDefault="00F02F26" w:rsidP="00830AF5">
            <w:pPr>
              <w:tabs>
                <w:tab w:val="left" w:pos="36"/>
              </w:tabs>
              <w:ind w:left="36"/>
              <w:jc w:val="center"/>
              <w:rPr>
                <w:sz w:val="28"/>
                <w:szCs w:val="28"/>
                <w:lang w:eastAsia="en-US"/>
              </w:rPr>
            </w:pPr>
            <w:r>
              <w:rPr>
                <w:sz w:val="28"/>
                <w:szCs w:val="28"/>
                <w:lang w:eastAsia="en-US"/>
              </w:rPr>
              <w:t xml:space="preserve">Постійно  </w:t>
            </w:r>
          </w:p>
        </w:tc>
        <w:tc>
          <w:tcPr>
            <w:tcW w:w="1990" w:type="dxa"/>
            <w:tcBorders>
              <w:top w:val="single" w:sz="4" w:space="0" w:color="auto"/>
              <w:left w:val="single" w:sz="4" w:space="0" w:color="auto"/>
              <w:bottom w:val="single" w:sz="4" w:space="0" w:color="auto"/>
              <w:right w:val="single" w:sz="4" w:space="0" w:color="auto"/>
            </w:tcBorders>
          </w:tcPr>
          <w:p w:rsidR="00F02F26" w:rsidRDefault="00F02F26" w:rsidP="00863549">
            <w:pPr>
              <w:tabs>
                <w:tab w:val="left" w:pos="36"/>
              </w:tabs>
              <w:ind w:left="36"/>
              <w:rPr>
                <w:sz w:val="28"/>
                <w:szCs w:val="28"/>
                <w:lang w:eastAsia="en-US"/>
              </w:rPr>
            </w:pPr>
            <w:r w:rsidRPr="00C872D7">
              <w:rPr>
                <w:sz w:val="28"/>
                <w:szCs w:val="28"/>
                <w:lang w:eastAsia="en-US"/>
              </w:rPr>
              <w:t xml:space="preserve">Інформація до </w:t>
            </w:r>
            <w:r>
              <w:rPr>
                <w:sz w:val="28"/>
                <w:szCs w:val="28"/>
                <w:lang w:eastAsia="en-US"/>
              </w:rPr>
              <w:t xml:space="preserve">виробничої наради, </w:t>
            </w:r>
          </w:p>
          <w:p w:rsidR="00F02F26" w:rsidRDefault="00F02F26" w:rsidP="00863549">
            <w:pPr>
              <w:tabs>
                <w:tab w:val="left" w:pos="36"/>
              </w:tabs>
              <w:ind w:left="36"/>
              <w:rPr>
                <w:sz w:val="28"/>
                <w:szCs w:val="28"/>
                <w:lang w:eastAsia="en-US"/>
              </w:rPr>
            </w:pPr>
            <w:r>
              <w:rPr>
                <w:sz w:val="28"/>
                <w:szCs w:val="28"/>
                <w:lang w:eastAsia="en-US"/>
              </w:rPr>
              <w:t>до педради</w:t>
            </w:r>
          </w:p>
        </w:tc>
        <w:tc>
          <w:tcPr>
            <w:tcW w:w="1842" w:type="dxa"/>
            <w:tcBorders>
              <w:top w:val="single" w:sz="4" w:space="0" w:color="auto"/>
              <w:left w:val="single" w:sz="4" w:space="0" w:color="auto"/>
              <w:bottom w:val="single" w:sz="4" w:space="0" w:color="auto"/>
              <w:right w:val="single" w:sz="4" w:space="0" w:color="auto"/>
            </w:tcBorders>
          </w:tcPr>
          <w:p w:rsidR="0077554A" w:rsidRDefault="0077554A" w:rsidP="0077554A">
            <w:pPr>
              <w:rPr>
                <w:sz w:val="28"/>
                <w:szCs w:val="28"/>
              </w:rPr>
            </w:pPr>
            <w:r>
              <w:rPr>
                <w:sz w:val="28"/>
                <w:szCs w:val="28"/>
              </w:rPr>
              <w:t xml:space="preserve">Сестра м\с </w:t>
            </w:r>
          </w:p>
          <w:p w:rsidR="0077554A" w:rsidRPr="0087607E" w:rsidRDefault="0077554A" w:rsidP="0077554A">
            <w:pPr>
              <w:rPr>
                <w:sz w:val="28"/>
                <w:szCs w:val="16"/>
              </w:rPr>
            </w:pPr>
            <w:r>
              <w:rPr>
                <w:sz w:val="28"/>
                <w:szCs w:val="28"/>
              </w:rPr>
              <w:t>Л. Ришкевич.</w:t>
            </w:r>
          </w:p>
          <w:p w:rsidR="002A2E5B" w:rsidRDefault="0077554A" w:rsidP="0077554A">
            <w:pPr>
              <w:tabs>
                <w:tab w:val="left" w:pos="36"/>
              </w:tabs>
              <w:ind w:left="36" w:right="-108"/>
              <w:rPr>
                <w:sz w:val="28"/>
                <w:szCs w:val="28"/>
                <w:lang w:eastAsia="en-US"/>
              </w:rPr>
            </w:pPr>
            <w:r>
              <w:rPr>
                <w:sz w:val="28"/>
                <w:szCs w:val="28"/>
              </w:rPr>
              <w:t>с/м А. Фесюк</w:t>
            </w:r>
            <w:r>
              <w:rPr>
                <w:sz w:val="28"/>
                <w:szCs w:val="28"/>
                <w:lang w:eastAsia="en-US"/>
              </w:rPr>
              <w:t xml:space="preserve"> </w:t>
            </w:r>
            <w:r w:rsidR="00F02F26">
              <w:rPr>
                <w:sz w:val="28"/>
                <w:szCs w:val="28"/>
                <w:lang w:eastAsia="en-US"/>
              </w:rPr>
              <w:t xml:space="preserve">вихователь-методист </w:t>
            </w:r>
          </w:p>
          <w:p w:rsidR="00F02F26" w:rsidRDefault="0077554A" w:rsidP="002A2E5B">
            <w:pPr>
              <w:tabs>
                <w:tab w:val="left" w:pos="36"/>
              </w:tabs>
              <w:ind w:left="36" w:right="-108"/>
              <w:rPr>
                <w:sz w:val="28"/>
                <w:szCs w:val="28"/>
                <w:lang w:eastAsia="en-US"/>
              </w:rPr>
            </w:pPr>
            <w:r>
              <w:rPr>
                <w:sz w:val="28"/>
                <w:szCs w:val="28"/>
                <w:lang w:eastAsia="en-US"/>
              </w:rPr>
              <w:t>Г. Кравчук</w:t>
            </w:r>
          </w:p>
        </w:tc>
      </w:tr>
      <w:tr w:rsidR="00F02F26" w:rsidRPr="00830AF5" w:rsidTr="00D62096">
        <w:trPr>
          <w:gridAfter w:val="4"/>
          <w:wAfter w:w="8528" w:type="dxa"/>
          <w:trHeight w:val="302"/>
        </w:trPr>
        <w:tc>
          <w:tcPr>
            <w:tcW w:w="846" w:type="dxa"/>
            <w:tcBorders>
              <w:top w:val="single" w:sz="4" w:space="0" w:color="auto"/>
              <w:left w:val="single" w:sz="4" w:space="0" w:color="auto"/>
              <w:bottom w:val="single" w:sz="4" w:space="0" w:color="auto"/>
              <w:right w:val="single" w:sz="4" w:space="0" w:color="auto"/>
            </w:tcBorders>
          </w:tcPr>
          <w:p w:rsidR="00F02F26" w:rsidRPr="00830AF5" w:rsidRDefault="00F02F26" w:rsidP="002A2E5B">
            <w:pPr>
              <w:ind w:right="-144"/>
              <w:rPr>
                <w:bCs/>
                <w:sz w:val="28"/>
                <w:szCs w:val="28"/>
                <w:lang w:eastAsia="en-US"/>
              </w:rPr>
            </w:pPr>
            <w:r>
              <w:rPr>
                <w:bCs/>
                <w:sz w:val="28"/>
                <w:szCs w:val="28"/>
                <w:lang w:eastAsia="en-US"/>
              </w:rPr>
              <w:t>7.</w:t>
            </w:r>
            <w:r w:rsidR="00C5609D">
              <w:rPr>
                <w:bCs/>
                <w:sz w:val="28"/>
                <w:szCs w:val="28"/>
                <w:lang w:eastAsia="en-US"/>
              </w:rPr>
              <w:t>5</w:t>
            </w:r>
            <w:r>
              <w:rPr>
                <w:bCs/>
                <w:sz w:val="28"/>
                <w:szCs w:val="28"/>
                <w:lang w:eastAsia="en-US"/>
              </w:rPr>
              <w:t>.</w:t>
            </w:r>
            <w:r w:rsidR="002A2E5B">
              <w:rPr>
                <w:bCs/>
                <w:sz w:val="28"/>
                <w:szCs w:val="28"/>
                <w:lang w:eastAsia="en-US"/>
              </w:rPr>
              <w:t>20</w:t>
            </w:r>
          </w:p>
        </w:tc>
        <w:tc>
          <w:tcPr>
            <w:tcW w:w="4535" w:type="dxa"/>
            <w:tcBorders>
              <w:top w:val="single" w:sz="4" w:space="0" w:color="auto"/>
              <w:left w:val="single" w:sz="4" w:space="0" w:color="auto"/>
              <w:bottom w:val="single" w:sz="4" w:space="0" w:color="auto"/>
              <w:right w:val="single" w:sz="4" w:space="0" w:color="auto"/>
            </w:tcBorders>
          </w:tcPr>
          <w:p w:rsidR="00F02F26" w:rsidRPr="00863549" w:rsidRDefault="00F02F26" w:rsidP="00863549">
            <w:pPr>
              <w:pStyle w:val="a8"/>
              <w:tabs>
                <w:tab w:val="left" w:pos="36"/>
              </w:tabs>
              <w:ind w:left="36"/>
              <w:jc w:val="both"/>
              <w:rPr>
                <w:sz w:val="28"/>
                <w:szCs w:val="26"/>
              </w:rPr>
            </w:pPr>
            <w:r w:rsidRPr="00863549">
              <w:rPr>
                <w:sz w:val="28"/>
                <w:szCs w:val="26"/>
              </w:rPr>
              <w:t>Вивчення стану роботи щодо гігієнічного навчання/виховання персоналу ЗДО.</w:t>
            </w:r>
          </w:p>
          <w:p w:rsidR="00F02F26" w:rsidRPr="00830AF5" w:rsidRDefault="00F02F26" w:rsidP="00646151">
            <w:pPr>
              <w:pStyle w:val="a8"/>
              <w:tabs>
                <w:tab w:val="left" w:pos="36"/>
              </w:tabs>
              <w:ind w:left="36"/>
              <w:rPr>
                <w:color w:val="FF0000"/>
                <w:sz w:val="28"/>
                <w:szCs w:val="26"/>
              </w:rPr>
            </w:pPr>
          </w:p>
        </w:tc>
        <w:tc>
          <w:tcPr>
            <w:tcW w:w="1419" w:type="dxa"/>
            <w:tcBorders>
              <w:top w:val="single" w:sz="4" w:space="0" w:color="auto"/>
              <w:left w:val="single" w:sz="4" w:space="0" w:color="auto"/>
              <w:bottom w:val="single" w:sz="4" w:space="0" w:color="auto"/>
              <w:right w:val="single" w:sz="4" w:space="0" w:color="auto"/>
            </w:tcBorders>
          </w:tcPr>
          <w:p w:rsidR="00F02F26" w:rsidRPr="00830AF5" w:rsidRDefault="002A2E5B" w:rsidP="002A2E5B">
            <w:pPr>
              <w:tabs>
                <w:tab w:val="left" w:pos="36"/>
              </w:tabs>
              <w:ind w:left="36" w:hanging="36"/>
              <w:rPr>
                <w:sz w:val="28"/>
                <w:szCs w:val="28"/>
                <w:lang w:eastAsia="en-US"/>
              </w:rPr>
            </w:pPr>
            <w:r>
              <w:rPr>
                <w:sz w:val="28"/>
                <w:szCs w:val="28"/>
                <w:lang w:eastAsia="en-US"/>
              </w:rPr>
              <w:t>Листопадлютий</w:t>
            </w:r>
            <w:r w:rsidR="00F02F26">
              <w:rPr>
                <w:sz w:val="28"/>
                <w:szCs w:val="28"/>
                <w:lang w:eastAsia="en-US"/>
              </w:rPr>
              <w:t xml:space="preserve"> травень</w:t>
            </w:r>
          </w:p>
        </w:tc>
        <w:tc>
          <w:tcPr>
            <w:tcW w:w="1990" w:type="dxa"/>
            <w:tcBorders>
              <w:top w:val="single" w:sz="4" w:space="0" w:color="auto"/>
              <w:left w:val="single" w:sz="4" w:space="0" w:color="auto"/>
              <w:bottom w:val="single" w:sz="4" w:space="0" w:color="auto"/>
              <w:right w:val="single" w:sz="4" w:space="0" w:color="auto"/>
            </w:tcBorders>
          </w:tcPr>
          <w:p w:rsidR="00F02F26" w:rsidRDefault="00F02F26" w:rsidP="00863549">
            <w:pPr>
              <w:tabs>
                <w:tab w:val="left" w:pos="36"/>
              </w:tabs>
              <w:ind w:left="36"/>
              <w:rPr>
                <w:sz w:val="28"/>
                <w:szCs w:val="28"/>
                <w:lang w:eastAsia="en-US"/>
              </w:rPr>
            </w:pPr>
            <w:r w:rsidRPr="00C872D7">
              <w:rPr>
                <w:sz w:val="28"/>
                <w:szCs w:val="28"/>
                <w:lang w:eastAsia="en-US"/>
              </w:rPr>
              <w:t xml:space="preserve">Інформація до </w:t>
            </w:r>
            <w:r>
              <w:rPr>
                <w:sz w:val="28"/>
                <w:szCs w:val="28"/>
                <w:lang w:eastAsia="en-US"/>
              </w:rPr>
              <w:t xml:space="preserve">виробничої наради, </w:t>
            </w:r>
          </w:p>
          <w:p w:rsidR="00F02F26" w:rsidRPr="00830AF5" w:rsidRDefault="00F02F26" w:rsidP="00863549">
            <w:pPr>
              <w:tabs>
                <w:tab w:val="left" w:pos="36"/>
              </w:tabs>
              <w:ind w:left="36"/>
              <w:rPr>
                <w:sz w:val="28"/>
                <w:szCs w:val="28"/>
                <w:lang w:eastAsia="en-US"/>
              </w:rPr>
            </w:pPr>
            <w:r>
              <w:rPr>
                <w:sz w:val="28"/>
                <w:szCs w:val="28"/>
                <w:lang w:eastAsia="en-US"/>
              </w:rPr>
              <w:t>до педради</w:t>
            </w:r>
          </w:p>
        </w:tc>
        <w:tc>
          <w:tcPr>
            <w:tcW w:w="1842" w:type="dxa"/>
            <w:tcBorders>
              <w:top w:val="single" w:sz="4" w:space="0" w:color="auto"/>
              <w:left w:val="single" w:sz="4" w:space="0" w:color="auto"/>
              <w:bottom w:val="single" w:sz="4" w:space="0" w:color="auto"/>
              <w:right w:val="single" w:sz="4" w:space="0" w:color="auto"/>
            </w:tcBorders>
          </w:tcPr>
          <w:p w:rsidR="002A2E5B" w:rsidRDefault="002A2E5B" w:rsidP="002A2E5B">
            <w:pPr>
              <w:tabs>
                <w:tab w:val="left" w:pos="36"/>
              </w:tabs>
              <w:ind w:left="36" w:right="-108"/>
              <w:rPr>
                <w:sz w:val="28"/>
                <w:szCs w:val="28"/>
                <w:lang w:eastAsia="en-US"/>
              </w:rPr>
            </w:pPr>
            <w:r>
              <w:rPr>
                <w:sz w:val="28"/>
                <w:szCs w:val="28"/>
                <w:lang w:eastAsia="en-US"/>
              </w:rPr>
              <w:t>Директор</w:t>
            </w:r>
          </w:p>
          <w:p w:rsidR="002A2E5B" w:rsidRDefault="0077554A" w:rsidP="002A2E5B">
            <w:pPr>
              <w:tabs>
                <w:tab w:val="left" w:pos="36"/>
              </w:tabs>
              <w:ind w:left="36" w:right="-108"/>
              <w:rPr>
                <w:sz w:val="28"/>
                <w:szCs w:val="28"/>
                <w:lang w:eastAsia="en-US"/>
              </w:rPr>
            </w:pPr>
            <w:r>
              <w:rPr>
                <w:sz w:val="28"/>
                <w:szCs w:val="28"/>
                <w:lang w:eastAsia="en-US"/>
              </w:rPr>
              <w:t>С. Антонюк</w:t>
            </w:r>
            <w:r w:rsidR="002A2E5B">
              <w:rPr>
                <w:sz w:val="28"/>
                <w:szCs w:val="28"/>
                <w:lang w:eastAsia="en-US"/>
              </w:rPr>
              <w:t>,</w:t>
            </w:r>
          </w:p>
          <w:p w:rsidR="0077554A" w:rsidRDefault="0077554A" w:rsidP="0077554A">
            <w:pPr>
              <w:rPr>
                <w:sz w:val="28"/>
                <w:szCs w:val="28"/>
              </w:rPr>
            </w:pPr>
            <w:r>
              <w:rPr>
                <w:sz w:val="28"/>
                <w:szCs w:val="28"/>
              </w:rPr>
              <w:t xml:space="preserve">Сестра м\с </w:t>
            </w:r>
          </w:p>
          <w:p w:rsidR="0077554A" w:rsidRPr="0087607E" w:rsidRDefault="0077554A" w:rsidP="0077554A">
            <w:pPr>
              <w:rPr>
                <w:sz w:val="28"/>
                <w:szCs w:val="16"/>
              </w:rPr>
            </w:pPr>
            <w:r>
              <w:rPr>
                <w:sz w:val="28"/>
                <w:szCs w:val="28"/>
              </w:rPr>
              <w:t>Л. Ришкевич.</w:t>
            </w:r>
          </w:p>
          <w:p w:rsidR="00F02F26" w:rsidRPr="00830AF5" w:rsidRDefault="0077554A" w:rsidP="0077554A">
            <w:pPr>
              <w:tabs>
                <w:tab w:val="left" w:pos="36"/>
              </w:tabs>
              <w:ind w:left="36" w:right="-108"/>
              <w:rPr>
                <w:sz w:val="28"/>
                <w:szCs w:val="28"/>
                <w:lang w:eastAsia="en-US"/>
              </w:rPr>
            </w:pPr>
            <w:r>
              <w:rPr>
                <w:sz w:val="28"/>
                <w:szCs w:val="28"/>
              </w:rPr>
              <w:t>с/м А. Фесюк</w:t>
            </w:r>
            <w:r w:rsidR="00F02F26">
              <w:rPr>
                <w:sz w:val="28"/>
                <w:szCs w:val="28"/>
                <w:lang w:eastAsia="en-US"/>
              </w:rPr>
              <w:t xml:space="preserve"> </w:t>
            </w:r>
          </w:p>
        </w:tc>
      </w:tr>
      <w:tr w:rsidR="00F02F26" w:rsidRPr="00830AF5" w:rsidTr="00F53D1D">
        <w:trPr>
          <w:gridAfter w:val="4"/>
          <w:wAfter w:w="8528" w:type="dxa"/>
          <w:trHeight w:val="1976"/>
        </w:trPr>
        <w:tc>
          <w:tcPr>
            <w:tcW w:w="846" w:type="dxa"/>
            <w:tcBorders>
              <w:top w:val="single" w:sz="4" w:space="0" w:color="auto"/>
              <w:left w:val="single" w:sz="4" w:space="0" w:color="auto"/>
              <w:bottom w:val="single" w:sz="4" w:space="0" w:color="auto"/>
              <w:right w:val="single" w:sz="4" w:space="0" w:color="auto"/>
            </w:tcBorders>
          </w:tcPr>
          <w:p w:rsidR="00F02F26" w:rsidRPr="00830AF5" w:rsidRDefault="00F02F26" w:rsidP="002A2E5B">
            <w:pPr>
              <w:ind w:right="-144"/>
              <w:rPr>
                <w:bCs/>
                <w:sz w:val="28"/>
                <w:szCs w:val="28"/>
                <w:lang w:eastAsia="en-US"/>
              </w:rPr>
            </w:pPr>
            <w:r>
              <w:rPr>
                <w:bCs/>
                <w:sz w:val="28"/>
                <w:szCs w:val="28"/>
                <w:lang w:eastAsia="en-US"/>
              </w:rPr>
              <w:t>7.</w:t>
            </w:r>
            <w:r w:rsidR="00C5609D">
              <w:rPr>
                <w:bCs/>
                <w:sz w:val="28"/>
                <w:szCs w:val="28"/>
                <w:lang w:eastAsia="en-US"/>
              </w:rPr>
              <w:t>5</w:t>
            </w:r>
            <w:r>
              <w:rPr>
                <w:bCs/>
                <w:sz w:val="28"/>
                <w:szCs w:val="28"/>
                <w:lang w:eastAsia="en-US"/>
              </w:rPr>
              <w:t>.2</w:t>
            </w:r>
            <w:r w:rsidR="002A2E5B">
              <w:rPr>
                <w:bCs/>
                <w:sz w:val="28"/>
                <w:szCs w:val="28"/>
                <w:lang w:eastAsia="en-US"/>
              </w:rPr>
              <w:t>1</w:t>
            </w:r>
          </w:p>
        </w:tc>
        <w:tc>
          <w:tcPr>
            <w:tcW w:w="4535" w:type="dxa"/>
            <w:tcBorders>
              <w:top w:val="single" w:sz="4" w:space="0" w:color="auto"/>
              <w:left w:val="single" w:sz="4" w:space="0" w:color="auto"/>
              <w:bottom w:val="single" w:sz="4" w:space="0" w:color="auto"/>
              <w:right w:val="single" w:sz="4" w:space="0" w:color="auto"/>
            </w:tcBorders>
          </w:tcPr>
          <w:p w:rsidR="00F02F26" w:rsidRDefault="002A2E5B" w:rsidP="00863549">
            <w:pPr>
              <w:pStyle w:val="a8"/>
              <w:tabs>
                <w:tab w:val="left" w:pos="36"/>
              </w:tabs>
              <w:ind w:left="36"/>
              <w:jc w:val="both"/>
              <w:rPr>
                <w:sz w:val="28"/>
                <w:szCs w:val="26"/>
              </w:rPr>
            </w:pPr>
            <w:r>
              <w:rPr>
                <w:sz w:val="28"/>
                <w:szCs w:val="26"/>
              </w:rPr>
              <w:t>Аналіз с</w:t>
            </w:r>
            <w:r w:rsidR="00F02F26" w:rsidRPr="00863549">
              <w:rPr>
                <w:sz w:val="28"/>
                <w:szCs w:val="26"/>
              </w:rPr>
              <w:t>тан</w:t>
            </w:r>
            <w:r>
              <w:rPr>
                <w:sz w:val="28"/>
                <w:szCs w:val="26"/>
              </w:rPr>
              <w:t>у</w:t>
            </w:r>
            <w:r w:rsidR="00F02F26" w:rsidRPr="00863549">
              <w:rPr>
                <w:sz w:val="28"/>
                <w:szCs w:val="26"/>
              </w:rPr>
              <w:t xml:space="preserve"> підготовки та проведення літнього періоду-202</w:t>
            </w:r>
            <w:r w:rsidR="00FB18CD">
              <w:rPr>
                <w:sz w:val="28"/>
                <w:szCs w:val="26"/>
              </w:rPr>
              <w:t>5</w:t>
            </w:r>
            <w:r w:rsidR="00F02F26" w:rsidRPr="00863549">
              <w:rPr>
                <w:sz w:val="28"/>
                <w:szCs w:val="26"/>
              </w:rPr>
              <w:t>.</w:t>
            </w:r>
          </w:p>
          <w:p w:rsidR="00F02F26" w:rsidRDefault="00F02F26" w:rsidP="001E5758">
            <w:pPr>
              <w:tabs>
                <w:tab w:val="left" w:pos="36"/>
              </w:tabs>
              <w:jc w:val="both"/>
              <w:rPr>
                <w:sz w:val="28"/>
                <w:szCs w:val="26"/>
              </w:rPr>
            </w:pPr>
          </w:p>
          <w:p w:rsidR="00F02F26" w:rsidRDefault="00F02F26" w:rsidP="001E5758">
            <w:pPr>
              <w:tabs>
                <w:tab w:val="left" w:pos="36"/>
              </w:tabs>
              <w:jc w:val="both"/>
              <w:rPr>
                <w:sz w:val="28"/>
                <w:szCs w:val="26"/>
              </w:rPr>
            </w:pPr>
          </w:p>
          <w:p w:rsidR="00F02F26" w:rsidRDefault="00F02F26" w:rsidP="001E5758">
            <w:pPr>
              <w:tabs>
                <w:tab w:val="left" w:pos="36"/>
              </w:tabs>
              <w:jc w:val="both"/>
              <w:rPr>
                <w:sz w:val="28"/>
                <w:szCs w:val="26"/>
              </w:rPr>
            </w:pPr>
          </w:p>
          <w:p w:rsidR="00F02F26" w:rsidRDefault="00F02F26" w:rsidP="001E5758">
            <w:pPr>
              <w:tabs>
                <w:tab w:val="left" w:pos="36"/>
              </w:tabs>
              <w:jc w:val="both"/>
              <w:rPr>
                <w:sz w:val="28"/>
                <w:szCs w:val="26"/>
              </w:rPr>
            </w:pPr>
          </w:p>
          <w:p w:rsidR="00F02F26" w:rsidRPr="001E5758" w:rsidRDefault="00F02F26" w:rsidP="001E5758">
            <w:pPr>
              <w:tabs>
                <w:tab w:val="left" w:pos="36"/>
              </w:tabs>
              <w:jc w:val="both"/>
              <w:rPr>
                <w:sz w:val="28"/>
                <w:szCs w:val="26"/>
              </w:rPr>
            </w:pPr>
          </w:p>
          <w:p w:rsidR="00F02F26" w:rsidRPr="00830AF5" w:rsidRDefault="00F02F26" w:rsidP="00646151">
            <w:pPr>
              <w:pStyle w:val="a8"/>
              <w:tabs>
                <w:tab w:val="left" w:pos="36"/>
              </w:tabs>
              <w:ind w:left="36"/>
              <w:rPr>
                <w:color w:val="FF0000"/>
                <w:sz w:val="28"/>
                <w:szCs w:val="26"/>
              </w:rPr>
            </w:pPr>
          </w:p>
        </w:tc>
        <w:tc>
          <w:tcPr>
            <w:tcW w:w="1419" w:type="dxa"/>
            <w:tcBorders>
              <w:top w:val="single" w:sz="4" w:space="0" w:color="auto"/>
              <w:left w:val="single" w:sz="4" w:space="0" w:color="auto"/>
              <w:bottom w:val="single" w:sz="4" w:space="0" w:color="auto"/>
              <w:right w:val="single" w:sz="4" w:space="0" w:color="auto"/>
            </w:tcBorders>
          </w:tcPr>
          <w:p w:rsidR="00F02F26" w:rsidRPr="00830AF5" w:rsidRDefault="00F02F26" w:rsidP="00830AF5">
            <w:pPr>
              <w:tabs>
                <w:tab w:val="left" w:pos="36"/>
              </w:tabs>
              <w:ind w:left="36"/>
              <w:jc w:val="center"/>
              <w:rPr>
                <w:sz w:val="28"/>
                <w:szCs w:val="28"/>
                <w:lang w:eastAsia="en-US"/>
              </w:rPr>
            </w:pPr>
            <w:r>
              <w:rPr>
                <w:sz w:val="28"/>
                <w:szCs w:val="28"/>
                <w:lang w:eastAsia="en-US"/>
              </w:rPr>
              <w:t>Травень, серпень</w:t>
            </w:r>
          </w:p>
        </w:tc>
        <w:tc>
          <w:tcPr>
            <w:tcW w:w="1990" w:type="dxa"/>
            <w:tcBorders>
              <w:top w:val="single" w:sz="4" w:space="0" w:color="auto"/>
              <w:left w:val="single" w:sz="4" w:space="0" w:color="auto"/>
              <w:bottom w:val="single" w:sz="4" w:space="0" w:color="auto"/>
              <w:right w:val="single" w:sz="4" w:space="0" w:color="auto"/>
            </w:tcBorders>
          </w:tcPr>
          <w:p w:rsidR="00F02F26" w:rsidRPr="00830AF5" w:rsidRDefault="002A2E5B" w:rsidP="00830AF5">
            <w:pPr>
              <w:tabs>
                <w:tab w:val="left" w:pos="36"/>
              </w:tabs>
              <w:ind w:left="36"/>
              <w:rPr>
                <w:sz w:val="28"/>
                <w:szCs w:val="28"/>
                <w:lang w:eastAsia="en-US"/>
              </w:rPr>
            </w:pPr>
            <w:r>
              <w:rPr>
                <w:sz w:val="28"/>
                <w:szCs w:val="28"/>
                <w:lang w:eastAsia="en-US"/>
              </w:rPr>
              <w:t>Інформація до адміністр. наради</w:t>
            </w:r>
          </w:p>
        </w:tc>
        <w:tc>
          <w:tcPr>
            <w:tcW w:w="1842" w:type="dxa"/>
            <w:tcBorders>
              <w:top w:val="single" w:sz="4" w:space="0" w:color="auto"/>
              <w:left w:val="single" w:sz="4" w:space="0" w:color="auto"/>
              <w:bottom w:val="single" w:sz="4" w:space="0" w:color="auto"/>
              <w:right w:val="single" w:sz="4" w:space="0" w:color="auto"/>
            </w:tcBorders>
          </w:tcPr>
          <w:p w:rsidR="002A2E5B" w:rsidRDefault="002A2E5B" w:rsidP="002A2E5B">
            <w:pPr>
              <w:tabs>
                <w:tab w:val="left" w:pos="36"/>
              </w:tabs>
              <w:ind w:left="36" w:right="-108"/>
              <w:rPr>
                <w:sz w:val="28"/>
                <w:szCs w:val="28"/>
                <w:lang w:eastAsia="en-US"/>
              </w:rPr>
            </w:pPr>
            <w:r>
              <w:rPr>
                <w:sz w:val="28"/>
                <w:szCs w:val="28"/>
                <w:lang w:eastAsia="en-US"/>
              </w:rPr>
              <w:t>Директор</w:t>
            </w:r>
          </w:p>
          <w:p w:rsidR="002A2E5B" w:rsidRDefault="0077554A" w:rsidP="002A2E5B">
            <w:pPr>
              <w:tabs>
                <w:tab w:val="left" w:pos="36"/>
              </w:tabs>
              <w:ind w:left="36" w:right="-108"/>
              <w:rPr>
                <w:sz w:val="28"/>
                <w:szCs w:val="28"/>
                <w:lang w:eastAsia="en-US"/>
              </w:rPr>
            </w:pPr>
            <w:r>
              <w:rPr>
                <w:sz w:val="28"/>
                <w:szCs w:val="28"/>
                <w:lang w:eastAsia="en-US"/>
              </w:rPr>
              <w:t>С. Антонюк</w:t>
            </w:r>
            <w:r w:rsidR="002A2E5B">
              <w:rPr>
                <w:sz w:val="28"/>
                <w:szCs w:val="28"/>
                <w:lang w:eastAsia="en-US"/>
              </w:rPr>
              <w:t>,</w:t>
            </w:r>
          </w:p>
          <w:p w:rsidR="002A2E5B" w:rsidRDefault="00F02F26" w:rsidP="002A2E5B">
            <w:pPr>
              <w:tabs>
                <w:tab w:val="left" w:pos="36"/>
              </w:tabs>
              <w:ind w:right="-108"/>
              <w:rPr>
                <w:sz w:val="28"/>
                <w:szCs w:val="28"/>
                <w:lang w:eastAsia="en-US"/>
              </w:rPr>
            </w:pPr>
            <w:r w:rsidRPr="00863549">
              <w:rPr>
                <w:sz w:val="28"/>
                <w:szCs w:val="28"/>
                <w:lang w:eastAsia="en-US"/>
              </w:rPr>
              <w:t xml:space="preserve">вихователь-методист </w:t>
            </w:r>
          </w:p>
          <w:p w:rsidR="0077554A" w:rsidRDefault="0077554A" w:rsidP="0077554A">
            <w:pPr>
              <w:rPr>
                <w:sz w:val="28"/>
                <w:szCs w:val="28"/>
              </w:rPr>
            </w:pPr>
            <w:r>
              <w:rPr>
                <w:sz w:val="28"/>
                <w:szCs w:val="28"/>
                <w:lang w:eastAsia="en-US"/>
              </w:rPr>
              <w:t>Г. Кравчук,</w:t>
            </w:r>
            <w:r>
              <w:rPr>
                <w:sz w:val="28"/>
                <w:szCs w:val="28"/>
                <w:lang w:eastAsia="en-US"/>
              </w:rPr>
              <w:br/>
            </w:r>
            <w:r>
              <w:rPr>
                <w:sz w:val="28"/>
                <w:szCs w:val="28"/>
              </w:rPr>
              <w:t xml:space="preserve">Сестра м\с </w:t>
            </w:r>
          </w:p>
          <w:p w:rsidR="0077554A" w:rsidRPr="0087607E" w:rsidRDefault="0077554A" w:rsidP="0077554A">
            <w:pPr>
              <w:rPr>
                <w:sz w:val="28"/>
                <w:szCs w:val="16"/>
              </w:rPr>
            </w:pPr>
            <w:r>
              <w:rPr>
                <w:sz w:val="28"/>
                <w:szCs w:val="28"/>
              </w:rPr>
              <w:t>Л. Ришкевич.</w:t>
            </w:r>
          </w:p>
          <w:p w:rsidR="00F02F26" w:rsidRPr="00830AF5" w:rsidRDefault="0077554A" w:rsidP="0077554A">
            <w:pPr>
              <w:tabs>
                <w:tab w:val="left" w:pos="36"/>
              </w:tabs>
              <w:ind w:right="-108"/>
              <w:rPr>
                <w:sz w:val="28"/>
                <w:szCs w:val="28"/>
                <w:lang w:eastAsia="en-US"/>
              </w:rPr>
            </w:pPr>
            <w:r>
              <w:rPr>
                <w:sz w:val="28"/>
                <w:szCs w:val="28"/>
              </w:rPr>
              <w:t>с/м А. Фесюк</w:t>
            </w:r>
          </w:p>
        </w:tc>
      </w:tr>
    </w:tbl>
    <w:p w:rsidR="00A863AD" w:rsidRDefault="00A863AD" w:rsidP="0011301B">
      <w:pPr>
        <w:tabs>
          <w:tab w:val="left" w:pos="10206"/>
        </w:tabs>
        <w:ind w:right="707"/>
        <w:rPr>
          <w:b/>
          <w:sz w:val="28"/>
          <w:szCs w:val="28"/>
        </w:rPr>
      </w:pPr>
    </w:p>
    <w:p w:rsidR="00BE7535" w:rsidRPr="00830AF5" w:rsidRDefault="00BE7535" w:rsidP="0011301B">
      <w:pPr>
        <w:tabs>
          <w:tab w:val="left" w:pos="10206"/>
        </w:tabs>
        <w:ind w:right="707"/>
        <w:rPr>
          <w:b/>
          <w:sz w:val="28"/>
          <w:szCs w:val="28"/>
        </w:rPr>
      </w:pPr>
    </w:p>
    <w:p w:rsidR="003C68DB" w:rsidRDefault="003C68DB" w:rsidP="00463FCE">
      <w:pPr>
        <w:tabs>
          <w:tab w:val="left" w:pos="10206"/>
        </w:tabs>
        <w:ind w:left="284" w:right="707"/>
        <w:jc w:val="right"/>
        <w:rPr>
          <w:sz w:val="28"/>
          <w:szCs w:val="28"/>
        </w:rPr>
      </w:pPr>
    </w:p>
    <w:p w:rsidR="00FB18CD" w:rsidRDefault="00FB18CD" w:rsidP="00463FCE">
      <w:pPr>
        <w:tabs>
          <w:tab w:val="left" w:pos="10206"/>
        </w:tabs>
        <w:ind w:left="284" w:right="707"/>
        <w:jc w:val="right"/>
        <w:rPr>
          <w:sz w:val="28"/>
          <w:szCs w:val="28"/>
        </w:rPr>
      </w:pPr>
    </w:p>
    <w:p w:rsidR="00FB18CD" w:rsidRDefault="00FB18CD" w:rsidP="00463FCE">
      <w:pPr>
        <w:tabs>
          <w:tab w:val="left" w:pos="10206"/>
        </w:tabs>
        <w:ind w:left="284" w:right="707"/>
        <w:jc w:val="right"/>
        <w:rPr>
          <w:sz w:val="28"/>
          <w:szCs w:val="28"/>
        </w:rPr>
      </w:pPr>
    </w:p>
    <w:p w:rsidR="00FB18CD" w:rsidRDefault="00FB18CD" w:rsidP="00463FCE">
      <w:pPr>
        <w:tabs>
          <w:tab w:val="left" w:pos="10206"/>
        </w:tabs>
        <w:ind w:left="284" w:right="707"/>
        <w:jc w:val="right"/>
        <w:rPr>
          <w:sz w:val="28"/>
          <w:szCs w:val="28"/>
        </w:rPr>
      </w:pPr>
    </w:p>
    <w:p w:rsidR="00FB18CD" w:rsidRDefault="00FB18CD" w:rsidP="00463FCE">
      <w:pPr>
        <w:tabs>
          <w:tab w:val="left" w:pos="10206"/>
        </w:tabs>
        <w:ind w:left="284" w:right="707"/>
        <w:jc w:val="right"/>
        <w:rPr>
          <w:sz w:val="28"/>
          <w:szCs w:val="28"/>
        </w:rPr>
      </w:pPr>
    </w:p>
    <w:p w:rsidR="00FB18CD" w:rsidRDefault="00FB18CD" w:rsidP="00463FCE">
      <w:pPr>
        <w:tabs>
          <w:tab w:val="left" w:pos="10206"/>
        </w:tabs>
        <w:ind w:left="284" w:right="707"/>
        <w:jc w:val="right"/>
        <w:rPr>
          <w:sz w:val="28"/>
          <w:szCs w:val="28"/>
        </w:rPr>
      </w:pPr>
    </w:p>
    <w:p w:rsidR="00FB18CD" w:rsidRDefault="00FB18CD" w:rsidP="00463FCE">
      <w:pPr>
        <w:tabs>
          <w:tab w:val="left" w:pos="10206"/>
        </w:tabs>
        <w:ind w:left="284" w:right="707"/>
        <w:jc w:val="right"/>
        <w:rPr>
          <w:sz w:val="28"/>
          <w:szCs w:val="28"/>
        </w:rPr>
      </w:pPr>
    </w:p>
    <w:p w:rsidR="00FB18CD" w:rsidRDefault="00FB18CD" w:rsidP="00463FCE">
      <w:pPr>
        <w:tabs>
          <w:tab w:val="left" w:pos="10206"/>
        </w:tabs>
        <w:ind w:left="284" w:right="707"/>
        <w:jc w:val="right"/>
        <w:rPr>
          <w:sz w:val="28"/>
          <w:szCs w:val="28"/>
        </w:rPr>
      </w:pPr>
    </w:p>
    <w:p w:rsidR="00FB18CD" w:rsidRDefault="00FB18CD" w:rsidP="00463FCE">
      <w:pPr>
        <w:tabs>
          <w:tab w:val="left" w:pos="10206"/>
        </w:tabs>
        <w:ind w:left="284" w:right="707"/>
        <w:jc w:val="right"/>
        <w:rPr>
          <w:sz w:val="28"/>
          <w:szCs w:val="28"/>
        </w:rPr>
      </w:pPr>
    </w:p>
    <w:p w:rsidR="00FB18CD" w:rsidRDefault="00FB18CD" w:rsidP="00463FCE">
      <w:pPr>
        <w:tabs>
          <w:tab w:val="left" w:pos="10206"/>
        </w:tabs>
        <w:ind w:left="284" w:right="707"/>
        <w:jc w:val="right"/>
        <w:rPr>
          <w:sz w:val="28"/>
          <w:szCs w:val="28"/>
        </w:rPr>
      </w:pPr>
    </w:p>
    <w:p w:rsidR="00FB18CD" w:rsidRDefault="00FB18CD" w:rsidP="00463FCE">
      <w:pPr>
        <w:tabs>
          <w:tab w:val="left" w:pos="10206"/>
        </w:tabs>
        <w:ind w:left="284" w:right="707"/>
        <w:jc w:val="right"/>
        <w:rPr>
          <w:sz w:val="28"/>
          <w:szCs w:val="28"/>
        </w:rPr>
      </w:pPr>
    </w:p>
    <w:p w:rsidR="00FB18CD" w:rsidRDefault="00FB18CD" w:rsidP="00463FCE">
      <w:pPr>
        <w:tabs>
          <w:tab w:val="left" w:pos="10206"/>
        </w:tabs>
        <w:ind w:left="284" w:right="707"/>
        <w:jc w:val="right"/>
        <w:rPr>
          <w:sz w:val="28"/>
          <w:szCs w:val="28"/>
        </w:rPr>
      </w:pPr>
    </w:p>
    <w:p w:rsidR="00FB18CD" w:rsidRDefault="00FB18CD" w:rsidP="00463FCE">
      <w:pPr>
        <w:tabs>
          <w:tab w:val="left" w:pos="10206"/>
        </w:tabs>
        <w:ind w:left="284" w:right="707"/>
        <w:jc w:val="right"/>
        <w:rPr>
          <w:sz w:val="28"/>
          <w:szCs w:val="28"/>
        </w:rPr>
      </w:pPr>
    </w:p>
    <w:p w:rsidR="00FB18CD" w:rsidRDefault="00FB18CD" w:rsidP="00463FCE">
      <w:pPr>
        <w:tabs>
          <w:tab w:val="left" w:pos="10206"/>
        </w:tabs>
        <w:ind w:left="284" w:right="707"/>
        <w:jc w:val="right"/>
        <w:rPr>
          <w:sz w:val="28"/>
          <w:szCs w:val="28"/>
        </w:rPr>
      </w:pPr>
    </w:p>
    <w:p w:rsidR="00FB18CD" w:rsidRDefault="00FB18CD" w:rsidP="00463FCE">
      <w:pPr>
        <w:tabs>
          <w:tab w:val="left" w:pos="10206"/>
        </w:tabs>
        <w:ind w:left="284" w:right="707"/>
        <w:jc w:val="right"/>
        <w:rPr>
          <w:sz w:val="28"/>
          <w:szCs w:val="28"/>
        </w:rPr>
      </w:pPr>
    </w:p>
    <w:p w:rsidR="00FB18CD" w:rsidRDefault="00FB18CD" w:rsidP="00463FCE">
      <w:pPr>
        <w:tabs>
          <w:tab w:val="left" w:pos="10206"/>
        </w:tabs>
        <w:ind w:left="284" w:right="707"/>
        <w:jc w:val="right"/>
        <w:rPr>
          <w:sz w:val="28"/>
          <w:szCs w:val="28"/>
        </w:rPr>
      </w:pPr>
    </w:p>
    <w:p w:rsidR="003C68DB" w:rsidRDefault="003C68DB" w:rsidP="00463FCE">
      <w:pPr>
        <w:tabs>
          <w:tab w:val="left" w:pos="10206"/>
        </w:tabs>
        <w:ind w:left="284" w:right="707"/>
        <w:jc w:val="right"/>
        <w:rPr>
          <w:sz w:val="28"/>
          <w:szCs w:val="28"/>
        </w:rPr>
      </w:pPr>
    </w:p>
    <w:p w:rsidR="00E946D6" w:rsidRPr="008A35F5" w:rsidRDefault="00A66219" w:rsidP="00E946D6">
      <w:pPr>
        <w:tabs>
          <w:tab w:val="left" w:pos="10206"/>
        </w:tabs>
        <w:ind w:right="707"/>
        <w:jc w:val="right"/>
        <w:rPr>
          <w:i/>
          <w:sz w:val="28"/>
          <w:szCs w:val="28"/>
        </w:rPr>
      </w:pPr>
      <w:r w:rsidRPr="008A35F5">
        <w:rPr>
          <w:i/>
          <w:sz w:val="28"/>
          <w:szCs w:val="28"/>
        </w:rPr>
        <w:t>Д</w:t>
      </w:r>
      <w:r w:rsidR="008228B5">
        <w:rPr>
          <w:i/>
          <w:sz w:val="28"/>
          <w:szCs w:val="28"/>
        </w:rPr>
        <w:t>одатки 1-7</w:t>
      </w:r>
    </w:p>
    <w:p w:rsidR="003C68DB" w:rsidRDefault="0077554A" w:rsidP="00E946D6">
      <w:pPr>
        <w:tabs>
          <w:tab w:val="left" w:pos="10206"/>
        </w:tabs>
        <w:ind w:right="707"/>
        <w:jc w:val="right"/>
        <w:rPr>
          <w:sz w:val="28"/>
          <w:szCs w:val="28"/>
        </w:rPr>
      </w:pPr>
      <w:r>
        <w:rPr>
          <w:sz w:val="28"/>
          <w:szCs w:val="28"/>
        </w:rPr>
        <w:t>до Плану роботи ЗДО на 2023</w:t>
      </w:r>
      <w:r w:rsidR="00E946D6">
        <w:rPr>
          <w:sz w:val="28"/>
          <w:szCs w:val="28"/>
        </w:rPr>
        <w:t>/20</w:t>
      </w:r>
      <w:r>
        <w:rPr>
          <w:sz w:val="28"/>
          <w:szCs w:val="28"/>
        </w:rPr>
        <w:t>24</w:t>
      </w:r>
      <w:r w:rsidR="00E946D6">
        <w:rPr>
          <w:sz w:val="28"/>
          <w:szCs w:val="28"/>
        </w:rPr>
        <w:t xml:space="preserve"> навчальний рік</w:t>
      </w:r>
    </w:p>
    <w:p w:rsidR="00E946D6" w:rsidRDefault="00E946D6" w:rsidP="00E946D6">
      <w:pPr>
        <w:tabs>
          <w:tab w:val="left" w:pos="10206"/>
        </w:tabs>
        <w:ind w:right="707"/>
        <w:jc w:val="right"/>
        <w:rPr>
          <w:sz w:val="28"/>
          <w:szCs w:val="28"/>
        </w:rPr>
      </w:pPr>
      <w:r>
        <w:rPr>
          <w:sz w:val="28"/>
          <w:szCs w:val="28"/>
        </w:rPr>
        <w:t>додаються</w:t>
      </w:r>
    </w:p>
    <w:sectPr w:rsidR="00E946D6" w:rsidSect="00BB26CD">
      <w:headerReference w:type="default" r:id="rId32"/>
      <w:headerReference w:type="first" r:id="rId33"/>
      <w:pgSz w:w="11906" w:h="16838"/>
      <w:pgMar w:top="1134" w:right="1133" w:bottom="1134" w:left="1701" w:header="708" w:footer="708" w:gutter="0"/>
      <w:pgBorders w:display="firstPage" w:offsetFrom="page">
        <w:top w:val="thinThickThinLargeGap" w:sz="24" w:space="24" w:color="0070C0"/>
        <w:left w:val="thinThickThinLargeGap" w:sz="24" w:space="24" w:color="0070C0"/>
        <w:bottom w:val="thinThickThinLargeGap" w:sz="24" w:space="24" w:color="0070C0"/>
        <w:right w:val="thinThickThinLargeGap" w:sz="24" w:space="24" w:color="0070C0"/>
      </w:pgBorders>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23141" w:rsidRDefault="00223141" w:rsidP="002C1A9F">
      <w:r>
        <w:separator/>
      </w:r>
    </w:p>
  </w:endnote>
  <w:endnote w:type="continuationSeparator" w:id="0">
    <w:p w:rsidR="00223141" w:rsidRDefault="00223141" w:rsidP="002C1A9F">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Liberation Sans">
    <w:altName w:val="Times New Roman"/>
    <w:panose1 w:val="00000000000000000000"/>
    <w:charset w:val="00"/>
    <w:family w:val="roman"/>
    <w:notTrueType/>
    <w:pitch w:val="default"/>
    <w:sig w:usb0="00000000" w:usb1="00000000" w:usb2="00000000" w:usb3="00000000" w:csb0="0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Verdana">
    <w:panose1 w:val="020B0604030504040204"/>
    <w:charset w:val="CC"/>
    <w:family w:val="swiss"/>
    <w:pitch w:val="variable"/>
    <w:sig w:usb0="A10006FF" w:usb1="4000205B" w:usb2="0000001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CC"/>
    <w:family w:val="swiss"/>
    <w:pitch w:val="variable"/>
    <w:sig w:usb0="E1002EFF" w:usb1="C000605B" w:usb2="00000029" w:usb3="00000000" w:csb0="000101FF" w:csb1="00000000"/>
  </w:font>
  <w:font w:name="BalticaC">
    <w:altName w:val="Times New Roman"/>
    <w:panose1 w:val="00000000000000000000"/>
    <w:charset w:val="CC"/>
    <w:family w:val="auto"/>
    <w:notTrueType/>
    <w:pitch w:val="variable"/>
    <w:sig w:usb0="00000001" w:usb1="00000000" w:usb2="00000000" w:usb3="00000000" w:csb0="00000005" w:csb1="00000000"/>
  </w:font>
  <w:font w:name="Comic Sans MS">
    <w:panose1 w:val="030F0702030302020204"/>
    <w:charset w:val="CC"/>
    <w:family w:val="script"/>
    <w:pitch w:val="variable"/>
    <w:sig w:usb0="00000287" w:usb1="40000013"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inherit">
    <w:altName w:val="Times New Roman"/>
    <w:panose1 w:val="00000000000000000000"/>
    <w:charset w:val="00"/>
    <w:family w:val="roman"/>
    <w:notTrueType/>
    <w:pitch w:val="default"/>
    <w:sig w:usb0="00000000" w:usb1="00000000" w:usb2="00000000" w:usb3="00000000" w:csb0="0000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23141" w:rsidRDefault="00223141" w:rsidP="002C1A9F">
      <w:r>
        <w:separator/>
      </w:r>
    </w:p>
  </w:footnote>
  <w:footnote w:type="continuationSeparator" w:id="0">
    <w:p w:rsidR="00223141" w:rsidRDefault="00223141" w:rsidP="002C1A9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856545042"/>
      <w:docPartObj>
        <w:docPartGallery w:val="Page Numbers (Top of Page)"/>
        <w:docPartUnique/>
      </w:docPartObj>
    </w:sdtPr>
    <w:sdtContent>
      <w:p w:rsidR="002C51D9" w:rsidRDefault="002C51D9">
        <w:pPr>
          <w:pStyle w:val="af5"/>
          <w:jc w:val="right"/>
        </w:pPr>
        <w:fldSimple w:instr="PAGE   \* MERGEFORMAT">
          <w:r w:rsidR="00BB2E4D">
            <w:rPr>
              <w:noProof/>
            </w:rPr>
            <w:t>86</w:t>
          </w:r>
        </w:fldSimple>
      </w:p>
    </w:sdtContent>
  </w:sdt>
  <w:p w:rsidR="002C51D9" w:rsidRDefault="002C51D9">
    <w:pPr>
      <w:pStyle w:val="af5"/>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C51D9" w:rsidRDefault="002C51D9">
    <w:pPr>
      <w:pStyle w:val="af5"/>
      <w:jc w:val="right"/>
    </w:pPr>
  </w:p>
  <w:p w:rsidR="002C51D9" w:rsidRDefault="002C51D9">
    <w:pPr>
      <w:pStyle w:val="af5"/>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1721D1"/>
    <w:multiLevelType w:val="hybridMultilevel"/>
    <w:tmpl w:val="101A1C4E"/>
    <w:lvl w:ilvl="0" w:tplc="57827C10">
      <w:start w:val="1"/>
      <w:numFmt w:val="bullet"/>
      <w:lvlText w:val=""/>
      <w:lvlJc w:val="left"/>
      <w:pPr>
        <w:ind w:left="754" w:hanging="360"/>
      </w:pPr>
      <w:rPr>
        <w:rFonts w:ascii="Symbol" w:hAnsi="Symbol" w:hint="default"/>
        <w:sz w:val="28"/>
      </w:rPr>
    </w:lvl>
    <w:lvl w:ilvl="1" w:tplc="04220003" w:tentative="1">
      <w:start w:val="1"/>
      <w:numFmt w:val="bullet"/>
      <w:lvlText w:val="o"/>
      <w:lvlJc w:val="left"/>
      <w:pPr>
        <w:ind w:left="1474" w:hanging="360"/>
      </w:pPr>
      <w:rPr>
        <w:rFonts w:ascii="Courier New" w:hAnsi="Courier New" w:cs="Courier New" w:hint="default"/>
      </w:rPr>
    </w:lvl>
    <w:lvl w:ilvl="2" w:tplc="04220005" w:tentative="1">
      <w:start w:val="1"/>
      <w:numFmt w:val="bullet"/>
      <w:lvlText w:val=""/>
      <w:lvlJc w:val="left"/>
      <w:pPr>
        <w:ind w:left="2194" w:hanging="360"/>
      </w:pPr>
      <w:rPr>
        <w:rFonts w:ascii="Wingdings" w:hAnsi="Wingdings" w:hint="default"/>
      </w:rPr>
    </w:lvl>
    <w:lvl w:ilvl="3" w:tplc="04220001" w:tentative="1">
      <w:start w:val="1"/>
      <w:numFmt w:val="bullet"/>
      <w:lvlText w:val=""/>
      <w:lvlJc w:val="left"/>
      <w:pPr>
        <w:ind w:left="2914" w:hanging="360"/>
      </w:pPr>
      <w:rPr>
        <w:rFonts w:ascii="Symbol" w:hAnsi="Symbol" w:hint="default"/>
      </w:rPr>
    </w:lvl>
    <w:lvl w:ilvl="4" w:tplc="04220003" w:tentative="1">
      <w:start w:val="1"/>
      <w:numFmt w:val="bullet"/>
      <w:lvlText w:val="o"/>
      <w:lvlJc w:val="left"/>
      <w:pPr>
        <w:ind w:left="3634" w:hanging="360"/>
      </w:pPr>
      <w:rPr>
        <w:rFonts w:ascii="Courier New" w:hAnsi="Courier New" w:cs="Courier New" w:hint="default"/>
      </w:rPr>
    </w:lvl>
    <w:lvl w:ilvl="5" w:tplc="04220005" w:tentative="1">
      <w:start w:val="1"/>
      <w:numFmt w:val="bullet"/>
      <w:lvlText w:val=""/>
      <w:lvlJc w:val="left"/>
      <w:pPr>
        <w:ind w:left="4354" w:hanging="360"/>
      </w:pPr>
      <w:rPr>
        <w:rFonts w:ascii="Wingdings" w:hAnsi="Wingdings" w:hint="default"/>
      </w:rPr>
    </w:lvl>
    <w:lvl w:ilvl="6" w:tplc="04220001" w:tentative="1">
      <w:start w:val="1"/>
      <w:numFmt w:val="bullet"/>
      <w:lvlText w:val=""/>
      <w:lvlJc w:val="left"/>
      <w:pPr>
        <w:ind w:left="5074" w:hanging="360"/>
      </w:pPr>
      <w:rPr>
        <w:rFonts w:ascii="Symbol" w:hAnsi="Symbol" w:hint="default"/>
      </w:rPr>
    </w:lvl>
    <w:lvl w:ilvl="7" w:tplc="04220003" w:tentative="1">
      <w:start w:val="1"/>
      <w:numFmt w:val="bullet"/>
      <w:lvlText w:val="o"/>
      <w:lvlJc w:val="left"/>
      <w:pPr>
        <w:ind w:left="5794" w:hanging="360"/>
      </w:pPr>
      <w:rPr>
        <w:rFonts w:ascii="Courier New" w:hAnsi="Courier New" w:cs="Courier New" w:hint="default"/>
      </w:rPr>
    </w:lvl>
    <w:lvl w:ilvl="8" w:tplc="04220005" w:tentative="1">
      <w:start w:val="1"/>
      <w:numFmt w:val="bullet"/>
      <w:lvlText w:val=""/>
      <w:lvlJc w:val="left"/>
      <w:pPr>
        <w:ind w:left="6514" w:hanging="360"/>
      </w:pPr>
      <w:rPr>
        <w:rFonts w:ascii="Wingdings" w:hAnsi="Wingdings" w:hint="default"/>
      </w:rPr>
    </w:lvl>
  </w:abstractNum>
  <w:abstractNum w:abstractNumId="1">
    <w:nsid w:val="004F0874"/>
    <w:multiLevelType w:val="hybridMultilevel"/>
    <w:tmpl w:val="5DDC2398"/>
    <w:lvl w:ilvl="0" w:tplc="BFAA8A18">
      <w:start w:val="1"/>
      <w:numFmt w:val="bullet"/>
      <w:lvlText w:val=""/>
      <w:lvlJc w:val="left"/>
      <w:pPr>
        <w:ind w:left="720" w:hanging="360"/>
      </w:pPr>
      <w:rPr>
        <w:rFonts w:ascii="Symbol" w:hAnsi="Symbol" w:hint="default"/>
        <w:sz w:val="24"/>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
    <w:nsid w:val="00545702"/>
    <w:multiLevelType w:val="hybridMultilevel"/>
    <w:tmpl w:val="21B6C6D8"/>
    <w:lvl w:ilvl="0" w:tplc="BF64D8F2">
      <w:start w:val="1"/>
      <w:numFmt w:val="decimal"/>
      <w:lvlText w:val="%1."/>
      <w:lvlJc w:val="left"/>
      <w:pPr>
        <w:ind w:left="720" w:hanging="360"/>
      </w:pPr>
      <w:rPr>
        <w:rFonts w:hint="default"/>
        <w:i w:val="0"/>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
    <w:nsid w:val="0084049F"/>
    <w:multiLevelType w:val="hybridMultilevel"/>
    <w:tmpl w:val="F4C02706"/>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4">
    <w:nsid w:val="00933974"/>
    <w:multiLevelType w:val="hybridMultilevel"/>
    <w:tmpl w:val="A716A60E"/>
    <w:lvl w:ilvl="0" w:tplc="04190001">
      <w:start w:val="1"/>
      <w:numFmt w:val="bullet"/>
      <w:lvlText w:val=""/>
      <w:lvlJc w:val="left"/>
      <w:pPr>
        <w:ind w:left="1724" w:hanging="360"/>
      </w:pPr>
      <w:rPr>
        <w:rFonts w:ascii="Symbol" w:hAnsi="Symbol" w:hint="default"/>
      </w:rPr>
    </w:lvl>
    <w:lvl w:ilvl="1" w:tplc="04190003" w:tentative="1">
      <w:start w:val="1"/>
      <w:numFmt w:val="bullet"/>
      <w:lvlText w:val="o"/>
      <w:lvlJc w:val="left"/>
      <w:pPr>
        <w:ind w:left="2444" w:hanging="360"/>
      </w:pPr>
      <w:rPr>
        <w:rFonts w:ascii="Courier New" w:hAnsi="Courier New" w:cs="Courier New" w:hint="default"/>
      </w:rPr>
    </w:lvl>
    <w:lvl w:ilvl="2" w:tplc="04190005" w:tentative="1">
      <w:start w:val="1"/>
      <w:numFmt w:val="bullet"/>
      <w:lvlText w:val=""/>
      <w:lvlJc w:val="left"/>
      <w:pPr>
        <w:ind w:left="3164" w:hanging="360"/>
      </w:pPr>
      <w:rPr>
        <w:rFonts w:ascii="Wingdings" w:hAnsi="Wingdings" w:hint="default"/>
      </w:rPr>
    </w:lvl>
    <w:lvl w:ilvl="3" w:tplc="04190001" w:tentative="1">
      <w:start w:val="1"/>
      <w:numFmt w:val="bullet"/>
      <w:lvlText w:val=""/>
      <w:lvlJc w:val="left"/>
      <w:pPr>
        <w:ind w:left="3884" w:hanging="360"/>
      </w:pPr>
      <w:rPr>
        <w:rFonts w:ascii="Symbol" w:hAnsi="Symbol" w:hint="default"/>
      </w:rPr>
    </w:lvl>
    <w:lvl w:ilvl="4" w:tplc="04190003" w:tentative="1">
      <w:start w:val="1"/>
      <w:numFmt w:val="bullet"/>
      <w:lvlText w:val="o"/>
      <w:lvlJc w:val="left"/>
      <w:pPr>
        <w:ind w:left="4604" w:hanging="360"/>
      </w:pPr>
      <w:rPr>
        <w:rFonts w:ascii="Courier New" w:hAnsi="Courier New" w:cs="Courier New" w:hint="default"/>
      </w:rPr>
    </w:lvl>
    <w:lvl w:ilvl="5" w:tplc="04190005" w:tentative="1">
      <w:start w:val="1"/>
      <w:numFmt w:val="bullet"/>
      <w:lvlText w:val=""/>
      <w:lvlJc w:val="left"/>
      <w:pPr>
        <w:ind w:left="5324" w:hanging="360"/>
      </w:pPr>
      <w:rPr>
        <w:rFonts w:ascii="Wingdings" w:hAnsi="Wingdings" w:hint="default"/>
      </w:rPr>
    </w:lvl>
    <w:lvl w:ilvl="6" w:tplc="04190001" w:tentative="1">
      <w:start w:val="1"/>
      <w:numFmt w:val="bullet"/>
      <w:lvlText w:val=""/>
      <w:lvlJc w:val="left"/>
      <w:pPr>
        <w:ind w:left="6044" w:hanging="360"/>
      </w:pPr>
      <w:rPr>
        <w:rFonts w:ascii="Symbol" w:hAnsi="Symbol" w:hint="default"/>
      </w:rPr>
    </w:lvl>
    <w:lvl w:ilvl="7" w:tplc="04190003" w:tentative="1">
      <w:start w:val="1"/>
      <w:numFmt w:val="bullet"/>
      <w:lvlText w:val="o"/>
      <w:lvlJc w:val="left"/>
      <w:pPr>
        <w:ind w:left="6764" w:hanging="360"/>
      </w:pPr>
      <w:rPr>
        <w:rFonts w:ascii="Courier New" w:hAnsi="Courier New" w:cs="Courier New" w:hint="default"/>
      </w:rPr>
    </w:lvl>
    <w:lvl w:ilvl="8" w:tplc="04190005" w:tentative="1">
      <w:start w:val="1"/>
      <w:numFmt w:val="bullet"/>
      <w:lvlText w:val=""/>
      <w:lvlJc w:val="left"/>
      <w:pPr>
        <w:ind w:left="7484" w:hanging="360"/>
      </w:pPr>
      <w:rPr>
        <w:rFonts w:ascii="Wingdings" w:hAnsi="Wingdings" w:hint="default"/>
      </w:rPr>
    </w:lvl>
  </w:abstractNum>
  <w:abstractNum w:abstractNumId="5">
    <w:nsid w:val="027E5A21"/>
    <w:multiLevelType w:val="hybridMultilevel"/>
    <w:tmpl w:val="EE5AB6B4"/>
    <w:lvl w:ilvl="0" w:tplc="5522667A">
      <w:numFmt w:val="bullet"/>
      <w:lvlText w:val="-"/>
      <w:lvlJc w:val="left"/>
      <w:pPr>
        <w:ind w:left="960" w:hanging="360"/>
      </w:pPr>
      <w:rPr>
        <w:rFonts w:ascii="Times New Roman" w:eastAsiaTheme="minorHAnsi" w:hAnsi="Times New Roman" w:cs="Times New Roman" w:hint="default"/>
      </w:rPr>
    </w:lvl>
    <w:lvl w:ilvl="1" w:tplc="04190003">
      <w:start w:val="1"/>
      <w:numFmt w:val="bullet"/>
      <w:lvlText w:val="o"/>
      <w:lvlJc w:val="left"/>
      <w:pPr>
        <w:ind w:left="1680" w:hanging="360"/>
      </w:pPr>
      <w:rPr>
        <w:rFonts w:ascii="Courier New" w:hAnsi="Courier New" w:cs="Courier New" w:hint="default"/>
      </w:rPr>
    </w:lvl>
    <w:lvl w:ilvl="2" w:tplc="04190005">
      <w:start w:val="1"/>
      <w:numFmt w:val="bullet"/>
      <w:lvlText w:val=""/>
      <w:lvlJc w:val="left"/>
      <w:pPr>
        <w:ind w:left="2400" w:hanging="360"/>
      </w:pPr>
      <w:rPr>
        <w:rFonts w:ascii="Wingdings" w:hAnsi="Wingdings" w:hint="default"/>
      </w:rPr>
    </w:lvl>
    <w:lvl w:ilvl="3" w:tplc="04190001">
      <w:start w:val="1"/>
      <w:numFmt w:val="bullet"/>
      <w:lvlText w:val=""/>
      <w:lvlJc w:val="left"/>
      <w:pPr>
        <w:ind w:left="3120" w:hanging="360"/>
      </w:pPr>
      <w:rPr>
        <w:rFonts w:ascii="Symbol" w:hAnsi="Symbol" w:hint="default"/>
      </w:rPr>
    </w:lvl>
    <w:lvl w:ilvl="4" w:tplc="04190003">
      <w:start w:val="1"/>
      <w:numFmt w:val="bullet"/>
      <w:lvlText w:val="o"/>
      <w:lvlJc w:val="left"/>
      <w:pPr>
        <w:ind w:left="3840" w:hanging="360"/>
      </w:pPr>
      <w:rPr>
        <w:rFonts w:ascii="Courier New" w:hAnsi="Courier New" w:cs="Courier New" w:hint="default"/>
      </w:rPr>
    </w:lvl>
    <w:lvl w:ilvl="5" w:tplc="04190005">
      <w:start w:val="1"/>
      <w:numFmt w:val="bullet"/>
      <w:lvlText w:val=""/>
      <w:lvlJc w:val="left"/>
      <w:pPr>
        <w:ind w:left="4560" w:hanging="360"/>
      </w:pPr>
      <w:rPr>
        <w:rFonts w:ascii="Wingdings" w:hAnsi="Wingdings" w:hint="default"/>
      </w:rPr>
    </w:lvl>
    <w:lvl w:ilvl="6" w:tplc="04190001">
      <w:start w:val="1"/>
      <w:numFmt w:val="bullet"/>
      <w:lvlText w:val=""/>
      <w:lvlJc w:val="left"/>
      <w:pPr>
        <w:ind w:left="5280" w:hanging="360"/>
      </w:pPr>
      <w:rPr>
        <w:rFonts w:ascii="Symbol" w:hAnsi="Symbol" w:hint="default"/>
      </w:rPr>
    </w:lvl>
    <w:lvl w:ilvl="7" w:tplc="04190003">
      <w:start w:val="1"/>
      <w:numFmt w:val="bullet"/>
      <w:lvlText w:val="o"/>
      <w:lvlJc w:val="left"/>
      <w:pPr>
        <w:ind w:left="6000" w:hanging="360"/>
      </w:pPr>
      <w:rPr>
        <w:rFonts w:ascii="Courier New" w:hAnsi="Courier New" w:cs="Courier New" w:hint="default"/>
      </w:rPr>
    </w:lvl>
    <w:lvl w:ilvl="8" w:tplc="04190005">
      <w:start w:val="1"/>
      <w:numFmt w:val="bullet"/>
      <w:lvlText w:val=""/>
      <w:lvlJc w:val="left"/>
      <w:pPr>
        <w:ind w:left="6720" w:hanging="360"/>
      </w:pPr>
      <w:rPr>
        <w:rFonts w:ascii="Wingdings" w:hAnsi="Wingdings" w:hint="default"/>
      </w:rPr>
    </w:lvl>
  </w:abstractNum>
  <w:abstractNum w:abstractNumId="6">
    <w:nsid w:val="02D55A4A"/>
    <w:multiLevelType w:val="hybridMultilevel"/>
    <w:tmpl w:val="5510C4C4"/>
    <w:lvl w:ilvl="0" w:tplc="3B12A07E">
      <w:start w:val="9"/>
      <w:numFmt w:val="bullet"/>
      <w:lvlText w:val="-"/>
      <w:lvlJc w:val="left"/>
      <w:pPr>
        <w:ind w:left="720" w:hanging="360"/>
      </w:pPr>
      <w:rPr>
        <w:rFonts w:ascii="Times New Roman" w:eastAsia="Times New Roman" w:hAnsi="Times New Roman" w:cs="Times New Roman" w:hint="default"/>
        <w:b/>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047E03CD"/>
    <w:multiLevelType w:val="multilevel"/>
    <w:tmpl w:val="27CE8AD0"/>
    <w:lvl w:ilvl="0">
      <w:start w:val="1"/>
      <w:numFmt w:val="bullet"/>
      <w:lvlText w:val=""/>
      <w:lvlJc w:val="left"/>
      <w:pPr>
        <w:tabs>
          <w:tab w:val="num" w:pos="720"/>
        </w:tabs>
        <w:ind w:left="720" w:hanging="360"/>
      </w:pPr>
      <w:rPr>
        <w:rFonts w:ascii="Symbol" w:hAnsi="Symbol" w:hint="default"/>
        <w:sz w:val="28"/>
      </w:rPr>
    </w:lvl>
    <w:lvl w:ilvl="1">
      <w:start w:val="1"/>
      <w:numFmt w:val="decimal"/>
      <w:lvlText w:val="%2."/>
      <w:lvlJc w:val="left"/>
      <w:pPr>
        <w:ind w:left="1440" w:hanging="360"/>
      </w:pPr>
      <w:rPr>
        <w:rFonts w:hint="default"/>
        <w:i w:val="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073A62FE"/>
    <w:multiLevelType w:val="hybridMultilevel"/>
    <w:tmpl w:val="0A06F3CC"/>
    <w:lvl w:ilvl="0" w:tplc="3B12A07E">
      <w:start w:val="9"/>
      <w:numFmt w:val="bullet"/>
      <w:lvlText w:val="-"/>
      <w:lvlJc w:val="left"/>
      <w:pPr>
        <w:ind w:left="974" w:hanging="360"/>
      </w:pPr>
      <w:rPr>
        <w:rFonts w:ascii="Times New Roman" w:eastAsia="Times New Roman" w:hAnsi="Times New Roman" w:cs="Times New Roman" w:hint="default"/>
        <w:b/>
      </w:rPr>
    </w:lvl>
    <w:lvl w:ilvl="1" w:tplc="04220003" w:tentative="1">
      <w:start w:val="1"/>
      <w:numFmt w:val="bullet"/>
      <w:lvlText w:val="o"/>
      <w:lvlJc w:val="left"/>
      <w:pPr>
        <w:ind w:left="1694" w:hanging="360"/>
      </w:pPr>
      <w:rPr>
        <w:rFonts w:ascii="Courier New" w:hAnsi="Courier New" w:cs="Courier New" w:hint="default"/>
      </w:rPr>
    </w:lvl>
    <w:lvl w:ilvl="2" w:tplc="04220005" w:tentative="1">
      <w:start w:val="1"/>
      <w:numFmt w:val="bullet"/>
      <w:lvlText w:val=""/>
      <w:lvlJc w:val="left"/>
      <w:pPr>
        <w:ind w:left="2414" w:hanging="360"/>
      </w:pPr>
      <w:rPr>
        <w:rFonts w:ascii="Wingdings" w:hAnsi="Wingdings" w:hint="default"/>
      </w:rPr>
    </w:lvl>
    <w:lvl w:ilvl="3" w:tplc="04220001" w:tentative="1">
      <w:start w:val="1"/>
      <w:numFmt w:val="bullet"/>
      <w:lvlText w:val=""/>
      <w:lvlJc w:val="left"/>
      <w:pPr>
        <w:ind w:left="3134" w:hanging="360"/>
      </w:pPr>
      <w:rPr>
        <w:rFonts w:ascii="Symbol" w:hAnsi="Symbol" w:hint="default"/>
      </w:rPr>
    </w:lvl>
    <w:lvl w:ilvl="4" w:tplc="04220003" w:tentative="1">
      <w:start w:val="1"/>
      <w:numFmt w:val="bullet"/>
      <w:lvlText w:val="o"/>
      <w:lvlJc w:val="left"/>
      <w:pPr>
        <w:ind w:left="3854" w:hanging="360"/>
      </w:pPr>
      <w:rPr>
        <w:rFonts w:ascii="Courier New" w:hAnsi="Courier New" w:cs="Courier New" w:hint="default"/>
      </w:rPr>
    </w:lvl>
    <w:lvl w:ilvl="5" w:tplc="04220005" w:tentative="1">
      <w:start w:val="1"/>
      <w:numFmt w:val="bullet"/>
      <w:lvlText w:val=""/>
      <w:lvlJc w:val="left"/>
      <w:pPr>
        <w:ind w:left="4574" w:hanging="360"/>
      </w:pPr>
      <w:rPr>
        <w:rFonts w:ascii="Wingdings" w:hAnsi="Wingdings" w:hint="default"/>
      </w:rPr>
    </w:lvl>
    <w:lvl w:ilvl="6" w:tplc="04220001" w:tentative="1">
      <w:start w:val="1"/>
      <w:numFmt w:val="bullet"/>
      <w:lvlText w:val=""/>
      <w:lvlJc w:val="left"/>
      <w:pPr>
        <w:ind w:left="5294" w:hanging="360"/>
      </w:pPr>
      <w:rPr>
        <w:rFonts w:ascii="Symbol" w:hAnsi="Symbol" w:hint="default"/>
      </w:rPr>
    </w:lvl>
    <w:lvl w:ilvl="7" w:tplc="04220003" w:tentative="1">
      <w:start w:val="1"/>
      <w:numFmt w:val="bullet"/>
      <w:lvlText w:val="o"/>
      <w:lvlJc w:val="left"/>
      <w:pPr>
        <w:ind w:left="6014" w:hanging="360"/>
      </w:pPr>
      <w:rPr>
        <w:rFonts w:ascii="Courier New" w:hAnsi="Courier New" w:cs="Courier New" w:hint="default"/>
      </w:rPr>
    </w:lvl>
    <w:lvl w:ilvl="8" w:tplc="04220005" w:tentative="1">
      <w:start w:val="1"/>
      <w:numFmt w:val="bullet"/>
      <w:lvlText w:val=""/>
      <w:lvlJc w:val="left"/>
      <w:pPr>
        <w:ind w:left="6734" w:hanging="360"/>
      </w:pPr>
      <w:rPr>
        <w:rFonts w:ascii="Wingdings" w:hAnsi="Wingdings" w:hint="default"/>
      </w:rPr>
    </w:lvl>
  </w:abstractNum>
  <w:abstractNum w:abstractNumId="9">
    <w:nsid w:val="08A003CB"/>
    <w:multiLevelType w:val="hybridMultilevel"/>
    <w:tmpl w:val="567C3CB0"/>
    <w:lvl w:ilvl="0" w:tplc="F6E2C20A">
      <w:numFmt w:val="bullet"/>
      <w:lvlText w:val="-"/>
      <w:lvlJc w:val="left"/>
      <w:pPr>
        <w:ind w:left="754" w:hanging="360"/>
      </w:pPr>
      <w:rPr>
        <w:rFonts w:ascii="Times New Roman" w:eastAsia="Times New Roman" w:hAnsi="Times New Roman" w:cs="Times New Roman" w:hint="default"/>
        <w:b/>
        <w:i w:val="0"/>
        <w:sz w:val="28"/>
        <w:szCs w:val="28"/>
      </w:rPr>
    </w:lvl>
    <w:lvl w:ilvl="1" w:tplc="04220019" w:tentative="1">
      <w:start w:val="1"/>
      <w:numFmt w:val="lowerLetter"/>
      <w:lvlText w:val="%2."/>
      <w:lvlJc w:val="left"/>
      <w:pPr>
        <w:ind w:left="1474" w:hanging="360"/>
      </w:pPr>
    </w:lvl>
    <w:lvl w:ilvl="2" w:tplc="0422001B" w:tentative="1">
      <w:start w:val="1"/>
      <w:numFmt w:val="lowerRoman"/>
      <w:lvlText w:val="%3."/>
      <w:lvlJc w:val="right"/>
      <w:pPr>
        <w:ind w:left="2194" w:hanging="180"/>
      </w:pPr>
    </w:lvl>
    <w:lvl w:ilvl="3" w:tplc="0422000F" w:tentative="1">
      <w:start w:val="1"/>
      <w:numFmt w:val="decimal"/>
      <w:lvlText w:val="%4."/>
      <w:lvlJc w:val="left"/>
      <w:pPr>
        <w:ind w:left="2914" w:hanging="360"/>
      </w:pPr>
    </w:lvl>
    <w:lvl w:ilvl="4" w:tplc="04220019" w:tentative="1">
      <w:start w:val="1"/>
      <w:numFmt w:val="lowerLetter"/>
      <w:lvlText w:val="%5."/>
      <w:lvlJc w:val="left"/>
      <w:pPr>
        <w:ind w:left="3634" w:hanging="360"/>
      </w:pPr>
    </w:lvl>
    <w:lvl w:ilvl="5" w:tplc="0422001B" w:tentative="1">
      <w:start w:val="1"/>
      <w:numFmt w:val="lowerRoman"/>
      <w:lvlText w:val="%6."/>
      <w:lvlJc w:val="right"/>
      <w:pPr>
        <w:ind w:left="4354" w:hanging="180"/>
      </w:pPr>
    </w:lvl>
    <w:lvl w:ilvl="6" w:tplc="0422000F" w:tentative="1">
      <w:start w:val="1"/>
      <w:numFmt w:val="decimal"/>
      <w:lvlText w:val="%7."/>
      <w:lvlJc w:val="left"/>
      <w:pPr>
        <w:ind w:left="5074" w:hanging="360"/>
      </w:pPr>
    </w:lvl>
    <w:lvl w:ilvl="7" w:tplc="04220019" w:tentative="1">
      <w:start w:val="1"/>
      <w:numFmt w:val="lowerLetter"/>
      <w:lvlText w:val="%8."/>
      <w:lvlJc w:val="left"/>
      <w:pPr>
        <w:ind w:left="5794" w:hanging="360"/>
      </w:pPr>
    </w:lvl>
    <w:lvl w:ilvl="8" w:tplc="0422001B" w:tentative="1">
      <w:start w:val="1"/>
      <w:numFmt w:val="lowerRoman"/>
      <w:lvlText w:val="%9."/>
      <w:lvlJc w:val="right"/>
      <w:pPr>
        <w:ind w:left="6514" w:hanging="180"/>
      </w:pPr>
    </w:lvl>
  </w:abstractNum>
  <w:abstractNum w:abstractNumId="10">
    <w:nsid w:val="090113D0"/>
    <w:multiLevelType w:val="hybridMultilevel"/>
    <w:tmpl w:val="920A1238"/>
    <w:lvl w:ilvl="0" w:tplc="5E6EFE68">
      <w:start w:val="1"/>
      <w:numFmt w:val="decimal"/>
      <w:lvlText w:val="%1."/>
      <w:lvlJc w:val="left"/>
      <w:pPr>
        <w:ind w:left="720" w:hanging="360"/>
      </w:pPr>
      <w:rPr>
        <w:rFonts w:hint="default"/>
        <w:i w:val="0"/>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1">
    <w:nsid w:val="0B9F7A73"/>
    <w:multiLevelType w:val="hybridMultilevel"/>
    <w:tmpl w:val="A36836F8"/>
    <w:lvl w:ilvl="0" w:tplc="04220001">
      <w:start w:val="1"/>
      <w:numFmt w:val="bullet"/>
      <w:lvlText w:val=""/>
      <w:lvlJc w:val="left"/>
      <w:pPr>
        <w:ind w:left="927" w:hanging="360"/>
      </w:pPr>
      <w:rPr>
        <w:rFonts w:ascii="Symbol" w:hAnsi="Symbol" w:hint="default"/>
        <w:color w:val="auto"/>
      </w:rPr>
    </w:lvl>
    <w:lvl w:ilvl="1" w:tplc="04220003" w:tentative="1">
      <w:start w:val="1"/>
      <w:numFmt w:val="bullet"/>
      <w:lvlText w:val="o"/>
      <w:lvlJc w:val="left"/>
      <w:pPr>
        <w:ind w:left="1647" w:hanging="360"/>
      </w:pPr>
      <w:rPr>
        <w:rFonts w:ascii="Courier New" w:hAnsi="Courier New" w:cs="Courier New" w:hint="default"/>
      </w:rPr>
    </w:lvl>
    <w:lvl w:ilvl="2" w:tplc="04220005" w:tentative="1">
      <w:start w:val="1"/>
      <w:numFmt w:val="bullet"/>
      <w:lvlText w:val=""/>
      <w:lvlJc w:val="left"/>
      <w:pPr>
        <w:ind w:left="2367" w:hanging="360"/>
      </w:pPr>
      <w:rPr>
        <w:rFonts w:ascii="Wingdings" w:hAnsi="Wingdings" w:hint="default"/>
      </w:rPr>
    </w:lvl>
    <w:lvl w:ilvl="3" w:tplc="04220001" w:tentative="1">
      <w:start w:val="1"/>
      <w:numFmt w:val="bullet"/>
      <w:lvlText w:val=""/>
      <w:lvlJc w:val="left"/>
      <w:pPr>
        <w:ind w:left="3087" w:hanging="360"/>
      </w:pPr>
      <w:rPr>
        <w:rFonts w:ascii="Symbol" w:hAnsi="Symbol" w:hint="default"/>
      </w:rPr>
    </w:lvl>
    <w:lvl w:ilvl="4" w:tplc="04220003" w:tentative="1">
      <w:start w:val="1"/>
      <w:numFmt w:val="bullet"/>
      <w:lvlText w:val="o"/>
      <w:lvlJc w:val="left"/>
      <w:pPr>
        <w:ind w:left="3807" w:hanging="360"/>
      </w:pPr>
      <w:rPr>
        <w:rFonts w:ascii="Courier New" w:hAnsi="Courier New" w:cs="Courier New" w:hint="default"/>
      </w:rPr>
    </w:lvl>
    <w:lvl w:ilvl="5" w:tplc="04220005" w:tentative="1">
      <w:start w:val="1"/>
      <w:numFmt w:val="bullet"/>
      <w:lvlText w:val=""/>
      <w:lvlJc w:val="left"/>
      <w:pPr>
        <w:ind w:left="4527" w:hanging="360"/>
      </w:pPr>
      <w:rPr>
        <w:rFonts w:ascii="Wingdings" w:hAnsi="Wingdings" w:hint="default"/>
      </w:rPr>
    </w:lvl>
    <w:lvl w:ilvl="6" w:tplc="04220001" w:tentative="1">
      <w:start w:val="1"/>
      <w:numFmt w:val="bullet"/>
      <w:lvlText w:val=""/>
      <w:lvlJc w:val="left"/>
      <w:pPr>
        <w:ind w:left="5247" w:hanging="360"/>
      </w:pPr>
      <w:rPr>
        <w:rFonts w:ascii="Symbol" w:hAnsi="Symbol" w:hint="default"/>
      </w:rPr>
    </w:lvl>
    <w:lvl w:ilvl="7" w:tplc="04220003" w:tentative="1">
      <w:start w:val="1"/>
      <w:numFmt w:val="bullet"/>
      <w:lvlText w:val="o"/>
      <w:lvlJc w:val="left"/>
      <w:pPr>
        <w:ind w:left="5967" w:hanging="360"/>
      </w:pPr>
      <w:rPr>
        <w:rFonts w:ascii="Courier New" w:hAnsi="Courier New" w:cs="Courier New" w:hint="default"/>
      </w:rPr>
    </w:lvl>
    <w:lvl w:ilvl="8" w:tplc="04220005" w:tentative="1">
      <w:start w:val="1"/>
      <w:numFmt w:val="bullet"/>
      <w:lvlText w:val=""/>
      <w:lvlJc w:val="left"/>
      <w:pPr>
        <w:ind w:left="6687" w:hanging="360"/>
      </w:pPr>
      <w:rPr>
        <w:rFonts w:ascii="Wingdings" w:hAnsi="Wingdings" w:hint="default"/>
      </w:rPr>
    </w:lvl>
  </w:abstractNum>
  <w:abstractNum w:abstractNumId="12">
    <w:nsid w:val="0BFE32F5"/>
    <w:multiLevelType w:val="hybridMultilevel"/>
    <w:tmpl w:val="74A427D0"/>
    <w:lvl w:ilvl="0" w:tplc="9EFEF4D0">
      <w:start w:val="11"/>
      <w:numFmt w:val="decimal"/>
      <w:lvlText w:val="%1."/>
      <w:lvlJc w:val="left"/>
      <w:pPr>
        <w:ind w:left="735" w:hanging="375"/>
      </w:pPr>
      <w:rPr>
        <w:rFonts w:hint="default"/>
        <w:b/>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3">
    <w:nsid w:val="0C11213D"/>
    <w:multiLevelType w:val="hybridMultilevel"/>
    <w:tmpl w:val="A9047D40"/>
    <w:lvl w:ilvl="0" w:tplc="34F64146">
      <w:numFmt w:val="bullet"/>
      <w:lvlText w:val="-"/>
      <w:lvlJc w:val="left"/>
      <w:pPr>
        <w:ind w:left="720" w:hanging="360"/>
      </w:pPr>
      <w:rPr>
        <w:rFonts w:ascii="Times New Roman" w:eastAsia="Times New Roman" w:hAnsi="Times New Roman" w:cs="Times New Roman" w:hint="default"/>
        <w:b/>
        <w:color w:val="auto"/>
        <w:sz w:val="28"/>
        <w:szCs w:val="28"/>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4">
    <w:nsid w:val="0C246EED"/>
    <w:multiLevelType w:val="hybridMultilevel"/>
    <w:tmpl w:val="B282AC96"/>
    <w:lvl w:ilvl="0" w:tplc="83F86762">
      <w:start w:val="4"/>
      <w:numFmt w:val="bullet"/>
      <w:lvlText w:val="-"/>
      <w:lvlJc w:val="left"/>
      <w:pPr>
        <w:ind w:left="720" w:hanging="360"/>
      </w:pPr>
      <w:rPr>
        <w:rFonts w:ascii="Times New Roman" w:eastAsia="Calibri" w:hAnsi="Times New Roman" w:cs="Times New Roman" w:hint="default"/>
        <w:b/>
        <w:color w:val="auto"/>
        <w:sz w:val="28"/>
        <w:szCs w:val="28"/>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5">
    <w:nsid w:val="0E26705C"/>
    <w:multiLevelType w:val="hybridMultilevel"/>
    <w:tmpl w:val="0B46BA62"/>
    <w:lvl w:ilvl="0" w:tplc="0419000F">
      <w:start w:val="1"/>
      <w:numFmt w:val="decimal"/>
      <w:lvlText w:val="%1."/>
      <w:lvlJc w:val="left"/>
      <w:pPr>
        <w:ind w:left="1004" w:hanging="360"/>
      </w:p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16">
    <w:nsid w:val="1078088F"/>
    <w:multiLevelType w:val="hybridMultilevel"/>
    <w:tmpl w:val="21FC2CE6"/>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7">
    <w:nsid w:val="140D69C4"/>
    <w:multiLevelType w:val="hybridMultilevel"/>
    <w:tmpl w:val="C464E5FC"/>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8">
    <w:nsid w:val="14B50722"/>
    <w:multiLevelType w:val="hybridMultilevel"/>
    <w:tmpl w:val="12F0D84A"/>
    <w:lvl w:ilvl="0" w:tplc="F04C5876">
      <w:start w:val="1"/>
      <w:numFmt w:val="bullet"/>
      <w:lvlText w:val=""/>
      <w:lvlJc w:val="left"/>
      <w:pPr>
        <w:ind w:left="754" w:hanging="360"/>
      </w:pPr>
      <w:rPr>
        <w:rFonts w:ascii="Symbol" w:hAnsi="Symbol" w:hint="default"/>
        <w:sz w:val="28"/>
      </w:rPr>
    </w:lvl>
    <w:lvl w:ilvl="1" w:tplc="04190003" w:tentative="1">
      <w:start w:val="1"/>
      <w:numFmt w:val="bullet"/>
      <w:lvlText w:val="o"/>
      <w:lvlJc w:val="left"/>
      <w:pPr>
        <w:ind w:left="1474" w:hanging="360"/>
      </w:pPr>
      <w:rPr>
        <w:rFonts w:ascii="Courier New" w:hAnsi="Courier New" w:cs="Courier New" w:hint="default"/>
      </w:rPr>
    </w:lvl>
    <w:lvl w:ilvl="2" w:tplc="04190005" w:tentative="1">
      <w:start w:val="1"/>
      <w:numFmt w:val="bullet"/>
      <w:lvlText w:val=""/>
      <w:lvlJc w:val="left"/>
      <w:pPr>
        <w:ind w:left="2194" w:hanging="360"/>
      </w:pPr>
      <w:rPr>
        <w:rFonts w:ascii="Wingdings" w:hAnsi="Wingdings" w:hint="default"/>
      </w:rPr>
    </w:lvl>
    <w:lvl w:ilvl="3" w:tplc="04190001" w:tentative="1">
      <w:start w:val="1"/>
      <w:numFmt w:val="bullet"/>
      <w:lvlText w:val=""/>
      <w:lvlJc w:val="left"/>
      <w:pPr>
        <w:ind w:left="2914" w:hanging="360"/>
      </w:pPr>
      <w:rPr>
        <w:rFonts w:ascii="Symbol" w:hAnsi="Symbol" w:hint="default"/>
      </w:rPr>
    </w:lvl>
    <w:lvl w:ilvl="4" w:tplc="04190003" w:tentative="1">
      <w:start w:val="1"/>
      <w:numFmt w:val="bullet"/>
      <w:lvlText w:val="o"/>
      <w:lvlJc w:val="left"/>
      <w:pPr>
        <w:ind w:left="3634" w:hanging="360"/>
      </w:pPr>
      <w:rPr>
        <w:rFonts w:ascii="Courier New" w:hAnsi="Courier New" w:cs="Courier New" w:hint="default"/>
      </w:rPr>
    </w:lvl>
    <w:lvl w:ilvl="5" w:tplc="04190005" w:tentative="1">
      <w:start w:val="1"/>
      <w:numFmt w:val="bullet"/>
      <w:lvlText w:val=""/>
      <w:lvlJc w:val="left"/>
      <w:pPr>
        <w:ind w:left="4354" w:hanging="360"/>
      </w:pPr>
      <w:rPr>
        <w:rFonts w:ascii="Wingdings" w:hAnsi="Wingdings" w:hint="default"/>
      </w:rPr>
    </w:lvl>
    <w:lvl w:ilvl="6" w:tplc="04190001" w:tentative="1">
      <w:start w:val="1"/>
      <w:numFmt w:val="bullet"/>
      <w:lvlText w:val=""/>
      <w:lvlJc w:val="left"/>
      <w:pPr>
        <w:ind w:left="5074" w:hanging="360"/>
      </w:pPr>
      <w:rPr>
        <w:rFonts w:ascii="Symbol" w:hAnsi="Symbol" w:hint="default"/>
      </w:rPr>
    </w:lvl>
    <w:lvl w:ilvl="7" w:tplc="04190003" w:tentative="1">
      <w:start w:val="1"/>
      <w:numFmt w:val="bullet"/>
      <w:lvlText w:val="o"/>
      <w:lvlJc w:val="left"/>
      <w:pPr>
        <w:ind w:left="5794" w:hanging="360"/>
      </w:pPr>
      <w:rPr>
        <w:rFonts w:ascii="Courier New" w:hAnsi="Courier New" w:cs="Courier New" w:hint="default"/>
      </w:rPr>
    </w:lvl>
    <w:lvl w:ilvl="8" w:tplc="04190005" w:tentative="1">
      <w:start w:val="1"/>
      <w:numFmt w:val="bullet"/>
      <w:lvlText w:val=""/>
      <w:lvlJc w:val="left"/>
      <w:pPr>
        <w:ind w:left="6514" w:hanging="360"/>
      </w:pPr>
      <w:rPr>
        <w:rFonts w:ascii="Wingdings" w:hAnsi="Wingdings" w:hint="default"/>
      </w:rPr>
    </w:lvl>
  </w:abstractNum>
  <w:abstractNum w:abstractNumId="19">
    <w:nsid w:val="180D5CFF"/>
    <w:multiLevelType w:val="hybridMultilevel"/>
    <w:tmpl w:val="7B3C2E04"/>
    <w:lvl w:ilvl="0" w:tplc="DE4ED31E">
      <w:start w:val="1"/>
      <w:numFmt w:val="decimal"/>
      <w:lvlText w:val="%1."/>
      <w:lvlJc w:val="left"/>
      <w:pPr>
        <w:ind w:left="1080" w:hanging="360"/>
      </w:pPr>
      <w:rPr>
        <w:rFonts w:ascii="Times New Roman" w:eastAsiaTheme="minorHAnsi" w:hAnsi="Times New Roman" w:cs="Times New Roman"/>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1A003B11"/>
    <w:multiLevelType w:val="hybridMultilevel"/>
    <w:tmpl w:val="E9200BA8"/>
    <w:lvl w:ilvl="0" w:tplc="04190001">
      <w:start w:val="1"/>
      <w:numFmt w:val="bullet"/>
      <w:lvlText w:val=""/>
      <w:lvlJc w:val="left"/>
      <w:pPr>
        <w:tabs>
          <w:tab w:val="num" w:pos="720"/>
        </w:tabs>
        <w:ind w:left="720" w:hanging="360"/>
      </w:pPr>
      <w:rPr>
        <w:rFonts w:ascii="Symbol" w:hAnsi="Symbol" w:hint="default"/>
      </w:rPr>
    </w:lvl>
    <w:lvl w:ilvl="1" w:tplc="7F72DD66">
      <w:start w:val="1"/>
      <w:numFmt w:val="decimal"/>
      <w:lvlText w:val="%2."/>
      <w:lvlJc w:val="left"/>
      <w:pPr>
        <w:tabs>
          <w:tab w:val="num" w:pos="1440"/>
        </w:tabs>
        <w:ind w:left="1440" w:hanging="360"/>
      </w:pPr>
      <w:rPr>
        <w:b w:val="0"/>
        <w:i w:val="0"/>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1">
    <w:nsid w:val="1A542BC3"/>
    <w:multiLevelType w:val="hybridMultilevel"/>
    <w:tmpl w:val="333026CC"/>
    <w:lvl w:ilvl="0" w:tplc="04190001">
      <w:start w:val="1"/>
      <w:numFmt w:val="bullet"/>
      <w:lvlText w:val=""/>
      <w:lvlJc w:val="left"/>
      <w:pPr>
        <w:ind w:left="-65" w:hanging="360"/>
      </w:pPr>
      <w:rPr>
        <w:rFonts w:ascii="Symbol" w:hAnsi="Symbol" w:hint="default"/>
      </w:rPr>
    </w:lvl>
    <w:lvl w:ilvl="1" w:tplc="04190003" w:tentative="1">
      <w:start w:val="1"/>
      <w:numFmt w:val="bullet"/>
      <w:lvlText w:val="o"/>
      <w:lvlJc w:val="left"/>
      <w:pPr>
        <w:ind w:left="655" w:hanging="360"/>
      </w:pPr>
      <w:rPr>
        <w:rFonts w:ascii="Courier New" w:hAnsi="Courier New" w:cs="Courier New" w:hint="default"/>
      </w:rPr>
    </w:lvl>
    <w:lvl w:ilvl="2" w:tplc="04190005" w:tentative="1">
      <w:start w:val="1"/>
      <w:numFmt w:val="bullet"/>
      <w:lvlText w:val=""/>
      <w:lvlJc w:val="left"/>
      <w:pPr>
        <w:ind w:left="1375" w:hanging="360"/>
      </w:pPr>
      <w:rPr>
        <w:rFonts w:ascii="Wingdings" w:hAnsi="Wingdings" w:hint="default"/>
      </w:rPr>
    </w:lvl>
    <w:lvl w:ilvl="3" w:tplc="04190001" w:tentative="1">
      <w:start w:val="1"/>
      <w:numFmt w:val="bullet"/>
      <w:lvlText w:val=""/>
      <w:lvlJc w:val="left"/>
      <w:pPr>
        <w:ind w:left="2095" w:hanging="360"/>
      </w:pPr>
      <w:rPr>
        <w:rFonts w:ascii="Symbol" w:hAnsi="Symbol" w:hint="default"/>
      </w:rPr>
    </w:lvl>
    <w:lvl w:ilvl="4" w:tplc="04190003" w:tentative="1">
      <w:start w:val="1"/>
      <w:numFmt w:val="bullet"/>
      <w:lvlText w:val="o"/>
      <w:lvlJc w:val="left"/>
      <w:pPr>
        <w:ind w:left="2815" w:hanging="360"/>
      </w:pPr>
      <w:rPr>
        <w:rFonts w:ascii="Courier New" w:hAnsi="Courier New" w:cs="Courier New" w:hint="default"/>
      </w:rPr>
    </w:lvl>
    <w:lvl w:ilvl="5" w:tplc="04190005" w:tentative="1">
      <w:start w:val="1"/>
      <w:numFmt w:val="bullet"/>
      <w:lvlText w:val=""/>
      <w:lvlJc w:val="left"/>
      <w:pPr>
        <w:ind w:left="3535" w:hanging="360"/>
      </w:pPr>
      <w:rPr>
        <w:rFonts w:ascii="Wingdings" w:hAnsi="Wingdings" w:hint="default"/>
      </w:rPr>
    </w:lvl>
    <w:lvl w:ilvl="6" w:tplc="04190001" w:tentative="1">
      <w:start w:val="1"/>
      <w:numFmt w:val="bullet"/>
      <w:lvlText w:val=""/>
      <w:lvlJc w:val="left"/>
      <w:pPr>
        <w:ind w:left="4255" w:hanging="360"/>
      </w:pPr>
      <w:rPr>
        <w:rFonts w:ascii="Symbol" w:hAnsi="Symbol" w:hint="default"/>
      </w:rPr>
    </w:lvl>
    <w:lvl w:ilvl="7" w:tplc="04190003" w:tentative="1">
      <w:start w:val="1"/>
      <w:numFmt w:val="bullet"/>
      <w:lvlText w:val="o"/>
      <w:lvlJc w:val="left"/>
      <w:pPr>
        <w:ind w:left="4975" w:hanging="360"/>
      </w:pPr>
      <w:rPr>
        <w:rFonts w:ascii="Courier New" w:hAnsi="Courier New" w:cs="Courier New" w:hint="default"/>
      </w:rPr>
    </w:lvl>
    <w:lvl w:ilvl="8" w:tplc="04190005" w:tentative="1">
      <w:start w:val="1"/>
      <w:numFmt w:val="bullet"/>
      <w:lvlText w:val=""/>
      <w:lvlJc w:val="left"/>
      <w:pPr>
        <w:ind w:left="5695" w:hanging="360"/>
      </w:pPr>
      <w:rPr>
        <w:rFonts w:ascii="Wingdings" w:hAnsi="Wingdings" w:hint="default"/>
      </w:rPr>
    </w:lvl>
  </w:abstractNum>
  <w:abstractNum w:abstractNumId="22">
    <w:nsid w:val="1A8C2B95"/>
    <w:multiLevelType w:val="hybridMultilevel"/>
    <w:tmpl w:val="DF0EA918"/>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3">
    <w:nsid w:val="1AA43E11"/>
    <w:multiLevelType w:val="hybridMultilevel"/>
    <w:tmpl w:val="8DA8F14C"/>
    <w:lvl w:ilvl="0" w:tplc="AE9872BA">
      <w:numFmt w:val="bullet"/>
      <w:lvlText w:val="-"/>
      <w:lvlJc w:val="left"/>
      <w:pPr>
        <w:ind w:left="720" w:hanging="360"/>
      </w:pPr>
      <w:rPr>
        <w:rFonts w:ascii="Times New Roman" w:eastAsiaTheme="minorHAnsi"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4">
    <w:nsid w:val="1AD219AA"/>
    <w:multiLevelType w:val="hybridMultilevel"/>
    <w:tmpl w:val="AB4E54F6"/>
    <w:lvl w:ilvl="0" w:tplc="04220001">
      <w:start w:val="1"/>
      <w:numFmt w:val="bullet"/>
      <w:lvlText w:val=""/>
      <w:lvlJc w:val="left"/>
      <w:pPr>
        <w:ind w:left="720" w:hanging="360"/>
      </w:pPr>
      <w:rPr>
        <w:rFonts w:ascii="Symbol" w:hAnsi="Symbol" w:hint="default"/>
        <w:color w:val="auto"/>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5">
    <w:nsid w:val="1CB16460"/>
    <w:multiLevelType w:val="hybridMultilevel"/>
    <w:tmpl w:val="F5A8CE16"/>
    <w:lvl w:ilvl="0" w:tplc="04220001">
      <w:start w:val="1"/>
      <w:numFmt w:val="bullet"/>
      <w:lvlText w:val=""/>
      <w:lvlJc w:val="left"/>
      <w:pPr>
        <w:ind w:left="896" w:hanging="360"/>
      </w:pPr>
      <w:rPr>
        <w:rFonts w:ascii="Symbol" w:hAnsi="Symbol" w:hint="default"/>
      </w:rPr>
    </w:lvl>
    <w:lvl w:ilvl="1" w:tplc="04220003" w:tentative="1">
      <w:start w:val="1"/>
      <w:numFmt w:val="bullet"/>
      <w:lvlText w:val="o"/>
      <w:lvlJc w:val="left"/>
      <w:pPr>
        <w:ind w:left="1616" w:hanging="360"/>
      </w:pPr>
      <w:rPr>
        <w:rFonts w:ascii="Courier New" w:hAnsi="Courier New" w:cs="Courier New" w:hint="default"/>
      </w:rPr>
    </w:lvl>
    <w:lvl w:ilvl="2" w:tplc="04220005" w:tentative="1">
      <w:start w:val="1"/>
      <w:numFmt w:val="bullet"/>
      <w:lvlText w:val=""/>
      <w:lvlJc w:val="left"/>
      <w:pPr>
        <w:ind w:left="2336" w:hanging="360"/>
      </w:pPr>
      <w:rPr>
        <w:rFonts w:ascii="Wingdings" w:hAnsi="Wingdings" w:hint="default"/>
      </w:rPr>
    </w:lvl>
    <w:lvl w:ilvl="3" w:tplc="04220001" w:tentative="1">
      <w:start w:val="1"/>
      <w:numFmt w:val="bullet"/>
      <w:lvlText w:val=""/>
      <w:lvlJc w:val="left"/>
      <w:pPr>
        <w:ind w:left="3056" w:hanging="360"/>
      </w:pPr>
      <w:rPr>
        <w:rFonts w:ascii="Symbol" w:hAnsi="Symbol" w:hint="default"/>
      </w:rPr>
    </w:lvl>
    <w:lvl w:ilvl="4" w:tplc="04220003" w:tentative="1">
      <w:start w:val="1"/>
      <w:numFmt w:val="bullet"/>
      <w:lvlText w:val="o"/>
      <w:lvlJc w:val="left"/>
      <w:pPr>
        <w:ind w:left="3776" w:hanging="360"/>
      </w:pPr>
      <w:rPr>
        <w:rFonts w:ascii="Courier New" w:hAnsi="Courier New" w:cs="Courier New" w:hint="default"/>
      </w:rPr>
    </w:lvl>
    <w:lvl w:ilvl="5" w:tplc="04220005" w:tentative="1">
      <w:start w:val="1"/>
      <w:numFmt w:val="bullet"/>
      <w:lvlText w:val=""/>
      <w:lvlJc w:val="left"/>
      <w:pPr>
        <w:ind w:left="4496" w:hanging="360"/>
      </w:pPr>
      <w:rPr>
        <w:rFonts w:ascii="Wingdings" w:hAnsi="Wingdings" w:hint="default"/>
      </w:rPr>
    </w:lvl>
    <w:lvl w:ilvl="6" w:tplc="04220001" w:tentative="1">
      <w:start w:val="1"/>
      <w:numFmt w:val="bullet"/>
      <w:lvlText w:val=""/>
      <w:lvlJc w:val="left"/>
      <w:pPr>
        <w:ind w:left="5216" w:hanging="360"/>
      </w:pPr>
      <w:rPr>
        <w:rFonts w:ascii="Symbol" w:hAnsi="Symbol" w:hint="default"/>
      </w:rPr>
    </w:lvl>
    <w:lvl w:ilvl="7" w:tplc="04220003" w:tentative="1">
      <w:start w:val="1"/>
      <w:numFmt w:val="bullet"/>
      <w:lvlText w:val="o"/>
      <w:lvlJc w:val="left"/>
      <w:pPr>
        <w:ind w:left="5936" w:hanging="360"/>
      </w:pPr>
      <w:rPr>
        <w:rFonts w:ascii="Courier New" w:hAnsi="Courier New" w:cs="Courier New" w:hint="default"/>
      </w:rPr>
    </w:lvl>
    <w:lvl w:ilvl="8" w:tplc="04220005" w:tentative="1">
      <w:start w:val="1"/>
      <w:numFmt w:val="bullet"/>
      <w:lvlText w:val=""/>
      <w:lvlJc w:val="left"/>
      <w:pPr>
        <w:ind w:left="6656" w:hanging="360"/>
      </w:pPr>
      <w:rPr>
        <w:rFonts w:ascii="Wingdings" w:hAnsi="Wingdings" w:hint="default"/>
      </w:rPr>
    </w:lvl>
  </w:abstractNum>
  <w:abstractNum w:abstractNumId="26">
    <w:nsid w:val="1D5C0B1E"/>
    <w:multiLevelType w:val="hybridMultilevel"/>
    <w:tmpl w:val="A888DF94"/>
    <w:lvl w:ilvl="0" w:tplc="34F64146">
      <w:numFmt w:val="bullet"/>
      <w:lvlText w:val="-"/>
      <w:lvlJc w:val="left"/>
      <w:pPr>
        <w:tabs>
          <w:tab w:val="num" w:pos="-180"/>
        </w:tabs>
        <w:ind w:left="-180" w:hanging="360"/>
      </w:pPr>
      <w:rPr>
        <w:rFonts w:ascii="Times New Roman" w:eastAsia="Times New Roman" w:hAnsi="Times New Roman" w:cs="Times New Roman" w:hint="default"/>
        <w:b/>
        <w:color w:val="auto"/>
        <w:sz w:val="28"/>
        <w:szCs w:val="28"/>
      </w:rPr>
    </w:lvl>
    <w:lvl w:ilvl="1" w:tplc="BB66C62E">
      <w:start w:val="1"/>
      <w:numFmt w:val="decimal"/>
      <w:lvlText w:val="%2."/>
      <w:lvlJc w:val="left"/>
      <w:pPr>
        <w:tabs>
          <w:tab w:val="num" w:pos="1440"/>
        </w:tabs>
        <w:ind w:left="1440" w:hanging="360"/>
      </w:pPr>
      <w:rPr>
        <w:b/>
        <w:i w:val="0"/>
        <w:sz w:val="28"/>
        <w:szCs w:val="28"/>
      </w:rPr>
    </w:lvl>
    <w:lvl w:ilvl="2" w:tplc="DFA8D9D0">
      <w:start w:val="1"/>
      <w:numFmt w:val="decimal"/>
      <w:lvlText w:val="%3."/>
      <w:lvlJc w:val="left"/>
      <w:pPr>
        <w:tabs>
          <w:tab w:val="num" w:pos="2160"/>
        </w:tabs>
        <w:ind w:left="2160" w:hanging="360"/>
      </w:pPr>
      <w:rPr>
        <w:b w:val="0"/>
        <w:i w:val="0"/>
      </w:r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7">
    <w:nsid w:val="1FF06B02"/>
    <w:multiLevelType w:val="hybridMultilevel"/>
    <w:tmpl w:val="4BCAFB5E"/>
    <w:lvl w:ilvl="0" w:tplc="04190001">
      <w:start w:val="1"/>
      <w:numFmt w:val="bullet"/>
      <w:lvlText w:val=""/>
      <w:lvlJc w:val="left"/>
      <w:pPr>
        <w:tabs>
          <w:tab w:val="num" w:pos="-180"/>
        </w:tabs>
        <w:ind w:left="-180" w:hanging="360"/>
      </w:pPr>
      <w:rPr>
        <w:rFonts w:ascii="Symbol" w:hAnsi="Symbol" w:hint="default"/>
        <w:b w:val="0"/>
        <w:sz w:val="28"/>
        <w:szCs w:val="28"/>
      </w:rPr>
    </w:lvl>
    <w:lvl w:ilvl="1" w:tplc="1DB03E92">
      <w:start w:val="1"/>
      <w:numFmt w:val="decimal"/>
      <w:lvlText w:val="%2."/>
      <w:lvlJc w:val="left"/>
      <w:pPr>
        <w:tabs>
          <w:tab w:val="num" w:pos="1440"/>
        </w:tabs>
        <w:ind w:left="1440" w:hanging="360"/>
      </w:pPr>
      <w:rPr>
        <w:b/>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8">
    <w:nsid w:val="20772C07"/>
    <w:multiLevelType w:val="hybridMultilevel"/>
    <w:tmpl w:val="7F72A654"/>
    <w:lvl w:ilvl="0" w:tplc="AE9872BA">
      <w:numFmt w:val="bullet"/>
      <w:lvlText w:val="-"/>
      <w:lvlJc w:val="left"/>
      <w:pPr>
        <w:ind w:left="720" w:hanging="360"/>
      </w:pPr>
      <w:rPr>
        <w:rFonts w:ascii="Times New Roman" w:eastAsiaTheme="minorHAnsi"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9">
    <w:nsid w:val="20917FFA"/>
    <w:multiLevelType w:val="hybridMultilevel"/>
    <w:tmpl w:val="0D7A56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22071E86"/>
    <w:multiLevelType w:val="hybridMultilevel"/>
    <w:tmpl w:val="730E7874"/>
    <w:lvl w:ilvl="0" w:tplc="04220001">
      <w:start w:val="1"/>
      <w:numFmt w:val="bullet"/>
      <w:lvlText w:val=""/>
      <w:lvlJc w:val="left"/>
      <w:pPr>
        <w:ind w:left="1287" w:hanging="360"/>
      </w:pPr>
      <w:rPr>
        <w:rFonts w:ascii="Symbol" w:hAnsi="Symbol" w:hint="default"/>
      </w:rPr>
    </w:lvl>
    <w:lvl w:ilvl="1" w:tplc="04220003" w:tentative="1">
      <w:start w:val="1"/>
      <w:numFmt w:val="bullet"/>
      <w:lvlText w:val="o"/>
      <w:lvlJc w:val="left"/>
      <w:pPr>
        <w:ind w:left="2007" w:hanging="360"/>
      </w:pPr>
      <w:rPr>
        <w:rFonts w:ascii="Courier New" w:hAnsi="Courier New" w:cs="Courier New" w:hint="default"/>
      </w:rPr>
    </w:lvl>
    <w:lvl w:ilvl="2" w:tplc="04220005" w:tentative="1">
      <w:start w:val="1"/>
      <w:numFmt w:val="bullet"/>
      <w:lvlText w:val=""/>
      <w:lvlJc w:val="left"/>
      <w:pPr>
        <w:ind w:left="2727" w:hanging="360"/>
      </w:pPr>
      <w:rPr>
        <w:rFonts w:ascii="Wingdings" w:hAnsi="Wingdings" w:hint="default"/>
      </w:rPr>
    </w:lvl>
    <w:lvl w:ilvl="3" w:tplc="04220001" w:tentative="1">
      <w:start w:val="1"/>
      <w:numFmt w:val="bullet"/>
      <w:lvlText w:val=""/>
      <w:lvlJc w:val="left"/>
      <w:pPr>
        <w:ind w:left="3447" w:hanging="360"/>
      </w:pPr>
      <w:rPr>
        <w:rFonts w:ascii="Symbol" w:hAnsi="Symbol" w:hint="default"/>
      </w:rPr>
    </w:lvl>
    <w:lvl w:ilvl="4" w:tplc="04220003" w:tentative="1">
      <w:start w:val="1"/>
      <w:numFmt w:val="bullet"/>
      <w:lvlText w:val="o"/>
      <w:lvlJc w:val="left"/>
      <w:pPr>
        <w:ind w:left="4167" w:hanging="360"/>
      </w:pPr>
      <w:rPr>
        <w:rFonts w:ascii="Courier New" w:hAnsi="Courier New" w:cs="Courier New" w:hint="default"/>
      </w:rPr>
    </w:lvl>
    <w:lvl w:ilvl="5" w:tplc="04220005" w:tentative="1">
      <w:start w:val="1"/>
      <w:numFmt w:val="bullet"/>
      <w:lvlText w:val=""/>
      <w:lvlJc w:val="left"/>
      <w:pPr>
        <w:ind w:left="4887" w:hanging="360"/>
      </w:pPr>
      <w:rPr>
        <w:rFonts w:ascii="Wingdings" w:hAnsi="Wingdings" w:hint="default"/>
      </w:rPr>
    </w:lvl>
    <w:lvl w:ilvl="6" w:tplc="04220001" w:tentative="1">
      <w:start w:val="1"/>
      <w:numFmt w:val="bullet"/>
      <w:lvlText w:val=""/>
      <w:lvlJc w:val="left"/>
      <w:pPr>
        <w:ind w:left="5607" w:hanging="360"/>
      </w:pPr>
      <w:rPr>
        <w:rFonts w:ascii="Symbol" w:hAnsi="Symbol" w:hint="default"/>
      </w:rPr>
    </w:lvl>
    <w:lvl w:ilvl="7" w:tplc="04220003" w:tentative="1">
      <w:start w:val="1"/>
      <w:numFmt w:val="bullet"/>
      <w:lvlText w:val="o"/>
      <w:lvlJc w:val="left"/>
      <w:pPr>
        <w:ind w:left="6327" w:hanging="360"/>
      </w:pPr>
      <w:rPr>
        <w:rFonts w:ascii="Courier New" w:hAnsi="Courier New" w:cs="Courier New" w:hint="default"/>
      </w:rPr>
    </w:lvl>
    <w:lvl w:ilvl="8" w:tplc="04220005" w:tentative="1">
      <w:start w:val="1"/>
      <w:numFmt w:val="bullet"/>
      <w:lvlText w:val=""/>
      <w:lvlJc w:val="left"/>
      <w:pPr>
        <w:ind w:left="7047" w:hanging="360"/>
      </w:pPr>
      <w:rPr>
        <w:rFonts w:ascii="Wingdings" w:hAnsi="Wingdings" w:hint="default"/>
      </w:rPr>
    </w:lvl>
  </w:abstractNum>
  <w:abstractNum w:abstractNumId="31">
    <w:nsid w:val="24DA6D6D"/>
    <w:multiLevelType w:val="hybridMultilevel"/>
    <w:tmpl w:val="97EC9E32"/>
    <w:lvl w:ilvl="0" w:tplc="AE9872BA">
      <w:numFmt w:val="bullet"/>
      <w:lvlText w:val="-"/>
      <w:lvlJc w:val="left"/>
      <w:pPr>
        <w:ind w:left="720" w:hanging="360"/>
      </w:pPr>
      <w:rPr>
        <w:rFonts w:ascii="Times New Roman" w:eastAsiaTheme="minorHAns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nsid w:val="25E448E9"/>
    <w:multiLevelType w:val="hybridMultilevel"/>
    <w:tmpl w:val="C51C7FFA"/>
    <w:lvl w:ilvl="0" w:tplc="D840C5B8">
      <w:start w:val="1"/>
      <w:numFmt w:val="decimal"/>
      <w:lvlText w:val="%1."/>
      <w:lvlJc w:val="left"/>
      <w:pPr>
        <w:ind w:left="502" w:hanging="360"/>
      </w:pPr>
      <w:rPr>
        <w:rFonts w:ascii="Times New Roman" w:eastAsia="Times New Roman" w:hAnsi="Times New Roman" w:cs="Times New Roman"/>
        <w:color w:val="auto"/>
        <w:sz w:val="28"/>
      </w:rPr>
    </w:lvl>
    <w:lvl w:ilvl="1" w:tplc="1130CDF0">
      <w:start w:val="1"/>
      <w:numFmt w:val="decimal"/>
      <w:lvlText w:val="%2."/>
      <w:lvlJc w:val="left"/>
      <w:pPr>
        <w:tabs>
          <w:tab w:val="num" w:pos="1440"/>
        </w:tabs>
        <w:ind w:left="1440" w:hanging="360"/>
      </w:pPr>
      <w:rPr>
        <w:i w:val="0"/>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3">
    <w:nsid w:val="26BD4FC4"/>
    <w:multiLevelType w:val="hybridMultilevel"/>
    <w:tmpl w:val="C06686F2"/>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4">
    <w:nsid w:val="270F1E8B"/>
    <w:multiLevelType w:val="hybridMultilevel"/>
    <w:tmpl w:val="F294DF86"/>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5">
    <w:nsid w:val="28423821"/>
    <w:multiLevelType w:val="hybridMultilevel"/>
    <w:tmpl w:val="36AE2D04"/>
    <w:lvl w:ilvl="0" w:tplc="49BAC3AA">
      <w:start w:val="1"/>
      <w:numFmt w:val="decimal"/>
      <w:lvlText w:val="%1."/>
      <w:lvlJc w:val="left"/>
      <w:pPr>
        <w:tabs>
          <w:tab w:val="num" w:pos="1440"/>
        </w:tabs>
        <w:ind w:left="1440" w:hanging="360"/>
      </w:pPr>
      <w:rPr>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28631C71"/>
    <w:multiLevelType w:val="hybridMultilevel"/>
    <w:tmpl w:val="B190763C"/>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7">
    <w:nsid w:val="2CC8229C"/>
    <w:multiLevelType w:val="hybridMultilevel"/>
    <w:tmpl w:val="54965FFA"/>
    <w:lvl w:ilvl="0" w:tplc="89B8D248">
      <w:start w:val="5"/>
      <w:numFmt w:val="bullet"/>
      <w:lvlText w:val="-"/>
      <w:lvlJc w:val="left"/>
      <w:pPr>
        <w:ind w:left="754" w:hanging="360"/>
      </w:pPr>
      <w:rPr>
        <w:rFonts w:ascii="Times New Roman" w:eastAsia="Times New Roman" w:hAnsi="Times New Roman" w:cs="Times New Roman" w:hint="default"/>
        <w:b w:val="0"/>
        <w:sz w:val="28"/>
        <w:szCs w:val="28"/>
      </w:rPr>
    </w:lvl>
    <w:lvl w:ilvl="1" w:tplc="FA788634">
      <w:start w:val="1"/>
      <w:numFmt w:val="decimal"/>
      <w:lvlText w:val="%2."/>
      <w:lvlJc w:val="left"/>
      <w:pPr>
        <w:tabs>
          <w:tab w:val="num" w:pos="1440"/>
        </w:tabs>
        <w:ind w:left="1440" w:hanging="360"/>
      </w:pPr>
      <w:rPr>
        <w:b/>
        <w:sz w:val="28"/>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8">
    <w:nsid w:val="2CD3644B"/>
    <w:multiLevelType w:val="hybridMultilevel"/>
    <w:tmpl w:val="965A6C6E"/>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9">
    <w:nsid w:val="2EA47C5C"/>
    <w:multiLevelType w:val="hybridMultilevel"/>
    <w:tmpl w:val="4CC47F3A"/>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40">
    <w:nsid w:val="2F006083"/>
    <w:multiLevelType w:val="hybridMultilevel"/>
    <w:tmpl w:val="7AFED9BE"/>
    <w:lvl w:ilvl="0" w:tplc="F6E2C20A">
      <w:numFmt w:val="bullet"/>
      <w:lvlText w:val="-"/>
      <w:lvlJc w:val="left"/>
      <w:pPr>
        <w:ind w:left="720" w:hanging="360"/>
      </w:pPr>
      <w:rPr>
        <w:rFonts w:ascii="Times New Roman" w:eastAsia="Times New Roman" w:hAnsi="Times New Roman" w:cs="Times New Roman" w:hint="default"/>
        <w:b/>
        <w:sz w:val="28"/>
        <w:szCs w:val="28"/>
      </w:rPr>
    </w:lvl>
    <w:lvl w:ilvl="1" w:tplc="04220003">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41">
    <w:nsid w:val="314C6F8D"/>
    <w:multiLevelType w:val="hybridMultilevel"/>
    <w:tmpl w:val="C530798E"/>
    <w:lvl w:ilvl="0" w:tplc="0EF0754E">
      <w:start w:val="2"/>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42">
    <w:nsid w:val="31AF4003"/>
    <w:multiLevelType w:val="hybridMultilevel"/>
    <w:tmpl w:val="256E6ABE"/>
    <w:lvl w:ilvl="0" w:tplc="8C0E861C">
      <w:start w:val="1"/>
      <w:numFmt w:val="bullet"/>
      <w:lvlText w:val=""/>
      <w:lvlJc w:val="left"/>
      <w:pPr>
        <w:ind w:left="720" w:hanging="360"/>
      </w:pPr>
      <w:rPr>
        <w:rFonts w:ascii="Symbol" w:hAnsi="Symbol" w:hint="default"/>
        <w:color w:val="auto"/>
        <w:sz w:val="28"/>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43">
    <w:nsid w:val="337707D4"/>
    <w:multiLevelType w:val="hybridMultilevel"/>
    <w:tmpl w:val="F8CEBE0E"/>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44">
    <w:nsid w:val="33C1267F"/>
    <w:multiLevelType w:val="hybridMultilevel"/>
    <w:tmpl w:val="13B692A0"/>
    <w:lvl w:ilvl="0" w:tplc="3B12A07E">
      <w:start w:val="9"/>
      <w:numFmt w:val="bullet"/>
      <w:lvlText w:val="-"/>
      <w:lvlJc w:val="left"/>
      <w:pPr>
        <w:tabs>
          <w:tab w:val="num" w:pos="-180"/>
        </w:tabs>
        <w:ind w:left="-180" w:hanging="360"/>
      </w:pPr>
      <w:rPr>
        <w:rFonts w:ascii="Times New Roman" w:eastAsia="Times New Roman" w:hAnsi="Times New Roman" w:cs="Times New Roman" w:hint="default"/>
        <w:b/>
        <w:color w:val="auto"/>
        <w:sz w:val="24"/>
        <w:szCs w:val="28"/>
      </w:rPr>
    </w:lvl>
    <w:lvl w:ilvl="1" w:tplc="221269EA">
      <w:start w:val="1"/>
      <w:numFmt w:val="decimal"/>
      <w:lvlText w:val="%2."/>
      <w:lvlJc w:val="left"/>
      <w:pPr>
        <w:tabs>
          <w:tab w:val="num" w:pos="1440"/>
        </w:tabs>
        <w:ind w:left="1440" w:hanging="360"/>
      </w:pPr>
      <w:rPr>
        <w:b w:val="0"/>
        <w:i w:val="0"/>
        <w:sz w:val="28"/>
        <w:szCs w:val="28"/>
      </w:rPr>
    </w:lvl>
    <w:lvl w:ilvl="2" w:tplc="DFA8D9D0">
      <w:start w:val="1"/>
      <w:numFmt w:val="decimal"/>
      <w:lvlText w:val="%3."/>
      <w:lvlJc w:val="left"/>
      <w:pPr>
        <w:tabs>
          <w:tab w:val="num" w:pos="2160"/>
        </w:tabs>
        <w:ind w:left="2160" w:hanging="360"/>
      </w:pPr>
      <w:rPr>
        <w:b w:val="0"/>
        <w:i w:val="0"/>
      </w:r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5">
    <w:nsid w:val="35AF4B45"/>
    <w:multiLevelType w:val="multilevel"/>
    <w:tmpl w:val="9E9C55A6"/>
    <w:lvl w:ilvl="0">
      <w:start w:val="1"/>
      <w:numFmt w:val="decimal"/>
      <w:lvlText w:val="%1."/>
      <w:lvlJc w:val="left"/>
      <w:pPr>
        <w:ind w:left="915" w:hanging="555"/>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46">
    <w:nsid w:val="3714463A"/>
    <w:multiLevelType w:val="hybridMultilevel"/>
    <w:tmpl w:val="CD7C9606"/>
    <w:lvl w:ilvl="0" w:tplc="FBB01652">
      <w:numFmt w:val="bullet"/>
      <w:lvlText w:val="-"/>
      <w:lvlJc w:val="left"/>
      <w:pPr>
        <w:ind w:left="720" w:hanging="360"/>
      </w:pPr>
      <w:rPr>
        <w:rFonts w:ascii="Times New Roman" w:eastAsiaTheme="minorHAns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7">
    <w:nsid w:val="37FE5484"/>
    <w:multiLevelType w:val="hybridMultilevel"/>
    <w:tmpl w:val="BB367FEA"/>
    <w:lvl w:ilvl="0" w:tplc="CCF08ACC">
      <w:start w:val="1"/>
      <w:numFmt w:val="decimal"/>
      <w:lvlText w:val="%1."/>
      <w:lvlJc w:val="left"/>
      <w:pPr>
        <w:ind w:left="360" w:hanging="360"/>
      </w:pPr>
      <w:rPr>
        <w:rFonts w:ascii="Times New Roman" w:eastAsia="Times New Roman" w:hAnsi="Times New Roman" w:cs="Times New Roman"/>
        <w:b/>
        <w:i w:val="0"/>
        <w:color w:val="auto"/>
        <w:sz w:val="28"/>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8">
    <w:nsid w:val="38A8558B"/>
    <w:multiLevelType w:val="hybridMultilevel"/>
    <w:tmpl w:val="6026ECA8"/>
    <w:lvl w:ilvl="0" w:tplc="76343AD4">
      <w:start w:val="1"/>
      <w:numFmt w:val="bullet"/>
      <w:lvlText w:val=""/>
      <w:lvlJc w:val="left"/>
      <w:pPr>
        <w:ind w:left="975" w:hanging="360"/>
      </w:pPr>
      <w:rPr>
        <w:rFonts w:ascii="Symbol" w:hAnsi="Symbol" w:hint="default"/>
        <w:color w:val="auto"/>
        <w:sz w:val="28"/>
        <w:szCs w:val="28"/>
      </w:rPr>
    </w:lvl>
    <w:lvl w:ilvl="1" w:tplc="04220003" w:tentative="1">
      <w:start w:val="1"/>
      <w:numFmt w:val="bullet"/>
      <w:lvlText w:val="o"/>
      <w:lvlJc w:val="left"/>
      <w:pPr>
        <w:ind w:left="1695" w:hanging="360"/>
      </w:pPr>
      <w:rPr>
        <w:rFonts w:ascii="Courier New" w:hAnsi="Courier New" w:cs="Courier New" w:hint="default"/>
      </w:rPr>
    </w:lvl>
    <w:lvl w:ilvl="2" w:tplc="04220005" w:tentative="1">
      <w:start w:val="1"/>
      <w:numFmt w:val="bullet"/>
      <w:lvlText w:val=""/>
      <w:lvlJc w:val="left"/>
      <w:pPr>
        <w:ind w:left="2415" w:hanging="360"/>
      </w:pPr>
      <w:rPr>
        <w:rFonts w:ascii="Wingdings" w:hAnsi="Wingdings" w:hint="default"/>
      </w:rPr>
    </w:lvl>
    <w:lvl w:ilvl="3" w:tplc="04220001" w:tentative="1">
      <w:start w:val="1"/>
      <w:numFmt w:val="bullet"/>
      <w:lvlText w:val=""/>
      <w:lvlJc w:val="left"/>
      <w:pPr>
        <w:ind w:left="3135" w:hanging="360"/>
      </w:pPr>
      <w:rPr>
        <w:rFonts w:ascii="Symbol" w:hAnsi="Symbol" w:hint="default"/>
      </w:rPr>
    </w:lvl>
    <w:lvl w:ilvl="4" w:tplc="04220003" w:tentative="1">
      <w:start w:val="1"/>
      <w:numFmt w:val="bullet"/>
      <w:lvlText w:val="o"/>
      <w:lvlJc w:val="left"/>
      <w:pPr>
        <w:ind w:left="3855" w:hanging="360"/>
      </w:pPr>
      <w:rPr>
        <w:rFonts w:ascii="Courier New" w:hAnsi="Courier New" w:cs="Courier New" w:hint="default"/>
      </w:rPr>
    </w:lvl>
    <w:lvl w:ilvl="5" w:tplc="04220005" w:tentative="1">
      <w:start w:val="1"/>
      <w:numFmt w:val="bullet"/>
      <w:lvlText w:val=""/>
      <w:lvlJc w:val="left"/>
      <w:pPr>
        <w:ind w:left="4575" w:hanging="360"/>
      </w:pPr>
      <w:rPr>
        <w:rFonts w:ascii="Wingdings" w:hAnsi="Wingdings" w:hint="default"/>
      </w:rPr>
    </w:lvl>
    <w:lvl w:ilvl="6" w:tplc="04220001" w:tentative="1">
      <w:start w:val="1"/>
      <w:numFmt w:val="bullet"/>
      <w:lvlText w:val=""/>
      <w:lvlJc w:val="left"/>
      <w:pPr>
        <w:ind w:left="5295" w:hanging="360"/>
      </w:pPr>
      <w:rPr>
        <w:rFonts w:ascii="Symbol" w:hAnsi="Symbol" w:hint="default"/>
      </w:rPr>
    </w:lvl>
    <w:lvl w:ilvl="7" w:tplc="04220003" w:tentative="1">
      <w:start w:val="1"/>
      <w:numFmt w:val="bullet"/>
      <w:lvlText w:val="o"/>
      <w:lvlJc w:val="left"/>
      <w:pPr>
        <w:ind w:left="6015" w:hanging="360"/>
      </w:pPr>
      <w:rPr>
        <w:rFonts w:ascii="Courier New" w:hAnsi="Courier New" w:cs="Courier New" w:hint="default"/>
      </w:rPr>
    </w:lvl>
    <w:lvl w:ilvl="8" w:tplc="04220005" w:tentative="1">
      <w:start w:val="1"/>
      <w:numFmt w:val="bullet"/>
      <w:lvlText w:val=""/>
      <w:lvlJc w:val="left"/>
      <w:pPr>
        <w:ind w:left="6735" w:hanging="360"/>
      </w:pPr>
      <w:rPr>
        <w:rFonts w:ascii="Wingdings" w:hAnsi="Wingdings" w:hint="default"/>
      </w:rPr>
    </w:lvl>
  </w:abstractNum>
  <w:abstractNum w:abstractNumId="49">
    <w:nsid w:val="3A6500B7"/>
    <w:multiLevelType w:val="hybridMultilevel"/>
    <w:tmpl w:val="1A92AC10"/>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50">
    <w:nsid w:val="3BC07365"/>
    <w:multiLevelType w:val="hybridMultilevel"/>
    <w:tmpl w:val="861EC9AA"/>
    <w:lvl w:ilvl="0" w:tplc="246E0CEA">
      <w:start w:val="1"/>
      <w:numFmt w:val="bullet"/>
      <w:lvlText w:val=""/>
      <w:lvlJc w:val="left"/>
      <w:pPr>
        <w:ind w:left="720" w:hanging="360"/>
      </w:pPr>
      <w:rPr>
        <w:rFonts w:ascii="Symbol" w:hAnsi="Symbol" w:hint="default"/>
        <w:color w:val="auto"/>
        <w:sz w:val="28"/>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51">
    <w:nsid w:val="3C8A44B5"/>
    <w:multiLevelType w:val="hybridMultilevel"/>
    <w:tmpl w:val="51522A54"/>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52">
    <w:nsid w:val="410E690C"/>
    <w:multiLevelType w:val="hybridMultilevel"/>
    <w:tmpl w:val="8D62824E"/>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53">
    <w:nsid w:val="417C63EE"/>
    <w:multiLevelType w:val="hybridMultilevel"/>
    <w:tmpl w:val="1362F270"/>
    <w:lvl w:ilvl="0" w:tplc="3BEC1AA4">
      <w:start w:val="1"/>
      <w:numFmt w:val="bullet"/>
      <w:lvlText w:val=""/>
      <w:lvlJc w:val="left"/>
      <w:pPr>
        <w:ind w:left="795" w:hanging="360"/>
      </w:pPr>
      <w:rPr>
        <w:rFonts w:ascii="Symbol" w:hAnsi="Symbol" w:hint="default"/>
        <w:color w:val="auto"/>
      </w:rPr>
    </w:lvl>
    <w:lvl w:ilvl="1" w:tplc="04190003" w:tentative="1">
      <w:start w:val="1"/>
      <w:numFmt w:val="bullet"/>
      <w:lvlText w:val="o"/>
      <w:lvlJc w:val="left"/>
      <w:pPr>
        <w:ind w:left="1515" w:hanging="360"/>
      </w:pPr>
      <w:rPr>
        <w:rFonts w:ascii="Courier New" w:hAnsi="Courier New" w:cs="Courier New" w:hint="default"/>
      </w:rPr>
    </w:lvl>
    <w:lvl w:ilvl="2" w:tplc="04190005" w:tentative="1">
      <w:start w:val="1"/>
      <w:numFmt w:val="bullet"/>
      <w:lvlText w:val=""/>
      <w:lvlJc w:val="left"/>
      <w:pPr>
        <w:ind w:left="2235" w:hanging="360"/>
      </w:pPr>
      <w:rPr>
        <w:rFonts w:ascii="Wingdings" w:hAnsi="Wingdings" w:hint="default"/>
      </w:rPr>
    </w:lvl>
    <w:lvl w:ilvl="3" w:tplc="04190001" w:tentative="1">
      <w:start w:val="1"/>
      <w:numFmt w:val="bullet"/>
      <w:lvlText w:val=""/>
      <w:lvlJc w:val="left"/>
      <w:pPr>
        <w:ind w:left="2955" w:hanging="360"/>
      </w:pPr>
      <w:rPr>
        <w:rFonts w:ascii="Symbol" w:hAnsi="Symbol" w:hint="default"/>
      </w:rPr>
    </w:lvl>
    <w:lvl w:ilvl="4" w:tplc="04190003" w:tentative="1">
      <w:start w:val="1"/>
      <w:numFmt w:val="bullet"/>
      <w:lvlText w:val="o"/>
      <w:lvlJc w:val="left"/>
      <w:pPr>
        <w:ind w:left="3675" w:hanging="360"/>
      </w:pPr>
      <w:rPr>
        <w:rFonts w:ascii="Courier New" w:hAnsi="Courier New" w:cs="Courier New" w:hint="default"/>
      </w:rPr>
    </w:lvl>
    <w:lvl w:ilvl="5" w:tplc="04190005" w:tentative="1">
      <w:start w:val="1"/>
      <w:numFmt w:val="bullet"/>
      <w:lvlText w:val=""/>
      <w:lvlJc w:val="left"/>
      <w:pPr>
        <w:ind w:left="4395" w:hanging="360"/>
      </w:pPr>
      <w:rPr>
        <w:rFonts w:ascii="Wingdings" w:hAnsi="Wingdings" w:hint="default"/>
      </w:rPr>
    </w:lvl>
    <w:lvl w:ilvl="6" w:tplc="04190001" w:tentative="1">
      <w:start w:val="1"/>
      <w:numFmt w:val="bullet"/>
      <w:lvlText w:val=""/>
      <w:lvlJc w:val="left"/>
      <w:pPr>
        <w:ind w:left="5115" w:hanging="360"/>
      </w:pPr>
      <w:rPr>
        <w:rFonts w:ascii="Symbol" w:hAnsi="Symbol" w:hint="default"/>
      </w:rPr>
    </w:lvl>
    <w:lvl w:ilvl="7" w:tplc="04190003" w:tentative="1">
      <w:start w:val="1"/>
      <w:numFmt w:val="bullet"/>
      <w:lvlText w:val="o"/>
      <w:lvlJc w:val="left"/>
      <w:pPr>
        <w:ind w:left="5835" w:hanging="360"/>
      </w:pPr>
      <w:rPr>
        <w:rFonts w:ascii="Courier New" w:hAnsi="Courier New" w:cs="Courier New" w:hint="default"/>
      </w:rPr>
    </w:lvl>
    <w:lvl w:ilvl="8" w:tplc="04190005" w:tentative="1">
      <w:start w:val="1"/>
      <w:numFmt w:val="bullet"/>
      <w:lvlText w:val=""/>
      <w:lvlJc w:val="left"/>
      <w:pPr>
        <w:ind w:left="6555" w:hanging="360"/>
      </w:pPr>
      <w:rPr>
        <w:rFonts w:ascii="Wingdings" w:hAnsi="Wingdings" w:hint="default"/>
      </w:rPr>
    </w:lvl>
  </w:abstractNum>
  <w:abstractNum w:abstractNumId="54">
    <w:nsid w:val="42377072"/>
    <w:multiLevelType w:val="hybridMultilevel"/>
    <w:tmpl w:val="20303F2C"/>
    <w:lvl w:ilvl="0" w:tplc="89B8D248">
      <w:start w:val="5"/>
      <w:numFmt w:val="bullet"/>
      <w:lvlText w:val="-"/>
      <w:lvlJc w:val="left"/>
      <w:pPr>
        <w:ind w:left="720" w:hanging="360"/>
      </w:pPr>
      <w:rPr>
        <w:rFonts w:ascii="Times New Roman" w:eastAsia="Times New Roman" w:hAnsi="Times New Roman" w:cs="Times New Roman" w:hint="default"/>
        <w:b w:val="0"/>
        <w:sz w:val="28"/>
        <w:szCs w:val="28"/>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5">
    <w:nsid w:val="43C22337"/>
    <w:multiLevelType w:val="hybridMultilevel"/>
    <w:tmpl w:val="3B92E22E"/>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56">
    <w:nsid w:val="44DE415F"/>
    <w:multiLevelType w:val="multilevel"/>
    <w:tmpl w:val="C2ACFCC6"/>
    <w:lvl w:ilvl="0">
      <w:start w:val="1"/>
      <w:numFmt w:val="decimal"/>
      <w:lvlText w:val="%1."/>
      <w:lvlJc w:val="left"/>
      <w:pPr>
        <w:ind w:left="720" w:hanging="360"/>
      </w:pPr>
      <w:rPr>
        <w:rFonts w:hint="default"/>
        <w:b/>
        <w:i w:val="0"/>
        <w:sz w:val="28"/>
        <w:szCs w:val="28"/>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57">
    <w:nsid w:val="44E95586"/>
    <w:multiLevelType w:val="hybridMultilevel"/>
    <w:tmpl w:val="54E07C4E"/>
    <w:lvl w:ilvl="0" w:tplc="416C40EE">
      <w:start w:val="5"/>
      <w:numFmt w:val="bullet"/>
      <w:lvlText w:val="-"/>
      <w:lvlJc w:val="left"/>
      <w:pPr>
        <w:ind w:left="720" w:hanging="360"/>
      </w:pPr>
      <w:rPr>
        <w:rFonts w:ascii="Times New Roman" w:eastAsia="Times New Roman" w:hAnsi="Times New Roman"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58">
    <w:nsid w:val="45EE7E7C"/>
    <w:multiLevelType w:val="hybridMultilevel"/>
    <w:tmpl w:val="E1F40E38"/>
    <w:lvl w:ilvl="0" w:tplc="C8F29888">
      <w:start w:val="1"/>
      <w:numFmt w:val="bullet"/>
      <w:lvlText w:val=""/>
      <w:lvlJc w:val="left"/>
      <w:pPr>
        <w:ind w:left="743" w:hanging="360"/>
      </w:pPr>
      <w:rPr>
        <w:rFonts w:ascii="Symbol" w:hAnsi="Symbol" w:hint="default"/>
        <w:sz w:val="28"/>
      </w:rPr>
    </w:lvl>
    <w:lvl w:ilvl="1" w:tplc="04190003" w:tentative="1">
      <w:start w:val="1"/>
      <w:numFmt w:val="bullet"/>
      <w:lvlText w:val="o"/>
      <w:lvlJc w:val="left"/>
      <w:pPr>
        <w:ind w:left="1463" w:hanging="360"/>
      </w:pPr>
      <w:rPr>
        <w:rFonts w:ascii="Courier New" w:hAnsi="Courier New" w:cs="Courier New" w:hint="default"/>
      </w:rPr>
    </w:lvl>
    <w:lvl w:ilvl="2" w:tplc="04190005" w:tentative="1">
      <w:start w:val="1"/>
      <w:numFmt w:val="bullet"/>
      <w:lvlText w:val=""/>
      <w:lvlJc w:val="left"/>
      <w:pPr>
        <w:ind w:left="2183" w:hanging="360"/>
      </w:pPr>
      <w:rPr>
        <w:rFonts w:ascii="Wingdings" w:hAnsi="Wingdings" w:hint="default"/>
      </w:rPr>
    </w:lvl>
    <w:lvl w:ilvl="3" w:tplc="04190001" w:tentative="1">
      <w:start w:val="1"/>
      <w:numFmt w:val="bullet"/>
      <w:lvlText w:val=""/>
      <w:lvlJc w:val="left"/>
      <w:pPr>
        <w:ind w:left="2903" w:hanging="360"/>
      </w:pPr>
      <w:rPr>
        <w:rFonts w:ascii="Symbol" w:hAnsi="Symbol" w:hint="default"/>
      </w:rPr>
    </w:lvl>
    <w:lvl w:ilvl="4" w:tplc="04190003" w:tentative="1">
      <w:start w:val="1"/>
      <w:numFmt w:val="bullet"/>
      <w:lvlText w:val="o"/>
      <w:lvlJc w:val="left"/>
      <w:pPr>
        <w:ind w:left="3623" w:hanging="360"/>
      </w:pPr>
      <w:rPr>
        <w:rFonts w:ascii="Courier New" w:hAnsi="Courier New" w:cs="Courier New" w:hint="default"/>
      </w:rPr>
    </w:lvl>
    <w:lvl w:ilvl="5" w:tplc="04190005" w:tentative="1">
      <w:start w:val="1"/>
      <w:numFmt w:val="bullet"/>
      <w:lvlText w:val=""/>
      <w:lvlJc w:val="left"/>
      <w:pPr>
        <w:ind w:left="4343" w:hanging="360"/>
      </w:pPr>
      <w:rPr>
        <w:rFonts w:ascii="Wingdings" w:hAnsi="Wingdings" w:hint="default"/>
      </w:rPr>
    </w:lvl>
    <w:lvl w:ilvl="6" w:tplc="04190001" w:tentative="1">
      <w:start w:val="1"/>
      <w:numFmt w:val="bullet"/>
      <w:lvlText w:val=""/>
      <w:lvlJc w:val="left"/>
      <w:pPr>
        <w:ind w:left="5063" w:hanging="360"/>
      </w:pPr>
      <w:rPr>
        <w:rFonts w:ascii="Symbol" w:hAnsi="Symbol" w:hint="default"/>
      </w:rPr>
    </w:lvl>
    <w:lvl w:ilvl="7" w:tplc="04190003" w:tentative="1">
      <w:start w:val="1"/>
      <w:numFmt w:val="bullet"/>
      <w:lvlText w:val="o"/>
      <w:lvlJc w:val="left"/>
      <w:pPr>
        <w:ind w:left="5783" w:hanging="360"/>
      </w:pPr>
      <w:rPr>
        <w:rFonts w:ascii="Courier New" w:hAnsi="Courier New" w:cs="Courier New" w:hint="default"/>
      </w:rPr>
    </w:lvl>
    <w:lvl w:ilvl="8" w:tplc="04190005" w:tentative="1">
      <w:start w:val="1"/>
      <w:numFmt w:val="bullet"/>
      <w:lvlText w:val=""/>
      <w:lvlJc w:val="left"/>
      <w:pPr>
        <w:ind w:left="6503" w:hanging="360"/>
      </w:pPr>
      <w:rPr>
        <w:rFonts w:ascii="Wingdings" w:hAnsi="Wingdings" w:hint="default"/>
      </w:rPr>
    </w:lvl>
  </w:abstractNum>
  <w:abstractNum w:abstractNumId="59">
    <w:nsid w:val="467538A4"/>
    <w:multiLevelType w:val="hybridMultilevel"/>
    <w:tmpl w:val="58E01410"/>
    <w:lvl w:ilvl="0" w:tplc="F6E2C20A">
      <w:numFmt w:val="bullet"/>
      <w:lvlText w:val="-"/>
      <w:lvlJc w:val="left"/>
      <w:pPr>
        <w:ind w:left="754" w:hanging="360"/>
      </w:pPr>
      <w:rPr>
        <w:rFonts w:ascii="Times New Roman" w:eastAsia="Times New Roman" w:hAnsi="Times New Roman" w:cs="Times New Roman" w:hint="default"/>
        <w:b/>
        <w:i w:val="0"/>
        <w:sz w:val="28"/>
        <w:szCs w:val="28"/>
      </w:rPr>
    </w:lvl>
    <w:lvl w:ilvl="1" w:tplc="04220019" w:tentative="1">
      <w:start w:val="1"/>
      <w:numFmt w:val="lowerLetter"/>
      <w:lvlText w:val="%2."/>
      <w:lvlJc w:val="left"/>
      <w:pPr>
        <w:ind w:left="1474" w:hanging="360"/>
      </w:pPr>
    </w:lvl>
    <w:lvl w:ilvl="2" w:tplc="0422001B" w:tentative="1">
      <w:start w:val="1"/>
      <w:numFmt w:val="lowerRoman"/>
      <w:lvlText w:val="%3."/>
      <w:lvlJc w:val="right"/>
      <w:pPr>
        <w:ind w:left="2194" w:hanging="180"/>
      </w:pPr>
    </w:lvl>
    <w:lvl w:ilvl="3" w:tplc="0422000F" w:tentative="1">
      <w:start w:val="1"/>
      <w:numFmt w:val="decimal"/>
      <w:lvlText w:val="%4."/>
      <w:lvlJc w:val="left"/>
      <w:pPr>
        <w:ind w:left="2914" w:hanging="360"/>
      </w:pPr>
    </w:lvl>
    <w:lvl w:ilvl="4" w:tplc="04220019" w:tentative="1">
      <w:start w:val="1"/>
      <w:numFmt w:val="lowerLetter"/>
      <w:lvlText w:val="%5."/>
      <w:lvlJc w:val="left"/>
      <w:pPr>
        <w:ind w:left="3634" w:hanging="360"/>
      </w:pPr>
    </w:lvl>
    <w:lvl w:ilvl="5" w:tplc="0422001B" w:tentative="1">
      <w:start w:val="1"/>
      <w:numFmt w:val="lowerRoman"/>
      <w:lvlText w:val="%6."/>
      <w:lvlJc w:val="right"/>
      <w:pPr>
        <w:ind w:left="4354" w:hanging="180"/>
      </w:pPr>
    </w:lvl>
    <w:lvl w:ilvl="6" w:tplc="0422000F" w:tentative="1">
      <w:start w:val="1"/>
      <w:numFmt w:val="decimal"/>
      <w:lvlText w:val="%7."/>
      <w:lvlJc w:val="left"/>
      <w:pPr>
        <w:ind w:left="5074" w:hanging="360"/>
      </w:pPr>
    </w:lvl>
    <w:lvl w:ilvl="7" w:tplc="04220019" w:tentative="1">
      <w:start w:val="1"/>
      <w:numFmt w:val="lowerLetter"/>
      <w:lvlText w:val="%8."/>
      <w:lvlJc w:val="left"/>
      <w:pPr>
        <w:ind w:left="5794" w:hanging="360"/>
      </w:pPr>
    </w:lvl>
    <w:lvl w:ilvl="8" w:tplc="0422001B" w:tentative="1">
      <w:start w:val="1"/>
      <w:numFmt w:val="lowerRoman"/>
      <w:lvlText w:val="%9."/>
      <w:lvlJc w:val="right"/>
      <w:pPr>
        <w:ind w:left="6514" w:hanging="180"/>
      </w:pPr>
    </w:lvl>
  </w:abstractNum>
  <w:abstractNum w:abstractNumId="60">
    <w:nsid w:val="46A26FD0"/>
    <w:multiLevelType w:val="hybridMultilevel"/>
    <w:tmpl w:val="7B9200A6"/>
    <w:lvl w:ilvl="0" w:tplc="04220001">
      <w:start w:val="1"/>
      <w:numFmt w:val="bullet"/>
      <w:lvlText w:val=""/>
      <w:lvlJc w:val="left"/>
      <w:pPr>
        <w:ind w:left="918" w:hanging="360"/>
      </w:pPr>
      <w:rPr>
        <w:rFonts w:ascii="Symbol" w:hAnsi="Symbol" w:hint="default"/>
      </w:rPr>
    </w:lvl>
    <w:lvl w:ilvl="1" w:tplc="04220003" w:tentative="1">
      <w:start w:val="1"/>
      <w:numFmt w:val="bullet"/>
      <w:lvlText w:val="o"/>
      <w:lvlJc w:val="left"/>
      <w:pPr>
        <w:ind w:left="1638" w:hanging="360"/>
      </w:pPr>
      <w:rPr>
        <w:rFonts w:ascii="Courier New" w:hAnsi="Courier New" w:cs="Courier New" w:hint="default"/>
      </w:rPr>
    </w:lvl>
    <w:lvl w:ilvl="2" w:tplc="04220005" w:tentative="1">
      <w:start w:val="1"/>
      <w:numFmt w:val="bullet"/>
      <w:lvlText w:val=""/>
      <w:lvlJc w:val="left"/>
      <w:pPr>
        <w:ind w:left="2358" w:hanging="360"/>
      </w:pPr>
      <w:rPr>
        <w:rFonts w:ascii="Wingdings" w:hAnsi="Wingdings" w:hint="default"/>
      </w:rPr>
    </w:lvl>
    <w:lvl w:ilvl="3" w:tplc="04220001" w:tentative="1">
      <w:start w:val="1"/>
      <w:numFmt w:val="bullet"/>
      <w:lvlText w:val=""/>
      <w:lvlJc w:val="left"/>
      <w:pPr>
        <w:ind w:left="3078" w:hanging="360"/>
      </w:pPr>
      <w:rPr>
        <w:rFonts w:ascii="Symbol" w:hAnsi="Symbol" w:hint="default"/>
      </w:rPr>
    </w:lvl>
    <w:lvl w:ilvl="4" w:tplc="04220003" w:tentative="1">
      <w:start w:val="1"/>
      <w:numFmt w:val="bullet"/>
      <w:lvlText w:val="o"/>
      <w:lvlJc w:val="left"/>
      <w:pPr>
        <w:ind w:left="3798" w:hanging="360"/>
      </w:pPr>
      <w:rPr>
        <w:rFonts w:ascii="Courier New" w:hAnsi="Courier New" w:cs="Courier New" w:hint="default"/>
      </w:rPr>
    </w:lvl>
    <w:lvl w:ilvl="5" w:tplc="04220005" w:tentative="1">
      <w:start w:val="1"/>
      <w:numFmt w:val="bullet"/>
      <w:lvlText w:val=""/>
      <w:lvlJc w:val="left"/>
      <w:pPr>
        <w:ind w:left="4518" w:hanging="360"/>
      </w:pPr>
      <w:rPr>
        <w:rFonts w:ascii="Wingdings" w:hAnsi="Wingdings" w:hint="default"/>
      </w:rPr>
    </w:lvl>
    <w:lvl w:ilvl="6" w:tplc="04220001" w:tentative="1">
      <w:start w:val="1"/>
      <w:numFmt w:val="bullet"/>
      <w:lvlText w:val=""/>
      <w:lvlJc w:val="left"/>
      <w:pPr>
        <w:ind w:left="5238" w:hanging="360"/>
      </w:pPr>
      <w:rPr>
        <w:rFonts w:ascii="Symbol" w:hAnsi="Symbol" w:hint="default"/>
      </w:rPr>
    </w:lvl>
    <w:lvl w:ilvl="7" w:tplc="04220003" w:tentative="1">
      <w:start w:val="1"/>
      <w:numFmt w:val="bullet"/>
      <w:lvlText w:val="o"/>
      <w:lvlJc w:val="left"/>
      <w:pPr>
        <w:ind w:left="5958" w:hanging="360"/>
      </w:pPr>
      <w:rPr>
        <w:rFonts w:ascii="Courier New" w:hAnsi="Courier New" w:cs="Courier New" w:hint="default"/>
      </w:rPr>
    </w:lvl>
    <w:lvl w:ilvl="8" w:tplc="04220005" w:tentative="1">
      <w:start w:val="1"/>
      <w:numFmt w:val="bullet"/>
      <w:lvlText w:val=""/>
      <w:lvlJc w:val="left"/>
      <w:pPr>
        <w:ind w:left="6678" w:hanging="360"/>
      </w:pPr>
      <w:rPr>
        <w:rFonts w:ascii="Wingdings" w:hAnsi="Wingdings" w:hint="default"/>
      </w:rPr>
    </w:lvl>
  </w:abstractNum>
  <w:abstractNum w:abstractNumId="61">
    <w:nsid w:val="473C091F"/>
    <w:multiLevelType w:val="hybridMultilevel"/>
    <w:tmpl w:val="3288DFA2"/>
    <w:lvl w:ilvl="0" w:tplc="246E0CEA">
      <w:start w:val="1"/>
      <w:numFmt w:val="bullet"/>
      <w:lvlText w:val=""/>
      <w:lvlJc w:val="left"/>
      <w:pPr>
        <w:ind w:left="1038" w:hanging="360"/>
      </w:pPr>
      <w:rPr>
        <w:rFonts w:ascii="Symbol" w:hAnsi="Symbol" w:hint="default"/>
        <w:color w:val="auto"/>
        <w:sz w:val="28"/>
      </w:rPr>
    </w:lvl>
    <w:lvl w:ilvl="1" w:tplc="04220003" w:tentative="1">
      <w:start w:val="1"/>
      <w:numFmt w:val="bullet"/>
      <w:lvlText w:val="o"/>
      <w:lvlJc w:val="left"/>
      <w:pPr>
        <w:ind w:left="1758" w:hanging="360"/>
      </w:pPr>
      <w:rPr>
        <w:rFonts w:ascii="Courier New" w:hAnsi="Courier New" w:cs="Courier New" w:hint="default"/>
      </w:rPr>
    </w:lvl>
    <w:lvl w:ilvl="2" w:tplc="04220005" w:tentative="1">
      <w:start w:val="1"/>
      <w:numFmt w:val="bullet"/>
      <w:lvlText w:val=""/>
      <w:lvlJc w:val="left"/>
      <w:pPr>
        <w:ind w:left="2478" w:hanging="360"/>
      </w:pPr>
      <w:rPr>
        <w:rFonts w:ascii="Wingdings" w:hAnsi="Wingdings" w:hint="default"/>
      </w:rPr>
    </w:lvl>
    <w:lvl w:ilvl="3" w:tplc="04220001" w:tentative="1">
      <w:start w:val="1"/>
      <w:numFmt w:val="bullet"/>
      <w:lvlText w:val=""/>
      <w:lvlJc w:val="left"/>
      <w:pPr>
        <w:ind w:left="3198" w:hanging="360"/>
      </w:pPr>
      <w:rPr>
        <w:rFonts w:ascii="Symbol" w:hAnsi="Symbol" w:hint="default"/>
      </w:rPr>
    </w:lvl>
    <w:lvl w:ilvl="4" w:tplc="04220003" w:tentative="1">
      <w:start w:val="1"/>
      <w:numFmt w:val="bullet"/>
      <w:lvlText w:val="o"/>
      <w:lvlJc w:val="left"/>
      <w:pPr>
        <w:ind w:left="3918" w:hanging="360"/>
      </w:pPr>
      <w:rPr>
        <w:rFonts w:ascii="Courier New" w:hAnsi="Courier New" w:cs="Courier New" w:hint="default"/>
      </w:rPr>
    </w:lvl>
    <w:lvl w:ilvl="5" w:tplc="04220005" w:tentative="1">
      <w:start w:val="1"/>
      <w:numFmt w:val="bullet"/>
      <w:lvlText w:val=""/>
      <w:lvlJc w:val="left"/>
      <w:pPr>
        <w:ind w:left="4638" w:hanging="360"/>
      </w:pPr>
      <w:rPr>
        <w:rFonts w:ascii="Wingdings" w:hAnsi="Wingdings" w:hint="default"/>
      </w:rPr>
    </w:lvl>
    <w:lvl w:ilvl="6" w:tplc="04220001" w:tentative="1">
      <w:start w:val="1"/>
      <w:numFmt w:val="bullet"/>
      <w:lvlText w:val=""/>
      <w:lvlJc w:val="left"/>
      <w:pPr>
        <w:ind w:left="5358" w:hanging="360"/>
      </w:pPr>
      <w:rPr>
        <w:rFonts w:ascii="Symbol" w:hAnsi="Symbol" w:hint="default"/>
      </w:rPr>
    </w:lvl>
    <w:lvl w:ilvl="7" w:tplc="04220003" w:tentative="1">
      <w:start w:val="1"/>
      <w:numFmt w:val="bullet"/>
      <w:lvlText w:val="o"/>
      <w:lvlJc w:val="left"/>
      <w:pPr>
        <w:ind w:left="6078" w:hanging="360"/>
      </w:pPr>
      <w:rPr>
        <w:rFonts w:ascii="Courier New" w:hAnsi="Courier New" w:cs="Courier New" w:hint="default"/>
      </w:rPr>
    </w:lvl>
    <w:lvl w:ilvl="8" w:tplc="04220005" w:tentative="1">
      <w:start w:val="1"/>
      <w:numFmt w:val="bullet"/>
      <w:lvlText w:val=""/>
      <w:lvlJc w:val="left"/>
      <w:pPr>
        <w:ind w:left="6798" w:hanging="360"/>
      </w:pPr>
      <w:rPr>
        <w:rFonts w:ascii="Wingdings" w:hAnsi="Wingdings" w:hint="default"/>
      </w:rPr>
    </w:lvl>
  </w:abstractNum>
  <w:abstractNum w:abstractNumId="62">
    <w:nsid w:val="485E7C26"/>
    <w:multiLevelType w:val="hybridMultilevel"/>
    <w:tmpl w:val="F3F6D080"/>
    <w:lvl w:ilvl="0" w:tplc="3AE02B8A">
      <w:start w:val="1"/>
      <w:numFmt w:val="bullet"/>
      <w:lvlText w:val=""/>
      <w:lvlJc w:val="left"/>
      <w:pPr>
        <w:ind w:left="720" w:hanging="360"/>
      </w:pPr>
      <w:rPr>
        <w:rFonts w:ascii="Symbol" w:hAnsi="Symbol" w:hint="default"/>
        <w:color w:val="auto"/>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63">
    <w:nsid w:val="49295DF9"/>
    <w:multiLevelType w:val="hybridMultilevel"/>
    <w:tmpl w:val="CDC6CF92"/>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64">
    <w:nsid w:val="49EA599A"/>
    <w:multiLevelType w:val="multilevel"/>
    <w:tmpl w:val="B5BC5FF6"/>
    <w:lvl w:ilvl="0">
      <w:start w:val="1"/>
      <w:numFmt w:val="decimal"/>
      <w:lvlText w:val="%1."/>
      <w:lvlJc w:val="left"/>
      <w:rPr>
        <w:rFonts w:ascii="Liberation Sans" w:eastAsia="Liberation Sans" w:hAnsi="Liberation Sans" w:cs="Liberation Sans"/>
        <w:b/>
        <w:bCs w:val="0"/>
        <w:i w:val="0"/>
        <w:iCs w:val="0"/>
        <w:smallCaps w:val="0"/>
        <w:strike w:val="0"/>
        <w:color w:val="000000"/>
        <w:spacing w:val="0"/>
        <w:w w:val="100"/>
        <w:position w:val="0"/>
        <w:sz w:val="24"/>
        <w:szCs w:val="24"/>
        <w:u w:val="none"/>
        <w:shd w:val="clear" w:color="auto" w:fill="auto"/>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nsid w:val="4B843C56"/>
    <w:multiLevelType w:val="hybridMultilevel"/>
    <w:tmpl w:val="C940581E"/>
    <w:lvl w:ilvl="0" w:tplc="04220001">
      <w:start w:val="1"/>
      <w:numFmt w:val="bullet"/>
      <w:lvlText w:val=""/>
      <w:lvlJc w:val="left"/>
      <w:pPr>
        <w:ind w:left="1287" w:hanging="360"/>
      </w:pPr>
      <w:rPr>
        <w:rFonts w:ascii="Symbol" w:hAnsi="Symbol" w:hint="default"/>
      </w:rPr>
    </w:lvl>
    <w:lvl w:ilvl="1" w:tplc="04220003" w:tentative="1">
      <w:start w:val="1"/>
      <w:numFmt w:val="bullet"/>
      <w:lvlText w:val="o"/>
      <w:lvlJc w:val="left"/>
      <w:pPr>
        <w:ind w:left="2007" w:hanging="360"/>
      </w:pPr>
      <w:rPr>
        <w:rFonts w:ascii="Courier New" w:hAnsi="Courier New" w:cs="Courier New" w:hint="default"/>
      </w:rPr>
    </w:lvl>
    <w:lvl w:ilvl="2" w:tplc="04220005" w:tentative="1">
      <w:start w:val="1"/>
      <w:numFmt w:val="bullet"/>
      <w:lvlText w:val=""/>
      <w:lvlJc w:val="left"/>
      <w:pPr>
        <w:ind w:left="2727" w:hanging="360"/>
      </w:pPr>
      <w:rPr>
        <w:rFonts w:ascii="Wingdings" w:hAnsi="Wingdings" w:hint="default"/>
      </w:rPr>
    </w:lvl>
    <w:lvl w:ilvl="3" w:tplc="04220001" w:tentative="1">
      <w:start w:val="1"/>
      <w:numFmt w:val="bullet"/>
      <w:lvlText w:val=""/>
      <w:lvlJc w:val="left"/>
      <w:pPr>
        <w:ind w:left="3447" w:hanging="360"/>
      </w:pPr>
      <w:rPr>
        <w:rFonts w:ascii="Symbol" w:hAnsi="Symbol" w:hint="default"/>
      </w:rPr>
    </w:lvl>
    <w:lvl w:ilvl="4" w:tplc="04220003" w:tentative="1">
      <w:start w:val="1"/>
      <w:numFmt w:val="bullet"/>
      <w:lvlText w:val="o"/>
      <w:lvlJc w:val="left"/>
      <w:pPr>
        <w:ind w:left="4167" w:hanging="360"/>
      </w:pPr>
      <w:rPr>
        <w:rFonts w:ascii="Courier New" w:hAnsi="Courier New" w:cs="Courier New" w:hint="default"/>
      </w:rPr>
    </w:lvl>
    <w:lvl w:ilvl="5" w:tplc="04220005" w:tentative="1">
      <w:start w:val="1"/>
      <w:numFmt w:val="bullet"/>
      <w:lvlText w:val=""/>
      <w:lvlJc w:val="left"/>
      <w:pPr>
        <w:ind w:left="4887" w:hanging="360"/>
      </w:pPr>
      <w:rPr>
        <w:rFonts w:ascii="Wingdings" w:hAnsi="Wingdings" w:hint="default"/>
      </w:rPr>
    </w:lvl>
    <w:lvl w:ilvl="6" w:tplc="04220001" w:tentative="1">
      <w:start w:val="1"/>
      <w:numFmt w:val="bullet"/>
      <w:lvlText w:val=""/>
      <w:lvlJc w:val="left"/>
      <w:pPr>
        <w:ind w:left="5607" w:hanging="360"/>
      </w:pPr>
      <w:rPr>
        <w:rFonts w:ascii="Symbol" w:hAnsi="Symbol" w:hint="default"/>
      </w:rPr>
    </w:lvl>
    <w:lvl w:ilvl="7" w:tplc="04220003" w:tentative="1">
      <w:start w:val="1"/>
      <w:numFmt w:val="bullet"/>
      <w:lvlText w:val="o"/>
      <w:lvlJc w:val="left"/>
      <w:pPr>
        <w:ind w:left="6327" w:hanging="360"/>
      </w:pPr>
      <w:rPr>
        <w:rFonts w:ascii="Courier New" w:hAnsi="Courier New" w:cs="Courier New" w:hint="default"/>
      </w:rPr>
    </w:lvl>
    <w:lvl w:ilvl="8" w:tplc="04220005" w:tentative="1">
      <w:start w:val="1"/>
      <w:numFmt w:val="bullet"/>
      <w:lvlText w:val=""/>
      <w:lvlJc w:val="left"/>
      <w:pPr>
        <w:ind w:left="7047" w:hanging="360"/>
      </w:pPr>
      <w:rPr>
        <w:rFonts w:ascii="Wingdings" w:hAnsi="Wingdings" w:hint="default"/>
      </w:rPr>
    </w:lvl>
  </w:abstractNum>
  <w:abstractNum w:abstractNumId="66">
    <w:nsid w:val="4B860A39"/>
    <w:multiLevelType w:val="hybridMultilevel"/>
    <w:tmpl w:val="340AED04"/>
    <w:lvl w:ilvl="0" w:tplc="65AE2580">
      <w:start w:val="1"/>
      <w:numFmt w:val="bullet"/>
      <w:lvlText w:val=""/>
      <w:lvlJc w:val="left"/>
      <w:pPr>
        <w:tabs>
          <w:tab w:val="num" w:pos="720"/>
        </w:tabs>
        <w:ind w:left="720" w:hanging="360"/>
      </w:pPr>
      <w:rPr>
        <w:rFonts w:ascii="Symbol" w:hAnsi="Symbol" w:hint="default"/>
        <w:color w:val="auto"/>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67">
    <w:nsid w:val="4C0772D9"/>
    <w:multiLevelType w:val="hybridMultilevel"/>
    <w:tmpl w:val="86C492BE"/>
    <w:lvl w:ilvl="0" w:tplc="AE9872BA">
      <w:numFmt w:val="bullet"/>
      <w:lvlText w:val="-"/>
      <w:lvlJc w:val="left"/>
      <w:pPr>
        <w:ind w:left="720" w:hanging="360"/>
      </w:pPr>
      <w:rPr>
        <w:rFonts w:ascii="Times New Roman" w:eastAsiaTheme="minorHAnsi"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68">
    <w:nsid w:val="4C255C05"/>
    <w:multiLevelType w:val="hybridMultilevel"/>
    <w:tmpl w:val="A1DAD8C2"/>
    <w:lvl w:ilvl="0" w:tplc="C972B12A">
      <w:start w:val="1"/>
      <w:numFmt w:val="bullet"/>
      <w:lvlText w:val=""/>
      <w:lvlJc w:val="left"/>
      <w:pPr>
        <w:ind w:left="720" w:hanging="360"/>
      </w:pPr>
      <w:rPr>
        <w:rFonts w:ascii="Symbol" w:hAnsi="Symbol" w:hint="default"/>
        <w:color w:val="auto"/>
        <w:sz w:val="28"/>
        <w:szCs w:val="28"/>
      </w:rPr>
    </w:lvl>
    <w:lvl w:ilvl="1" w:tplc="161EE006">
      <w:start w:val="1"/>
      <w:numFmt w:val="decimal"/>
      <w:lvlText w:val="%2."/>
      <w:lvlJc w:val="left"/>
      <w:pPr>
        <w:tabs>
          <w:tab w:val="num" w:pos="1440"/>
        </w:tabs>
        <w:ind w:left="1440" w:hanging="360"/>
      </w:pPr>
      <w:rPr>
        <w:i w:val="0"/>
        <w:sz w:val="28"/>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69">
    <w:nsid w:val="4D7E1FC3"/>
    <w:multiLevelType w:val="hybridMultilevel"/>
    <w:tmpl w:val="8AAA140A"/>
    <w:lvl w:ilvl="0" w:tplc="04220001">
      <w:start w:val="1"/>
      <w:numFmt w:val="bullet"/>
      <w:lvlText w:val=""/>
      <w:lvlJc w:val="left"/>
      <w:pPr>
        <w:ind w:left="754" w:hanging="360"/>
      </w:pPr>
      <w:rPr>
        <w:rFonts w:ascii="Symbol" w:hAnsi="Symbol" w:hint="default"/>
      </w:rPr>
    </w:lvl>
    <w:lvl w:ilvl="1" w:tplc="04220003" w:tentative="1">
      <w:start w:val="1"/>
      <w:numFmt w:val="bullet"/>
      <w:lvlText w:val="o"/>
      <w:lvlJc w:val="left"/>
      <w:pPr>
        <w:ind w:left="1474" w:hanging="360"/>
      </w:pPr>
      <w:rPr>
        <w:rFonts w:ascii="Courier New" w:hAnsi="Courier New" w:cs="Courier New" w:hint="default"/>
      </w:rPr>
    </w:lvl>
    <w:lvl w:ilvl="2" w:tplc="04220005" w:tentative="1">
      <w:start w:val="1"/>
      <w:numFmt w:val="bullet"/>
      <w:lvlText w:val=""/>
      <w:lvlJc w:val="left"/>
      <w:pPr>
        <w:ind w:left="2194" w:hanging="360"/>
      </w:pPr>
      <w:rPr>
        <w:rFonts w:ascii="Wingdings" w:hAnsi="Wingdings" w:hint="default"/>
      </w:rPr>
    </w:lvl>
    <w:lvl w:ilvl="3" w:tplc="04220001" w:tentative="1">
      <w:start w:val="1"/>
      <w:numFmt w:val="bullet"/>
      <w:lvlText w:val=""/>
      <w:lvlJc w:val="left"/>
      <w:pPr>
        <w:ind w:left="2914" w:hanging="360"/>
      </w:pPr>
      <w:rPr>
        <w:rFonts w:ascii="Symbol" w:hAnsi="Symbol" w:hint="default"/>
      </w:rPr>
    </w:lvl>
    <w:lvl w:ilvl="4" w:tplc="04220003" w:tentative="1">
      <w:start w:val="1"/>
      <w:numFmt w:val="bullet"/>
      <w:lvlText w:val="o"/>
      <w:lvlJc w:val="left"/>
      <w:pPr>
        <w:ind w:left="3634" w:hanging="360"/>
      </w:pPr>
      <w:rPr>
        <w:rFonts w:ascii="Courier New" w:hAnsi="Courier New" w:cs="Courier New" w:hint="default"/>
      </w:rPr>
    </w:lvl>
    <w:lvl w:ilvl="5" w:tplc="04220005" w:tentative="1">
      <w:start w:val="1"/>
      <w:numFmt w:val="bullet"/>
      <w:lvlText w:val=""/>
      <w:lvlJc w:val="left"/>
      <w:pPr>
        <w:ind w:left="4354" w:hanging="360"/>
      </w:pPr>
      <w:rPr>
        <w:rFonts w:ascii="Wingdings" w:hAnsi="Wingdings" w:hint="default"/>
      </w:rPr>
    </w:lvl>
    <w:lvl w:ilvl="6" w:tplc="04220001" w:tentative="1">
      <w:start w:val="1"/>
      <w:numFmt w:val="bullet"/>
      <w:lvlText w:val=""/>
      <w:lvlJc w:val="left"/>
      <w:pPr>
        <w:ind w:left="5074" w:hanging="360"/>
      </w:pPr>
      <w:rPr>
        <w:rFonts w:ascii="Symbol" w:hAnsi="Symbol" w:hint="default"/>
      </w:rPr>
    </w:lvl>
    <w:lvl w:ilvl="7" w:tplc="04220003" w:tentative="1">
      <w:start w:val="1"/>
      <w:numFmt w:val="bullet"/>
      <w:lvlText w:val="o"/>
      <w:lvlJc w:val="left"/>
      <w:pPr>
        <w:ind w:left="5794" w:hanging="360"/>
      </w:pPr>
      <w:rPr>
        <w:rFonts w:ascii="Courier New" w:hAnsi="Courier New" w:cs="Courier New" w:hint="default"/>
      </w:rPr>
    </w:lvl>
    <w:lvl w:ilvl="8" w:tplc="04220005" w:tentative="1">
      <w:start w:val="1"/>
      <w:numFmt w:val="bullet"/>
      <w:lvlText w:val=""/>
      <w:lvlJc w:val="left"/>
      <w:pPr>
        <w:ind w:left="6514" w:hanging="360"/>
      </w:pPr>
      <w:rPr>
        <w:rFonts w:ascii="Wingdings" w:hAnsi="Wingdings" w:hint="default"/>
      </w:rPr>
    </w:lvl>
  </w:abstractNum>
  <w:abstractNum w:abstractNumId="70">
    <w:nsid w:val="4ECB7D35"/>
    <w:multiLevelType w:val="hybridMultilevel"/>
    <w:tmpl w:val="669A90D8"/>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71">
    <w:nsid w:val="4F292F1E"/>
    <w:multiLevelType w:val="hybridMultilevel"/>
    <w:tmpl w:val="788E4508"/>
    <w:lvl w:ilvl="0" w:tplc="BF8A9542">
      <w:start w:val="1"/>
      <w:numFmt w:val="decimal"/>
      <w:lvlText w:val="%1."/>
      <w:lvlJc w:val="left"/>
      <w:pPr>
        <w:ind w:left="612" w:hanging="360"/>
      </w:pPr>
      <w:rPr>
        <w:rFonts w:ascii="Times New Roman" w:eastAsia="Arial" w:hAnsi="Times New Roman" w:cs="Times New Roman"/>
        <w:b w:val="0"/>
        <w:i w:val="0"/>
      </w:rPr>
    </w:lvl>
    <w:lvl w:ilvl="1" w:tplc="04220003" w:tentative="1">
      <w:start w:val="1"/>
      <w:numFmt w:val="bullet"/>
      <w:lvlText w:val="o"/>
      <w:lvlJc w:val="left"/>
      <w:pPr>
        <w:ind w:left="1332" w:hanging="360"/>
      </w:pPr>
      <w:rPr>
        <w:rFonts w:ascii="Courier New" w:hAnsi="Courier New" w:cs="Courier New" w:hint="default"/>
      </w:rPr>
    </w:lvl>
    <w:lvl w:ilvl="2" w:tplc="04220005" w:tentative="1">
      <w:start w:val="1"/>
      <w:numFmt w:val="bullet"/>
      <w:lvlText w:val=""/>
      <w:lvlJc w:val="left"/>
      <w:pPr>
        <w:ind w:left="2052" w:hanging="360"/>
      </w:pPr>
      <w:rPr>
        <w:rFonts w:ascii="Wingdings" w:hAnsi="Wingdings" w:hint="default"/>
      </w:rPr>
    </w:lvl>
    <w:lvl w:ilvl="3" w:tplc="04220001" w:tentative="1">
      <w:start w:val="1"/>
      <w:numFmt w:val="bullet"/>
      <w:lvlText w:val=""/>
      <w:lvlJc w:val="left"/>
      <w:pPr>
        <w:ind w:left="2772" w:hanging="360"/>
      </w:pPr>
      <w:rPr>
        <w:rFonts w:ascii="Symbol" w:hAnsi="Symbol" w:hint="default"/>
      </w:rPr>
    </w:lvl>
    <w:lvl w:ilvl="4" w:tplc="04220003" w:tentative="1">
      <w:start w:val="1"/>
      <w:numFmt w:val="bullet"/>
      <w:lvlText w:val="o"/>
      <w:lvlJc w:val="left"/>
      <w:pPr>
        <w:ind w:left="3492" w:hanging="360"/>
      </w:pPr>
      <w:rPr>
        <w:rFonts w:ascii="Courier New" w:hAnsi="Courier New" w:cs="Courier New" w:hint="default"/>
      </w:rPr>
    </w:lvl>
    <w:lvl w:ilvl="5" w:tplc="04220005" w:tentative="1">
      <w:start w:val="1"/>
      <w:numFmt w:val="bullet"/>
      <w:lvlText w:val=""/>
      <w:lvlJc w:val="left"/>
      <w:pPr>
        <w:ind w:left="4212" w:hanging="360"/>
      </w:pPr>
      <w:rPr>
        <w:rFonts w:ascii="Wingdings" w:hAnsi="Wingdings" w:hint="default"/>
      </w:rPr>
    </w:lvl>
    <w:lvl w:ilvl="6" w:tplc="04220001" w:tentative="1">
      <w:start w:val="1"/>
      <w:numFmt w:val="bullet"/>
      <w:lvlText w:val=""/>
      <w:lvlJc w:val="left"/>
      <w:pPr>
        <w:ind w:left="4932" w:hanging="360"/>
      </w:pPr>
      <w:rPr>
        <w:rFonts w:ascii="Symbol" w:hAnsi="Symbol" w:hint="default"/>
      </w:rPr>
    </w:lvl>
    <w:lvl w:ilvl="7" w:tplc="04220003" w:tentative="1">
      <w:start w:val="1"/>
      <w:numFmt w:val="bullet"/>
      <w:lvlText w:val="o"/>
      <w:lvlJc w:val="left"/>
      <w:pPr>
        <w:ind w:left="5652" w:hanging="360"/>
      </w:pPr>
      <w:rPr>
        <w:rFonts w:ascii="Courier New" w:hAnsi="Courier New" w:cs="Courier New" w:hint="default"/>
      </w:rPr>
    </w:lvl>
    <w:lvl w:ilvl="8" w:tplc="04220005" w:tentative="1">
      <w:start w:val="1"/>
      <w:numFmt w:val="bullet"/>
      <w:lvlText w:val=""/>
      <w:lvlJc w:val="left"/>
      <w:pPr>
        <w:ind w:left="6372" w:hanging="360"/>
      </w:pPr>
      <w:rPr>
        <w:rFonts w:ascii="Wingdings" w:hAnsi="Wingdings" w:hint="default"/>
      </w:rPr>
    </w:lvl>
  </w:abstractNum>
  <w:abstractNum w:abstractNumId="72">
    <w:nsid w:val="4FE00FD7"/>
    <w:multiLevelType w:val="hybridMultilevel"/>
    <w:tmpl w:val="B31EFE7A"/>
    <w:lvl w:ilvl="0" w:tplc="02A4CB68">
      <w:start w:val="1"/>
      <w:numFmt w:val="bullet"/>
      <w:lvlText w:val=""/>
      <w:lvlJc w:val="left"/>
      <w:pPr>
        <w:tabs>
          <w:tab w:val="num" w:pos="-180"/>
        </w:tabs>
        <w:ind w:left="-180" w:hanging="360"/>
      </w:pPr>
      <w:rPr>
        <w:rFonts w:ascii="Symbol" w:hAnsi="Symbol" w:hint="default"/>
        <w:b/>
        <w:color w:val="auto"/>
        <w:sz w:val="24"/>
        <w:szCs w:val="28"/>
      </w:rPr>
    </w:lvl>
    <w:lvl w:ilvl="1" w:tplc="221269EA">
      <w:start w:val="1"/>
      <w:numFmt w:val="decimal"/>
      <w:lvlText w:val="%2."/>
      <w:lvlJc w:val="left"/>
      <w:pPr>
        <w:tabs>
          <w:tab w:val="num" w:pos="1440"/>
        </w:tabs>
        <w:ind w:left="1440" w:hanging="360"/>
      </w:pPr>
      <w:rPr>
        <w:b w:val="0"/>
        <w:i w:val="0"/>
        <w:sz w:val="28"/>
        <w:szCs w:val="28"/>
      </w:rPr>
    </w:lvl>
    <w:lvl w:ilvl="2" w:tplc="DFA8D9D0">
      <w:start w:val="1"/>
      <w:numFmt w:val="decimal"/>
      <w:lvlText w:val="%3."/>
      <w:lvlJc w:val="left"/>
      <w:pPr>
        <w:tabs>
          <w:tab w:val="num" w:pos="2160"/>
        </w:tabs>
        <w:ind w:left="2160" w:hanging="360"/>
      </w:pPr>
      <w:rPr>
        <w:b w:val="0"/>
        <w:i w:val="0"/>
      </w:r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73">
    <w:nsid w:val="502856F4"/>
    <w:multiLevelType w:val="hybridMultilevel"/>
    <w:tmpl w:val="E9EA3A26"/>
    <w:lvl w:ilvl="0" w:tplc="04190001">
      <w:start w:val="1"/>
      <w:numFmt w:val="bullet"/>
      <w:lvlText w:val=""/>
      <w:lvlJc w:val="left"/>
      <w:pPr>
        <w:ind w:left="502" w:hanging="360"/>
      </w:pPr>
      <w:rPr>
        <w:rFonts w:ascii="Symbol" w:hAnsi="Symbol" w:hint="default"/>
      </w:rPr>
    </w:lvl>
    <w:lvl w:ilvl="1" w:tplc="04190003">
      <w:start w:val="1"/>
      <w:numFmt w:val="decimal"/>
      <w:lvlText w:val="%2."/>
      <w:lvlJc w:val="left"/>
      <w:pPr>
        <w:tabs>
          <w:tab w:val="num" w:pos="1188"/>
        </w:tabs>
        <w:ind w:left="1188" w:hanging="360"/>
      </w:pPr>
    </w:lvl>
    <w:lvl w:ilvl="2" w:tplc="04190005">
      <w:start w:val="1"/>
      <w:numFmt w:val="decimal"/>
      <w:lvlText w:val="%3."/>
      <w:lvlJc w:val="left"/>
      <w:pPr>
        <w:tabs>
          <w:tab w:val="num" w:pos="1908"/>
        </w:tabs>
        <w:ind w:left="1908" w:hanging="360"/>
      </w:pPr>
    </w:lvl>
    <w:lvl w:ilvl="3" w:tplc="04190001">
      <w:start w:val="1"/>
      <w:numFmt w:val="decimal"/>
      <w:lvlText w:val="%4."/>
      <w:lvlJc w:val="left"/>
      <w:pPr>
        <w:tabs>
          <w:tab w:val="num" w:pos="2628"/>
        </w:tabs>
        <w:ind w:left="2628" w:hanging="360"/>
      </w:pPr>
    </w:lvl>
    <w:lvl w:ilvl="4" w:tplc="04190003">
      <w:start w:val="1"/>
      <w:numFmt w:val="decimal"/>
      <w:lvlText w:val="%5."/>
      <w:lvlJc w:val="left"/>
      <w:pPr>
        <w:tabs>
          <w:tab w:val="num" w:pos="3348"/>
        </w:tabs>
        <w:ind w:left="3348" w:hanging="360"/>
      </w:pPr>
    </w:lvl>
    <w:lvl w:ilvl="5" w:tplc="04190005">
      <w:start w:val="1"/>
      <w:numFmt w:val="decimal"/>
      <w:lvlText w:val="%6."/>
      <w:lvlJc w:val="left"/>
      <w:pPr>
        <w:tabs>
          <w:tab w:val="num" w:pos="4068"/>
        </w:tabs>
        <w:ind w:left="4068" w:hanging="360"/>
      </w:pPr>
    </w:lvl>
    <w:lvl w:ilvl="6" w:tplc="04190001">
      <w:start w:val="1"/>
      <w:numFmt w:val="decimal"/>
      <w:lvlText w:val="%7."/>
      <w:lvlJc w:val="left"/>
      <w:pPr>
        <w:tabs>
          <w:tab w:val="num" w:pos="4788"/>
        </w:tabs>
        <w:ind w:left="4788" w:hanging="360"/>
      </w:pPr>
    </w:lvl>
    <w:lvl w:ilvl="7" w:tplc="04190003">
      <w:start w:val="1"/>
      <w:numFmt w:val="decimal"/>
      <w:lvlText w:val="%8."/>
      <w:lvlJc w:val="left"/>
      <w:pPr>
        <w:tabs>
          <w:tab w:val="num" w:pos="5508"/>
        </w:tabs>
        <w:ind w:left="5508" w:hanging="360"/>
      </w:pPr>
    </w:lvl>
    <w:lvl w:ilvl="8" w:tplc="04190005">
      <w:start w:val="1"/>
      <w:numFmt w:val="decimal"/>
      <w:lvlText w:val="%9."/>
      <w:lvlJc w:val="left"/>
      <w:pPr>
        <w:tabs>
          <w:tab w:val="num" w:pos="6228"/>
        </w:tabs>
        <w:ind w:left="6228" w:hanging="360"/>
      </w:pPr>
    </w:lvl>
  </w:abstractNum>
  <w:abstractNum w:abstractNumId="74">
    <w:nsid w:val="502D0D24"/>
    <w:multiLevelType w:val="hybridMultilevel"/>
    <w:tmpl w:val="2854A2B6"/>
    <w:lvl w:ilvl="0" w:tplc="B87E6140">
      <w:start w:val="1"/>
      <w:numFmt w:val="decimal"/>
      <w:lvlText w:val="%1."/>
      <w:lvlJc w:val="left"/>
      <w:pPr>
        <w:ind w:left="394" w:hanging="360"/>
      </w:pPr>
      <w:rPr>
        <w:rFonts w:hint="default"/>
        <w:sz w:val="28"/>
        <w:szCs w:val="28"/>
      </w:rPr>
    </w:lvl>
    <w:lvl w:ilvl="1" w:tplc="04220019" w:tentative="1">
      <w:start w:val="1"/>
      <w:numFmt w:val="lowerLetter"/>
      <w:lvlText w:val="%2."/>
      <w:lvlJc w:val="left"/>
      <w:pPr>
        <w:ind w:left="1114" w:hanging="360"/>
      </w:pPr>
    </w:lvl>
    <w:lvl w:ilvl="2" w:tplc="0422001B" w:tentative="1">
      <w:start w:val="1"/>
      <w:numFmt w:val="lowerRoman"/>
      <w:lvlText w:val="%3."/>
      <w:lvlJc w:val="right"/>
      <w:pPr>
        <w:ind w:left="1834" w:hanging="180"/>
      </w:pPr>
    </w:lvl>
    <w:lvl w:ilvl="3" w:tplc="0422000F" w:tentative="1">
      <w:start w:val="1"/>
      <w:numFmt w:val="decimal"/>
      <w:lvlText w:val="%4."/>
      <w:lvlJc w:val="left"/>
      <w:pPr>
        <w:ind w:left="2554" w:hanging="360"/>
      </w:pPr>
    </w:lvl>
    <w:lvl w:ilvl="4" w:tplc="04220019" w:tentative="1">
      <w:start w:val="1"/>
      <w:numFmt w:val="lowerLetter"/>
      <w:lvlText w:val="%5."/>
      <w:lvlJc w:val="left"/>
      <w:pPr>
        <w:ind w:left="3274" w:hanging="360"/>
      </w:pPr>
    </w:lvl>
    <w:lvl w:ilvl="5" w:tplc="0422001B" w:tentative="1">
      <w:start w:val="1"/>
      <w:numFmt w:val="lowerRoman"/>
      <w:lvlText w:val="%6."/>
      <w:lvlJc w:val="right"/>
      <w:pPr>
        <w:ind w:left="3994" w:hanging="180"/>
      </w:pPr>
    </w:lvl>
    <w:lvl w:ilvl="6" w:tplc="0422000F" w:tentative="1">
      <w:start w:val="1"/>
      <w:numFmt w:val="decimal"/>
      <w:lvlText w:val="%7."/>
      <w:lvlJc w:val="left"/>
      <w:pPr>
        <w:ind w:left="4714" w:hanging="360"/>
      </w:pPr>
    </w:lvl>
    <w:lvl w:ilvl="7" w:tplc="04220019" w:tentative="1">
      <w:start w:val="1"/>
      <w:numFmt w:val="lowerLetter"/>
      <w:lvlText w:val="%8."/>
      <w:lvlJc w:val="left"/>
      <w:pPr>
        <w:ind w:left="5434" w:hanging="360"/>
      </w:pPr>
    </w:lvl>
    <w:lvl w:ilvl="8" w:tplc="0422001B" w:tentative="1">
      <w:start w:val="1"/>
      <w:numFmt w:val="lowerRoman"/>
      <w:lvlText w:val="%9."/>
      <w:lvlJc w:val="right"/>
      <w:pPr>
        <w:ind w:left="6154" w:hanging="180"/>
      </w:pPr>
    </w:lvl>
  </w:abstractNum>
  <w:abstractNum w:abstractNumId="75">
    <w:nsid w:val="526B1B7E"/>
    <w:multiLevelType w:val="hybridMultilevel"/>
    <w:tmpl w:val="E5B87828"/>
    <w:lvl w:ilvl="0" w:tplc="04220001">
      <w:start w:val="1"/>
      <w:numFmt w:val="bullet"/>
      <w:lvlText w:val=""/>
      <w:lvlJc w:val="left"/>
      <w:pPr>
        <w:ind w:left="756" w:hanging="360"/>
      </w:pPr>
      <w:rPr>
        <w:rFonts w:ascii="Symbol" w:hAnsi="Symbol" w:hint="default"/>
      </w:rPr>
    </w:lvl>
    <w:lvl w:ilvl="1" w:tplc="04220003" w:tentative="1">
      <w:start w:val="1"/>
      <w:numFmt w:val="bullet"/>
      <w:lvlText w:val="o"/>
      <w:lvlJc w:val="left"/>
      <w:pPr>
        <w:ind w:left="1476" w:hanging="360"/>
      </w:pPr>
      <w:rPr>
        <w:rFonts w:ascii="Courier New" w:hAnsi="Courier New" w:cs="Courier New" w:hint="default"/>
      </w:rPr>
    </w:lvl>
    <w:lvl w:ilvl="2" w:tplc="04220005" w:tentative="1">
      <w:start w:val="1"/>
      <w:numFmt w:val="bullet"/>
      <w:lvlText w:val=""/>
      <w:lvlJc w:val="left"/>
      <w:pPr>
        <w:ind w:left="2196" w:hanging="360"/>
      </w:pPr>
      <w:rPr>
        <w:rFonts w:ascii="Wingdings" w:hAnsi="Wingdings" w:hint="default"/>
      </w:rPr>
    </w:lvl>
    <w:lvl w:ilvl="3" w:tplc="04220001" w:tentative="1">
      <w:start w:val="1"/>
      <w:numFmt w:val="bullet"/>
      <w:lvlText w:val=""/>
      <w:lvlJc w:val="left"/>
      <w:pPr>
        <w:ind w:left="2916" w:hanging="360"/>
      </w:pPr>
      <w:rPr>
        <w:rFonts w:ascii="Symbol" w:hAnsi="Symbol" w:hint="default"/>
      </w:rPr>
    </w:lvl>
    <w:lvl w:ilvl="4" w:tplc="04220003" w:tentative="1">
      <w:start w:val="1"/>
      <w:numFmt w:val="bullet"/>
      <w:lvlText w:val="o"/>
      <w:lvlJc w:val="left"/>
      <w:pPr>
        <w:ind w:left="3636" w:hanging="360"/>
      </w:pPr>
      <w:rPr>
        <w:rFonts w:ascii="Courier New" w:hAnsi="Courier New" w:cs="Courier New" w:hint="default"/>
      </w:rPr>
    </w:lvl>
    <w:lvl w:ilvl="5" w:tplc="04220005" w:tentative="1">
      <w:start w:val="1"/>
      <w:numFmt w:val="bullet"/>
      <w:lvlText w:val=""/>
      <w:lvlJc w:val="left"/>
      <w:pPr>
        <w:ind w:left="4356" w:hanging="360"/>
      </w:pPr>
      <w:rPr>
        <w:rFonts w:ascii="Wingdings" w:hAnsi="Wingdings" w:hint="default"/>
      </w:rPr>
    </w:lvl>
    <w:lvl w:ilvl="6" w:tplc="04220001" w:tentative="1">
      <w:start w:val="1"/>
      <w:numFmt w:val="bullet"/>
      <w:lvlText w:val=""/>
      <w:lvlJc w:val="left"/>
      <w:pPr>
        <w:ind w:left="5076" w:hanging="360"/>
      </w:pPr>
      <w:rPr>
        <w:rFonts w:ascii="Symbol" w:hAnsi="Symbol" w:hint="default"/>
      </w:rPr>
    </w:lvl>
    <w:lvl w:ilvl="7" w:tplc="04220003" w:tentative="1">
      <w:start w:val="1"/>
      <w:numFmt w:val="bullet"/>
      <w:lvlText w:val="o"/>
      <w:lvlJc w:val="left"/>
      <w:pPr>
        <w:ind w:left="5796" w:hanging="360"/>
      </w:pPr>
      <w:rPr>
        <w:rFonts w:ascii="Courier New" w:hAnsi="Courier New" w:cs="Courier New" w:hint="default"/>
      </w:rPr>
    </w:lvl>
    <w:lvl w:ilvl="8" w:tplc="04220005" w:tentative="1">
      <w:start w:val="1"/>
      <w:numFmt w:val="bullet"/>
      <w:lvlText w:val=""/>
      <w:lvlJc w:val="left"/>
      <w:pPr>
        <w:ind w:left="6516" w:hanging="360"/>
      </w:pPr>
      <w:rPr>
        <w:rFonts w:ascii="Wingdings" w:hAnsi="Wingdings" w:hint="default"/>
      </w:rPr>
    </w:lvl>
  </w:abstractNum>
  <w:abstractNum w:abstractNumId="76">
    <w:nsid w:val="52CA4DBC"/>
    <w:multiLevelType w:val="hybridMultilevel"/>
    <w:tmpl w:val="BC62712A"/>
    <w:lvl w:ilvl="0" w:tplc="DAFA2260">
      <w:start w:val="1"/>
      <w:numFmt w:val="decimal"/>
      <w:lvlText w:val="%1."/>
      <w:lvlJc w:val="left"/>
      <w:pPr>
        <w:ind w:left="720" w:hanging="360"/>
      </w:pPr>
      <w:rPr>
        <w:rFonts w:ascii="Times New Roman" w:eastAsia="Arial" w:hAnsi="Times New Roman" w:cs="Times New Roman"/>
        <w:i w:val="0"/>
        <w:color w:val="auto"/>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77">
    <w:nsid w:val="534B2A62"/>
    <w:multiLevelType w:val="hybridMultilevel"/>
    <w:tmpl w:val="C22A483C"/>
    <w:lvl w:ilvl="0" w:tplc="B5621E10">
      <w:start w:val="1"/>
      <w:numFmt w:val="decimal"/>
      <w:lvlText w:val="%1."/>
      <w:lvlJc w:val="left"/>
      <w:pPr>
        <w:ind w:left="502" w:hanging="360"/>
      </w:pPr>
      <w:rPr>
        <w:rFonts w:ascii="Times New Roman" w:eastAsia="Times New Roman" w:hAnsi="Times New Roman" w:cs="Times New Roman"/>
        <w:i w:val="0"/>
        <w:color w:val="auto"/>
        <w:sz w:val="28"/>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78">
    <w:nsid w:val="5386098E"/>
    <w:multiLevelType w:val="hybridMultilevel"/>
    <w:tmpl w:val="76A04234"/>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79">
    <w:nsid w:val="538F4A90"/>
    <w:multiLevelType w:val="hybridMultilevel"/>
    <w:tmpl w:val="0318F95E"/>
    <w:lvl w:ilvl="0" w:tplc="E2383B86">
      <w:start w:val="1"/>
      <w:numFmt w:val="decimal"/>
      <w:lvlText w:val="%1."/>
      <w:lvlJc w:val="left"/>
      <w:pPr>
        <w:ind w:left="398" w:hanging="360"/>
      </w:pPr>
      <w:rPr>
        <w:rFonts w:hint="default"/>
      </w:rPr>
    </w:lvl>
    <w:lvl w:ilvl="1" w:tplc="04220019" w:tentative="1">
      <w:start w:val="1"/>
      <w:numFmt w:val="lowerLetter"/>
      <w:lvlText w:val="%2."/>
      <w:lvlJc w:val="left"/>
      <w:pPr>
        <w:ind w:left="1118" w:hanging="360"/>
      </w:pPr>
    </w:lvl>
    <w:lvl w:ilvl="2" w:tplc="0422001B" w:tentative="1">
      <w:start w:val="1"/>
      <w:numFmt w:val="lowerRoman"/>
      <w:lvlText w:val="%3."/>
      <w:lvlJc w:val="right"/>
      <w:pPr>
        <w:ind w:left="1838" w:hanging="180"/>
      </w:pPr>
    </w:lvl>
    <w:lvl w:ilvl="3" w:tplc="0422000F" w:tentative="1">
      <w:start w:val="1"/>
      <w:numFmt w:val="decimal"/>
      <w:lvlText w:val="%4."/>
      <w:lvlJc w:val="left"/>
      <w:pPr>
        <w:ind w:left="2558" w:hanging="360"/>
      </w:pPr>
    </w:lvl>
    <w:lvl w:ilvl="4" w:tplc="04220019" w:tentative="1">
      <w:start w:val="1"/>
      <w:numFmt w:val="lowerLetter"/>
      <w:lvlText w:val="%5."/>
      <w:lvlJc w:val="left"/>
      <w:pPr>
        <w:ind w:left="3278" w:hanging="360"/>
      </w:pPr>
    </w:lvl>
    <w:lvl w:ilvl="5" w:tplc="0422001B" w:tentative="1">
      <w:start w:val="1"/>
      <w:numFmt w:val="lowerRoman"/>
      <w:lvlText w:val="%6."/>
      <w:lvlJc w:val="right"/>
      <w:pPr>
        <w:ind w:left="3998" w:hanging="180"/>
      </w:pPr>
    </w:lvl>
    <w:lvl w:ilvl="6" w:tplc="0422000F" w:tentative="1">
      <w:start w:val="1"/>
      <w:numFmt w:val="decimal"/>
      <w:lvlText w:val="%7."/>
      <w:lvlJc w:val="left"/>
      <w:pPr>
        <w:ind w:left="4718" w:hanging="360"/>
      </w:pPr>
    </w:lvl>
    <w:lvl w:ilvl="7" w:tplc="04220019" w:tentative="1">
      <w:start w:val="1"/>
      <w:numFmt w:val="lowerLetter"/>
      <w:lvlText w:val="%8."/>
      <w:lvlJc w:val="left"/>
      <w:pPr>
        <w:ind w:left="5438" w:hanging="360"/>
      </w:pPr>
    </w:lvl>
    <w:lvl w:ilvl="8" w:tplc="0422001B" w:tentative="1">
      <w:start w:val="1"/>
      <w:numFmt w:val="lowerRoman"/>
      <w:lvlText w:val="%9."/>
      <w:lvlJc w:val="right"/>
      <w:pPr>
        <w:ind w:left="6158" w:hanging="180"/>
      </w:pPr>
    </w:lvl>
  </w:abstractNum>
  <w:abstractNum w:abstractNumId="80">
    <w:nsid w:val="54187234"/>
    <w:multiLevelType w:val="hybridMultilevel"/>
    <w:tmpl w:val="F68ABABE"/>
    <w:lvl w:ilvl="0" w:tplc="8094181A">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1">
    <w:nsid w:val="54CD1647"/>
    <w:multiLevelType w:val="hybridMultilevel"/>
    <w:tmpl w:val="9530FBF2"/>
    <w:lvl w:ilvl="0" w:tplc="34F64146">
      <w:numFmt w:val="bullet"/>
      <w:lvlText w:val="-"/>
      <w:lvlJc w:val="left"/>
      <w:pPr>
        <w:ind w:left="720" w:hanging="360"/>
      </w:pPr>
      <w:rPr>
        <w:rFonts w:ascii="Times New Roman" w:eastAsia="Times New Roman" w:hAnsi="Times New Roman" w:cs="Times New Roman" w:hint="default"/>
        <w:b/>
        <w:color w:val="auto"/>
        <w:sz w:val="28"/>
        <w:szCs w:val="28"/>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82">
    <w:nsid w:val="55C6423D"/>
    <w:multiLevelType w:val="hybridMultilevel"/>
    <w:tmpl w:val="376A6A98"/>
    <w:lvl w:ilvl="0" w:tplc="04190001">
      <w:start w:val="1"/>
      <w:numFmt w:val="bullet"/>
      <w:lvlText w:val=""/>
      <w:lvlJc w:val="left"/>
      <w:pPr>
        <w:ind w:left="720" w:hanging="360"/>
      </w:pPr>
      <w:rPr>
        <w:rFonts w:ascii="Symbol" w:hAnsi="Symbol" w:hint="default"/>
        <w:i w:val="0"/>
      </w:rPr>
    </w:lvl>
    <w:lvl w:ilvl="1" w:tplc="BC5C98D6">
      <w:start w:val="1"/>
      <w:numFmt w:val="decimal"/>
      <w:lvlText w:val="%2."/>
      <w:lvlJc w:val="left"/>
      <w:pPr>
        <w:tabs>
          <w:tab w:val="num" w:pos="1440"/>
        </w:tabs>
        <w:ind w:left="1440" w:hanging="360"/>
      </w:pPr>
      <w:rPr>
        <w:b w:val="0"/>
        <w:color w:val="auto"/>
      </w:rPr>
    </w:lvl>
    <w:lvl w:ilvl="2" w:tplc="6A76BA1C">
      <w:start w:val="1"/>
      <w:numFmt w:val="decimal"/>
      <w:lvlText w:val="%3."/>
      <w:lvlJc w:val="left"/>
      <w:pPr>
        <w:tabs>
          <w:tab w:val="num" w:pos="2160"/>
        </w:tabs>
        <w:ind w:left="2160" w:hanging="360"/>
      </w:pPr>
      <w:rPr>
        <w:b/>
        <w:i w:val="0"/>
      </w:rPr>
    </w:lvl>
    <w:lvl w:ilvl="3" w:tplc="D6180B3A">
      <w:start w:val="1"/>
      <w:numFmt w:val="decimal"/>
      <w:lvlText w:val="%4."/>
      <w:lvlJc w:val="left"/>
      <w:pPr>
        <w:tabs>
          <w:tab w:val="num" w:pos="2880"/>
        </w:tabs>
        <w:ind w:left="2880" w:hanging="360"/>
      </w:pPr>
      <w:rPr>
        <w:b/>
      </w:r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83">
    <w:nsid w:val="55CA5D02"/>
    <w:multiLevelType w:val="multilevel"/>
    <w:tmpl w:val="6D72244C"/>
    <w:lvl w:ilvl="0">
      <w:start w:val="1"/>
      <w:numFmt w:val="decimal"/>
      <w:lvlText w:val="%1."/>
      <w:lvlJc w:val="left"/>
      <w:pPr>
        <w:ind w:left="720" w:hanging="360"/>
      </w:pPr>
      <w:rPr>
        <w:rFonts w:hint="default"/>
        <w:b/>
        <w:i w:val="0"/>
      </w:rPr>
    </w:lvl>
    <w:lvl w:ilvl="1">
      <w:start w:val="1"/>
      <w:numFmt w:val="decimal"/>
      <w:isLgl/>
      <w:lvlText w:val="%1.%2."/>
      <w:lvlJc w:val="left"/>
      <w:pPr>
        <w:ind w:left="1080" w:hanging="720"/>
      </w:pPr>
      <w:rPr>
        <w:rFonts w:hint="default"/>
        <w:i w:val="0"/>
        <w:color w:val="auto"/>
        <w:sz w:val="28"/>
        <w:szCs w:val="28"/>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84">
    <w:nsid w:val="59CE0FE4"/>
    <w:multiLevelType w:val="hybridMultilevel"/>
    <w:tmpl w:val="DDAED742"/>
    <w:lvl w:ilvl="0" w:tplc="04190001">
      <w:start w:val="1"/>
      <w:numFmt w:val="bullet"/>
      <w:lvlText w:val=""/>
      <w:lvlJc w:val="left"/>
      <w:pPr>
        <w:ind w:left="720" w:hanging="360"/>
      </w:pPr>
      <w:rPr>
        <w:rFonts w:ascii="Symbol" w:hAnsi="Symbol" w:hint="default"/>
      </w:rPr>
    </w:lvl>
    <w:lvl w:ilvl="1" w:tplc="99A6E07E">
      <w:start w:val="1"/>
      <w:numFmt w:val="decimal"/>
      <w:lvlText w:val="%2."/>
      <w:lvlJc w:val="left"/>
      <w:pPr>
        <w:tabs>
          <w:tab w:val="num" w:pos="1440"/>
        </w:tabs>
        <w:ind w:left="1440" w:hanging="360"/>
      </w:pPr>
      <w:rPr>
        <w:b/>
        <w:i w:val="0"/>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85">
    <w:nsid w:val="5A605906"/>
    <w:multiLevelType w:val="hybridMultilevel"/>
    <w:tmpl w:val="B7081E10"/>
    <w:lvl w:ilvl="0" w:tplc="C9264DE2">
      <w:start w:val="1"/>
      <w:numFmt w:val="decimal"/>
      <w:lvlText w:val="%1."/>
      <w:lvlJc w:val="left"/>
      <w:pPr>
        <w:ind w:left="752" w:hanging="360"/>
      </w:pPr>
      <w:rPr>
        <w:rFonts w:hint="default"/>
        <w:b w:val="0"/>
        <w:i w:val="0"/>
        <w:sz w:val="28"/>
        <w:szCs w:val="28"/>
      </w:rPr>
    </w:lvl>
    <w:lvl w:ilvl="1" w:tplc="04190019">
      <w:start w:val="1"/>
      <w:numFmt w:val="lowerLetter"/>
      <w:lvlText w:val="%2."/>
      <w:lvlJc w:val="left"/>
      <w:pPr>
        <w:ind w:left="1539" w:hanging="360"/>
      </w:pPr>
    </w:lvl>
    <w:lvl w:ilvl="2" w:tplc="C3B6D39E">
      <w:start w:val="1"/>
      <w:numFmt w:val="decimal"/>
      <w:lvlText w:val="%3."/>
      <w:lvlJc w:val="right"/>
      <w:pPr>
        <w:ind w:left="2259" w:hanging="180"/>
      </w:pPr>
      <w:rPr>
        <w:rFonts w:ascii="Times New Roman" w:eastAsia="Calibri" w:hAnsi="Times New Roman" w:cs="Times New Roman"/>
        <w:i w:val="0"/>
      </w:rPr>
    </w:lvl>
    <w:lvl w:ilvl="3" w:tplc="0419000F" w:tentative="1">
      <w:start w:val="1"/>
      <w:numFmt w:val="decimal"/>
      <w:lvlText w:val="%4."/>
      <w:lvlJc w:val="left"/>
      <w:pPr>
        <w:ind w:left="2979" w:hanging="360"/>
      </w:pPr>
    </w:lvl>
    <w:lvl w:ilvl="4" w:tplc="04190019" w:tentative="1">
      <w:start w:val="1"/>
      <w:numFmt w:val="lowerLetter"/>
      <w:lvlText w:val="%5."/>
      <w:lvlJc w:val="left"/>
      <w:pPr>
        <w:ind w:left="3699" w:hanging="360"/>
      </w:pPr>
    </w:lvl>
    <w:lvl w:ilvl="5" w:tplc="0419001B" w:tentative="1">
      <w:start w:val="1"/>
      <w:numFmt w:val="lowerRoman"/>
      <w:lvlText w:val="%6."/>
      <w:lvlJc w:val="right"/>
      <w:pPr>
        <w:ind w:left="4419" w:hanging="180"/>
      </w:pPr>
    </w:lvl>
    <w:lvl w:ilvl="6" w:tplc="0419000F" w:tentative="1">
      <w:start w:val="1"/>
      <w:numFmt w:val="decimal"/>
      <w:lvlText w:val="%7."/>
      <w:lvlJc w:val="left"/>
      <w:pPr>
        <w:ind w:left="5139" w:hanging="360"/>
      </w:pPr>
    </w:lvl>
    <w:lvl w:ilvl="7" w:tplc="04190019" w:tentative="1">
      <w:start w:val="1"/>
      <w:numFmt w:val="lowerLetter"/>
      <w:lvlText w:val="%8."/>
      <w:lvlJc w:val="left"/>
      <w:pPr>
        <w:ind w:left="5859" w:hanging="360"/>
      </w:pPr>
    </w:lvl>
    <w:lvl w:ilvl="8" w:tplc="0419001B" w:tentative="1">
      <w:start w:val="1"/>
      <w:numFmt w:val="lowerRoman"/>
      <w:lvlText w:val="%9."/>
      <w:lvlJc w:val="right"/>
      <w:pPr>
        <w:ind w:left="6579" w:hanging="180"/>
      </w:pPr>
    </w:lvl>
  </w:abstractNum>
  <w:abstractNum w:abstractNumId="86">
    <w:nsid w:val="5C060E3B"/>
    <w:multiLevelType w:val="hybridMultilevel"/>
    <w:tmpl w:val="4EFCA6AA"/>
    <w:lvl w:ilvl="0" w:tplc="0422000F">
      <w:start w:val="1"/>
      <w:numFmt w:val="decimal"/>
      <w:lvlText w:val="%1."/>
      <w:lvlJc w:val="left"/>
      <w:pPr>
        <w:ind w:left="720" w:hanging="360"/>
      </w:pPr>
      <w:rPr>
        <w:rFont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87">
    <w:nsid w:val="5C3245C7"/>
    <w:multiLevelType w:val="hybridMultilevel"/>
    <w:tmpl w:val="F3AA6968"/>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88">
    <w:nsid w:val="5D926602"/>
    <w:multiLevelType w:val="hybridMultilevel"/>
    <w:tmpl w:val="2AC2A5B2"/>
    <w:lvl w:ilvl="0" w:tplc="34F64146">
      <w:numFmt w:val="bullet"/>
      <w:lvlText w:val="-"/>
      <w:lvlJc w:val="left"/>
      <w:pPr>
        <w:ind w:left="720" w:hanging="360"/>
      </w:pPr>
      <w:rPr>
        <w:rFonts w:ascii="Times New Roman" w:eastAsia="Times New Roman" w:hAnsi="Times New Roman" w:cs="Times New Roman" w:hint="default"/>
        <w:b/>
        <w:color w:val="auto"/>
        <w:sz w:val="28"/>
        <w:szCs w:val="28"/>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89">
    <w:nsid w:val="5E691AA4"/>
    <w:multiLevelType w:val="hybridMultilevel"/>
    <w:tmpl w:val="353803D8"/>
    <w:lvl w:ilvl="0" w:tplc="CF626098">
      <w:start w:val="1"/>
      <w:numFmt w:val="decimal"/>
      <w:lvlText w:val="%1."/>
      <w:lvlJc w:val="left"/>
      <w:pPr>
        <w:ind w:left="394" w:hanging="360"/>
      </w:pPr>
      <w:rPr>
        <w:rFonts w:hint="default"/>
      </w:rPr>
    </w:lvl>
    <w:lvl w:ilvl="1" w:tplc="04190019" w:tentative="1">
      <w:start w:val="1"/>
      <w:numFmt w:val="lowerLetter"/>
      <w:lvlText w:val="%2."/>
      <w:lvlJc w:val="left"/>
      <w:pPr>
        <w:ind w:left="1114" w:hanging="360"/>
      </w:pPr>
    </w:lvl>
    <w:lvl w:ilvl="2" w:tplc="0419001B" w:tentative="1">
      <w:start w:val="1"/>
      <w:numFmt w:val="lowerRoman"/>
      <w:lvlText w:val="%3."/>
      <w:lvlJc w:val="right"/>
      <w:pPr>
        <w:ind w:left="1834" w:hanging="180"/>
      </w:pPr>
    </w:lvl>
    <w:lvl w:ilvl="3" w:tplc="0419000F" w:tentative="1">
      <w:start w:val="1"/>
      <w:numFmt w:val="decimal"/>
      <w:lvlText w:val="%4."/>
      <w:lvlJc w:val="left"/>
      <w:pPr>
        <w:ind w:left="2554" w:hanging="360"/>
      </w:pPr>
    </w:lvl>
    <w:lvl w:ilvl="4" w:tplc="04190019" w:tentative="1">
      <w:start w:val="1"/>
      <w:numFmt w:val="lowerLetter"/>
      <w:lvlText w:val="%5."/>
      <w:lvlJc w:val="left"/>
      <w:pPr>
        <w:ind w:left="3274" w:hanging="360"/>
      </w:pPr>
    </w:lvl>
    <w:lvl w:ilvl="5" w:tplc="0419001B" w:tentative="1">
      <w:start w:val="1"/>
      <w:numFmt w:val="lowerRoman"/>
      <w:lvlText w:val="%6."/>
      <w:lvlJc w:val="right"/>
      <w:pPr>
        <w:ind w:left="3994" w:hanging="180"/>
      </w:pPr>
    </w:lvl>
    <w:lvl w:ilvl="6" w:tplc="0419000F" w:tentative="1">
      <w:start w:val="1"/>
      <w:numFmt w:val="decimal"/>
      <w:lvlText w:val="%7."/>
      <w:lvlJc w:val="left"/>
      <w:pPr>
        <w:ind w:left="4714" w:hanging="360"/>
      </w:pPr>
    </w:lvl>
    <w:lvl w:ilvl="7" w:tplc="04190019" w:tentative="1">
      <w:start w:val="1"/>
      <w:numFmt w:val="lowerLetter"/>
      <w:lvlText w:val="%8."/>
      <w:lvlJc w:val="left"/>
      <w:pPr>
        <w:ind w:left="5434" w:hanging="360"/>
      </w:pPr>
    </w:lvl>
    <w:lvl w:ilvl="8" w:tplc="0419001B" w:tentative="1">
      <w:start w:val="1"/>
      <w:numFmt w:val="lowerRoman"/>
      <w:lvlText w:val="%9."/>
      <w:lvlJc w:val="right"/>
      <w:pPr>
        <w:ind w:left="6154" w:hanging="180"/>
      </w:pPr>
    </w:lvl>
  </w:abstractNum>
  <w:abstractNum w:abstractNumId="90">
    <w:nsid w:val="60387DD9"/>
    <w:multiLevelType w:val="hybridMultilevel"/>
    <w:tmpl w:val="928C85B2"/>
    <w:lvl w:ilvl="0" w:tplc="5DD66106">
      <w:numFmt w:val="bullet"/>
      <w:lvlText w:val="-"/>
      <w:lvlJc w:val="left"/>
      <w:pPr>
        <w:ind w:left="720" w:hanging="360"/>
      </w:pPr>
      <w:rPr>
        <w:rFonts w:ascii="Times New Roman" w:eastAsiaTheme="minorHAnsi" w:hAnsi="Times New Roman" w:cs="Times New Roman" w:hint="default"/>
        <w:color w:val="auto"/>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91">
    <w:nsid w:val="61430389"/>
    <w:multiLevelType w:val="hybridMultilevel"/>
    <w:tmpl w:val="9904C0B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2">
    <w:nsid w:val="62EB0FF8"/>
    <w:multiLevelType w:val="hybridMultilevel"/>
    <w:tmpl w:val="BC62712A"/>
    <w:lvl w:ilvl="0" w:tplc="DAFA2260">
      <w:start w:val="1"/>
      <w:numFmt w:val="decimal"/>
      <w:lvlText w:val="%1."/>
      <w:lvlJc w:val="left"/>
      <w:pPr>
        <w:ind w:left="720" w:hanging="360"/>
      </w:pPr>
      <w:rPr>
        <w:rFonts w:ascii="Times New Roman" w:eastAsia="Arial" w:hAnsi="Times New Roman" w:cs="Times New Roman"/>
        <w:i w:val="0"/>
        <w:color w:val="auto"/>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93">
    <w:nsid w:val="63A0402F"/>
    <w:multiLevelType w:val="hybridMultilevel"/>
    <w:tmpl w:val="39BA25F4"/>
    <w:lvl w:ilvl="0" w:tplc="04190001">
      <w:start w:val="1"/>
      <w:numFmt w:val="bullet"/>
      <w:lvlText w:val=""/>
      <w:lvlJc w:val="left"/>
      <w:pPr>
        <w:ind w:left="754"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94">
    <w:nsid w:val="63E051CD"/>
    <w:multiLevelType w:val="hybridMultilevel"/>
    <w:tmpl w:val="6DA24818"/>
    <w:lvl w:ilvl="0" w:tplc="43988620">
      <w:start w:val="1"/>
      <w:numFmt w:val="bullet"/>
      <w:lvlText w:val=""/>
      <w:lvlJc w:val="left"/>
      <w:pPr>
        <w:ind w:left="754" w:hanging="360"/>
      </w:pPr>
      <w:rPr>
        <w:rFonts w:ascii="Symbol" w:hAnsi="Symbol" w:hint="default"/>
        <w:sz w:val="24"/>
      </w:rPr>
    </w:lvl>
    <w:lvl w:ilvl="1" w:tplc="1AB270FC">
      <w:start w:val="1"/>
      <w:numFmt w:val="decimal"/>
      <w:lvlText w:val="%2."/>
      <w:lvlJc w:val="left"/>
      <w:pPr>
        <w:tabs>
          <w:tab w:val="num" w:pos="1440"/>
        </w:tabs>
        <w:ind w:left="1440" w:hanging="360"/>
      </w:pPr>
      <w:rPr>
        <w:i w:val="0"/>
        <w:sz w:val="28"/>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95">
    <w:nsid w:val="66FC1D23"/>
    <w:multiLevelType w:val="hybridMultilevel"/>
    <w:tmpl w:val="E5B85D5C"/>
    <w:lvl w:ilvl="0" w:tplc="D840C5B8">
      <w:start w:val="1"/>
      <w:numFmt w:val="decimal"/>
      <w:lvlText w:val="%1."/>
      <w:lvlJc w:val="left"/>
      <w:pPr>
        <w:ind w:left="870" w:hanging="360"/>
      </w:pPr>
      <w:rPr>
        <w:rFonts w:ascii="Times New Roman" w:eastAsia="Times New Roman" w:hAnsi="Times New Roman" w:cs="Times New Roman" w:hint="default"/>
        <w:i w:val="0"/>
        <w:color w:val="auto"/>
        <w:sz w:val="28"/>
      </w:rPr>
    </w:lvl>
    <w:lvl w:ilvl="1" w:tplc="C4266548">
      <w:start w:val="1"/>
      <w:numFmt w:val="decimal"/>
      <w:lvlText w:val="%2."/>
      <w:lvlJc w:val="left"/>
      <w:pPr>
        <w:tabs>
          <w:tab w:val="num" w:pos="1440"/>
        </w:tabs>
        <w:ind w:left="1440" w:hanging="360"/>
      </w:pPr>
      <w:rPr>
        <w:i w:val="0"/>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96">
    <w:nsid w:val="6CA83A5B"/>
    <w:multiLevelType w:val="hybridMultilevel"/>
    <w:tmpl w:val="4EB29C50"/>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97">
    <w:nsid w:val="6E03304B"/>
    <w:multiLevelType w:val="hybridMultilevel"/>
    <w:tmpl w:val="BE264726"/>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98">
    <w:nsid w:val="702A4A25"/>
    <w:multiLevelType w:val="hybridMultilevel"/>
    <w:tmpl w:val="99ACCD48"/>
    <w:lvl w:ilvl="0" w:tplc="A76EC950">
      <w:start w:val="1"/>
      <w:numFmt w:val="decimal"/>
      <w:lvlText w:val="%1."/>
      <w:lvlJc w:val="left"/>
      <w:pPr>
        <w:ind w:left="394" w:hanging="360"/>
      </w:pPr>
      <w:rPr>
        <w:rFonts w:hint="default"/>
      </w:rPr>
    </w:lvl>
    <w:lvl w:ilvl="1" w:tplc="04190019" w:tentative="1">
      <w:start w:val="1"/>
      <w:numFmt w:val="lowerLetter"/>
      <w:lvlText w:val="%2."/>
      <w:lvlJc w:val="left"/>
      <w:pPr>
        <w:ind w:left="1114" w:hanging="360"/>
      </w:pPr>
    </w:lvl>
    <w:lvl w:ilvl="2" w:tplc="0419001B" w:tentative="1">
      <w:start w:val="1"/>
      <w:numFmt w:val="lowerRoman"/>
      <w:lvlText w:val="%3."/>
      <w:lvlJc w:val="right"/>
      <w:pPr>
        <w:ind w:left="1834" w:hanging="180"/>
      </w:pPr>
    </w:lvl>
    <w:lvl w:ilvl="3" w:tplc="0419000F" w:tentative="1">
      <w:start w:val="1"/>
      <w:numFmt w:val="decimal"/>
      <w:lvlText w:val="%4."/>
      <w:lvlJc w:val="left"/>
      <w:pPr>
        <w:ind w:left="2554" w:hanging="360"/>
      </w:pPr>
    </w:lvl>
    <w:lvl w:ilvl="4" w:tplc="04190019" w:tentative="1">
      <w:start w:val="1"/>
      <w:numFmt w:val="lowerLetter"/>
      <w:lvlText w:val="%5."/>
      <w:lvlJc w:val="left"/>
      <w:pPr>
        <w:ind w:left="3274" w:hanging="360"/>
      </w:pPr>
    </w:lvl>
    <w:lvl w:ilvl="5" w:tplc="0419001B" w:tentative="1">
      <w:start w:val="1"/>
      <w:numFmt w:val="lowerRoman"/>
      <w:lvlText w:val="%6."/>
      <w:lvlJc w:val="right"/>
      <w:pPr>
        <w:ind w:left="3994" w:hanging="180"/>
      </w:pPr>
    </w:lvl>
    <w:lvl w:ilvl="6" w:tplc="0419000F" w:tentative="1">
      <w:start w:val="1"/>
      <w:numFmt w:val="decimal"/>
      <w:lvlText w:val="%7."/>
      <w:lvlJc w:val="left"/>
      <w:pPr>
        <w:ind w:left="4714" w:hanging="360"/>
      </w:pPr>
    </w:lvl>
    <w:lvl w:ilvl="7" w:tplc="04190019" w:tentative="1">
      <w:start w:val="1"/>
      <w:numFmt w:val="lowerLetter"/>
      <w:lvlText w:val="%8."/>
      <w:lvlJc w:val="left"/>
      <w:pPr>
        <w:ind w:left="5434" w:hanging="360"/>
      </w:pPr>
    </w:lvl>
    <w:lvl w:ilvl="8" w:tplc="0419001B" w:tentative="1">
      <w:start w:val="1"/>
      <w:numFmt w:val="lowerRoman"/>
      <w:lvlText w:val="%9."/>
      <w:lvlJc w:val="right"/>
      <w:pPr>
        <w:ind w:left="6154" w:hanging="180"/>
      </w:pPr>
    </w:lvl>
  </w:abstractNum>
  <w:abstractNum w:abstractNumId="99">
    <w:nsid w:val="71DF3C28"/>
    <w:multiLevelType w:val="hybridMultilevel"/>
    <w:tmpl w:val="0C8A62A0"/>
    <w:lvl w:ilvl="0" w:tplc="71F2E83C">
      <w:start w:val="3"/>
      <w:numFmt w:val="bullet"/>
      <w:lvlText w:val="-"/>
      <w:lvlJc w:val="left"/>
      <w:pPr>
        <w:ind w:left="394" w:hanging="360"/>
      </w:pPr>
      <w:rPr>
        <w:rFonts w:ascii="Times New Roman" w:eastAsia="Times New Roman" w:hAnsi="Times New Roman" w:cs="Times New Roman" w:hint="default"/>
      </w:rPr>
    </w:lvl>
    <w:lvl w:ilvl="1" w:tplc="04190003" w:tentative="1">
      <w:start w:val="1"/>
      <w:numFmt w:val="bullet"/>
      <w:lvlText w:val="o"/>
      <w:lvlJc w:val="left"/>
      <w:pPr>
        <w:ind w:left="1114" w:hanging="360"/>
      </w:pPr>
      <w:rPr>
        <w:rFonts w:ascii="Courier New" w:hAnsi="Courier New" w:cs="Courier New" w:hint="default"/>
      </w:rPr>
    </w:lvl>
    <w:lvl w:ilvl="2" w:tplc="04190005" w:tentative="1">
      <w:start w:val="1"/>
      <w:numFmt w:val="bullet"/>
      <w:lvlText w:val=""/>
      <w:lvlJc w:val="left"/>
      <w:pPr>
        <w:ind w:left="1834" w:hanging="360"/>
      </w:pPr>
      <w:rPr>
        <w:rFonts w:ascii="Wingdings" w:hAnsi="Wingdings" w:hint="default"/>
      </w:rPr>
    </w:lvl>
    <w:lvl w:ilvl="3" w:tplc="04190001" w:tentative="1">
      <w:start w:val="1"/>
      <w:numFmt w:val="bullet"/>
      <w:lvlText w:val=""/>
      <w:lvlJc w:val="left"/>
      <w:pPr>
        <w:ind w:left="2554" w:hanging="360"/>
      </w:pPr>
      <w:rPr>
        <w:rFonts w:ascii="Symbol" w:hAnsi="Symbol" w:hint="default"/>
      </w:rPr>
    </w:lvl>
    <w:lvl w:ilvl="4" w:tplc="04190003" w:tentative="1">
      <w:start w:val="1"/>
      <w:numFmt w:val="bullet"/>
      <w:lvlText w:val="o"/>
      <w:lvlJc w:val="left"/>
      <w:pPr>
        <w:ind w:left="3274" w:hanging="360"/>
      </w:pPr>
      <w:rPr>
        <w:rFonts w:ascii="Courier New" w:hAnsi="Courier New" w:cs="Courier New" w:hint="default"/>
      </w:rPr>
    </w:lvl>
    <w:lvl w:ilvl="5" w:tplc="04190005" w:tentative="1">
      <w:start w:val="1"/>
      <w:numFmt w:val="bullet"/>
      <w:lvlText w:val=""/>
      <w:lvlJc w:val="left"/>
      <w:pPr>
        <w:ind w:left="3994" w:hanging="360"/>
      </w:pPr>
      <w:rPr>
        <w:rFonts w:ascii="Wingdings" w:hAnsi="Wingdings" w:hint="default"/>
      </w:rPr>
    </w:lvl>
    <w:lvl w:ilvl="6" w:tplc="04190001" w:tentative="1">
      <w:start w:val="1"/>
      <w:numFmt w:val="bullet"/>
      <w:lvlText w:val=""/>
      <w:lvlJc w:val="left"/>
      <w:pPr>
        <w:ind w:left="4714" w:hanging="360"/>
      </w:pPr>
      <w:rPr>
        <w:rFonts w:ascii="Symbol" w:hAnsi="Symbol" w:hint="default"/>
      </w:rPr>
    </w:lvl>
    <w:lvl w:ilvl="7" w:tplc="04190003" w:tentative="1">
      <w:start w:val="1"/>
      <w:numFmt w:val="bullet"/>
      <w:lvlText w:val="o"/>
      <w:lvlJc w:val="left"/>
      <w:pPr>
        <w:ind w:left="5434" w:hanging="360"/>
      </w:pPr>
      <w:rPr>
        <w:rFonts w:ascii="Courier New" w:hAnsi="Courier New" w:cs="Courier New" w:hint="default"/>
      </w:rPr>
    </w:lvl>
    <w:lvl w:ilvl="8" w:tplc="04190005" w:tentative="1">
      <w:start w:val="1"/>
      <w:numFmt w:val="bullet"/>
      <w:lvlText w:val=""/>
      <w:lvlJc w:val="left"/>
      <w:pPr>
        <w:ind w:left="6154" w:hanging="360"/>
      </w:pPr>
      <w:rPr>
        <w:rFonts w:ascii="Wingdings" w:hAnsi="Wingdings" w:hint="default"/>
      </w:rPr>
    </w:lvl>
  </w:abstractNum>
  <w:abstractNum w:abstractNumId="100">
    <w:nsid w:val="71F46147"/>
    <w:multiLevelType w:val="hybridMultilevel"/>
    <w:tmpl w:val="089EDE12"/>
    <w:lvl w:ilvl="0" w:tplc="17AEEE46">
      <w:start w:val="1"/>
      <w:numFmt w:val="bullet"/>
      <w:lvlText w:val=""/>
      <w:lvlJc w:val="left"/>
      <w:pPr>
        <w:ind w:left="754" w:hanging="360"/>
      </w:pPr>
      <w:rPr>
        <w:rFonts w:ascii="Symbol" w:hAnsi="Symbol" w:hint="default"/>
        <w:color w:val="auto"/>
      </w:rPr>
    </w:lvl>
    <w:lvl w:ilvl="1" w:tplc="04190003" w:tentative="1">
      <w:start w:val="1"/>
      <w:numFmt w:val="bullet"/>
      <w:lvlText w:val="o"/>
      <w:lvlJc w:val="left"/>
      <w:pPr>
        <w:ind w:left="1474" w:hanging="360"/>
      </w:pPr>
      <w:rPr>
        <w:rFonts w:ascii="Courier New" w:hAnsi="Courier New" w:cs="Courier New" w:hint="default"/>
      </w:rPr>
    </w:lvl>
    <w:lvl w:ilvl="2" w:tplc="04190005" w:tentative="1">
      <w:start w:val="1"/>
      <w:numFmt w:val="bullet"/>
      <w:lvlText w:val=""/>
      <w:lvlJc w:val="left"/>
      <w:pPr>
        <w:ind w:left="2194" w:hanging="360"/>
      </w:pPr>
      <w:rPr>
        <w:rFonts w:ascii="Wingdings" w:hAnsi="Wingdings" w:hint="default"/>
      </w:rPr>
    </w:lvl>
    <w:lvl w:ilvl="3" w:tplc="04190001" w:tentative="1">
      <w:start w:val="1"/>
      <w:numFmt w:val="bullet"/>
      <w:lvlText w:val=""/>
      <w:lvlJc w:val="left"/>
      <w:pPr>
        <w:ind w:left="2914" w:hanging="360"/>
      </w:pPr>
      <w:rPr>
        <w:rFonts w:ascii="Symbol" w:hAnsi="Symbol" w:hint="default"/>
      </w:rPr>
    </w:lvl>
    <w:lvl w:ilvl="4" w:tplc="04190003" w:tentative="1">
      <w:start w:val="1"/>
      <w:numFmt w:val="bullet"/>
      <w:lvlText w:val="o"/>
      <w:lvlJc w:val="left"/>
      <w:pPr>
        <w:ind w:left="3634" w:hanging="360"/>
      </w:pPr>
      <w:rPr>
        <w:rFonts w:ascii="Courier New" w:hAnsi="Courier New" w:cs="Courier New" w:hint="default"/>
      </w:rPr>
    </w:lvl>
    <w:lvl w:ilvl="5" w:tplc="04190005" w:tentative="1">
      <w:start w:val="1"/>
      <w:numFmt w:val="bullet"/>
      <w:lvlText w:val=""/>
      <w:lvlJc w:val="left"/>
      <w:pPr>
        <w:ind w:left="4354" w:hanging="360"/>
      </w:pPr>
      <w:rPr>
        <w:rFonts w:ascii="Wingdings" w:hAnsi="Wingdings" w:hint="default"/>
      </w:rPr>
    </w:lvl>
    <w:lvl w:ilvl="6" w:tplc="04190001" w:tentative="1">
      <w:start w:val="1"/>
      <w:numFmt w:val="bullet"/>
      <w:lvlText w:val=""/>
      <w:lvlJc w:val="left"/>
      <w:pPr>
        <w:ind w:left="5074" w:hanging="360"/>
      </w:pPr>
      <w:rPr>
        <w:rFonts w:ascii="Symbol" w:hAnsi="Symbol" w:hint="default"/>
      </w:rPr>
    </w:lvl>
    <w:lvl w:ilvl="7" w:tplc="04190003" w:tentative="1">
      <w:start w:val="1"/>
      <w:numFmt w:val="bullet"/>
      <w:lvlText w:val="o"/>
      <w:lvlJc w:val="left"/>
      <w:pPr>
        <w:ind w:left="5794" w:hanging="360"/>
      </w:pPr>
      <w:rPr>
        <w:rFonts w:ascii="Courier New" w:hAnsi="Courier New" w:cs="Courier New" w:hint="default"/>
      </w:rPr>
    </w:lvl>
    <w:lvl w:ilvl="8" w:tplc="04190005" w:tentative="1">
      <w:start w:val="1"/>
      <w:numFmt w:val="bullet"/>
      <w:lvlText w:val=""/>
      <w:lvlJc w:val="left"/>
      <w:pPr>
        <w:ind w:left="6514" w:hanging="360"/>
      </w:pPr>
      <w:rPr>
        <w:rFonts w:ascii="Wingdings" w:hAnsi="Wingdings" w:hint="default"/>
      </w:rPr>
    </w:lvl>
  </w:abstractNum>
  <w:abstractNum w:abstractNumId="101">
    <w:nsid w:val="72295973"/>
    <w:multiLevelType w:val="hybridMultilevel"/>
    <w:tmpl w:val="B8820AEA"/>
    <w:lvl w:ilvl="0" w:tplc="0419000F">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2">
    <w:nsid w:val="72504337"/>
    <w:multiLevelType w:val="hybridMultilevel"/>
    <w:tmpl w:val="0E82D984"/>
    <w:lvl w:ilvl="0" w:tplc="0419000D">
      <w:start w:val="1"/>
      <w:numFmt w:val="bullet"/>
      <w:lvlText w:val=""/>
      <w:lvlJc w:val="left"/>
      <w:pPr>
        <w:ind w:left="754" w:hanging="360"/>
      </w:pPr>
      <w:rPr>
        <w:rFonts w:ascii="Wingdings" w:hAnsi="Wingdings"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03">
    <w:nsid w:val="72E811C7"/>
    <w:multiLevelType w:val="hybridMultilevel"/>
    <w:tmpl w:val="3C8058FE"/>
    <w:lvl w:ilvl="0" w:tplc="AE9872BA">
      <w:numFmt w:val="bullet"/>
      <w:lvlText w:val="-"/>
      <w:lvlJc w:val="left"/>
      <w:pPr>
        <w:ind w:left="720" w:hanging="360"/>
      </w:pPr>
      <w:rPr>
        <w:rFonts w:ascii="Times New Roman" w:eastAsiaTheme="minorHAns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4">
    <w:nsid w:val="73031341"/>
    <w:multiLevelType w:val="hybridMultilevel"/>
    <w:tmpl w:val="C1AC586C"/>
    <w:lvl w:ilvl="0" w:tplc="04190001">
      <w:start w:val="1"/>
      <w:numFmt w:val="bullet"/>
      <w:lvlText w:val=""/>
      <w:lvlJc w:val="left"/>
      <w:pPr>
        <w:ind w:left="758" w:hanging="360"/>
      </w:pPr>
      <w:rPr>
        <w:rFonts w:ascii="Symbol" w:hAnsi="Symbol" w:hint="default"/>
      </w:rPr>
    </w:lvl>
    <w:lvl w:ilvl="1" w:tplc="04190003" w:tentative="1">
      <w:start w:val="1"/>
      <w:numFmt w:val="bullet"/>
      <w:lvlText w:val="o"/>
      <w:lvlJc w:val="left"/>
      <w:pPr>
        <w:ind w:left="1478" w:hanging="360"/>
      </w:pPr>
      <w:rPr>
        <w:rFonts w:ascii="Courier New" w:hAnsi="Courier New" w:cs="Courier New" w:hint="default"/>
      </w:rPr>
    </w:lvl>
    <w:lvl w:ilvl="2" w:tplc="04190005" w:tentative="1">
      <w:start w:val="1"/>
      <w:numFmt w:val="bullet"/>
      <w:lvlText w:val=""/>
      <w:lvlJc w:val="left"/>
      <w:pPr>
        <w:ind w:left="2198" w:hanging="360"/>
      </w:pPr>
      <w:rPr>
        <w:rFonts w:ascii="Wingdings" w:hAnsi="Wingdings" w:hint="default"/>
      </w:rPr>
    </w:lvl>
    <w:lvl w:ilvl="3" w:tplc="04190001" w:tentative="1">
      <w:start w:val="1"/>
      <w:numFmt w:val="bullet"/>
      <w:lvlText w:val=""/>
      <w:lvlJc w:val="left"/>
      <w:pPr>
        <w:ind w:left="2918" w:hanging="360"/>
      </w:pPr>
      <w:rPr>
        <w:rFonts w:ascii="Symbol" w:hAnsi="Symbol" w:hint="default"/>
      </w:rPr>
    </w:lvl>
    <w:lvl w:ilvl="4" w:tplc="04190003" w:tentative="1">
      <w:start w:val="1"/>
      <w:numFmt w:val="bullet"/>
      <w:lvlText w:val="o"/>
      <w:lvlJc w:val="left"/>
      <w:pPr>
        <w:ind w:left="3638" w:hanging="360"/>
      </w:pPr>
      <w:rPr>
        <w:rFonts w:ascii="Courier New" w:hAnsi="Courier New" w:cs="Courier New" w:hint="default"/>
      </w:rPr>
    </w:lvl>
    <w:lvl w:ilvl="5" w:tplc="04190005" w:tentative="1">
      <w:start w:val="1"/>
      <w:numFmt w:val="bullet"/>
      <w:lvlText w:val=""/>
      <w:lvlJc w:val="left"/>
      <w:pPr>
        <w:ind w:left="4358" w:hanging="360"/>
      </w:pPr>
      <w:rPr>
        <w:rFonts w:ascii="Wingdings" w:hAnsi="Wingdings" w:hint="default"/>
      </w:rPr>
    </w:lvl>
    <w:lvl w:ilvl="6" w:tplc="04190001" w:tentative="1">
      <w:start w:val="1"/>
      <w:numFmt w:val="bullet"/>
      <w:lvlText w:val=""/>
      <w:lvlJc w:val="left"/>
      <w:pPr>
        <w:ind w:left="5078" w:hanging="360"/>
      </w:pPr>
      <w:rPr>
        <w:rFonts w:ascii="Symbol" w:hAnsi="Symbol" w:hint="default"/>
      </w:rPr>
    </w:lvl>
    <w:lvl w:ilvl="7" w:tplc="04190003" w:tentative="1">
      <w:start w:val="1"/>
      <w:numFmt w:val="bullet"/>
      <w:lvlText w:val="o"/>
      <w:lvlJc w:val="left"/>
      <w:pPr>
        <w:ind w:left="5798" w:hanging="360"/>
      </w:pPr>
      <w:rPr>
        <w:rFonts w:ascii="Courier New" w:hAnsi="Courier New" w:cs="Courier New" w:hint="default"/>
      </w:rPr>
    </w:lvl>
    <w:lvl w:ilvl="8" w:tplc="04190005" w:tentative="1">
      <w:start w:val="1"/>
      <w:numFmt w:val="bullet"/>
      <w:lvlText w:val=""/>
      <w:lvlJc w:val="left"/>
      <w:pPr>
        <w:ind w:left="6518" w:hanging="360"/>
      </w:pPr>
      <w:rPr>
        <w:rFonts w:ascii="Wingdings" w:hAnsi="Wingdings" w:hint="default"/>
      </w:rPr>
    </w:lvl>
  </w:abstractNum>
  <w:abstractNum w:abstractNumId="105">
    <w:nsid w:val="73FC6BDC"/>
    <w:multiLevelType w:val="hybridMultilevel"/>
    <w:tmpl w:val="4A9E04D8"/>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06">
    <w:nsid w:val="7596426C"/>
    <w:multiLevelType w:val="hybridMultilevel"/>
    <w:tmpl w:val="DCD6C2B0"/>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07">
    <w:nsid w:val="764212CC"/>
    <w:multiLevelType w:val="hybridMultilevel"/>
    <w:tmpl w:val="00B2039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8">
    <w:nsid w:val="78285798"/>
    <w:multiLevelType w:val="hybridMultilevel"/>
    <w:tmpl w:val="06625BC8"/>
    <w:lvl w:ilvl="0" w:tplc="5C8A778E">
      <w:start w:val="1"/>
      <w:numFmt w:val="decimal"/>
      <w:lvlText w:val="%1."/>
      <w:lvlJc w:val="left"/>
      <w:pPr>
        <w:ind w:left="720" w:hanging="360"/>
      </w:pPr>
      <w:rPr>
        <w:b/>
      </w:rPr>
    </w:lvl>
    <w:lvl w:ilvl="1" w:tplc="04220019">
      <w:start w:val="1"/>
      <w:numFmt w:val="lowerLetter"/>
      <w:lvlText w:val="%2."/>
      <w:lvlJc w:val="left"/>
      <w:pPr>
        <w:ind w:left="1440" w:hanging="360"/>
      </w:pPr>
    </w:lvl>
    <w:lvl w:ilvl="2" w:tplc="0422001B">
      <w:start w:val="1"/>
      <w:numFmt w:val="lowerRoman"/>
      <w:lvlText w:val="%3."/>
      <w:lvlJc w:val="right"/>
      <w:pPr>
        <w:ind w:left="2160" w:hanging="180"/>
      </w:pPr>
    </w:lvl>
    <w:lvl w:ilvl="3" w:tplc="0422000F">
      <w:start w:val="1"/>
      <w:numFmt w:val="decimal"/>
      <w:lvlText w:val="%4."/>
      <w:lvlJc w:val="left"/>
      <w:pPr>
        <w:ind w:left="2880" w:hanging="360"/>
      </w:pPr>
    </w:lvl>
    <w:lvl w:ilvl="4" w:tplc="04220019">
      <w:start w:val="1"/>
      <w:numFmt w:val="lowerLetter"/>
      <w:lvlText w:val="%5."/>
      <w:lvlJc w:val="left"/>
      <w:pPr>
        <w:ind w:left="3600" w:hanging="360"/>
      </w:pPr>
    </w:lvl>
    <w:lvl w:ilvl="5" w:tplc="0422001B">
      <w:start w:val="1"/>
      <w:numFmt w:val="lowerRoman"/>
      <w:lvlText w:val="%6."/>
      <w:lvlJc w:val="right"/>
      <w:pPr>
        <w:ind w:left="4320" w:hanging="180"/>
      </w:pPr>
    </w:lvl>
    <w:lvl w:ilvl="6" w:tplc="0422000F">
      <w:start w:val="1"/>
      <w:numFmt w:val="decimal"/>
      <w:lvlText w:val="%7."/>
      <w:lvlJc w:val="left"/>
      <w:pPr>
        <w:ind w:left="5040" w:hanging="360"/>
      </w:pPr>
    </w:lvl>
    <w:lvl w:ilvl="7" w:tplc="04220019">
      <w:start w:val="1"/>
      <w:numFmt w:val="lowerLetter"/>
      <w:lvlText w:val="%8."/>
      <w:lvlJc w:val="left"/>
      <w:pPr>
        <w:ind w:left="5760" w:hanging="360"/>
      </w:pPr>
    </w:lvl>
    <w:lvl w:ilvl="8" w:tplc="0422001B">
      <w:start w:val="1"/>
      <w:numFmt w:val="lowerRoman"/>
      <w:lvlText w:val="%9."/>
      <w:lvlJc w:val="right"/>
      <w:pPr>
        <w:ind w:left="6480" w:hanging="180"/>
      </w:pPr>
    </w:lvl>
  </w:abstractNum>
  <w:abstractNum w:abstractNumId="109">
    <w:nsid w:val="791C6EA0"/>
    <w:multiLevelType w:val="hybridMultilevel"/>
    <w:tmpl w:val="CE22A0F4"/>
    <w:lvl w:ilvl="0" w:tplc="04190001">
      <w:start w:val="1"/>
      <w:numFmt w:val="bullet"/>
      <w:lvlText w:val=""/>
      <w:lvlJc w:val="left"/>
      <w:pPr>
        <w:tabs>
          <w:tab w:val="num" w:pos="-107"/>
        </w:tabs>
        <w:ind w:left="-107" w:hanging="360"/>
      </w:pPr>
      <w:rPr>
        <w:rFonts w:ascii="Symbol" w:hAnsi="Symbol" w:hint="default"/>
        <w:sz w:val="28"/>
        <w:szCs w:val="28"/>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10">
    <w:nsid w:val="7A705B49"/>
    <w:multiLevelType w:val="multilevel"/>
    <w:tmpl w:val="9C5887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1">
    <w:nsid w:val="7B7334E9"/>
    <w:multiLevelType w:val="hybridMultilevel"/>
    <w:tmpl w:val="0386AD3A"/>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12">
    <w:nsid w:val="7BC80A79"/>
    <w:multiLevelType w:val="hybridMultilevel"/>
    <w:tmpl w:val="67524FF0"/>
    <w:lvl w:ilvl="0" w:tplc="023C1A12">
      <w:start w:val="1"/>
      <w:numFmt w:val="decimal"/>
      <w:lvlText w:val="%1."/>
      <w:lvlJc w:val="left"/>
      <w:pPr>
        <w:ind w:left="928" w:hanging="360"/>
      </w:pPr>
      <w:rPr>
        <w:i w:val="0"/>
        <w:sz w:val="28"/>
        <w:szCs w:val="28"/>
      </w:rPr>
    </w:lvl>
    <w:lvl w:ilvl="1" w:tplc="04220019" w:tentative="1">
      <w:start w:val="1"/>
      <w:numFmt w:val="lowerLetter"/>
      <w:lvlText w:val="%2."/>
      <w:lvlJc w:val="left"/>
      <w:pPr>
        <w:ind w:left="1648" w:hanging="360"/>
      </w:pPr>
    </w:lvl>
    <w:lvl w:ilvl="2" w:tplc="0422001B" w:tentative="1">
      <w:start w:val="1"/>
      <w:numFmt w:val="lowerRoman"/>
      <w:lvlText w:val="%3."/>
      <w:lvlJc w:val="right"/>
      <w:pPr>
        <w:ind w:left="2368" w:hanging="180"/>
      </w:pPr>
    </w:lvl>
    <w:lvl w:ilvl="3" w:tplc="0422000F" w:tentative="1">
      <w:start w:val="1"/>
      <w:numFmt w:val="decimal"/>
      <w:lvlText w:val="%4."/>
      <w:lvlJc w:val="left"/>
      <w:pPr>
        <w:ind w:left="3088" w:hanging="360"/>
      </w:pPr>
    </w:lvl>
    <w:lvl w:ilvl="4" w:tplc="04220019" w:tentative="1">
      <w:start w:val="1"/>
      <w:numFmt w:val="lowerLetter"/>
      <w:lvlText w:val="%5."/>
      <w:lvlJc w:val="left"/>
      <w:pPr>
        <w:ind w:left="3808" w:hanging="360"/>
      </w:pPr>
    </w:lvl>
    <w:lvl w:ilvl="5" w:tplc="0422001B" w:tentative="1">
      <w:start w:val="1"/>
      <w:numFmt w:val="lowerRoman"/>
      <w:lvlText w:val="%6."/>
      <w:lvlJc w:val="right"/>
      <w:pPr>
        <w:ind w:left="4528" w:hanging="180"/>
      </w:pPr>
    </w:lvl>
    <w:lvl w:ilvl="6" w:tplc="0422000F" w:tentative="1">
      <w:start w:val="1"/>
      <w:numFmt w:val="decimal"/>
      <w:lvlText w:val="%7."/>
      <w:lvlJc w:val="left"/>
      <w:pPr>
        <w:ind w:left="5248" w:hanging="360"/>
      </w:pPr>
    </w:lvl>
    <w:lvl w:ilvl="7" w:tplc="04220019" w:tentative="1">
      <w:start w:val="1"/>
      <w:numFmt w:val="lowerLetter"/>
      <w:lvlText w:val="%8."/>
      <w:lvlJc w:val="left"/>
      <w:pPr>
        <w:ind w:left="5968" w:hanging="360"/>
      </w:pPr>
    </w:lvl>
    <w:lvl w:ilvl="8" w:tplc="0422001B" w:tentative="1">
      <w:start w:val="1"/>
      <w:numFmt w:val="lowerRoman"/>
      <w:lvlText w:val="%9."/>
      <w:lvlJc w:val="right"/>
      <w:pPr>
        <w:ind w:left="6688" w:hanging="180"/>
      </w:pPr>
    </w:lvl>
  </w:abstractNum>
  <w:abstractNum w:abstractNumId="113">
    <w:nsid w:val="7DD35269"/>
    <w:multiLevelType w:val="hybridMultilevel"/>
    <w:tmpl w:val="CA16612C"/>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14">
    <w:nsid w:val="7EFA03C0"/>
    <w:multiLevelType w:val="hybridMultilevel"/>
    <w:tmpl w:val="43BCDFD6"/>
    <w:lvl w:ilvl="0" w:tplc="CD829F6E">
      <w:start w:val="1"/>
      <w:numFmt w:val="decimal"/>
      <w:lvlText w:val="%1."/>
      <w:lvlJc w:val="left"/>
      <w:pPr>
        <w:ind w:left="870" w:hanging="360"/>
      </w:pPr>
      <w:rPr>
        <w:rFonts w:hint="default"/>
        <w:i w:val="0"/>
        <w:color w:val="auto"/>
        <w:sz w:val="28"/>
      </w:rPr>
    </w:lvl>
    <w:lvl w:ilvl="1" w:tplc="C4266548">
      <w:start w:val="1"/>
      <w:numFmt w:val="decimal"/>
      <w:lvlText w:val="%2."/>
      <w:lvlJc w:val="left"/>
      <w:pPr>
        <w:tabs>
          <w:tab w:val="num" w:pos="1440"/>
        </w:tabs>
        <w:ind w:left="1440" w:hanging="360"/>
      </w:pPr>
      <w:rPr>
        <w:i w:val="0"/>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15">
    <w:nsid w:val="7F152390"/>
    <w:multiLevelType w:val="hybridMultilevel"/>
    <w:tmpl w:val="869463E2"/>
    <w:lvl w:ilvl="0" w:tplc="B5621E10">
      <w:start w:val="1"/>
      <w:numFmt w:val="decimal"/>
      <w:lvlText w:val="%1."/>
      <w:lvlJc w:val="left"/>
      <w:pPr>
        <w:ind w:left="870" w:hanging="360"/>
      </w:pPr>
      <w:rPr>
        <w:rFonts w:ascii="Times New Roman" w:eastAsia="Times New Roman" w:hAnsi="Times New Roman" w:cs="Times New Roman" w:hint="default"/>
        <w:i w:val="0"/>
        <w:color w:val="auto"/>
        <w:sz w:val="28"/>
      </w:rPr>
    </w:lvl>
    <w:lvl w:ilvl="1" w:tplc="C4266548">
      <w:start w:val="1"/>
      <w:numFmt w:val="decimal"/>
      <w:lvlText w:val="%2."/>
      <w:lvlJc w:val="left"/>
      <w:pPr>
        <w:tabs>
          <w:tab w:val="num" w:pos="1440"/>
        </w:tabs>
        <w:ind w:left="1440" w:hanging="360"/>
      </w:pPr>
      <w:rPr>
        <w:i w:val="0"/>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16">
    <w:nsid w:val="7FD73B59"/>
    <w:multiLevelType w:val="hybridMultilevel"/>
    <w:tmpl w:val="C05ADF52"/>
    <w:lvl w:ilvl="0" w:tplc="04190001">
      <w:start w:val="1"/>
      <w:numFmt w:val="bullet"/>
      <w:lvlText w:val=""/>
      <w:lvlJc w:val="left"/>
      <w:pPr>
        <w:tabs>
          <w:tab w:val="num" w:pos="-180"/>
        </w:tabs>
        <w:ind w:left="-180" w:hanging="360"/>
      </w:pPr>
      <w:rPr>
        <w:rFonts w:ascii="Symbol" w:hAnsi="Symbol" w:hint="default"/>
        <w:sz w:val="28"/>
        <w:szCs w:val="28"/>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17">
    <w:nsid w:val="7FE665BB"/>
    <w:multiLevelType w:val="hybridMultilevel"/>
    <w:tmpl w:val="16868DC2"/>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num w:numId="1">
    <w:abstractNumId w:val="82"/>
  </w:num>
  <w:num w:numId="2">
    <w:abstractNumId w:val="47"/>
  </w:num>
  <w:num w:numId="3">
    <w:abstractNumId w:val="9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93"/>
  </w:num>
  <w:num w:numId="6">
    <w:abstractNumId w:val="102"/>
  </w:num>
  <w:num w:numId="7">
    <w:abstractNumId w:val="6"/>
  </w:num>
  <w:num w:numId="8">
    <w:abstractNumId w:val="58"/>
  </w:num>
  <w:num w:numId="9">
    <w:abstractNumId w:val="53"/>
  </w:num>
  <w:num w:numId="10">
    <w:abstractNumId w:val="99"/>
  </w:num>
  <w:num w:numId="11">
    <w:abstractNumId w:val="26"/>
  </w:num>
  <w:num w:numId="12">
    <w:abstractNumId w:val="83"/>
  </w:num>
  <w:num w:numId="13">
    <w:abstractNumId w:val="3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7"/>
  </w:num>
  <w:num w:numId="15">
    <w:abstractNumId w:val="116"/>
  </w:num>
  <w:num w:numId="16">
    <w:abstractNumId w:val="109"/>
  </w:num>
  <w:num w:numId="17">
    <w:abstractNumId w:val="4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92"/>
  </w:num>
  <w:num w:numId="19">
    <w:abstractNumId w:val="32"/>
  </w:num>
  <w:num w:numId="20">
    <w:abstractNumId w:val="9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15"/>
  </w:num>
  <w:num w:numId="22">
    <w:abstractNumId w:val="68"/>
  </w:num>
  <w:num w:numId="23">
    <w:abstractNumId w:val="66"/>
  </w:num>
  <w:num w:numId="24">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57"/>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04"/>
  </w:num>
  <w:num w:numId="27">
    <w:abstractNumId w:val="18"/>
  </w:num>
  <w:num w:numId="28">
    <w:abstractNumId w:val="100"/>
  </w:num>
  <w:num w:numId="29">
    <w:abstractNumId w:val="48"/>
  </w:num>
  <w:num w:numId="30">
    <w:abstractNumId w:val="87"/>
  </w:num>
  <w:num w:numId="31">
    <w:abstractNumId w:val="1"/>
  </w:num>
  <w:num w:numId="32">
    <w:abstractNumId w:val="4"/>
  </w:num>
  <w:num w:numId="33">
    <w:abstractNumId w:val="21"/>
  </w:num>
  <w:num w:numId="34">
    <w:abstractNumId w:val="25"/>
  </w:num>
  <w:num w:numId="35">
    <w:abstractNumId w:val="0"/>
  </w:num>
  <w:num w:numId="36">
    <w:abstractNumId w:val="96"/>
  </w:num>
  <w:num w:numId="37">
    <w:abstractNumId w:val="22"/>
  </w:num>
  <w:num w:numId="38">
    <w:abstractNumId w:val="113"/>
  </w:num>
  <w:num w:numId="39">
    <w:abstractNumId w:val="8"/>
  </w:num>
  <w:num w:numId="40">
    <w:abstractNumId w:val="81"/>
  </w:num>
  <w:num w:numId="41">
    <w:abstractNumId w:val="56"/>
  </w:num>
  <w:num w:numId="42">
    <w:abstractNumId w:val="117"/>
  </w:num>
  <w:num w:numId="43">
    <w:abstractNumId w:val="79"/>
  </w:num>
  <w:num w:numId="44">
    <w:abstractNumId w:val="60"/>
  </w:num>
  <w:num w:numId="45">
    <w:abstractNumId w:val="88"/>
  </w:num>
  <w:num w:numId="46">
    <w:abstractNumId w:val="3"/>
  </w:num>
  <w:num w:numId="47">
    <w:abstractNumId w:val="51"/>
  </w:num>
  <w:num w:numId="48">
    <w:abstractNumId w:val="69"/>
  </w:num>
  <w:num w:numId="49">
    <w:abstractNumId w:val="39"/>
  </w:num>
  <w:num w:numId="50">
    <w:abstractNumId w:val="38"/>
  </w:num>
  <w:num w:numId="51">
    <w:abstractNumId w:val="16"/>
  </w:num>
  <w:num w:numId="52">
    <w:abstractNumId w:val="55"/>
  </w:num>
  <w:num w:numId="53">
    <w:abstractNumId w:val="33"/>
  </w:num>
  <w:num w:numId="54">
    <w:abstractNumId w:val="78"/>
  </w:num>
  <w:num w:numId="55">
    <w:abstractNumId w:val="17"/>
  </w:num>
  <w:num w:numId="56">
    <w:abstractNumId w:val="70"/>
  </w:num>
  <w:num w:numId="57">
    <w:abstractNumId w:val="52"/>
  </w:num>
  <w:num w:numId="58">
    <w:abstractNumId w:val="106"/>
  </w:num>
  <w:num w:numId="59">
    <w:abstractNumId w:val="75"/>
  </w:num>
  <w:num w:numId="60">
    <w:abstractNumId w:val="42"/>
  </w:num>
  <w:num w:numId="61">
    <w:abstractNumId w:val="50"/>
  </w:num>
  <w:num w:numId="62">
    <w:abstractNumId w:val="61"/>
  </w:num>
  <w:num w:numId="63">
    <w:abstractNumId w:val="9"/>
  </w:num>
  <w:num w:numId="64">
    <w:abstractNumId w:val="74"/>
  </w:num>
  <w:num w:numId="65">
    <w:abstractNumId w:val="59"/>
  </w:num>
  <w:num w:numId="66">
    <w:abstractNumId w:val="62"/>
  </w:num>
  <w:num w:numId="67">
    <w:abstractNumId w:val="34"/>
  </w:num>
  <w:num w:numId="68">
    <w:abstractNumId w:val="63"/>
  </w:num>
  <w:num w:numId="69">
    <w:abstractNumId w:val="7"/>
  </w:num>
  <w:num w:numId="70">
    <w:abstractNumId w:val="65"/>
  </w:num>
  <w:num w:numId="71">
    <w:abstractNumId w:val="43"/>
  </w:num>
  <w:num w:numId="72">
    <w:abstractNumId w:val="10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abstractNumId w:val="30"/>
  </w:num>
  <w:num w:numId="74">
    <w:abstractNumId w:val="40"/>
  </w:num>
  <w:num w:numId="75">
    <w:abstractNumId w:val="14"/>
  </w:num>
  <w:num w:numId="76">
    <w:abstractNumId w:val="11"/>
  </w:num>
  <w:num w:numId="77">
    <w:abstractNumId w:val="15"/>
  </w:num>
  <w:num w:numId="78">
    <w:abstractNumId w:val="112"/>
  </w:num>
  <w:num w:numId="79">
    <w:abstractNumId w:val="12"/>
  </w:num>
  <w:num w:numId="80">
    <w:abstractNumId w:val="111"/>
  </w:num>
  <w:num w:numId="81">
    <w:abstractNumId w:val="24"/>
  </w:num>
  <w:num w:numId="82">
    <w:abstractNumId w:val="13"/>
  </w:num>
  <w:num w:numId="83">
    <w:abstractNumId w:val="76"/>
  </w:num>
  <w:num w:numId="84">
    <w:abstractNumId w:val="114"/>
  </w:num>
  <w:num w:numId="85">
    <w:abstractNumId w:val="77"/>
  </w:num>
  <w:num w:numId="86">
    <w:abstractNumId w:val="95"/>
  </w:num>
  <w:num w:numId="87">
    <w:abstractNumId w:val="91"/>
  </w:num>
  <w:num w:numId="88">
    <w:abstractNumId w:val="80"/>
  </w:num>
  <w:num w:numId="89">
    <w:abstractNumId w:val="5"/>
  </w:num>
  <w:num w:numId="90">
    <w:abstractNumId w:val="41"/>
  </w:num>
  <w:num w:numId="91">
    <w:abstractNumId w:val="29"/>
  </w:num>
  <w:num w:numId="92">
    <w:abstractNumId w:val="107"/>
  </w:num>
  <w:num w:numId="93">
    <w:abstractNumId w:val="101"/>
  </w:num>
  <w:num w:numId="94">
    <w:abstractNumId w:val="19"/>
  </w:num>
  <w:num w:numId="95">
    <w:abstractNumId w:val="85"/>
  </w:num>
  <w:num w:numId="96">
    <w:abstractNumId w:val="44"/>
  </w:num>
  <w:num w:numId="97">
    <w:abstractNumId w:val="46"/>
  </w:num>
  <w:num w:numId="98">
    <w:abstractNumId w:val="105"/>
  </w:num>
  <w:num w:numId="99">
    <w:abstractNumId w:val="23"/>
  </w:num>
  <w:num w:numId="100">
    <w:abstractNumId w:val="103"/>
  </w:num>
  <w:num w:numId="101">
    <w:abstractNumId w:val="90"/>
  </w:num>
  <w:num w:numId="102">
    <w:abstractNumId w:val="67"/>
  </w:num>
  <w:num w:numId="103">
    <w:abstractNumId w:val="45"/>
  </w:num>
  <w:num w:numId="104">
    <w:abstractNumId w:val="89"/>
  </w:num>
  <w:num w:numId="105">
    <w:abstractNumId w:val="98"/>
  </w:num>
  <w:num w:numId="106">
    <w:abstractNumId w:val="71"/>
  </w:num>
  <w:num w:numId="107">
    <w:abstractNumId w:val="28"/>
  </w:num>
  <w:num w:numId="108">
    <w:abstractNumId w:val="86"/>
  </w:num>
  <w:num w:numId="109">
    <w:abstractNumId w:val="72"/>
  </w:num>
  <w:num w:numId="110">
    <w:abstractNumId w:val="10"/>
  </w:num>
  <w:num w:numId="111">
    <w:abstractNumId w:val="2"/>
  </w:num>
  <w:num w:numId="112">
    <w:abstractNumId w:val="36"/>
  </w:num>
  <w:num w:numId="113">
    <w:abstractNumId w:val="31"/>
  </w:num>
  <w:num w:numId="114">
    <w:abstractNumId w:val="64"/>
  </w:num>
  <w:num w:numId="115">
    <w:abstractNumId w:val="110"/>
  </w:num>
  <w:num w:numId="116">
    <w:abstractNumId w:val="8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7">
    <w:abstractNumId w:val="84"/>
  </w:num>
  <w:num w:numId="118">
    <w:abstractNumId w:val="35"/>
  </w:num>
  <w:num w:numId="119">
    <w:abstractNumId w:val="37"/>
  </w:num>
  <w:num w:numId="120">
    <w:abstractNumId w:val="54"/>
  </w:num>
  <w:numIdMacAtCleanup w:val="11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hideSpellingErrors/>
  <w:hideGrammaticalErrors/>
  <w:defaultTabStop w:val="708"/>
  <w:hyphenationZone w:val="425"/>
  <w:characterSpacingControl w:val="doNotCompress"/>
  <w:hdrShapeDefaults>
    <o:shapedefaults v:ext="edit" spidmax="167938"/>
  </w:hdrShapeDefaults>
  <w:footnotePr>
    <w:footnote w:id="-1"/>
    <w:footnote w:id="0"/>
  </w:footnotePr>
  <w:endnotePr>
    <w:endnote w:id="-1"/>
    <w:endnote w:id="0"/>
  </w:endnotePr>
  <w:compat/>
  <w:rsids>
    <w:rsidRoot w:val="00C465DA"/>
    <w:rsid w:val="000001EB"/>
    <w:rsid w:val="00000969"/>
    <w:rsid w:val="0000180D"/>
    <w:rsid w:val="00001951"/>
    <w:rsid w:val="000028FE"/>
    <w:rsid w:val="00005295"/>
    <w:rsid w:val="00005306"/>
    <w:rsid w:val="00006557"/>
    <w:rsid w:val="000111D7"/>
    <w:rsid w:val="000119C4"/>
    <w:rsid w:val="00012F01"/>
    <w:rsid w:val="00013403"/>
    <w:rsid w:val="0001341B"/>
    <w:rsid w:val="00013694"/>
    <w:rsid w:val="00013CCE"/>
    <w:rsid w:val="00013D17"/>
    <w:rsid w:val="0001474B"/>
    <w:rsid w:val="00016AC0"/>
    <w:rsid w:val="0001784B"/>
    <w:rsid w:val="00020826"/>
    <w:rsid w:val="00022382"/>
    <w:rsid w:val="00022E7A"/>
    <w:rsid w:val="000230B3"/>
    <w:rsid w:val="00023540"/>
    <w:rsid w:val="00023680"/>
    <w:rsid w:val="000239C7"/>
    <w:rsid w:val="00024346"/>
    <w:rsid w:val="00025F96"/>
    <w:rsid w:val="000263B2"/>
    <w:rsid w:val="00026FE0"/>
    <w:rsid w:val="000272C8"/>
    <w:rsid w:val="000279B8"/>
    <w:rsid w:val="00027DAA"/>
    <w:rsid w:val="00030438"/>
    <w:rsid w:val="00030469"/>
    <w:rsid w:val="00030653"/>
    <w:rsid w:val="00031A8A"/>
    <w:rsid w:val="0003303A"/>
    <w:rsid w:val="000357D8"/>
    <w:rsid w:val="00037C36"/>
    <w:rsid w:val="00037E32"/>
    <w:rsid w:val="0004058B"/>
    <w:rsid w:val="00042046"/>
    <w:rsid w:val="0004406C"/>
    <w:rsid w:val="0004489B"/>
    <w:rsid w:val="00047222"/>
    <w:rsid w:val="00047D1D"/>
    <w:rsid w:val="000506DC"/>
    <w:rsid w:val="0005126C"/>
    <w:rsid w:val="000534D9"/>
    <w:rsid w:val="00053DB7"/>
    <w:rsid w:val="00054F9B"/>
    <w:rsid w:val="000553C1"/>
    <w:rsid w:val="000556F1"/>
    <w:rsid w:val="00055E7B"/>
    <w:rsid w:val="00056C1A"/>
    <w:rsid w:val="00056E06"/>
    <w:rsid w:val="000571AE"/>
    <w:rsid w:val="00057A52"/>
    <w:rsid w:val="00060318"/>
    <w:rsid w:val="0006071F"/>
    <w:rsid w:val="00060C60"/>
    <w:rsid w:val="000617E1"/>
    <w:rsid w:val="00061A00"/>
    <w:rsid w:val="00063245"/>
    <w:rsid w:val="00063457"/>
    <w:rsid w:val="00064B9D"/>
    <w:rsid w:val="00064BDE"/>
    <w:rsid w:val="00065B9C"/>
    <w:rsid w:val="0006604F"/>
    <w:rsid w:val="00066EBE"/>
    <w:rsid w:val="00067377"/>
    <w:rsid w:val="000673B2"/>
    <w:rsid w:val="00067A5B"/>
    <w:rsid w:val="00070780"/>
    <w:rsid w:val="0007081E"/>
    <w:rsid w:val="00071391"/>
    <w:rsid w:val="000716DD"/>
    <w:rsid w:val="00071BAE"/>
    <w:rsid w:val="00072DB7"/>
    <w:rsid w:val="00073A5B"/>
    <w:rsid w:val="00074D46"/>
    <w:rsid w:val="000758DD"/>
    <w:rsid w:val="00075BE9"/>
    <w:rsid w:val="00075CE6"/>
    <w:rsid w:val="000761E3"/>
    <w:rsid w:val="00076896"/>
    <w:rsid w:val="0007745A"/>
    <w:rsid w:val="000775AE"/>
    <w:rsid w:val="000775B9"/>
    <w:rsid w:val="0008040C"/>
    <w:rsid w:val="00080559"/>
    <w:rsid w:val="0008143B"/>
    <w:rsid w:val="00081A17"/>
    <w:rsid w:val="00081ABD"/>
    <w:rsid w:val="00081D9C"/>
    <w:rsid w:val="00082C65"/>
    <w:rsid w:val="00085122"/>
    <w:rsid w:val="00086FE4"/>
    <w:rsid w:val="000871DD"/>
    <w:rsid w:val="0008743E"/>
    <w:rsid w:val="00090B0F"/>
    <w:rsid w:val="00090BC1"/>
    <w:rsid w:val="00090C8F"/>
    <w:rsid w:val="0009362B"/>
    <w:rsid w:val="00095B47"/>
    <w:rsid w:val="00095FA8"/>
    <w:rsid w:val="0009631A"/>
    <w:rsid w:val="000964CD"/>
    <w:rsid w:val="000973B5"/>
    <w:rsid w:val="000A02F9"/>
    <w:rsid w:val="000A0A5D"/>
    <w:rsid w:val="000A0E1C"/>
    <w:rsid w:val="000A116D"/>
    <w:rsid w:val="000A341D"/>
    <w:rsid w:val="000A3A0F"/>
    <w:rsid w:val="000A44C6"/>
    <w:rsid w:val="000A4689"/>
    <w:rsid w:val="000A4953"/>
    <w:rsid w:val="000A5591"/>
    <w:rsid w:val="000A589E"/>
    <w:rsid w:val="000B0C08"/>
    <w:rsid w:val="000B0FD3"/>
    <w:rsid w:val="000B2A91"/>
    <w:rsid w:val="000B3278"/>
    <w:rsid w:val="000B3A89"/>
    <w:rsid w:val="000B4332"/>
    <w:rsid w:val="000B51A8"/>
    <w:rsid w:val="000B5C10"/>
    <w:rsid w:val="000B5CFD"/>
    <w:rsid w:val="000B5F94"/>
    <w:rsid w:val="000B753D"/>
    <w:rsid w:val="000B7DB2"/>
    <w:rsid w:val="000C0A37"/>
    <w:rsid w:val="000C1831"/>
    <w:rsid w:val="000C23C1"/>
    <w:rsid w:val="000C294E"/>
    <w:rsid w:val="000C2A0B"/>
    <w:rsid w:val="000C39F6"/>
    <w:rsid w:val="000C3AD7"/>
    <w:rsid w:val="000C3CD3"/>
    <w:rsid w:val="000C4057"/>
    <w:rsid w:val="000C421D"/>
    <w:rsid w:val="000C581A"/>
    <w:rsid w:val="000C5D0C"/>
    <w:rsid w:val="000C5F8B"/>
    <w:rsid w:val="000C7876"/>
    <w:rsid w:val="000D0651"/>
    <w:rsid w:val="000D15E9"/>
    <w:rsid w:val="000D25DB"/>
    <w:rsid w:val="000D30BB"/>
    <w:rsid w:val="000D33E3"/>
    <w:rsid w:val="000D3A13"/>
    <w:rsid w:val="000D3D77"/>
    <w:rsid w:val="000D4031"/>
    <w:rsid w:val="000D6537"/>
    <w:rsid w:val="000E1758"/>
    <w:rsid w:val="000E1AD6"/>
    <w:rsid w:val="000E2D3D"/>
    <w:rsid w:val="000E2FCF"/>
    <w:rsid w:val="000E4893"/>
    <w:rsid w:val="000E5463"/>
    <w:rsid w:val="000E5FA7"/>
    <w:rsid w:val="000E6055"/>
    <w:rsid w:val="000E794D"/>
    <w:rsid w:val="000E7F11"/>
    <w:rsid w:val="000F0A99"/>
    <w:rsid w:val="000F0BD8"/>
    <w:rsid w:val="000F0CB3"/>
    <w:rsid w:val="000F3389"/>
    <w:rsid w:val="000F4010"/>
    <w:rsid w:val="000F6B67"/>
    <w:rsid w:val="000F74C4"/>
    <w:rsid w:val="000F7564"/>
    <w:rsid w:val="000F770E"/>
    <w:rsid w:val="00100058"/>
    <w:rsid w:val="001015F3"/>
    <w:rsid w:val="001022FA"/>
    <w:rsid w:val="00103316"/>
    <w:rsid w:val="00103C42"/>
    <w:rsid w:val="00104EDC"/>
    <w:rsid w:val="00105699"/>
    <w:rsid w:val="00105B25"/>
    <w:rsid w:val="00106F1A"/>
    <w:rsid w:val="001073EF"/>
    <w:rsid w:val="00107AD2"/>
    <w:rsid w:val="001107F9"/>
    <w:rsid w:val="00110B17"/>
    <w:rsid w:val="001111BB"/>
    <w:rsid w:val="0011301B"/>
    <w:rsid w:val="001131DC"/>
    <w:rsid w:val="00113593"/>
    <w:rsid w:val="00114842"/>
    <w:rsid w:val="00114FF5"/>
    <w:rsid w:val="001153C2"/>
    <w:rsid w:val="00115659"/>
    <w:rsid w:val="00117B49"/>
    <w:rsid w:val="00120F55"/>
    <w:rsid w:val="00121D23"/>
    <w:rsid w:val="00121DE9"/>
    <w:rsid w:val="00122721"/>
    <w:rsid w:val="001235CA"/>
    <w:rsid w:val="0012365C"/>
    <w:rsid w:val="00123D7B"/>
    <w:rsid w:val="00125DA5"/>
    <w:rsid w:val="00126BD2"/>
    <w:rsid w:val="00126BEF"/>
    <w:rsid w:val="001272A1"/>
    <w:rsid w:val="001303EA"/>
    <w:rsid w:val="00133AF0"/>
    <w:rsid w:val="00133C53"/>
    <w:rsid w:val="00133E07"/>
    <w:rsid w:val="00135A0C"/>
    <w:rsid w:val="001363B4"/>
    <w:rsid w:val="00136C8F"/>
    <w:rsid w:val="00137C29"/>
    <w:rsid w:val="00137C3F"/>
    <w:rsid w:val="001401C1"/>
    <w:rsid w:val="0014055B"/>
    <w:rsid w:val="00140970"/>
    <w:rsid w:val="001412E0"/>
    <w:rsid w:val="001415CB"/>
    <w:rsid w:val="001424FB"/>
    <w:rsid w:val="00142B87"/>
    <w:rsid w:val="00143495"/>
    <w:rsid w:val="0014363C"/>
    <w:rsid w:val="00143C4F"/>
    <w:rsid w:val="00144015"/>
    <w:rsid w:val="00144911"/>
    <w:rsid w:val="00145366"/>
    <w:rsid w:val="00145EE0"/>
    <w:rsid w:val="00146672"/>
    <w:rsid w:val="001511CB"/>
    <w:rsid w:val="001512EE"/>
    <w:rsid w:val="00151966"/>
    <w:rsid w:val="00151B51"/>
    <w:rsid w:val="00152AAA"/>
    <w:rsid w:val="00152B1C"/>
    <w:rsid w:val="00153247"/>
    <w:rsid w:val="00154E2B"/>
    <w:rsid w:val="00155046"/>
    <w:rsid w:val="00156C87"/>
    <w:rsid w:val="00157042"/>
    <w:rsid w:val="00160ECF"/>
    <w:rsid w:val="0016178D"/>
    <w:rsid w:val="00162985"/>
    <w:rsid w:val="00162CC6"/>
    <w:rsid w:val="00164252"/>
    <w:rsid w:val="00165440"/>
    <w:rsid w:val="001660F3"/>
    <w:rsid w:val="001668FB"/>
    <w:rsid w:val="0016696D"/>
    <w:rsid w:val="001669FB"/>
    <w:rsid w:val="00167456"/>
    <w:rsid w:val="001676E4"/>
    <w:rsid w:val="0016771D"/>
    <w:rsid w:val="00170CD9"/>
    <w:rsid w:val="00170E5E"/>
    <w:rsid w:val="00170EC4"/>
    <w:rsid w:val="00171EEA"/>
    <w:rsid w:val="00174400"/>
    <w:rsid w:val="00176ED6"/>
    <w:rsid w:val="00177361"/>
    <w:rsid w:val="00180C83"/>
    <w:rsid w:val="00181092"/>
    <w:rsid w:val="00181B2D"/>
    <w:rsid w:val="0018282A"/>
    <w:rsid w:val="00182C5E"/>
    <w:rsid w:val="00183595"/>
    <w:rsid w:val="001844DF"/>
    <w:rsid w:val="0018538F"/>
    <w:rsid w:val="0018634E"/>
    <w:rsid w:val="001866AA"/>
    <w:rsid w:val="001873CF"/>
    <w:rsid w:val="001874CC"/>
    <w:rsid w:val="001902A7"/>
    <w:rsid w:val="00190519"/>
    <w:rsid w:val="00190CC9"/>
    <w:rsid w:val="001912C2"/>
    <w:rsid w:val="001915CE"/>
    <w:rsid w:val="00191FD4"/>
    <w:rsid w:val="001920AD"/>
    <w:rsid w:val="00193167"/>
    <w:rsid w:val="0019379B"/>
    <w:rsid w:val="00193867"/>
    <w:rsid w:val="00194DAA"/>
    <w:rsid w:val="00196B77"/>
    <w:rsid w:val="001976E6"/>
    <w:rsid w:val="00197B55"/>
    <w:rsid w:val="001A0986"/>
    <w:rsid w:val="001A0D4B"/>
    <w:rsid w:val="001A3FB5"/>
    <w:rsid w:val="001A41C4"/>
    <w:rsid w:val="001A5A50"/>
    <w:rsid w:val="001A5D19"/>
    <w:rsid w:val="001A60A8"/>
    <w:rsid w:val="001A718F"/>
    <w:rsid w:val="001B04DA"/>
    <w:rsid w:val="001B1FC2"/>
    <w:rsid w:val="001B49F1"/>
    <w:rsid w:val="001B7187"/>
    <w:rsid w:val="001C0FF2"/>
    <w:rsid w:val="001C200B"/>
    <w:rsid w:val="001C2F52"/>
    <w:rsid w:val="001C457F"/>
    <w:rsid w:val="001C4600"/>
    <w:rsid w:val="001C55D4"/>
    <w:rsid w:val="001C5913"/>
    <w:rsid w:val="001C6C5D"/>
    <w:rsid w:val="001C7666"/>
    <w:rsid w:val="001C7ADD"/>
    <w:rsid w:val="001D0FD6"/>
    <w:rsid w:val="001D24F5"/>
    <w:rsid w:val="001D30BE"/>
    <w:rsid w:val="001D32C1"/>
    <w:rsid w:val="001D4012"/>
    <w:rsid w:val="001D4659"/>
    <w:rsid w:val="001D5E41"/>
    <w:rsid w:val="001D6FEB"/>
    <w:rsid w:val="001D7368"/>
    <w:rsid w:val="001E04A2"/>
    <w:rsid w:val="001E0EF1"/>
    <w:rsid w:val="001E1A6E"/>
    <w:rsid w:val="001E1E61"/>
    <w:rsid w:val="001E2C7F"/>
    <w:rsid w:val="001E342C"/>
    <w:rsid w:val="001E3B82"/>
    <w:rsid w:val="001E4DC9"/>
    <w:rsid w:val="001E4E25"/>
    <w:rsid w:val="001E5336"/>
    <w:rsid w:val="001E5758"/>
    <w:rsid w:val="001E607F"/>
    <w:rsid w:val="001E71C0"/>
    <w:rsid w:val="001E71E3"/>
    <w:rsid w:val="001E7975"/>
    <w:rsid w:val="001E7BBF"/>
    <w:rsid w:val="001F006B"/>
    <w:rsid w:val="001F0102"/>
    <w:rsid w:val="001F01FC"/>
    <w:rsid w:val="001F05A4"/>
    <w:rsid w:val="001F0E55"/>
    <w:rsid w:val="001F23DB"/>
    <w:rsid w:val="001F28EF"/>
    <w:rsid w:val="001F33FB"/>
    <w:rsid w:val="001F34FC"/>
    <w:rsid w:val="001F4534"/>
    <w:rsid w:val="001F50B2"/>
    <w:rsid w:val="001F54A0"/>
    <w:rsid w:val="001F7F30"/>
    <w:rsid w:val="001F7F80"/>
    <w:rsid w:val="002002F9"/>
    <w:rsid w:val="00200485"/>
    <w:rsid w:val="00200927"/>
    <w:rsid w:val="00200AEC"/>
    <w:rsid w:val="00200DF3"/>
    <w:rsid w:val="00200F49"/>
    <w:rsid w:val="0020137C"/>
    <w:rsid w:val="002049B5"/>
    <w:rsid w:val="0020587B"/>
    <w:rsid w:val="002060E0"/>
    <w:rsid w:val="002068B3"/>
    <w:rsid w:val="002068FA"/>
    <w:rsid w:val="00211680"/>
    <w:rsid w:val="00212822"/>
    <w:rsid w:val="00212831"/>
    <w:rsid w:val="00212EA5"/>
    <w:rsid w:val="002143C0"/>
    <w:rsid w:val="00214D31"/>
    <w:rsid w:val="002159CC"/>
    <w:rsid w:val="002165B0"/>
    <w:rsid w:val="002166B7"/>
    <w:rsid w:val="0021691C"/>
    <w:rsid w:val="002179CA"/>
    <w:rsid w:val="00220146"/>
    <w:rsid w:val="002202C8"/>
    <w:rsid w:val="0022058E"/>
    <w:rsid w:val="00221341"/>
    <w:rsid w:val="002221D6"/>
    <w:rsid w:val="00223141"/>
    <w:rsid w:val="002233BB"/>
    <w:rsid w:val="00223F09"/>
    <w:rsid w:val="002249A5"/>
    <w:rsid w:val="002255DC"/>
    <w:rsid w:val="002256FE"/>
    <w:rsid w:val="00225743"/>
    <w:rsid w:val="00226A67"/>
    <w:rsid w:val="00226D33"/>
    <w:rsid w:val="002306E7"/>
    <w:rsid w:val="0023078B"/>
    <w:rsid w:val="002312CA"/>
    <w:rsid w:val="00232847"/>
    <w:rsid w:val="00232BCB"/>
    <w:rsid w:val="00233946"/>
    <w:rsid w:val="00234274"/>
    <w:rsid w:val="00234DFF"/>
    <w:rsid w:val="0023513F"/>
    <w:rsid w:val="002354F8"/>
    <w:rsid w:val="002363C6"/>
    <w:rsid w:val="00236A5A"/>
    <w:rsid w:val="002412F8"/>
    <w:rsid w:val="002419B6"/>
    <w:rsid w:val="002438CB"/>
    <w:rsid w:val="00243AF4"/>
    <w:rsid w:val="00243CC5"/>
    <w:rsid w:val="00246018"/>
    <w:rsid w:val="002460CB"/>
    <w:rsid w:val="00246188"/>
    <w:rsid w:val="00246A32"/>
    <w:rsid w:val="0024788F"/>
    <w:rsid w:val="00247F37"/>
    <w:rsid w:val="00251CA2"/>
    <w:rsid w:val="0025313C"/>
    <w:rsid w:val="00254568"/>
    <w:rsid w:val="00255520"/>
    <w:rsid w:val="00261416"/>
    <w:rsid w:val="002618DD"/>
    <w:rsid w:val="00261961"/>
    <w:rsid w:val="00261F25"/>
    <w:rsid w:val="00263D7E"/>
    <w:rsid w:val="0026401E"/>
    <w:rsid w:val="00265021"/>
    <w:rsid w:val="00265D47"/>
    <w:rsid w:val="002664E3"/>
    <w:rsid w:val="002666BE"/>
    <w:rsid w:val="00270B96"/>
    <w:rsid w:val="00270C1B"/>
    <w:rsid w:val="0027156C"/>
    <w:rsid w:val="00272078"/>
    <w:rsid w:val="0027275E"/>
    <w:rsid w:val="00272A20"/>
    <w:rsid w:val="00275C5F"/>
    <w:rsid w:val="00276ECF"/>
    <w:rsid w:val="002804A7"/>
    <w:rsid w:val="002812F1"/>
    <w:rsid w:val="0028151A"/>
    <w:rsid w:val="00282807"/>
    <w:rsid w:val="002828AC"/>
    <w:rsid w:val="0028379B"/>
    <w:rsid w:val="002843D7"/>
    <w:rsid w:val="002847D4"/>
    <w:rsid w:val="0028658A"/>
    <w:rsid w:val="00286840"/>
    <w:rsid w:val="00286A24"/>
    <w:rsid w:val="00286DA7"/>
    <w:rsid w:val="002903A3"/>
    <w:rsid w:val="00290A92"/>
    <w:rsid w:val="00290D65"/>
    <w:rsid w:val="002913F9"/>
    <w:rsid w:val="002927F0"/>
    <w:rsid w:val="00292DDC"/>
    <w:rsid w:val="00294197"/>
    <w:rsid w:val="002961EF"/>
    <w:rsid w:val="00297603"/>
    <w:rsid w:val="002977BA"/>
    <w:rsid w:val="00297FDE"/>
    <w:rsid w:val="002A0EE3"/>
    <w:rsid w:val="002A175E"/>
    <w:rsid w:val="002A1761"/>
    <w:rsid w:val="002A1ECF"/>
    <w:rsid w:val="002A297B"/>
    <w:rsid w:val="002A2E5B"/>
    <w:rsid w:val="002A401A"/>
    <w:rsid w:val="002A4444"/>
    <w:rsid w:val="002A470D"/>
    <w:rsid w:val="002A4B32"/>
    <w:rsid w:val="002A5312"/>
    <w:rsid w:val="002A54AB"/>
    <w:rsid w:val="002A6907"/>
    <w:rsid w:val="002A7BDE"/>
    <w:rsid w:val="002B1789"/>
    <w:rsid w:val="002B21AA"/>
    <w:rsid w:val="002B2DDB"/>
    <w:rsid w:val="002B4119"/>
    <w:rsid w:val="002B4291"/>
    <w:rsid w:val="002B5FF7"/>
    <w:rsid w:val="002B6BA0"/>
    <w:rsid w:val="002B71E3"/>
    <w:rsid w:val="002B725F"/>
    <w:rsid w:val="002C1072"/>
    <w:rsid w:val="002C1A9F"/>
    <w:rsid w:val="002C23C8"/>
    <w:rsid w:val="002C2E0A"/>
    <w:rsid w:val="002C35E5"/>
    <w:rsid w:val="002C3F7C"/>
    <w:rsid w:val="002C41F2"/>
    <w:rsid w:val="002C51D9"/>
    <w:rsid w:val="002C54A0"/>
    <w:rsid w:val="002C5616"/>
    <w:rsid w:val="002C56D5"/>
    <w:rsid w:val="002C6EF7"/>
    <w:rsid w:val="002C739A"/>
    <w:rsid w:val="002C749E"/>
    <w:rsid w:val="002C75CA"/>
    <w:rsid w:val="002D0956"/>
    <w:rsid w:val="002D1CDA"/>
    <w:rsid w:val="002D37BD"/>
    <w:rsid w:val="002D38D7"/>
    <w:rsid w:val="002D3AD3"/>
    <w:rsid w:val="002D401B"/>
    <w:rsid w:val="002D44F2"/>
    <w:rsid w:val="002D5414"/>
    <w:rsid w:val="002D5E47"/>
    <w:rsid w:val="002D6957"/>
    <w:rsid w:val="002D6A84"/>
    <w:rsid w:val="002D7526"/>
    <w:rsid w:val="002D7C1F"/>
    <w:rsid w:val="002D7D62"/>
    <w:rsid w:val="002D7F76"/>
    <w:rsid w:val="002E001C"/>
    <w:rsid w:val="002E00F6"/>
    <w:rsid w:val="002E20A1"/>
    <w:rsid w:val="002E2351"/>
    <w:rsid w:val="002E3AA6"/>
    <w:rsid w:val="002E555D"/>
    <w:rsid w:val="002E659C"/>
    <w:rsid w:val="002E7070"/>
    <w:rsid w:val="002E794B"/>
    <w:rsid w:val="002F033F"/>
    <w:rsid w:val="002F0F39"/>
    <w:rsid w:val="002F2A1E"/>
    <w:rsid w:val="002F2AA7"/>
    <w:rsid w:val="002F2D54"/>
    <w:rsid w:val="002F3830"/>
    <w:rsid w:val="002F41E9"/>
    <w:rsid w:val="002F54F4"/>
    <w:rsid w:val="002F59AA"/>
    <w:rsid w:val="002F6B7C"/>
    <w:rsid w:val="002F6E97"/>
    <w:rsid w:val="003001A8"/>
    <w:rsid w:val="00303CF6"/>
    <w:rsid w:val="00304BF2"/>
    <w:rsid w:val="003057D4"/>
    <w:rsid w:val="00305BF0"/>
    <w:rsid w:val="00305F6C"/>
    <w:rsid w:val="00306794"/>
    <w:rsid w:val="0030701F"/>
    <w:rsid w:val="00307474"/>
    <w:rsid w:val="00314A9B"/>
    <w:rsid w:val="003161F7"/>
    <w:rsid w:val="00316CE9"/>
    <w:rsid w:val="00316E95"/>
    <w:rsid w:val="00317A28"/>
    <w:rsid w:val="00320141"/>
    <w:rsid w:val="00320EA8"/>
    <w:rsid w:val="00321E16"/>
    <w:rsid w:val="00321E4E"/>
    <w:rsid w:val="00322798"/>
    <w:rsid w:val="00322CAE"/>
    <w:rsid w:val="003238B6"/>
    <w:rsid w:val="00323941"/>
    <w:rsid w:val="003243D0"/>
    <w:rsid w:val="0032528D"/>
    <w:rsid w:val="0032539B"/>
    <w:rsid w:val="00326617"/>
    <w:rsid w:val="00326DF1"/>
    <w:rsid w:val="00327CC4"/>
    <w:rsid w:val="003300B9"/>
    <w:rsid w:val="00330591"/>
    <w:rsid w:val="00330C4F"/>
    <w:rsid w:val="0033144C"/>
    <w:rsid w:val="00332115"/>
    <w:rsid w:val="003332EA"/>
    <w:rsid w:val="00333453"/>
    <w:rsid w:val="0033492D"/>
    <w:rsid w:val="00334A4C"/>
    <w:rsid w:val="00334DB6"/>
    <w:rsid w:val="0033514C"/>
    <w:rsid w:val="00335E0C"/>
    <w:rsid w:val="00335FFB"/>
    <w:rsid w:val="003364EB"/>
    <w:rsid w:val="00336AA4"/>
    <w:rsid w:val="00336EE0"/>
    <w:rsid w:val="00337E42"/>
    <w:rsid w:val="0034023B"/>
    <w:rsid w:val="003418E2"/>
    <w:rsid w:val="00342094"/>
    <w:rsid w:val="003435F7"/>
    <w:rsid w:val="00344004"/>
    <w:rsid w:val="003461F7"/>
    <w:rsid w:val="00346B29"/>
    <w:rsid w:val="00346FA0"/>
    <w:rsid w:val="00347CB8"/>
    <w:rsid w:val="0035078D"/>
    <w:rsid w:val="00350A3F"/>
    <w:rsid w:val="003517E1"/>
    <w:rsid w:val="003519FD"/>
    <w:rsid w:val="00352CE4"/>
    <w:rsid w:val="00352E53"/>
    <w:rsid w:val="00353784"/>
    <w:rsid w:val="00356DEC"/>
    <w:rsid w:val="00357447"/>
    <w:rsid w:val="00360608"/>
    <w:rsid w:val="00360B58"/>
    <w:rsid w:val="0036235C"/>
    <w:rsid w:val="00364A48"/>
    <w:rsid w:val="00365105"/>
    <w:rsid w:val="00365217"/>
    <w:rsid w:val="00365932"/>
    <w:rsid w:val="003667C7"/>
    <w:rsid w:val="00366EB6"/>
    <w:rsid w:val="003671BA"/>
    <w:rsid w:val="003676A3"/>
    <w:rsid w:val="00372A04"/>
    <w:rsid w:val="00372C7A"/>
    <w:rsid w:val="0037441E"/>
    <w:rsid w:val="00376E2A"/>
    <w:rsid w:val="00380171"/>
    <w:rsid w:val="00380366"/>
    <w:rsid w:val="00380461"/>
    <w:rsid w:val="0038216E"/>
    <w:rsid w:val="003828E6"/>
    <w:rsid w:val="00382E13"/>
    <w:rsid w:val="0038504E"/>
    <w:rsid w:val="00385DE9"/>
    <w:rsid w:val="003869A4"/>
    <w:rsid w:val="00386F45"/>
    <w:rsid w:val="00387CA9"/>
    <w:rsid w:val="00390248"/>
    <w:rsid w:val="003915E0"/>
    <w:rsid w:val="00391A32"/>
    <w:rsid w:val="00392FBD"/>
    <w:rsid w:val="00394D9D"/>
    <w:rsid w:val="003952D7"/>
    <w:rsid w:val="00395876"/>
    <w:rsid w:val="00396034"/>
    <w:rsid w:val="00396957"/>
    <w:rsid w:val="00397820"/>
    <w:rsid w:val="00397CC4"/>
    <w:rsid w:val="003A0445"/>
    <w:rsid w:val="003A0619"/>
    <w:rsid w:val="003A1010"/>
    <w:rsid w:val="003A10B5"/>
    <w:rsid w:val="003A225E"/>
    <w:rsid w:val="003A3205"/>
    <w:rsid w:val="003A3E3F"/>
    <w:rsid w:val="003A4F3E"/>
    <w:rsid w:val="003A609E"/>
    <w:rsid w:val="003A63F5"/>
    <w:rsid w:val="003A64CC"/>
    <w:rsid w:val="003A6C13"/>
    <w:rsid w:val="003A7F80"/>
    <w:rsid w:val="003B3021"/>
    <w:rsid w:val="003B3CB7"/>
    <w:rsid w:val="003B4A55"/>
    <w:rsid w:val="003B6307"/>
    <w:rsid w:val="003B6BDC"/>
    <w:rsid w:val="003B6FFE"/>
    <w:rsid w:val="003B7D40"/>
    <w:rsid w:val="003C19E0"/>
    <w:rsid w:val="003C2632"/>
    <w:rsid w:val="003C2A61"/>
    <w:rsid w:val="003C2E60"/>
    <w:rsid w:val="003C2FC0"/>
    <w:rsid w:val="003C3A06"/>
    <w:rsid w:val="003C4834"/>
    <w:rsid w:val="003C48F5"/>
    <w:rsid w:val="003C4EA6"/>
    <w:rsid w:val="003C68DB"/>
    <w:rsid w:val="003C6D86"/>
    <w:rsid w:val="003D12ED"/>
    <w:rsid w:val="003D15C9"/>
    <w:rsid w:val="003D259F"/>
    <w:rsid w:val="003D3BDC"/>
    <w:rsid w:val="003D3D47"/>
    <w:rsid w:val="003D3EEA"/>
    <w:rsid w:val="003D4EC7"/>
    <w:rsid w:val="003D4F66"/>
    <w:rsid w:val="003D5556"/>
    <w:rsid w:val="003D5B26"/>
    <w:rsid w:val="003D7D0D"/>
    <w:rsid w:val="003D7E66"/>
    <w:rsid w:val="003D7FCA"/>
    <w:rsid w:val="003E017B"/>
    <w:rsid w:val="003E1E5F"/>
    <w:rsid w:val="003E22AC"/>
    <w:rsid w:val="003E26E1"/>
    <w:rsid w:val="003E330B"/>
    <w:rsid w:val="003E330D"/>
    <w:rsid w:val="003E3BA3"/>
    <w:rsid w:val="003E4405"/>
    <w:rsid w:val="003E4CC7"/>
    <w:rsid w:val="003E59ED"/>
    <w:rsid w:val="003E627C"/>
    <w:rsid w:val="003F0C9D"/>
    <w:rsid w:val="003F0D0C"/>
    <w:rsid w:val="003F0E94"/>
    <w:rsid w:val="003F1CAD"/>
    <w:rsid w:val="003F22EE"/>
    <w:rsid w:val="003F2600"/>
    <w:rsid w:val="003F32EB"/>
    <w:rsid w:val="003F331D"/>
    <w:rsid w:val="003F4663"/>
    <w:rsid w:val="003F48BB"/>
    <w:rsid w:val="003F4F4C"/>
    <w:rsid w:val="003F5B5F"/>
    <w:rsid w:val="003F5E3D"/>
    <w:rsid w:val="003F65EE"/>
    <w:rsid w:val="003F6EB4"/>
    <w:rsid w:val="003F6F5D"/>
    <w:rsid w:val="003F6FA7"/>
    <w:rsid w:val="00400611"/>
    <w:rsid w:val="00400EB1"/>
    <w:rsid w:val="00401242"/>
    <w:rsid w:val="004012FE"/>
    <w:rsid w:val="00401CE9"/>
    <w:rsid w:val="00401DAC"/>
    <w:rsid w:val="00402497"/>
    <w:rsid w:val="0040630E"/>
    <w:rsid w:val="00406FA4"/>
    <w:rsid w:val="00407311"/>
    <w:rsid w:val="004075FD"/>
    <w:rsid w:val="00410AFA"/>
    <w:rsid w:val="00410BE1"/>
    <w:rsid w:val="0041154A"/>
    <w:rsid w:val="00411936"/>
    <w:rsid w:val="0041274B"/>
    <w:rsid w:val="00412E54"/>
    <w:rsid w:val="00413E2E"/>
    <w:rsid w:val="004142B1"/>
    <w:rsid w:val="0041584C"/>
    <w:rsid w:val="004164BA"/>
    <w:rsid w:val="00416A37"/>
    <w:rsid w:val="00416B1B"/>
    <w:rsid w:val="00420C57"/>
    <w:rsid w:val="00420F18"/>
    <w:rsid w:val="00421D72"/>
    <w:rsid w:val="004228D7"/>
    <w:rsid w:val="00422A8F"/>
    <w:rsid w:val="00422BD1"/>
    <w:rsid w:val="00422EAA"/>
    <w:rsid w:val="00422F5F"/>
    <w:rsid w:val="0042439D"/>
    <w:rsid w:val="0042536F"/>
    <w:rsid w:val="0042628A"/>
    <w:rsid w:val="004262C5"/>
    <w:rsid w:val="00426421"/>
    <w:rsid w:val="00426F78"/>
    <w:rsid w:val="00427458"/>
    <w:rsid w:val="00427ED2"/>
    <w:rsid w:val="00430399"/>
    <w:rsid w:val="00430996"/>
    <w:rsid w:val="00430DB2"/>
    <w:rsid w:val="0043267F"/>
    <w:rsid w:val="00432DF3"/>
    <w:rsid w:val="004331D3"/>
    <w:rsid w:val="004356F0"/>
    <w:rsid w:val="00436668"/>
    <w:rsid w:val="00436E2A"/>
    <w:rsid w:val="00437B23"/>
    <w:rsid w:val="00440131"/>
    <w:rsid w:val="00441BAA"/>
    <w:rsid w:val="00441DE1"/>
    <w:rsid w:val="004424CA"/>
    <w:rsid w:val="00443324"/>
    <w:rsid w:val="004439B1"/>
    <w:rsid w:val="00444839"/>
    <w:rsid w:val="004455C9"/>
    <w:rsid w:val="00445D77"/>
    <w:rsid w:val="00445DE7"/>
    <w:rsid w:val="004504C6"/>
    <w:rsid w:val="004523E6"/>
    <w:rsid w:val="00453012"/>
    <w:rsid w:val="004531BD"/>
    <w:rsid w:val="00453249"/>
    <w:rsid w:val="004532F0"/>
    <w:rsid w:val="004537E3"/>
    <w:rsid w:val="00454B56"/>
    <w:rsid w:val="00454C74"/>
    <w:rsid w:val="00455067"/>
    <w:rsid w:val="00455842"/>
    <w:rsid w:val="00456507"/>
    <w:rsid w:val="00456778"/>
    <w:rsid w:val="0045688C"/>
    <w:rsid w:val="0045740B"/>
    <w:rsid w:val="004577A9"/>
    <w:rsid w:val="0046000F"/>
    <w:rsid w:val="00460110"/>
    <w:rsid w:val="0046043C"/>
    <w:rsid w:val="0046054B"/>
    <w:rsid w:val="004606F9"/>
    <w:rsid w:val="00462BBC"/>
    <w:rsid w:val="00462ED6"/>
    <w:rsid w:val="00463FCE"/>
    <w:rsid w:val="004640E4"/>
    <w:rsid w:val="00464ACB"/>
    <w:rsid w:val="00466D80"/>
    <w:rsid w:val="00466F79"/>
    <w:rsid w:val="00467A41"/>
    <w:rsid w:val="00467CD6"/>
    <w:rsid w:val="00467E78"/>
    <w:rsid w:val="004707CC"/>
    <w:rsid w:val="00471EAD"/>
    <w:rsid w:val="0047367C"/>
    <w:rsid w:val="00474227"/>
    <w:rsid w:val="004744FE"/>
    <w:rsid w:val="00474849"/>
    <w:rsid w:val="00475B1B"/>
    <w:rsid w:val="00476848"/>
    <w:rsid w:val="004769E8"/>
    <w:rsid w:val="00476EC4"/>
    <w:rsid w:val="004777A6"/>
    <w:rsid w:val="00477B00"/>
    <w:rsid w:val="00477D1A"/>
    <w:rsid w:val="004801DB"/>
    <w:rsid w:val="00481F73"/>
    <w:rsid w:val="00482711"/>
    <w:rsid w:val="00482891"/>
    <w:rsid w:val="00490DF9"/>
    <w:rsid w:val="0049103D"/>
    <w:rsid w:val="00491663"/>
    <w:rsid w:val="004925CA"/>
    <w:rsid w:val="00492886"/>
    <w:rsid w:val="004932C5"/>
    <w:rsid w:val="00494FD6"/>
    <w:rsid w:val="00495964"/>
    <w:rsid w:val="00496E07"/>
    <w:rsid w:val="00497415"/>
    <w:rsid w:val="00497EFA"/>
    <w:rsid w:val="004A171F"/>
    <w:rsid w:val="004A21B1"/>
    <w:rsid w:val="004A395C"/>
    <w:rsid w:val="004A7072"/>
    <w:rsid w:val="004A754A"/>
    <w:rsid w:val="004A77D8"/>
    <w:rsid w:val="004A7D11"/>
    <w:rsid w:val="004B0BAA"/>
    <w:rsid w:val="004B1099"/>
    <w:rsid w:val="004B59E3"/>
    <w:rsid w:val="004B62D8"/>
    <w:rsid w:val="004B6BBE"/>
    <w:rsid w:val="004B7D3F"/>
    <w:rsid w:val="004C22F7"/>
    <w:rsid w:val="004C28BE"/>
    <w:rsid w:val="004C2DAD"/>
    <w:rsid w:val="004C4528"/>
    <w:rsid w:val="004C46A5"/>
    <w:rsid w:val="004C4E75"/>
    <w:rsid w:val="004C5A06"/>
    <w:rsid w:val="004C5DD6"/>
    <w:rsid w:val="004C63F1"/>
    <w:rsid w:val="004C790B"/>
    <w:rsid w:val="004D014F"/>
    <w:rsid w:val="004D027C"/>
    <w:rsid w:val="004D0CB6"/>
    <w:rsid w:val="004D0CBD"/>
    <w:rsid w:val="004D1988"/>
    <w:rsid w:val="004D1A40"/>
    <w:rsid w:val="004D228C"/>
    <w:rsid w:val="004D36E7"/>
    <w:rsid w:val="004D3DE4"/>
    <w:rsid w:val="004D42F2"/>
    <w:rsid w:val="004D495D"/>
    <w:rsid w:val="004D4E57"/>
    <w:rsid w:val="004D4FE3"/>
    <w:rsid w:val="004D56FE"/>
    <w:rsid w:val="004D5951"/>
    <w:rsid w:val="004D7373"/>
    <w:rsid w:val="004D7D3B"/>
    <w:rsid w:val="004E08A7"/>
    <w:rsid w:val="004E0C38"/>
    <w:rsid w:val="004E1D0F"/>
    <w:rsid w:val="004E26ED"/>
    <w:rsid w:val="004E300D"/>
    <w:rsid w:val="004E383D"/>
    <w:rsid w:val="004E3858"/>
    <w:rsid w:val="004E4503"/>
    <w:rsid w:val="004E53D5"/>
    <w:rsid w:val="004E5501"/>
    <w:rsid w:val="004E5508"/>
    <w:rsid w:val="004E5AA3"/>
    <w:rsid w:val="004E62A9"/>
    <w:rsid w:val="004E661D"/>
    <w:rsid w:val="004E74A0"/>
    <w:rsid w:val="004E7F3B"/>
    <w:rsid w:val="004F075A"/>
    <w:rsid w:val="004F2A51"/>
    <w:rsid w:val="004F2ADF"/>
    <w:rsid w:val="004F5496"/>
    <w:rsid w:val="004F6B3C"/>
    <w:rsid w:val="004F77A2"/>
    <w:rsid w:val="00501B58"/>
    <w:rsid w:val="00502CDC"/>
    <w:rsid w:val="0050327D"/>
    <w:rsid w:val="0050340F"/>
    <w:rsid w:val="005039EE"/>
    <w:rsid w:val="0050604A"/>
    <w:rsid w:val="00510A8F"/>
    <w:rsid w:val="00510D82"/>
    <w:rsid w:val="005115DB"/>
    <w:rsid w:val="00512016"/>
    <w:rsid w:val="00512CAC"/>
    <w:rsid w:val="0051355D"/>
    <w:rsid w:val="00514E5A"/>
    <w:rsid w:val="00516793"/>
    <w:rsid w:val="00517499"/>
    <w:rsid w:val="00517C84"/>
    <w:rsid w:val="00520CC0"/>
    <w:rsid w:val="0052120B"/>
    <w:rsid w:val="00521DCB"/>
    <w:rsid w:val="005235E6"/>
    <w:rsid w:val="00523B8C"/>
    <w:rsid w:val="00523F36"/>
    <w:rsid w:val="0052444F"/>
    <w:rsid w:val="0052477B"/>
    <w:rsid w:val="00525B70"/>
    <w:rsid w:val="00526D0A"/>
    <w:rsid w:val="00527B6D"/>
    <w:rsid w:val="00530606"/>
    <w:rsid w:val="005306D0"/>
    <w:rsid w:val="00530E11"/>
    <w:rsid w:val="00531C10"/>
    <w:rsid w:val="00534042"/>
    <w:rsid w:val="005345DA"/>
    <w:rsid w:val="00534E3F"/>
    <w:rsid w:val="00536B21"/>
    <w:rsid w:val="00536C76"/>
    <w:rsid w:val="00537082"/>
    <w:rsid w:val="00537223"/>
    <w:rsid w:val="00537F21"/>
    <w:rsid w:val="00540DDD"/>
    <w:rsid w:val="005418F2"/>
    <w:rsid w:val="00543704"/>
    <w:rsid w:val="0054494F"/>
    <w:rsid w:val="00544AAC"/>
    <w:rsid w:val="005461EC"/>
    <w:rsid w:val="00546D73"/>
    <w:rsid w:val="00546E1F"/>
    <w:rsid w:val="00547BC8"/>
    <w:rsid w:val="00550AD5"/>
    <w:rsid w:val="00551307"/>
    <w:rsid w:val="00551788"/>
    <w:rsid w:val="005520CE"/>
    <w:rsid w:val="00553567"/>
    <w:rsid w:val="00555964"/>
    <w:rsid w:val="00555A1D"/>
    <w:rsid w:val="00556521"/>
    <w:rsid w:val="00556700"/>
    <w:rsid w:val="005574B2"/>
    <w:rsid w:val="00557DC7"/>
    <w:rsid w:val="00557F93"/>
    <w:rsid w:val="00560EA7"/>
    <w:rsid w:val="005622CB"/>
    <w:rsid w:val="00562C37"/>
    <w:rsid w:val="005630F8"/>
    <w:rsid w:val="00563B1F"/>
    <w:rsid w:val="00564753"/>
    <w:rsid w:val="0056698B"/>
    <w:rsid w:val="00566DDD"/>
    <w:rsid w:val="00567FD8"/>
    <w:rsid w:val="005702CD"/>
    <w:rsid w:val="0057195E"/>
    <w:rsid w:val="00571E3B"/>
    <w:rsid w:val="005721A4"/>
    <w:rsid w:val="00572415"/>
    <w:rsid w:val="005728B0"/>
    <w:rsid w:val="00572C76"/>
    <w:rsid w:val="00572D7A"/>
    <w:rsid w:val="0057312B"/>
    <w:rsid w:val="00575056"/>
    <w:rsid w:val="005760D3"/>
    <w:rsid w:val="005763C3"/>
    <w:rsid w:val="00576B2D"/>
    <w:rsid w:val="00577EAE"/>
    <w:rsid w:val="00581959"/>
    <w:rsid w:val="00583389"/>
    <w:rsid w:val="005839FB"/>
    <w:rsid w:val="00583A11"/>
    <w:rsid w:val="00583A2A"/>
    <w:rsid w:val="00583D0A"/>
    <w:rsid w:val="0058475A"/>
    <w:rsid w:val="00584A2E"/>
    <w:rsid w:val="00584C4E"/>
    <w:rsid w:val="00585095"/>
    <w:rsid w:val="0058573B"/>
    <w:rsid w:val="00585A78"/>
    <w:rsid w:val="00586621"/>
    <w:rsid w:val="00586D36"/>
    <w:rsid w:val="005870CC"/>
    <w:rsid w:val="00590224"/>
    <w:rsid w:val="00591349"/>
    <w:rsid w:val="00591718"/>
    <w:rsid w:val="00591C9B"/>
    <w:rsid w:val="005932A6"/>
    <w:rsid w:val="005934E3"/>
    <w:rsid w:val="005937C4"/>
    <w:rsid w:val="00595846"/>
    <w:rsid w:val="00596D11"/>
    <w:rsid w:val="00597C74"/>
    <w:rsid w:val="005A0B8C"/>
    <w:rsid w:val="005A2C22"/>
    <w:rsid w:val="005A3FD7"/>
    <w:rsid w:val="005A410F"/>
    <w:rsid w:val="005A4965"/>
    <w:rsid w:val="005B028F"/>
    <w:rsid w:val="005B0431"/>
    <w:rsid w:val="005B1636"/>
    <w:rsid w:val="005B1C88"/>
    <w:rsid w:val="005B2896"/>
    <w:rsid w:val="005B35AD"/>
    <w:rsid w:val="005B440A"/>
    <w:rsid w:val="005B495D"/>
    <w:rsid w:val="005B54F5"/>
    <w:rsid w:val="005B5940"/>
    <w:rsid w:val="005B63EB"/>
    <w:rsid w:val="005B6B9A"/>
    <w:rsid w:val="005C0AB7"/>
    <w:rsid w:val="005C3056"/>
    <w:rsid w:val="005C493F"/>
    <w:rsid w:val="005C4E41"/>
    <w:rsid w:val="005C5314"/>
    <w:rsid w:val="005C5A88"/>
    <w:rsid w:val="005C5F6C"/>
    <w:rsid w:val="005C674E"/>
    <w:rsid w:val="005C6999"/>
    <w:rsid w:val="005D0EE8"/>
    <w:rsid w:val="005D19E8"/>
    <w:rsid w:val="005D2217"/>
    <w:rsid w:val="005D2361"/>
    <w:rsid w:val="005D2585"/>
    <w:rsid w:val="005D4A1A"/>
    <w:rsid w:val="005D4B19"/>
    <w:rsid w:val="005D5047"/>
    <w:rsid w:val="005D5C3B"/>
    <w:rsid w:val="005D6CD6"/>
    <w:rsid w:val="005E0F4C"/>
    <w:rsid w:val="005E2E16"/>
    <w:rsid w:val="005E43BB"/>
    <w:rsid w:val="005E4C01"/>
    <w:rsid w:val="005E526A"/>
    <w:rsid w:val="005F0301"/>
    <w:rsid w:val="005F0BB3"/>
    <w:rsid w:val="005F2C18"/>
    <w:rsid w:val="005F3076"/>
    <w:rsid w:val="005F336B"/>
    <w:rsid w:val="005F4172"/>
    <w:rsid w:val="005F5080"/>
    <w:rsid w:val="005F50F3"/>
    <w:rsid w:val="005F5520"/>
    <w:rsid w:val="005F576D"/>
    <w:rsid w:val="005F58DB"/>
    <w:rsid w:val="00601206"/>
    <w:rsid w:val="006018F6"/>
    <w:rsid w:val="006021E7"/>
    <w:rsid w:val="00602F60"/>
    <w:rsid w:val="006033D7"/>
    <w:rsid w:val="0060359D"/>
    <w:rsid w:val="006038E3"/>
    <w:rsid w:val="006039A6"/>
    <w:rsid w:val="00603B09"/>
    <w:rsid w:val="00603E47"/>
    <w:rsid w:val="00604897"/>
    <w:rsid w:val="00604AFB"/>
    <w:rsid w:val="00604C21"/>
    <w:rsid w:val="00604C25"/>
    <w:rsid w:val="006050AF"/>
    <w:rsid w:val="006065BE"/>
    <w:rsid w:val="00606A90"/>
    <w:rsid w:val="00606F2D"/>
    <w:rsid w:val="006078F9"/>
    <w:rsid w:val="00607E78"/>
    <w:rsid w:val="00610E37"/>
    <w:rsid w:val="00611737"/>
    <w:rsid w:val="0061173C"/>
    <w:rsid w:val="00611C0D"/>
    <w:rsid w:val="006123B1"/>
    <w:rsid w:val="00613B1D"/>
    <w:rsid w:val="00614D8B"/>
    <w:rsid w:val="0061719E"/>
    <w:rsid w:val="006176D5"/>
    <w:rsid w:val="00620688"/>
    <w:rsid w:val="006216E5"/>
    <w:rsid w:val="006222F8"/>
    <w:rsid w:val="0062246F"/>
    <w:rsid w:val="006231B3"/>
    <w:rsid w:val="00623A85"/>
    <w:rsid w:val="006266F3"/>
    <w:rsid w:val="00626AF5"/>
    <w:rsid w:val="006275C7"/>
    <w:rsid w:val="00630865"/>
    <w:rsid w:val="006312CB"/>
    <w:rsid w:val="006314A4"/>
    <w:rsid w:val="00632BC5"/>
    <w:rsid w:val="00633256"/>
    <w:rsid w:val="0063394C"/>
    <w:rsid w:val="00634D22"/>
    <w:rsid w:val="006365FA"/>
    <w:rsid w:val="00636C9F"/>
    <w:rsid w:val="00637872"/>
    <w:rsid w:val="00637DD8"/>
    <w:rsid w:val="00641B66"/>
    <w:rsid w:val="00641C52"/>
    <w:rsid w:val="00642660"/>
    <w:rsid w:val="006432B6"/>
    <w:rsid w:val="00646151"/>
    <w:rsid w:val="006466EC"/>
    <w:rsid w:val="00651226"/>
    <w:rsid w:val="006513F2"/>
    <w:rsid w:val="00651DB7"/>
    <w:rsid w:val="006528AE"/>
    <w:rsid w:val="00654DF5"/>
    <w:rsid w:val="006566A2"/>
    <w:rsid w:val="00656AD8"/>
    <w:rsid w:val="00656DED"/>
    <w:rsid w:val="00660A78"/>
    <w:rsid w:val="00660B87"/>
    <w:rsid w:val="0066156E"/>
    <w:rsid w:val="00661680"/>
    <w:rsid w:val="00661719"/>
    <w:rsid w:val="00662D27"/>
    <w:rsid w:val="006643AE"/>
    <w:rsid w:val="006644D1"/>
    <w:rsid w:val="00665105"/>
    <w:rsid w:val="006662F9"/>
    <w:rsid w:val="006666E4"/>
    <w:rsid w:val="00667A44"/>
    <w:rsid w:val="00667DB1"/>
    <w:rsid w:val="00667DD1"/>
    <w:rsid w:val="00670001"/>
    <w:rsid w:val="006703EC"/>
    <w:rsid w:val="006709BA"/>
    <w:rsid w:val="00671976"/>
    <w:rsid w:val="00672593"/>
    <w:rsid w:val="0067280A"/>
    <w:rsid w:val="00672E89"/>
    <w:rsid w:val="00674199"/>
    <w:rsid w:val="00675689"/>
    <w:rsid w:val="00676071"/>
    <w:rsid w:val="0067639E"/>
    <w:rsid w:val="00677422"/>
    <w:rsid w:val="00677A36"/>
    <w:rsid w:val="00677F77"/>
    <w:rsid w:val="006812C5"/>
    <w:rsid w:val="00683F8A"/>
    <w:rsid w:val="00684B15"/>
    <w:rsid w:val="00684E40"/>
    <w:rsid w:val="00685C61"/>
    <w:rsid w:val="0068612B"/>
    <w:rsid w:val="00686407"/>
    <w:rsid w:val="00686A47"/>
    <w:rsid w:val="00687F36"/>
    <w:rsid w:val="0069145E"/>
    <w:rsid w:val="00691B3E"/>
    <w:rsid w:val="0069250A"/>
    <w:rsid w:val="00692538"/>
    <w:rsid w:val="00692FDF"/>
    <w:rsid w:val="00693790"/>
    <w:rsid w:val="00693875"/>
    <w:rsid w:val="006939E3"/>
    <w:rsid w:val="006942DC"/>
    <w:rsid w:val="00694908"/>
    <w:rsid w:val="006967E0"/>
    <w:rsid w:val="00697E5C"/>
    <w:rsid w:val="006A1E17"/>
    <w:rsid w:val="006A2718"/>
    <w:rsid w:val="006A2894"/>
    <w:rsid w:val="006A3334"/>
    <w:rsid w:val="006A541A"/>
    <w:rsid w:val="006A58D2"/>
    <w:rsid w:val="006A73B3"/>
    <w:rsid w:val="006B02D0"/>
    <w:rsid w:val="006B0662"/>
    <w:rsid w:val="006B17E5"/>
    <w:rsid w:val="006B18AF"/>
    <w:rsid w:val="006B18B2"/>
    <w:rsid w:val="006B4E73"/>
    <w:rsid w:val="006B5A06"/>
    <w:rsid w:val="006B5C78"/>
    <w:rsid w:val="006B6CA8"/>
    <w:rsid w:val="006B7D21"/>
    <w:rsid w:val="006C0DD9"/>
    <w:rsid w:val="006C10B3"/>
    <w:rsid w:val="006C16D4"/>
    <w:rsid w:val="006C1758"/>
    <w:rsid w:val="006C2ACC"/>
    <w:rsid w:val="006C3ED0"/>
    <w:rsid w:val="006C3F9D"/>
    <w:rsid w:val="006C464E"/>
    <w:rsid w:val="006C47A1"/>
    <w:rsid w:val="006C4F5E"/>
    <w:rsid w:val="006C5020"/>
    <w:rsid w:val="006C5468"/>
    <w:rsid w:val="006C5655"/>
    <w:rsid w:val="006C5796"/>
    <w:rsid w:val="006C58E1"/>
    <w:rsid w:val="006C69E2"/>
    <w:rsid w:val="006C6ADA"/>
    <w:rsid w:val="006C717B"/>
    <w:rsid w:val="006D067F"/>
    <w:rsid w:val="006D1502"/>
    <w:rsid w:val="006D1F04"/>
    <w:rsid w:val="006D3121"/>
    <w:rsid w:val="006D6550"/>
    <w:rsid w:val="006E1D0E"/>
    <w:rsid w:val="006E43B8"/>
    <w:rsid w:val="006E533D"/>
    <w:rsid w:val="006E5479"/>
    <w:rsid w:val="006E5F3D"/>
    <w:rsid w:val="006E67D3"/>
    <w:rsid w:val="006E6CB8"/>
    <w:rsid w:val="006E6DB0"/>
    <w:rsid w:val="006E775A"/>
    <w:rsid w:val="006F0245"/>
    <w:rsid w:val="006F0CCB"/>
    <w:rsid w:val="006F11EE"/>
    <w:rsid w:val="006F2460"/>
    <w:rsid w:val="006F3584"/>
    <w:rsid w:val="006F439D"/>
    <w:rsid w:val="006F448F"/>
    <w:rsid w:val="006F4773"/>
    <w:rsid w:val="006F5185"/>
    <w:rsid w:val="006F5DA8"/>
    <w:rsid w:val="006F5F6F"/>
    <w:rsid w:val="006F626C"/>
    <w:rsid w:val="006F68BA"/>
    <w:rsid w:val="006F6E36"/>
    <w:rsid w:val="006F6F0B"/>
    <w:rsid w:val="006F746D"/>
    <w:rsid w:val="006F7AB9"/>
    <w:rsid w:val="006F7B10"/>
    <w:rsid w:val="006F7F26"/>
    <w:rsid w:val="0070039E"/>
    <w:rsid w:val="0070077E"/>
    <w:rsid w:val="00700EE8"/>
    <w:rsid w:val="00700F7E"/>
    <w:rsid w:val="007025A6"/>
    <w:rsid w:val="0070267C"/>
    <w:rsid w:val="0070332F"/>
    <w:rsid w:val="007035C6"/>
    <w:rsid w:val="007038B1"/>
    <w:rsid w:val="00706835"/>
    <w:rsid w:val="00706886"/>
    <w:rsid w:val="0070756A"/>
    <w:rsid w:val="0071022C"/>
    <w:rsid w:val="0071141C"/>
    <w:rsid w:val="00711B2F"/>
    <w:rsid w:val="00711DAE"/>
    <w:rsid w:val="00712049"/>
    <w:rsid w:val="00712A3F"/>
    <w:rsid w:val="007136FD"/>
    <w:rsid w:val="00713BE9"/>
    <w:rsid w:val="00715265"/>
    <w:rsid w:val="00717DD6"/>
    <w:rsid w:val="00720F74"/>
    <w:rsid w:val="00721696"/>
    <w:rsid w:val="0072347A"/>
    <w:rsid w:val="0072406F"/>
    <w:rsid w:val="00724210"/>
    <w:rsid w:val="00725A37"/>
    <w:rsid w:val="00725A8A"/>
    <w:rsid w:val="007275E4"/>
    <w:rsid w:val="00727AD7"/>
    <w:rsid w:val="00730774"/>
    <w:rsid w:val="00730AA4"/>
    <w:rsid w:val="007336C3"/>
    <w:rsid w:val="007339C1"/>
    <w:rsid w:val="00733D5E"/>
    <w:rsid w:val="00733FD7"/>
    <w:rsid w:val="00735A40"/>
    <w:rsid w:val="00736526"/>
    <w:rsid w:val="00737CD0"/>
    <w:rsid w:val="007401C0"/>
    <w:rsid w:val="00740256"/>
    <w:rsid w:val="00740E97"/>
    <w:rsid w:val="0074324B"/>
    <w:rsid w:val="00744829"/>
    <w:rsid w:val="00744F0B"/>
    <w:rsid w:val="00746D27"/>
    <w:rsid w:val="0074718A"/>
    <w:rsid w:val="0074754C"/>
    <w:rsid w:val="00747DB2"/>
    <w:rsid w:val="007533B0"/>
    <w:rsid w:val="00753CA2"/>
    <w:rsid w:val="00754157"/>
    <w:rsid w:val="00754DD4"/>
    <w:rsid w:val="00755F0D"/>
    <w:rsid w:val="00756A81"/>
    <w:rsid w:val="007606F9"/>
    <w:rsid w:val="00761732"/>
    <w:rsid w:val="007626BC"/>
    <w:rsid w:val="00763E82"/>
    <w:rsid w:val="00764EB0"/>
    <w:rsid w:val="00764F8F"/>
    <w:rsid w:val="00765165"/>
    <w:rsid w:val="00765BD0"/>
    <w:rsid w:val="00765D06"/>
    <w:rsid w:val="007661CE"/>
    <w:rsid w:val="007665F0"/>
    <w:rsid w:val="00767E72"/>
    <w:rsid w:val="00771995"/>
    <w:rsid w:val="0077325F"/>
    <w:rsid w:val="00773FB6"/>
    <w:rsid w:val="00774020"/>
    <w:rsid w:val="007748AE"/>
    <w:rsid w:val="007752B4"/>
    <w:rsid w:val="00775347"/>
    <w:rsid w:val="0077554A"/>
    <w:rsid w:val="007755FE"/>
    <w:rsid w:val="007758D7"/>
    <w:rsid w:val="0077631A"/>
    <w:rsid w:val="00777196"/>
    <w:rsid w:val="00777494"/>
    <w:rsid w:val="00777528"/>
    <w:rsid w:val="007804E4"/>
    <w:rsid w:val="007808DD"/>
    <w:rsid w:val="00781096"/>
    <w:rsid w:val="00781D68"/>
    <w:rsid w:val="0078318F"/>
    <w:rsid w:val="00783B9D"/>
    <w:rsid w:val="007842D4"/>
    <w:rsid w:val="00785400"/>
    <w:rsid w:val="00785E7A"/>
    <w:rsid w:val="00786380"/>
    <w:rsid w:val="00787BE6"/>
    <w:rsid w:val="0079115A"/>
    <w:rsid w:val="00791608"/>
    <w:rsid w:val="0079181C"/>
    <w:rsid w:val="0079194C"/>
    <w:rsid w:val="00791EDF"/>
    <w:rsid w:val="0079234E"/>
    <w:rsid w:val="007923D6"/>
    <w:rsid w:val="0079257E"/>
    <w:rsid w:val="007927BA"/>
    <w:rsid w:val="007953BD"/>
    <w:rsid w:val="007953FC"/>
    <w:rsid w:val="0079546F"/>
    <w:rsid w:val="00795FB4"/>
    <w:rsid w:val="0079612B"/>
    <w:rsid w:val="007A0227"/>
    <w:rsid w:val="007A04CE"/>
    <w:rsid w:val="007A0B12"/>
    <w:rsid w:val="007A1133"/>
    <w:rsid w:val="007A1FEC"/>
    <w:rsid w:val="007A21F6"/>
    <w:rsid w:val="007A3530"/>
    <w:rsid w:val="007A4ECC"/>
    <w:rsid w:val="007A65F5"/>
    <w:rsid w:val="007A72D9"/>
    <w:rsid w:val="007A78A6"/>
    <w:rsid w:val="007B03B0"/>
    <w:rsid w:val="007B078F"/>
    <w:rsid w:val="007B0BDD"/>
    <w:rsid w:val="007B1B55"/>
    <w:rsid w:val="007B398D"/>
    <w:rsid w:val="007B4A9F"/>
    <w:rsid w:val="007B5AC6"/>
    <w:rsid w:val="007B61E9"/>
    <w:rsid w:val="007B66E2"/>
    <w:rsid w:val="007B6B8A"/>
    <w:rsid w:val="007B707D"/>
    <w:rsid w:val="007B70C9"/>
    <w:rsid w:val="007B759A"/>
    <w:rsid w:val="007C033B"/>
    <w:rsid w:val="007C0418"/>
    <w:rsid w:val="007C064F"/>
    <w:rsid w:val="007C154C"/>
    <w:rsid w:val="007C17FD"/>
    <w:rsid w:val="007C2F31"/>
    <w:rsid w:val="007D00F4"/>
    <w:rsid w:val="007D0640"/>
    <w:rsid w:val="007D0E3D"/>
    <w:rsid w:val="007D2058"/>
    <w:rsid w:val="007D28ED"/>
    <w:rsid w:val="007D3CCC"/>
    <w:rsid w:val="007D44A7"/>
    <w:rsid w:val="007D4D07"/>
    <w:rsid w:val="007D5AEB"/>
    <w:rsid w:val="007D63A2"/>
    <w:rsid w:val="007D6CC6"/>
    <w:rsid w:val="007D791B"/>
    <w:rsid w:val="007E0064"/>
    <w:rsid w:val="007E0224"/>
    <w:rsid w:val="007E315A"/>
    <w:rsid w:val="007E33A9"/>
    <w:rsid w:val="007E3F39"/>
    <w:rsid w:val="007E4829"/>
    <w:rsid w:val="007E6364"/>
    <w:rsid w:val="007E69CB"/>
    <w:rsid w:val="007E7E15"/>
    <w:rsid w:val="007F0C65"/>
    <w:rsid w:val="007F12B9"/>
    <w:rsid w:val="007F134F"/>
    <w:rsid w:val="007F2114"/>
    <w:rsid w:val="007F25D8"/>
    <w:rsid w:val="007F54F2"/>
    <w:rsid w:val="007F5D18"/>
    <w:rsid w:val="007F628B"/>
    <w:rsid w:val="007F67D0"/>
    <w:rsid w:val="007F6A98"/>
    <w:rsid w:val="007F76A2"/>
    <w:rsid w:val="007F78DB"/>
    <w:rsid w:val="00800310"/>
    <w:rsid w:val="0080031E"/>
    <w:rsid w:val="008009C0"/>
    <w:rsid w:val="00802CEC"/>
    <w:rsid w:val="00802DB7"/>
    <w:rsid w:val="00804E83"/>
    <w:rsid w:val="0080584E"/>
    <w:rsid w:val="00806252"/>
    <w:rsid w:val="0080685E"/>
    <w:rsid w:val="00807981"/>
    <w:rsid w:val="00807EF2"/>
    <w:rsid w:val="008107B9"/>
    <w:rsid w:val="008119C6"/>
    <w:rsid w:val="008124F5"/>
    <w:rsid w:val="008135A2"/>
    <w:rsid w:val="00814C73"/>
    <w:rsid w:val="00815FE1"/>
    <w:rsid w:val="00816D42"/>
    <w:rsid w:val="008215F0"/>
    <w:rsid w:val="008217DB"/>
    <w:rsid w:val="0082191A"/>
    <w:rsid w:val="00822796"/>
    <w:rsid w:val="008228B5"/>
    <w:rsid w:val="00825723"/>
    <w:rsid w:val="00825819"/>
    <w:rsid w:val="00825EE9"/>
    <w:rsid w:val="0082701E"/>
    <w:rsid w:val="00827997"/>
    <w:rsid w:val="00830362"/>
    <w:rsid w:val="0083077C"/>
    <w:rsid w:val="00830AA3"/>
    <w:rsid w:val="00830AF5"/>
    <w:rsid w:val="00830B42"/>
    <w:rsid w:val="008324FC"/>
    <w:rsid w:val="008325E1"/>
    <w:rsid w:val="00833C5E"/>
    <w:rsid w:val="00834F32"/>
    <w:rsid w:val="008359C5"/>
    <w:rsid w:val="00837D27"/>
    <w:rsid w:val="00842378"/>
    <w:rsid w:val="00842496"/>
    <w:rsid w:val="00842690"/>
    <w:rsid w:val="00842A3A"/>
    <w:rsid w:val="00843456"/>
    <w:rsid w:val="00844857"/>
    <w:rsid w:val="00844B74"/>
    <w:rsid w:val="0084551A"/>
    <w:rsid w:val="00845F4A"/>
    <w:rsid w:val="00846B62"/>
    <w:rsid w:val="00846C4D"/>
    <w:rsid w:val="00846C4E"/>
    <w:rsid w:val="0084746C"/>
    <w:rsid w:val="00850534"/>
    <w:rsid w:val="008520D8"/>
    <w:rsid w:val="00852FD7"/>
    <w:rsid w:val="0085488E"/>
    <w:rsid w:val="00854BA3"/>
    <w:rsid w:val="00855662"/>
    <w:rsid w:val="00856784"/>
    <w:rsid w:val="00856F9F"/>
    <w:rsid w:val="00857D38"/>
    <w:rsid w:val="00860A5F"/>
    <w:rsid w:val="00862798"/>
    <w:rsid w:val="00862925"/>
    <w:rsid w:val="00863549"/>
    <w:rsid w:val="008645CB"/>
    <w:rsid w:val="0086590E"/>
    <w:rsid w:val="0086613F"/>
    <w:rsid w:val="00866CD5"/>
    <w:rsid w:val="0086723F"/>
    <w:rsid w:val="0086736E"/>
    <w:rsid w:val="0086774E"/>
    <w:rsid w:val="00867979"/>
    <w:rsid w:val="0087128B"/>
    <w:rsid w:val="00871FED"/>
    <w:rsid w:val="008724C6"/>
    <w:rsid w:val="00873756"/>
    <w:rsid w:val="00873E2B"/>
    <w:rsid w:val="00874450"/>
    <w:rsid w:val="0087452D"/>
    <w:rsid w:val="0087534E"/>
    <w:rsid w:val="00875412"/>
    <w:rsid w:val="00875FF3"/>
    <w:rsid w:val="0087699D"/>
    <w:rsid w:val="00876A18"/>
    <w:rsid w:val="00880E2D"/>
    <w:rsid w:val="008810A6"/>
    <w:rsid w:val="008814B5"/>
    <w:rsid w:val="00881511"/>
    <w:rsid w:val="00881FF4"/>
    <w:rsid w:val="00884336"/>
    <w:rsid w:val="00884522"/>
    <w:rsid w:val="0088461C"/>
    <w:rsid w:val="008846A4"/>
    <w:rsid w:val="008853DD"/>
    <w:rsid w:val="00887644"/>
    <w:rsid w:val="00887A77"/>
    <w:rsid w:val="0089152A"/>
    <w:rsid w:val="00891EA7"/>
    <w:rsid w:val="00891FF5"/>
    <w:rsid w:val="00892641"/>
    <w:rsid w:val="00892B59"/>
    <w:rsid w:val="00893519"/>
    <w:rsid w:val="00894F38"/>
    <w:rsid w:val="008950DA"/>
    <w:rsid w:val="0089520A"/>
    <w:rsid w:val="0089748B"/>
    <w:rsid w:val="008975F9"/>
    <w:rsid w:val="008A0238"/>
    <w:rsid w:val="008A0FC3"/>
    <w:rsid w:val="008A24AC"/>
    <w:rsid w:val="008A2C1C"/>
    <w:rsid w:val="008A35F5"/>
    <w:rsid w:val="008A4680"/>
    <w:rsid w:val="008A4A38"/>
    <w:rsid w:val="008A4F37"/>
    <w:rsid w:val="008A5AB0"/>
    <w:rsid w:val="008A7183"/>
    <w:rsid w:val="008B0828"/>
    <w:rsid w:val="008B08BF"/>
    <w:rsid w:val="008B0D12"/>
    <w:rsid w:val="008B121C"/>
    <w:rsid w:val="008B16D5"/>
    <w:rsid w:val="008B1C59"/>
    <w:rsid w:val="008B1D64"/>
    <w:rsid w:val="008B31A9"/>
    <w:rsid w:val="008B44DF"/>
    <w:rsid w:val="008B4933"/>
    <w:rsid w:val="008B5009"/>
    <w:rsid w:val="008B659C"/>
    <w:rsid w:val="008B7299"/>
    <w:rsid w:val="008C141B"/>
    <w:rsid w:val="008C2680"/>
    <w:rsid w:val="008C2B2B"/>
    <w:rsid w:val="008C2C50"/>
    <w:rsid w:val="008C2C5B"/>
    <w:rsid w:val="008C3472"/>
    <w:rsid w:val="008C3AF3"/>
    <w:rsid w:val="008C5F63"/>
    <w:rsid w:val="008C6D3E"/>
    <w:rsid w:val="008D0642"/>
    <w:rsid w:val="008D161D"/>
    <w:rsid w:val="008D2D60"/>
    <w:rsid w:val="008D359B"/>
    <w:rsid w:val="008D3B0D"/>
    <w:rsid w:val="008D5785"/>
    <w:rsid w:val="008D6DE5"/>
    <w:rsid w:val="008E01C6"/>
    <w:rsid w:val="008E0414"/>
    <w:rsid w:val="008E082A"/>
    <w:rsid w:val="008E1D57"/>
    <w:rsid w:val="008E24AC"/>
    <w:rsid w:val="008E2EE3"/>
    <w:rsid w:val="008E305F"/>
    <w:rsid w:val="008E37AA"/>
    <w:rsid w:val="008E3930"/>
    <w:rsid w:val="008E3F22"/>
    <w:rsid w:val="008E6E81"/>
    <w:rsid w:val="008E7426"/>
    <w:rsid w:val="008F0834"/>
    <w:rsid w:val="008F233C"/>
    <w:rsid w:val="008F3BCA"/>
    <w:rsid w:val="008F5ECE"/>
    <w:rsid w:val="008F6189"/>
    <w:rsid w:val="008F661E"/>
    <w:rsid w:val="008F696D"/>
    <w:rsid w:val="008F7074"/>
    <w:rsid w:val="008F7256"/>
    <w:rsid w:val="00900803"/>
    <w:rsid w:val="00900E74"/>
    <w:rsid w:val="009013E8"/>
    <w:rsid w:val="00902A59"/>
    <w:rsid w:val="00902AFA"/>
    <w:rsid w:val="00902BAC"/>
    <w:rsid w:val="00903535"/>
    <w:rsid w:val="00904BFA"/>
    <w:rsid w:val="00904F31"/>
    <w:rsid w:val="00905521"/>
    <w:rsid w:val="00905B20"/>
    <w:rsid w:val="00906111"/>
    <w:rsid w:val="00906E98"/>
    <w:rsid w:val="00910E26"/>
    <w:rsid w:val="00912CAA"/>
    <w:rsid w:val="009131B8"/>
    <w:rsid w:val="00913E58"/>
    <w:rsid w:val="00914A24"/>
    <w:rsid w:val="00914B79"/>
    <w:rsid w:val="00915C91"/>
    <w:rsid w:val="009168AB"/>
    <w:rsid w:val="00916976"/>
    <w:rsid w:val="009170DD"/>
    <w:rsid w:val="00917B31"/>
    <w:rsid w:val="00917FE8"/>
    <w:rsid w:val="009201CF"/>
    <w:rsid w:val="00920C3E"/>
    <w:rsid w:val="009210A1"/>
    <w:rsid w:val="009227AE"/>
    <w:rsid w:val="00924146"/>
    <w:rsid w:val="00925496"/>
    <w:rsid w:val="00925516"/>
    <w:rsid w:val="00925D0E"/>
    <w:rsid w:val="00926773"/>
    <w:rsid w:val="00927414"/>
    <w:rsid w:val="00927775"/>
    <w:rsid w:val="00927AD9"/>
    <w:rsid w:val="0093141A"/>
    <w:rsid w:val="00931DF7"/>
    <w:rsid w:val="00932D51"/>
    <w:rsid w:val="0093318B"/>
    <w:rsid w:val="00934AA2"/>
    <w:rsid w:val="00935E96"/>
    <w:rsid w:val="0093682E"/>
    <w:rsid w:val="00936D74"/>
    <w:rsid w:val="00937E75"/>
    <w:rsid w:val="00937F72"/>
    <w:rsid w:val="00940A78"/>
    <w:rsid w:val="009411A5"/>
    <w:rsid w:val="009433DB"/>
    <w:rsid w:val="00944667"/>
    <w:rsid w:val="009449F7"/>
    <w:rsid w:val="00945074"/>
    <w:rsid w:val="009477CB"/>
    <w:rsid w:val="00950567"/>
    <w:rsid w:val="0095142B"/>
    <w:rsid w:val="0095255B"/>
    <w:rsid w:val="00953219"/>
    <w:rsid w:val="009537E6"/>
    <w:rsid w:val="00953EA6"/>
    <w:rsid w:val="0095426C"/>
    <w:rsid w:val="009543B9"/>
    <w:rsid w:val="00955A88"/>
    <w:rsid w:val="00955E24"/>
    <w:rsid w:val="00956378"/>
    <w:rsid w:val="009573EB"/>
    <w:rsid w:val="00957E7F"/>
    <w:rsid w:val="00957FEF"/>
    <w:rsid w:val="00960ABA"/>
    <w:rsid w:val="009610C8"/>
    <w:rsid w:val="00961FDE"/>
    <w:rsid w:val="00962C48"/>
    <w:rsid w:val="00963E53"/>
    <w:rsid w:val="009646EC"/>
    <w:rsid w:val="00964D25"/>
    <w:rsid w:val="00965C4D"/>
    <w:rsid w:val="00970BF1"/>
    <w:rsid w:val="00972674"/>
    <w:rsid w:val="0097309C"/>
    <w:rsid w:val="00975559"/>
    <w:rsid w:val="00975D47"/>
    <w:rsid w:val="00975E57"/>
    <w:rsid w:val="009769CE"/>
    <w:rsid w:val="00976B7B"/>
    <w:rsid w:val="00977345"/>
    <w:rsid w:val="00980E27"/>
    <w:rsid w:val="00982159"/>
    <w:rsid w:val="0098230C"/>
    <w:rsid w:val="00983398"/>
    <w:rsid w:val="00986086"/>
    <w:rsid w:val="00986489"/>
    <w:rsid w:val="009868A6"/>
    <w:rsid w:val="00986B79"/>
    <w:rsid w:val="00986FEF"/>
    <w:rsid w:val="00987699"/>
    <w:rsid w:val="00987FD1"/>
    <w:rsid w:val="009909BD"/>
    <w:rsid w:val="00991741"/>
    <w:rsid w:val="009919BC"/>
    <w:rsid w:val="00991FDE"/>
    <w:rsid w:val="0099241E"/>
    <w:rsid w:val="00993809"/>
    <w:rsid w:val="00994AD0"/>
    <w:rsid w:val="00995FE0"/>
    <w:rsid w:val="009968DA"/>
    <w:rsid w:val="00996D78"/>
    <w:rsid w:val="00997814"/>
    <w:rsid w:val="009A00D5"/>
    <w:rsid w:val="009A089F"/>
    <w:rsid w:val="009A11CD"/>
    <w:rsid w:val="009A2D8F"/>
    <w:rsid w:val="009A5DB2"/>
    <w:rsid w:val="009A5E3D"/>
    <w:rsid w:val="009A70F5"/>
    <w:rsid w:val="009A71E4"/>
    <w:rsid w:val="009B0743"/>
    <w:rsid w:val="009B2337"/>
    <w:rsid w:val="009B398C"/>
    <w:rsid w:val="009B4CB0"/>
    <w:rsid w:val="009B4CBD"/>
    <w:rsid w:val="009B529D"/>
    <w:rsid w:val="009B5CBB"/>
    <w:rsid w:val="009B65B3"/>
    <w:rsid w:val="009B7742"/>
    <w:rsid w:val="009B783F"/>
    <w:rsid w:val="009C0456"/>
    <w:rsid w:val="009C1628"/>
    <w:rsid w:val="009C22A6"/>
    <w:rsid w:val="009C2335"/>
    <w:rsid w:val="009C2C55"/>
    <w:rsid w:val="009C2EAC"/>
    <w:rsid w:val="009C3F02"/>
    <w:rsid w:val="009C42D8"/>
    <w:rsid w:val="009C4B44"/>
    <w:rsid w:val="009C6AB7"/>
    <w:rsid w:val="009C6D58"/>
    <w:rsid w:val="009D0168"/>
    <w:rsid w:val="009D0ACB"/>
    <w:rsid w:val="009D1E4A"/>
    <w:rsid w:val="009D2E51"/>
    <w:rsid w:val="009D2E88"/>
    <w:rsid w:val="009D3466"/>
    <w:rsid w:val="009D3AEC"/>
    <w:rsid w:val="009D4FA2"/>
    <w:rsid w:val="009D54F5"/>
    <w:rsid w:val="009D5EC9"/>
    <w:rsid w:val="009D67F7"/>
    <w:rsid w:val="009E4B63"/>
    <w:rsid w:val="009E4E08"/>
    <w:rsid w:val="009E7140"/>
    <w:rsid w:val="009F0E08"/>
    <w:rsid w:val="009F1474"/>
    <w:rsid w:val="009F1D87"/>
    <w:rsid w:val="009F4FF9"/>
    <w:rsid w:val="009F52B7"/>
    <w:rsid w:val="009F68A1"/>
    <w:rsid w:val="009F6E0D"/>
    <w:rsid w:val="009F78DD"/>
    <w:rsid w:val="009F7D3E"/>
    <w:rsid w:val="00A00399"/>
    <w:rsid w:val="00A01638"/>
    <w:rsid w:val="00A017A6"/>
    <w:rsid w:val="00A01857"/>
    <w:rsid w:val="00A01BCA"/>
    <w:rsid w:val="00A02332"/>
    <w:rsid w:val="00A03E75"/>
    <w:rsid w:val="00A0404C"/>
    <w:rsid w:val="00A04546"/>
    <w:rsid w:val="00A057F2"/>
    <w:rsid w:val="00A05B66"/>
    <w:rsid w:val="00A0605C"/>
    <w:rsid w:val="00A06956"/>
    <w:rsid w:val="00A0715B"/>
    <w:rsid w:val="00A07394"/>
    <w:rsid w:val="00A10393"/>
    <w:rsid w:val="00A1039B"/>
    <w:rsid w:val="00A105BE"/>
    <w:rsid w:val="00A13351"/>
    <w:rsid w:val="00A14F4F"/>
    <w:rsid w:val="00A157C2"/>
    <w:rsid w:val="00A15BF6"/>
    <w:rsid w:val="00A15FA9"/>
    <w:rsid w:val="00A20536"/>
    <w:rsid w:val="00A20D36"/>
    <w:rsid w:val="00A220FC"/>
    <w:rsid w:val="00A22975"/>
    <w:rsid w:val="00A229E2"/>
    <w:rsid w:val="00A232BE"/>
    <w:rsid w:val="00A236A9"/>
    <w:rsid w:val="00A24413"/>
    <w:rsid w:val="00A25866"/>
    <w:rsid w:val="00A25A57"/>
    <w:rsid w:val="00A25CF5"/>
    <w:rsid w:val="00A26522"/>
    <w:rsid w:val="00A266EF"/>
    <w:rsid w:val="00A278CF"/>
    <w:rsid w:val="00A307B5"/>
    <w:rsid w:val="00A30FD6"/>
    <w:rsid w:val="00A314C0"/>
    <w:rsid w:val="00A31FB5"/>
    <w:rsid w:val="00A32DA8"/>
    <w:rsid w:val="00A332D2"/>
    <w:rsid w:val="00A34EC9"/>
    <w:rsid w:val="00A372D6"/>
    <w:rsid w:val="00A412B3"/>
    <w:rsid w:val="00A417D4"/>
    <w:rsid w:val="00A41975"/>
    <w:rsid w:val="00A4309C"/>
    <w:rsid w:val="00A432EE"/>
    <w:rsid w:val="00A4336A"/>
    <w:rsid w:val="00A44D22"/>
    <w:rsid w:val="00A45070"/>
    <w:rsid w:val="00A4579C"/>
    <w:rsid w:val="00A46F3A"/>
    <w:rsid w:val="00A46F7C"/>
    <w:rsid w:val="00A47930"/>
    <w:rsid w:val="00A50439"/>
    <w:rsid w:val="00A51C82"/>
    <w:rsid w:val="00A524EA"/>
    <w:rsid w:val="00A53278"/>
    <w:rsid w:val="00A548C5"/>
    <w:rsid w:val="00A55A10"/>
    <w:rsid w:val="00A55C49"/>
    <w:rsid w:val="00A56149"/>
    <w:rsid w:val="00A565E1"/>
    <w:rsid w:val="00A60B26"/>
    <w:rsid w:val="00A62B14"/>
    <w:rsid w:val="00A6383B"/>
    <w:rsid w:val="00A6479F"/>
    <w:rsid w:val="00A65566"/>
    <w:rsid w:val="00A65782"/>
    <w:rsid w:val="00A66219"/>
    <w:rsid w:val="00A67548"/>
    <w:rsid w:val="00A676D9"/>
    <w:rsid w:val="00A703D7"/>
    <w:rsid w:val="00A718C3"/>
    <w:rsid w:val="00A71BD9"/>
    <w:rsid w:val="00A730E0"/>
    <w:rsid w:val="00A741E0"/>
    <w:rsid w:val="00A7553B"/>
    <w:rsid w:val="00A7575E"/>
    <w:rsid w:val="00A7658F"/>
    <w:rsid w:val="00A800A2"/>
    <w:rsid w:val="00A805D6"/>
    <w:rsid w:val="00A806BF"/>
    <w:rsid w:val="00A81804"/>
    <w:rsid w:val="00A82778"/>
    <w:rsid w:val="00A82EAD"/>
    <w:rsid w:val="00A843E9"/>
    <w:rsid w:val="00A86377"/>
    <w:rsid w:val="00A863AD"/>
    <w:rsid w:val="00A8640B"/>
    <w:rsid w:val="00A876B4"/>
    <w:rsid w:val="00A91A42"/>
    <w:rsid w:val="00A91E8C"/>
    <w:rsid w:val="00A9259D"/>
    <w:rsid w:val="00A925EF"/>
    <w:rsid w:val="00A937FB"/>
    <w:rsid w:val="00A93BE3"/>
    <w:rsid w:val="00A93C84"/>
    <w:rsid w:val="00A94CFB"/>
    <w:rsid w:val="00A955A6"/>
    <w:rsid w:val="00A95F7A"/>
    <w:rsid w:val="00A96225"/>
    <w:rsid w:val="00A96D01"/>
    <w:rsid w:val="00AA01B6"/>
    <w:rsid w:val="00AA0E77"/>
    <w:rsid w:val="00AA2427"/>
    <w:rsid w:val="00AA2ED9"/>
    <w:rsid w:val="00AA4255"/>
    <w:rsid w:val="00AA4376"/>
    <w:rsid w:val="00AA6774"/>
    <w:rsid w:val="00AA7EEE"/>
    <w:rsid w:val="00AB00E8"/>
    <w:rsid w:val="00AB0FB9"/>
    <w:rsid w:val="00AB1604"/>
    <w:rsid w:val="00AB2018"/>
    <w:rsid w:val="00AB2C63"/>
    <w:rsid w:val="00AB3D67"/>
    <w:rsid w:val="00AB40CB"/>
    <w:rsid w:val="00AB5AD5"/>
    <w:rsid w:val="00AB5E3E"/>
    <w:rsid w:val="00AB6F6D"/>
    <w:rsid w:val="00AB79BF"/>
    <w:rsid w:val="00AC05E9"/>
    <w:rsid w:val="00AC0CEB"/>
    <w:rsid w:val="00AC0F87"/>
    <w:rsid w:val="00AC12BD"/>
    <w:rsid w:val="00AC1BD9"/>
    <w:rsid w:val="00AC2CF5"/>
    <w:rsid w:val="00AC3D7A"/>
    <w:rsid w:val="00AC4AD3"/>
    <w:rsid w:val="00AC4DF2"/>
    <w:rsid w:val="00AC56C5"/>
    <w:rsid w:val="00AC5705"/>
    <w:rsid w:val="00AC5A8F"/>
    <w:rsid w:val="00AC5F02"/>
    <w:rsid w:val="00AC5FC3"/>
    <w:rsid w:val="00AC6376"/>
    <w:rsid w:val="00AC6435"/>
    <w:rsid w:val="00AC6627"/>
    <w:rsid w:val="00AC7F05"/>
    <w:rsid w:val="00AD1038"/>
    <w:rsid w:val="00AD2B26"/>
    <w:rsid w:val="00AD34D4"/>
    <w:rsid w:val="00AD3AF7"/>
    <w:rsid w:val="00AD5522"/>
    <w:rsid w:val="00AD5C28"/>
    <w:rsid w:val="00AD6E0F"/>
    <w:rsid w:val="00AD702E"/>
    <w:rsid w:val="00AD74C0"/>
    <w:rsid w:val="00AE05CA"/>
    <w:rsid w:val="00AE12F7"/>
    <w:rsid w:val="00AE16C7"/>
    <w:rsid w:val="00AE2D85"/>
    <w:rsid w:val="00AE3E89"/>
    <w:rsid w:val="00AE4C0B"/>
    <w:rsid w:val="00AE4E5A"/>
    <w:rsid w:val="00AE5B4F"/>
    <w:rsid w:val="00AE6FED"/>
    <w:rsid w:val="00AE73B1"/>
    <w:rsid w:val="00AF130C"/>
    <w:rsid w:val="00AF17C9"/>
    <w:rsid w:val="00AF2E9A"/>
    <w:rsid w:val="00AF2F73"/>
    <w:rsid w:val="00AF4463"/>
    <w:rsid w:val="00AF4F70"/>
    <w:rsid w:val="00AF4FCD"/>
    <w:rsid w:val="00AF51BC"/>
    <w:rsid w:val="00AF5757"/>
    <w:rsid w:val="00AF5BF0"/>
    <w:rsid w:val="00AF67A2"/>
    <w:rsid w:val="00AF6A4B"/>
    <w:rsid w:val="00AF6D1F"/>
    <w:rsid w:val="00AF7C69"/>
    <w:rsid w:val="00AF7DE6"/>
    <w:rsid w:val="00B0053D"/>
    <w:rsid w:val="00B00E00"/>
    <w:rsid w:val="00B01466"/>
    <w:rsid w:val="00B016EE"/>
    <w:rsid w:val="00B028B1"/>
    <w:rsid w:val="00B033A0"/>
    <w:rsid w:val="00B03E64"/>
    <w:rsid w:val="00B04000"/>
    <w:rsid w:val="00B042F1"/>
    <w:rsid w:val="00B04A2E"/>
    <w:rsid w:val="00B0589D"/>
    <w:rsid w:val="00B061FB"/>
    <w:rsid w:val="00B110E7"/>
    <w:rsid w:val="00B11CD0"/>
    <w:rsid w:val="00B11CDA"/>
    <w:rsid w:val="00B11D25"/>
    <w:rsid w:val="00B135D7"/>
    <w:rsid w:val="00B13824"/>
    <w:rsid w:val="00B144C4"/>
    <w:rsid w:val="00B147F3"/>
    <w:rsid w:val="00B167ED"/>
    <w:rsid w:val="00B172A0"/>
    <w:rsid w:val="00B209C8"/>
    <w:rsid w:val="00B210D4"/>
    <w:rsid w:val="00B218B7"/>
    <w:rsid w:val="00B21FBD"/>
    <w:rsid w:val="00B22203"/>
    <w:rsid w:val="00B22445"/>
    <w:rsid w:val="00B23055"/>
    <w:rsid w:val="00B2318B"/>
    <w:rsid w:val="00B23440"/>
    <w:rsid w:val="00B23693"/>
    <w:rsid w:val="00B25AC2"/>
    <w:rsid w:val="00B25E1D"/>
    <w:rsid w:val="00B3155D"/>
    <w:rsid w:val="00B32F0C"/>
    <w:rsid w:val="00B33055"/>
    <w:rsid w:val="00B331FF"/>
    <w:rsid w:val="00B336C5"/>
    <w:rsid w:val="00B33CBA"/>
    <w:rsid w:val="00B3524D"/>
    <w:rsid w:val="00B364BF"/>
    <w:rsid w:val="00B36B1A"/>
    <w:rsid w:val="00B375D2"/>
    <w:rsid w:val="00B37755"/>
    <w:rsid w:val="00B37BA0"/>
    <w:rsid w:val="00B37C77"/>
    <w:rsid w:val="00B37F37"/>
    <w:rsid w:val="00B40632"/>
    <w:rsid w:val="00B41422"/>
    <w:rsid w:val="00B422BB"/>
    <w:rsid w:val="00B4311E"/>
    <w:rsid w:val="00B445BF"/>
    <w:rsid w:val="00B45382"/>
    <w:rsid w:val="00B457B9"/>
    <w:rsid w:val="00B457EE"/>
    <w:rsid w:val="00B464D9"/>
    <w:rsid w:val="00B469B9"/>
    <w:rsid w:val="00B46DC7"/>
    <w:rsid w:val="00B4780A"/>
    <w:rsid w:val="00B50BD0"/>
    <w:rsid w:val="00B51979"/>
    <w:rsid w:val="00B51BE1"/>
    <w:rsid w:val="00B51D27"/>
    <w:rsid w:val="00B5239E"/>
    <w:rsid w:val="00B525EF"/>
    <w:rsid w:val="00B5339D"/>
    <w:rsid w:val="00B53DEE"/>
    <w:rsid w:val="00B54410"/>
    <w:rsid w:val="00B54708"/>
    <w:rsid w:val="00B54CCE"/>
    <w:rsid w:val="00B55775"/>
    <w:rsid w:val="00B55FC8"/>
    <w:rsid w:val="00B562CA"/>
    <w:rsid w:val="00B57560"/>
    <w:rsid w:val="00B60079"/>
    <w:rsid w:val="00B601A7"/>
    <w:rsid w:val="00B61369"/>
    <w:rsid w:val="00B61D55"/>
    <w:rsid w:val="00B63954"/>
    <w:rsid w:val="00B6525F"/>
    <w:rsid w:val="00B6592C"/>
    <w:rsid w:val="00B659A9"/>
    <w:rsid w:val="00B65D45"/>
    <w:rsid w:val="00B663DD"/>
    <w:rsid w:val="00B679C4"/>
    <w:rsid w:val="00B67C88"/>
    <w:rsid w:val="00B67E0B"/>
    <w:rsid w:val="00B70A4C"/>
    <w:rsid w:val="00B70C04"/>
    <w:rsid w:val="00B711AA"/>
    <w:rsid w:val="00B72009"/>
    <w:rsid w:val="00B75BCD"/>
    <w:rsid w:val="00B76441"/>
    <w:rsid w:val="00B80201"/>
    <w:rsid w:val="00B8032F"/>
    <w:rsid w:val="00B80E1A"/>
    <w:rsid w:val="00B81648"/>
    <w:rsid w:val="00B81BA3"/>
    <w:rsid w:val="00B82A73"/>
    <w:rsid w:val="00B82EE0"/>
    <w:rsid w:val="00B835B1"/>
    <w:rsid w:val="00B8396C"/>
    <w:rsid w:val="00B84E1F"/>
    <w:rsid w:val="00B8546F"/>
    <w:rsid w:val="00B85B46"/>
    <w:rsid w:val="00B85E63"/>
    <w:rsid w:val="00B9057C"/>
    <w:rsid w:val="00B91734"/>
    <w:rsid w:val="00B926C9"/>
    <w:rsid w:val="00B931ED"/>
    <w:rsid w:val="00B93F46"/>
    <w:rsid w:val="00B94331"/>
    <w:rsid w:val="00B95222"/>
    <w:rsid w:val="00B9562B"/>
    <w:rsid w:val="00B9576F"/>
    <w:rsid w:val="00B95DA2"/>
    <w:rsid w:val="00B96725"/>
    <w:rsid w:val="00B96D65"/>
    <w:rsid w:val="00B97B72"/>
    <w:rsid w:val="00BA0A70"/>
    <w:rsid w:val="00BA1F3B"/>
    <w:rsid w:val="00BA217A"/>
    <w:rsid w:val="00BA25D2"/>
    <w:rsid w:val="00BA29BF"/>
    <w:rsid w:val="00BA42BA"/>
    <w:rsid w:val="00BA5179"/>
    <w:rsid w:val="00BA5CF7"/>
    <w:rsid w:val="00BA6F4B"/>
    <w:rsid w:val="00BA71F2"/>
    <w:rsid w:val="00BA77C2"/>
    <w:rsid w:val="00BB0447"/>
    <w:rsid w:val="00BB16DC"/>
    <w:rsid w:val="00BB26CD"/>
    <w:rsid w:val="00BB2E4D"/>
    <w:rsid w:val="00BB3C7D"/>
    <w:rsid w:val="00BB3DB7"/>
    <w:rsid w:val="00BB44F5"/>
    <w:rsid w:val="00BB594E"/>
    <w:rsid w:val="00BB5E45"/>
    <w:rsid w:val="00BB700B"/>
    <w:rsid w:val="00BB7359"/>
    <w:rsid w:val="00BC0180"/>
    <w:rsid w:val="00BC0CC5"/>
    <w:rsid w:val="00BC0F23"/>
    <w:rsid w:val="00BC19FA"/>
    <w:rsid w:val="00BC30EB"/>
    <w:rsid w:val="00BC32C3"/>
    <w:rsid w:val="00BC3939"/>
    <w:rsid w:val="00BC5258"/>
    <w:rsid w:val="00BC5BA5"/>
    <w:rsid w:val="00BC5F1B"/>
    <w:rsid w:val="00BC7474"/>
    <w:rsid w:val="00BC7DA1"/>
    <w:rsid w:val="00BC7FE6"/>
    <w:rsid w:val="00BD197B"/>
    <w:rsid w:val="00BD1DC5"/>
    <w:rsid w:val="00BD3197"/>
    <w:rsid w:val="00BD321D"/>
    <w:rsid w:val="00BD3F84"/>
    <w:rsid w:val="00BD45FC"/>
    <w:rsid w:val="00BD4921"/>
    <w:rsid w:val="00BD53DA"/>
    <w:rsid w:val="00BD6A28"/>
    <w:rsid w:val="00BE01C1"/>
    <w:rsid w:val="00BE06C9"/>
    <w:rsid w:val="00BE076B"/>
    <w:rsid w:val="00BE109A"/>
    <w:rsid w:val="00BE15C9"/>
    <w:rsid w:val="00BE19D1"/>
    <w:rsid w:val="00BE2FBE"/>
    <w:rsid w:val="00BE43C2"/>
    <w:rsid w:val="00BE4B65"/>
    <w:rsid w:val="00BE59FD"/>
    <w:rsid w:val="00BE5B41"/>
    <w:rsid w:val="00BE61FA"/>
    <w:rsid w:val="00BE63BF"/>
    <w:rsid w:val="00BE658F"/>
    <w:rsid w:val="00BE7303"/>
    <w:rsid w:val="00BE7535"/>
    <w:rsid w:val="00BE75A5"/>
    <w:rsid w:val="00BE761E"/>
    <w:rsid w:val="00BE7655"/>
    <w:rsid w:val="00BE76E8"/>
    <w:rsid w:val="00BE772B"/>
    <w:rsid w:val="00BF09E0"/>
    <w:rsid w:val="00BF0CA8"/>
    <w:rsid w:val="00BF0FA8"/>
    <w:rsid w:val="00BF1923"/>
    <w:rsid w:val="00BF225E"/>
    <w:rsid w:val="00BF2627"/>
    <w:rsid w:val="00BF27C9"/>
    <w:rsid w:val="00BF54F2"/>
    <w:rsid w:val="00BF6995"/>
    <w:rsid w:val="00BF7F64"/>
    <w:rsid w:val="00C06427"/>
    <w:rsid w:val="00C06B5D"/>
    <w:rsid w:val="00C07B92"/>
    <w:rsid w:val="00C113FA"/>
    <w:rsid w:val="00C1172F"/>
    <w:rsid w:val="00C148CC"/>
    <w:rsid w:val="00C1507A"/>
    <w:rsid w:val="00C152DC"/>
    <w:rsid w:val="00C163FE"/>
    <w:rsid w:val="00C16859"/>
    <w:rsid w:val="00C173AE"/>
    <w:rsid w:val="00C17EC3"/>
    <w:rsid w:val="00C20403"/>
    <w:rsid w:val="00C20487"/>
    <w:rsid w:val="00C2146A"/>
    <w:rsid w:val="00C223E4"/>
    <w:rsid w:val="00C23D1D"/>
    <w:rsid w:val="00C24ADC"/>
    <w:rsid w:val="00C24CE2"/>
    <w:rsid w:val="00C252D7"/>
    <w:rsid w:val="00C258B7"/>
    <w:rsid w:val="00C2617F"/>
    <w:rsid w:val="00C30956"/>
    <w:rsid w:val="00C30B26"/>
    <w:rsid w:val="00C30B39"/>
    <w:rsid w:val="00C3125E"/>
    <w:rsid w:val="00C33225"/>
    <w:rsid w:val="00C33B0D"/>
    <w:rsid w:val="00C35014"/>
    <w:rsid w:val="00C35BE5"/>
    <w:rsid w:val="00C402A8"/>
    <w:rsid w:val="00C404FF"/>
    <w:rsid w:val="00C41503"/>
    <w:rsid w:val="00C418FF"/>
    <w:rsid w:val="00C4290C"/>
    <w:rsid w:val="00C42C92"/>
    <w:rsid w:val="00C43F99"/>
    <w:rsid w:val="00C44005"/>
    <w:rsid w:val="00C44750"/>
    <w:rsid w:val="00C44E4B"/>
    <w:rsid w:val="00C45DC8"/>
    <w:rsid w:val="00C45F0E"/>
    <w:rsid w:val="00C465DA"/>
    <w:rsid w:val="00C4733A"/>
    <w:rsid w:val="00C50C3A"/>
    <w:rsid w:val="00C51590"/>
    <w:rsid w:val="00C5609D"/>
    <w:rsid w:val="00C573BF"/>
    <w:rsid w:val="00C5754A"/>
    <w:rsid w:val="00C57A01"/>
    <w:rsid w:val="00C60B05"/>
    <w:rsid w:val="00C60FE0"/>
    <w:rsid w:val="00C61344"/>
    <w:rsid w:val="00C626F8"/>
    <w:rsid w:val="00C62829"/>
    <w:rsid w:val="00C629B3"/>
    <w:rsid w:val="00C62BE9"/>
    <w:rsid w:val="00C63139"/>
    <w:rsid w:val="00C63220"/>
    <w:rsid w:val="00C63418"/>
    <w:rsid w:val="00C63844"/>
    <w:rsid w:val="00C63C64"/>
    <w:rsid w:val="00C640F1"/>
    <w:rsid w:val="00C6535E"/>
    <w:rsid w:val="00C656F4"/>
    <w:rsid w:val="00C67813"/>
    <w:rsid w:val="00C67B12"/>
    <w:rsid w:val="00C70161"/>
    <w:rsid w:val="00C70914"/>
    <w:rsid w:val="00C712F7"/>
    <w:rsid w:val="00C71701"/>
    <w:rsid w:val="00C7284F"/>
    <w:rsid w:val="00C74220"/>
    <w:rsid w:val="00C743F7"/>
    <w:rsid w:val="00C74989"/>
    <w:rsid w:val="00C749A0"/>
    <w:rsid w:val="00C74C47"/>
    <w:rsid w:val="00C77EE3"/>
    <w:rsid w:val="00C80923"/>
    <w:rsid w:val="00C80B38"/>
    <w:rsid w:val="00C8118B"/>
    <w:rsid w:val="00C811A2"/>
    <w:rsid w:val="00C81E9D"/>
    <w:rsid w:val="00C82F42"/>
    <w:rsid w:val="00C82F4D"/>
    <w:rsid w:val="00C84339"/>
    <w:rsid w:val="00C84AAC"/>
    <w:rsid w:val="00C85B48"/>
    <w:rsid w:val="00C85E9A"/>
    <w:rsid w:val="00C867F8"/>
    <w:rsid w:val="00C86DCD"/>
    <w:rsid w:val="00C872D7"/>
    <w:rsid w:val="00C873E2"/>
    <w:rsid w:val="00C904BE"/>
    <w:rsid w:val="00C90784"/>
    <w:rsid w:val="00C9173B"/>
    <w:rsid w:val="00C917F9"/>
    <w:rsid w:val="00C91B79"/>
    <w:rsid w:val="00C9205C"/>
    <w:rsid w:val="00C927CB"/>
    <w:rsid w:val="00C92888"/>
    <w:rsid w:val="00C92B8C"/>
    <w:rsid w:val="00C92F0B"/>
    <w:rsid w:val="00C932F4"/>
    <w:rsid w:val="00C9334D"/>
    <w:rsid w:val="00C93FAC"/>
    <w:rsid w:val="00C9412D"/>
    <w:rsid w:val="00C956FA"/>
    <w:rsid w:val="00C9696B"/>
    <w:rsid w:val="00C96CA3"/>
    <w:rsid w:val="00C96D6D"/>
    <w:rsid w:val="00C9786E"/>
    <w:rsid w:val="00C97E24"/>
    <w:rsid w:val="00CA0805"/>
    <w:rsid w:val="00CA276B"/>
    <w:rsid w:val="00CA2F0A"/>
    <w:rsid w:val="00CA30C0"/>
    <w:rsid w:val="00CA3B54"/>
    <w:rsid w:val="00CA3CF8"/>
    <w:rsid w:val="00CA4C98"/>
    <w:rsid w:val="00CA50A0"/>
    <w:rsid w:val="00CB04DC"/>
    <w:rsid w:val="00CB1B7D"/>
    <w:rsid w:val="00CB228E"/>
    <w:rsid w:val="00CB2CF8"/>
    <w:rsid w:val="00CB36B2"/>
    <w:rsid w:val="00CB3BAD"/>
    <w:rsid w:val="00CB4E77"/>
    <w:rsid w:val="00CB583E"/>
    <w:rsid w:val="00CB7322"/>
    <w:rsid w:val="00CC1468"/>
    <w:rsid w:val="00CC14E2"/>
    <w:rsid w:val="00CC17EA"/>
    <w:rsid w:val="00CC2ADA"/>
    <w:rsid w:val="00CC3798"/>
    <w:rsid w:val="00CC425F"/>
    <w:rsid w:val="00CC647A"/>
    <w:rsid w:val="00CC6E8B"/>
    <w:rsid w:val="00CC6FB9"/>
    <w:rsid w:val="00CC7862"/>
    <w:rsid w:val="00CC7BA9"/>
    <w:rsid w:val="00CC7FD1"/>
    <w:rsid w:val="00CD063A"/>
    <w:rsid w:val="00CD1415"/>
    <w:rsid w:val="00CD179B"/>
    <w:rsid w:val="00CD1A8C"/>
    <w:rsid w:val="00CD1EA2"/>
    <w:rsid w:val="00CD2EED"/>
    <w:rsid w:val="00CD2F19"/>
    <w:rsid w:val="00CD30EE"/>
    <w:rsid w:val="00CD3511"/>
    <w:rsid w:val="00CD3CD1"/>
    <w:rsid w:val="00CD3FA2"/>
    <w:rsid w:val="00CD44D5"/>
    <w:rsid w:val="00CD69BD"/>
    <w:rsid w:val="00CD7B09"/>
    <w:rsid w:val="00CE02F0"/>
    <w:rsid w:val="00CE1B58"/>
    <w:rsid w:val="00CE269B"/>
    <w:rsid w:val="00CE288B"/>
    <w:rsid w:val="00CE2EB6"/>
    <w:rsid w:val="00CE4378"/>
    <w:rsid w:val="00CE4D14"/>
    <w:rsid w:val="00CE5854"/>
    <w:rsid w:val="00CE5A1A"/>
    <w:rsid w:val="00CE5ECE"/>
    <w:rsid w:val="00CE5F2B"/>
    <w:rsid w:val="00CE674A"/>
    <w:rsid w:val="00CE67A5"/>
    <w:rsid w:val="00CE6CCA"/>
    <w:rsid w:val="00CE70A3"/>
    <w:rsid w:val="00CE7FC4"/>
    <w:rsid w:val="00CF0272"/>
    <w:rsid w:val="00CF04DE"/>
    <w:rsid w:val="00CF068E"/>
    <w:rsid w:val="00CF0B59"/>
    <w:rsid w:val="00CF1229"/>
    <w:rsid w:val="00CF2F2F"/>
    <w:rsid w:val="00CF3509"/>
    <w:rsid w:val="00CF418A"/>
    <w:rsid w:val="00CF4A65"/>
    <w:rsid w:val="00CF4D85"/>
    <w:rsid w:val="00CF53F7"/>
    <w:rsid w:val="00CF5AAB"/>
    <w:rsid w:val="00CF5B00"/>
    <w:rsid w:val="00CF626F"/>
    <w:rsid w:val="00CF6AD2"/>
    <w:rsid w:val="00CF6C97"/>
    <w:rsid w:val="00CF7AE4"/>
    <w:rsid w:val="00CF7B54"/>
    <w:rsid w:val="00D011B3"/>
    <w:rsid w:val="00D02207"/>
    <w:rsid w:val="00D02898"/>
    <w:rsid w:val="00D03B64"/>
    <w:rsid w:val="00D03ED4"/>
    <w:rsid w:val="00D05C79"/>
    <w:rsid w:val="00D0625F"/>
    <w:rsid w:val="00D07301"/>
    <w:rsid w:val="00D11321"/>
    <w:rsid w:val="00D126AC"/>
    <w:rsid w:val="00D1299A"/>
    <w:rsid w:val="00D13F99"/>
    <w:rsid w:val="00D1438F"/>
    <w:rsid w:val="00D15CD6"/>
    <w:rsid w:val="00D15D01"/>
    <w:rsid w:val="00D16611"/>
    <w:rsid w:val="00D16B1B"/>
    <w:rsid w:val="00D16C42"/>
    <w:rsid w:val="00D16CEF"/>
    <w:rsid w:val="00D171E7"/>
    <w:rsid w:val="00D20686"/>
    <w:rsid w:val="00D20832"/>
    <w:rsid w:val="00D20AD4"/>
    <w:rsid w:val="00D20E2D"/>
    <w:rsid w:val="00D216DE"/>
    <w:rsid w:val="00D22016"/>
    <w:rsid w:val="00D23A52"/>
    <w:rsid w:val="00D256A5"/>
    <w:rsid w:val="00D25EBF"/>
    <w:rsid w:val="00D26784"/>
    <w:rsid w:val="00D267E8"/>
    <w:rsid w:val="00D26D4D"/>
    <w:rsid w:val="00D3118E"/>
    <w:rsid w:val="00D31B8F"/>
    <w:rsid w:val="00D32191"/>
    <w:rsid w:val="00D32394"/>
    <w:rsid w:val="00D32E44"/>
    <w:rsid w:val="00D3367A"/>
    <w:rsid w:val="00D3375C"/>
    <w:rsid w:val="00D34E12"/>
    <w:rsid w:val="00D3543E"/>
    <w:rsid w:val="00D35B27"/>
    <w:rsid w:val="00D35F47"/>
    <w:rsid w:val="00D36892"/>
    <w:rsid w:val="00D368DF"/>
    <w:rsid w:val="00D41003"/>
    <w:rsid w:val="00D41B36"/>
    <w:rsid w:val="00D4251E"/>
    <w:rsid w:val="00D425E0"/>
    <w:rsid w:val="00D4365D"/>
    <w:rsid w:val="00D44179"/>
    <w:rsid w:val="00D443A4"/>
    <w:rsid w:val="00D46143"/>
    <w:rsid w:val="00D46D70"/>
    <w:rsid w:val="00D4761B"/>
    <w:rsid w:val="00D50525"/>
    <w:rsid w:val="00D509D2"/>
    <w:rsid w:val="00D50BE5"/>
    <w:rsid w:val="00D52693"/>
    <w:rsid w:val="00D53007"/>
    <w:rsid w:val="00D53197"/>
    <w:rsid w:val="00D5320A"/>
    <w:rsid w:val="00D53BC5"/>
    <w:rsid w:val="00D543BF"/>
    <w:rsid w:val="00D54655"/>
    <w:rsid w:val="00D553F5"/>
    <w:rsid w:val="00D555E1"/>
    <w:rsid w:val="00D55B27"/>
    <w:rsid w:val="00D56B5C"/>
    <w:rsid w:val="00D56B79"/>
    <w:rsid w:val="00D571A0"/>
    <w:rsid w:val="00D57EC9"/>
    <w:rsid w:val="00D600C8"/>
    <w:rsid w:val="00D6030B"/>
    <w:rsid w:val="00D60C67"/>
    <w:rsid w:val="00D60D80"/>
    <w:rsid w:val="00D60F6D"/>
    <w:rsid w:val="00D61097"/>
    <w:rsid w:val="00D61261"/>
    <w:rsid w:val="00D61893"/>
    <w:rsid w:val="00D62058"/>
    <w:rsid w:val="00D62096"/>
    <w:rsid w:val="00D62B38"/>
    <w:rsid w:val="00D6335A"/>
    <w:rsid w:val="00D635DE"/>
    <w:rsid w:val="00D63DE4"/>
    <w:rsid w:val="00D64095"/>
    <w:rsid w:val="00D64568"/>
    <w:rsid w:val="00D668C7"/>
    <w:rsid w:val="00D673C6"/>
    <w:rsid w:val="00D67D99"/>
    <w:rsid w:val="00D7016D"/>
    <w:rsid w:val="00D70954"/>
    <w:rsid w:val="00D70E62"/>
    <w:rsid w:val="00D70EF9"/>
    <w:rsid w:val="00D72E1B"/>
    <w:rsid w:val="00D74029"/>
    <w:rsid w:val="00D75180"/>
    <w:rsid w:val="00D760F3"/>
    <w:rsid w:val="00D77C9C"/>
    <w:rsid w:val="00D77F30"/>
    <w:rsid w:val="00D80362"/>
    <w:rsid w:val="00D805F8"/>
    <w:rsid w:val="00D806DC"/>
    <w:rsid w:val="00D80D85"/>
    <w:rsid w:val="00D80DED"/>
    <w:rsid w:val="00D821BF"/>
    <w:rsid w:val="00D8230E"/>
    <w:rsid w:val="00D82355"/>
    <w:rsid w:val="00D83260"/>
    <w:rsid w:val="00D8419B"/>
    <w:rsid w:val="00D85300"/>
    <w:rsid w:val="00D855A3"/>
    <w:rsid w:val="00D8623F"/>
    <w:rsid w:val="00D87C0E"/>
    <w:rsid w:val="00D901C7"/>
    <w:rsid w:val="00D904DA"/>
    <w:rsid w:val="00D90E1B"/>
    <w:rsid w:val="00D917B8"/>
    <w:rsid w:val="00D92091"/>
    <w:rsid w:val="00D924A5"/>
    <w:rsid w:val="00D9284D"/>
    <w:rsid w:val="00D93FE8"/>
    <w:rsid w:val="00D94AE3"/>
    <w:rsid w:val="00D9545B"/>
    <w:rsid w:val="00D9578A"/>
    <w:rsid w:val="00D9748E"/>
    <w:rsid w:val="00D97C52"/>
    <w:rsid w:val="00DA01DD"/>
    <w:rsid w:val="00DA0217"/>
    <w:rsid w:val="00DA06BF"/>
    <w:rsid w:val="00DA158B"/>
    <w:rsid w:val="00DA19E4"/>
    <w:rsid w:val="00DA1DA4"/>
    <w:rsid w:val="00DA3EA0"/>
    <w:rsid w:val="00DA54A2"/>
    <w:rsid w:val="00DA6122"/>
    <w:rsid w:val="00DA6765"/>
    <w:rsid w:val="00DA77E2"/>
    <w:rsid w:val="00DA7AB2"/>
    <w:rsid w:val="00DB0ADA"/>
    <w:rsid w:val="00DB15D3"/>
    <w:rsid w:val="00DB2E91"/>
    <w:rsid w:val="00DB3367"/>
    <w:rsid w:val="00DB3D6D"/>
    <w:rsid w:val="00DB71BA"/>
    <w:rsid w:val="00DC0146"/>
    <w:rsid w:val="00DC0309"/>
    <w:rsid w:val="00DC0A77"/>
    <w:rsid w:val="00DC1091"/>
    <w:rsid w:val="00DC1B73"/>
    <w:rsid w:val="00DC36FB"/>
    <w:rsid w:val="00DC3CB9"/>
    <w:rsid w:val="00DC4355"/>
    <w:rsid w:val="00DC4A2A"/>
    <w:rsid w:val="00DC4C68"/>
    <w:rsid w:val="00DC53C0"/>
    <w:rsid w:val="00DC5461"/>
    <w:rsid w:val="00DC5934"/>
    <w:rsid w:val="00DC5B70"/>
    <w:rsid w:val="00DC7318"/>
    <w:rsid w:val="00DC7938"/>
    <w:rsid w:val="00DD0BF6"/>
    <w:rsid w:val="00DD11CD"/>
    <w:rsid w:val="00DD173A"/>
    <w:rsid w:val="00DD1ECA"/>
    <w:rsid w:val="00DD284B"/>
    <w:rsid w:val="00DD330A"/>
    <w:rsid w:val="00DD3F0B"/>
    <w:rsid w:val="00DD3F0D"/>
    <w:rsid w:val="00DD4163"/>
    <w:rsid w:val="00DD4B36"/>
    <w:rsid w:val="00DD5832"/>
    <w:rsid w:val="00DD5E33"/>
    <w:rsid w:val="00DD7216"/>
    <w:rsid w:val="00DD76B5"/>
    <w:rsid w:val="00DD7A97"/>
    <w:rsid w:val="00DE0169"/>
    <w:rsid w:val="00DE1C62"/>
    <w:rsid w:val="00DE3C48"/>
    <w:rsid w:val="00DE3FA6"/>
    <w:rsid w:val="00DE402D"/>
    <w:rsid w:val="00DE412F"/>
    <w:rsid w:val="00DE4408"/>
    <w:rsid w:val="00DE44F1"/>
    <w:rsid w:val="00DE48B1"/>
    <w:rsid w:val="00DE4C6E"/>
    <w:rsid w:val="00DE579B"/>
    <w:rsid w:val="00DE7DD4"/>
    <w:rsid w:val="00DF039E"/>
    <w:rsid w:val="00DF0E7D"/>
    <w:rsid w:val="00DF193B"/>
    <w:rsid w:val="00DF4C0A"/>
    <w:rsid w:val="00DF4C8A"/>
    <w:rsid w:val="00DF54A0"/>
    <w:rsid w:val="00DF5D76"/>
    <w:rsid w:val="00DF5F00"/>
    <w:rsid w:val="00DF5F3B"/>
    <w:rsid w:val="00DF67D0"/>
    <w:rsid w:val="00DF702D"/>
    <w:rsid w:val="00DF762D"/>
    <w:rsid w:val="00E00358"/>
    <w:rsid w:val="00E003AE"/>
    <w:rsid w:val="00E00985"/>
    <w:rsid w:val="00E0208B"/>
    <w:rsid w:val="00E02998"/>
    <w:rsid w:val="00E033E5"/>
    <w:rsid w:val="00E04262"/>
    <w:rsid w:val="00E0441F"/>
    <w:rsid w:val="00E0511F"/>
    <w:rsid w:val="00E05CF5"/>
    <w:rsid w:val="00E0624D"/>
    <w:rsid w:val="00E0677F"/>
    <w:rsid w:val="00E1108B"/>
    <w:rsid w:val="00E14565"/>
    <w:rsid w:val="00E14687"/>
    <w:rsid w:val="00E16376"/>
    <w:rsid w:val="00E169C1"/>
    <w:rsid w:val="00E16A53"/>
    <w:rsid w:val="00E16D4C"/>
    <w:rsid w:val="00E16D7E"/>
    <w:rsid w:val="00E17FB0"/>
    <w:rsid w:val="00E20CD2"/>
    <w:rsid w:val="00E20E50"/>
    <w:rsid w:val="00E2138F"/>
    <w:rsid w:val="00E222C5"/>
    <w:rsid w:val="00E23248"/>
    <w:rsid w:val="00E2348D"/>
    <w:rsid w:val="00E236B7"/>
    <w:rsid w:val="00E2412B"/>
    <w:rsid w:val="00E255B6"/>
    <w:rsid w:val="00E256F9"/>
    <w:rsid w:val="00E25FFC"/>
    <w:rsid w:val="00E26DF6"/>
    <w:rsid w:val="00E27B15"/>
    <w:rsid w:val="00E305AE"/>
    <w:rsid w:val="00E317AA"/>
    <w:rsid w:val="00E32E73"/>
    <w:rsid w:val="00E33F3B"/>
    <w:rsid w:val="00E34CF8"/>
    <w:rsid w:val="00E3544D"/>
    <w:rsid w:val="00E35659"/>
    <w:rsid w:val="00E358A8"/>
    <w:rsid w:val="00E35CDB"/>
    <w:rsid w:val="00E35CDF"/>
    <w:rsid w:val="00E35DB0"/>
    <w:rsid w:val="00E36DD1"/>
    <w:rsid w:val="00E37A02"/>
    <w:rsid w:val="00E41425"/>
    <w:rsid w:val="00E418AA"/>
    <w:rsid w:val="00E421CA"/>
    <w:rsid w:val="00E433C8"/>
    <w:rsid w:val="00E43502"/>
    <w:rsid w:val="00E4497B"/>
    <w:rsid w:val="00E45F84"/>
    <w:rsid w:val="00E4683B"/>
    <w:rsid w:val="00E46E3F"/>
    <w:rsid w:val="00E4780F"/>
    <w:rsid w:val="00E50EC8"/>
    <w:rsid w:val="00E50FAD"/>
    <w:rsid w:val="00E51208"/>
    <w:rsid w:val="00E516EC"/>
    <w:rsid w:val="00E52322"/>
    <w:rsid w:val="00E5399E"/>
    <w:rsid w:val="00E544AB"/>
    <w:rsid w:val="00E54A54"/>
    <w:rsid w:val="00E55544"/>
    <w:rsid w:val="00E570EF"/>
    <w:rsid w:val="00E574AF"/>
    <w:rsid w:val="00E602B2"/>
    <w:rsid w:val="00E6066B"/>
    <w:rsid w:val="00E61764"/>
    <w:rsid w:val="00E6191F"/>
    <w:rsid w:val="00E62025"/>
    <w:rsid w:val="00E62394"/>
    <w:rsid w:val="00E6403B"/>
    <w:rsid w:val="00E64234"/>
    <w:rsid w:val="00E65BFD"/>
    <w:rsid w:val="00E671AD"/>
    <w:rsid w:val="00E67450"/>
    <w:rsid w:val="00E67B5F"/>
    <w:rsid w:val="00E7093A"/>
    <w:rsid w:val="00E72607"/>
    <w:rsid w:val="00E726D7"/>
    <w:rsid w:val="00E72F6B"/>
    <w:rsid w:val="00E73170"/>
    <w:rsid w:val="00E73A55"/>
    <w:rsid w:val="00E7461D"/>
    <w:rsid w:val="00E74669"/>
    <w:rsid w:val="00E755C3"/>
    <w:rsid w:val="00E76B78"/>
    <w:rsid w:val="00E7792E"/>
    <w:rsid w:val="00E804D3"/>
    <w:rsid w:val="00E80D16"/>
    <w:rsid w:val="00E81017"/>
    <w:rsid w:val="00E8234D"/>
    <w:rsid w:val="00E8259C"/>
    <w:rsid w:val="00E82C1C"/>
    <w:rsid w:val="00E85151"/>
    <w:rsid w:val="00E85958"/>
    <w:rsid w:val="00E868C3"/>
    <w:rsid w:val="00E903FD"/>
    <w:rsid w:val="00E9075B"/>
    <w:rsid w:val="00E94463"/>
    <w:rsid w:val="00E94537"/>
    <w:rsid w:val="00E946D6"/>
    <w:rsid w:val="00E94885"/>
    <w:rsid w:val="00E968E5"/>
    <w:rsid w:val="00E96B36"/>
    <w:rsid w:val="00E97243"/>
    <w:rsid w:val="00EA1E2F"/>
    <w:rsid w:val="00EA25F1"/>
    <w:rsid w:val="00EA3903"/>
    <w:rsid w:val="00EA3C78"/>
    <w:rsid w:val="00EA52FA"/>
    <w:rsid w:val="00EA5637"/>
    <w:rsid w:val="00EA6622"/>
    <w:rsid w:val="00EA6F88"/>
    <w:rsid w:val="00EA7305"/>
    <w:rsid w:val="00EB0966"/>
    <w:rsid w:val="00EB1C28"/>
    <w:rsid w:val="00EB23BF"/>
    <w:rsid w:val="00EB4801"/>
    <w:rsid w:val="00EB7511"/>
    <w:rsid w:val="00EC0C6A"/>
    <w:rsid w:val="00EC1814"/>
    <w:rsid w:val="00EC207C"/>
    <w:rsid w:val="00EC2F87"/>
    <w:rsid w:val="00EC4E9A"/>
    <w:rsid w:val="00EC51AC"/>
    <w:rsid w:val="00EC5B25"/>
    <w:rsid w:val="00EC652D"/>
    <w:rsid w:val="00ED0A83"/>
    <w:rsid w:val="00ED23A8"/>
    <w:rsid w:val="00ED24B1"/>
    <w:rsid w:val="00ED27B8"/>
    <w:rsid w:val="00ED31C0"/>
    <w:rsid w:val="00ED375B"/>
    <w:rsid w:val="00ED3FE8"/>
    <w:rsid w:val="00ED42C9"/>
    <w:rsid w:val="00ED487D"/>
    <w:rsid w:val="00ED4C46"/>
    <w:rsid w:val="00ED4E5E"/>
    <w:rsid w:val="00ED589C"/>
    <w:rsid w:val="00ED599B"/>
    <w:rsid w:val="00ED7561"/>
    <w:rsid w:val="00ED7630"/>
    <w:rsid w:val="00ED7B67"/>
    <w:rsid w:val="00ED7F89"/>
    <w:rsid w:val="00EE02C9"/>
    <w:rsid w:val="00EE309B"/>
    <w:rsid w:val="00EE38D1"/>
    <w:rsid w:val="00EE3D74"/>
    <w:rsid w:val="00EE466D"/>
    <w:rsid w:val="00EE4EAB"/>
    <w:rsid w:val="00EE5383"/>
    <w:rsid w:val="00EE56D2"/>
    <w:rsid w:val="00EE7DD0"/>
    <w:rsid w:val="00EF05FC"/>
    <w:rsid w:val="00EF1407"/>
    <w:rsid w:val="00EF1AE8"/>
    <w:rsid w:val="00EF230F"/>
    <w:rsid w:val="00EF29E9"/>
    <w:rsid w:val="00EF2BC4"/>
    <w:rsid w:val="00EF3846"/>
    <w:rsid w:val="00EF3E15"/>
    <w:rsid w:val="00EF4145"/>
    <w:rsid w:val="00EF4D38"/>
    <w:rsid w:val="00EF777B"/>
    <w:rsid w:val="00EF7E95"/>
    <w:rsid w:val="00F00660"/>
    <w:rsid w:val="00F012E4"/>
    <w:rsid w:val="00F01B3B"/>
    <w:rsid w:val="00F02152"/>
    <w:rsid w:val="00F02F26"/>
    <w:rsid w:val="00F03E11"/>
    <w:rsid w:val="00F045CC"/>
    <w:rsid w:val="00F04EAD"/>
    <w:rsid w:val="00F07054"/>
    <w:rsid w:val="00F07A36"/>
    <w:rsid w:val="00F103DC"/>
    <w:rsid w:val="00F107DB"/>
    <w:rsid w:val="00F11032"/>
    <w:rsid w:val="00F1104B"/>
    <w:rsid w:val="00F117B0"/>
    <w:rsid w:val="00F12A61"/>
    <w:rsid w:val="00F1310F"/>
    <w:rsid w:val="00F137B9"/>
    <w:rsid w:val="00F14703"/>
    <w:rsid w:val="00F14A91"/>
    <w:rsid w:val="00F14E0F"/>
    <w:rsid w:val="00F14F96"/>
    <w:rsid w:val="00F1513E"/>
    <w:rsid w:val="00F156D7"/>
    <w:rsid w:val="00F168D8"/>
    <w:rsid w:val="00F16A7B"/>
    <w:rsid w:val="00F16D9E"/>
    <w:rsid w:val="00F16F4B"/>
    <w:rsid w:val="00F20C47"/>
    <w:rsid w:val="00F20FFE"/>
    <w:rsid w:val="00F21254"/>
    <w:rsid w:val="00F21FED"/>
    <w:rsid w:val="00F2235F"/>
    <w:rsid w:val="00F226E1"/>
    <w:rsid w:val="00F24DEA"/>
    <w:rsid w:val="00F2593E"/>
    <w:rsid w:val="00F25BBE"/>
    <w:rsid w:val="00F25F82"/>
    <w:rsid w:val="00F2722E"/>
    <w:rsid w:val="00F276A8"/>
    <w:rsid w:val="00F27799"/>
    <w:rsid w:val="00F277F1"/>
    <w:rsid w:val="00F313A9"/>
    <w:rsid w:val="00F31490"/>
    <w:rsid w:val="00F337B6"/>
    <w:rsid w:val="00F33C59"/>
    <w:rsid w:val="00F3410C"/>
    <w:rsid w:val="00F345ED"/>
    <w:rsid w:val="00F351D0"/>
    <w:rsid w:val="00F35B28"/>
    <w:rsid w:val="00F35B73"/>
    <w:rsid w:val="00F3732F"/>
    <w:rsid w:val="00F37A69"/>
    <w:rsid w:val="00F40468"/>
    <w:rsid w:val="00F416BA"/>
    <w:rsid w:val="00F42150"/>
    <w:rsid w:val="00F43804"/>
    <w:rsid w:val="00F4584F"/>
    <w:rsid w:val="00F46B4E"/>
    <w:rsid w:val="00F47E2C"/>
    <w:rsid w:val="00F50C6A"/>
    <w:rsid w:val="00F510DB"/>
    <w:rsid w:val="00F51523"/>
    <w:rsid w:val="00F519AC"/>
    <w:rsid w:val="00F52608"/>
    <w:rsid w:val="00F5300C"/>
    <w:rsid w:val="00F53D1D"/>
    <w:rsid w:val="00F53D52"/>
    <w:rsid w:val="00F546EB"/>
    <w:rsid w:val="00F54885"/>
    <w:rsid w:val="00F54E97"/>
    <w:rsid w:val="00F55114"/>
    <w:rsid w:val="00F553BB"/>
    <w:rsid w:val="00F55C58"/>
    <w:rsid w:val="00F56494"/>
    <w:rsid w:val="00F565D0"/>
    <w:rsid w:val="00F56D60"/>
    <w:rsid w:val="00F5705A"/>
    <w:rsid w:val="00F57434"/>
    <w:rsid w:val="00F6087A"/>
    <w:rsid w:val="00F62E91"/>
    <w:rsid w:val="00F63514"/>
    <w:rsid w:val="00F63C8C"/>
    <w:rsid w:val="00F63E5E"/>
    <w:rsid w:val="00F6435B"/>
    <w:rsid w:val="00F64E26"/>
    <w:rsid w:val="00F64F46"/>
    <w:rsid w:val="00F65489"/>
    <w:rsid w:val="00F6724B"/>
    <w:rsid w:val="00F6727C"/>
    <w:rsid w:val="00F67D79"/>
    <w:rsid w:val="00F7099B"/>
    <w:rsid w:val="00F71B57"/>
    <w:rsid w:val="00F71E3A"/>
    <w:rsid w:val="00F75973"/>
    <w:rsid w:val="00F76426"/>
    <w:rsid w:val="00F76637"/>
    <w:rsid w:val="00F807E1"/>
    <w:rsid w:val="00F82440"/>
    <w:rsid w:val="00F8253C"/>
    <w:rsid w:val="00F82C91"/>
    <w:rsid w:val="00F83B9E"/>
    <w:rsid w:val="00F84195"/>
    <w:rsid w:val="00F8472F"/>
    <w:rsid w:val="00F847A1"/>
    <w:rsid w:val="00F8482E"/>
    <w:rsid w:val="00F85434"/>
    <w:rsid w:val="00F858BF"/>
    <w:rsid w:val="00F85AFB"/>
    <w:rsid w:val="00F85B5B"/>
    <w:rsid w:val="00F863DE"/>
    <w:rsid w:val="00F86C3E"/>
    <w:rsid w:val="00F8728C"/>
    <w:rsid w:val="00F87401"/>
    <w:rsid w:val="00F908BF"/>
    <w:rsid w:val="00F90F0E"/>
    <w:rsid w:val="00F90F55"/>
    <w:rsid w:val="00F9148A"/>
    <w:rsid w:val="00F91525"/>
    <w:rsid w:val="00F91D42"/>
    <w:rsid w:val="00F92CB2"/>
    <w:rsid w:val="00F92EE8"/>
    <w:rsid w:val="00F93AEB"/>
    <w:rsid w:val="00F947C4"/>
    <w:rsid w:val="00F94D7C"/>
    <w:rsid w:val="00F9508A"/>
    <w:rsid w:val="00F950AD"/>
    <w:rsid w:val="00F95205"/>
    <w:rsid w:val="00F9611B"/>
    <w:rsid w:val="00FA05AD"/>
    <w:rsid w:val="00FA0E02"/>
    <w:rsid w:val="00FA0F14"/>
    <w:rsid w:val="00FA1E14"/>
    <w:rsid w:val="00FA1F32"/>
    <w:rsid w:val="00FA219C"/>
    <w:rsid w:val="00FA21C7"/>
    <w:rsid w:val="00FA2D5B"/>
    <w:rsid w:val="00FA47D5"/>
    <w:rsid w:val="00FA66AC"/>
    <w:rsid w:val="00FA6E3E"/>
    <w:rsid w:val="00FB0471"/>
    <w:rsid w:val="00FB08B5"/>
    <w:rsid w:val="00FB18CD"/>
    <w:rsid w:val="00FB2FED"/>
    <w:rsid w:val="00FB38ED"/>
    <w:rsid w:val="00FB4F06"/>
    <w:rsid w:val="00FB68A3"/>
    <w:rsid w:val="00FB7956"/>
    <w:rsid w:val="00FC002D"/>
    <w:rsid w:val="00FC119E"/>
    <w:rsid w:val="00FC141F"/>
    <w:rsid w:val="00FC25EE"/>
    <w:rsid w:val="00FC3957"/>
    <w:rsid w:val="00FC5229"/>
    <w:rsid w:val="00FC5563"/>
    <w:rsid w:val="00FC5790"/>
    <w:rsid w:val="00FC59E2"/>
    <w:rsid w:val="00FC61E2"/>
    <w:rsid w:val="00FC784B"/>
    <w:rsid w:val="00FC7EF8"/>
    <w:rsid w:val="00FD02DC"/>
    <w:rsid w:val="00FD0326"/>
    <w:rsid w:val="00FD07E5"/>
    <w:rsid w:val="00FD0BE4"/>
    <w:rsid w:val="00FD10F5"/>
    <w:rsid w:val="00FD19C1"/>
    <w:rsid w:val="00FD2511"/>
    <w:rsid w:val="00FD2E6D"/>
    <w:rsid w:val="00FD3B0B"/>
    <w:rsid w:val="00FD5C78"/>
    <w:rsid w:val="00FD5FDC"/>
    <w:rsid w:val="00FD634E"/>
    <w:rsid w:val="00FE3193"/>
    <w:rsid w:val="00FE4183"/>
    <w:rsid w:val="00FE43E1"/>
    <w:rsid w:val="00FE44AC"/>
    <w:rsid w:val="00FE47BB"/>
    <w:rsid w:val="00FE47D1"/>
    <w:rsid w:val="00FE4A3E"/>
    <w:rsid w:val="00FE5F57"/>
    <w:rsid w:val="00FE68D4"/>
    <w:rsid w:val="00FE6BF5"/>
    <w:rsid w:val="00FE6E5E"/>
    <w:rsid w:val="00FF1038"/>
    <w:rsid w:val="00FF21B8"/>
    <w:rsid w:val="00FF3DDE"/>
    <w:rsid w:val="00FF4316"/>
    <w:rsid w:val="00FF5B6F"/>
    <w:rsid w:val="00FF6B5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679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63E53"/>
    <w:pPr>
      <w:spacing w:after="0" w:line="240" w:lineRule="auto"/>
    </w:pPr>
    <w:rPr>
      <w:rFonts w:ascii="Times New Roman" w:eastAsia="Times New Roman" w:hAnsi="Times New Roman" w:cs="Times New Roman"/>
      <w:sz w:val="24"/>
      <w:szCs w:val="24"/>
      <w:lang w:val="uk-UA" w:eastAsia="ru-RU"/>
    </w:rPr>
  </w:style>
  <w:style w:type="paragraph" w:styleId="1">
    <w:name w:val="heading 1"/>
    <w:basedOn w:val="a"/>
    <w:next w:val="a"/>
    <w:link w:val="10"/>
    <w:qFormat/>
    <w:rsid w:val="0074324B"/>
    <w:pPr>
      <w:keepNext/>
      <w:spacing w:before="120" w:after="60"/>
      <w:jc w:val="center"/>
      <w:outlineLvl w:val="0"/>
    </w:pPr>
    <w:rPr>
      <w:kern w:val="28"/>
      <w:sz w:val="32"/>
      <w:szCs w:val="20"/>
    </w:rPr>
  </w:style>
  <w:style w:type="paragraph" w:styleId="2">
    <w:name w:val="heading 2"/>
    <w:basedOn w:val="a"/>
    <w:next w:val="a"/>
    <w:link w:val="20"/>
    <w:unhideWhenUsed/>
    <w:qFormat/>
    <w:rsid w:val="009A00D5"/>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link w:val="30"/>
    <w:qFormat/>
    <w:rsid w:val="00B03E64"/>
    <w:pPr>
      <w:spacing w:before="100" w:beforeAutospacing="1" w:after="100" w:afterAutospacing="1"/>
      <w:outlineLvl w:val="2"/>
    </w:pPr>
    <w:rPr>
      <w:b/>
      <w:bCs/>
      <w:sz w:val="27"/>
      <w:szCs w:val="27"/>
      <w:lang w:val="ru-RU"/>
    </w:rPr>
  </w:style>
  <w:style w:type="paragraph" w:styleId="4">
    <w:name w:val="heading 4"/>
    <w:basedOn w:val="a"/>
    <w:next w:val="a"/>
    <w:link w:val="40"/>
    <w:uiPriority w:val="9"/>
    <w:semiHidden/>
    <w:unhideWhenUsed/>
    <w:qFormat/>
    <w:rsid w:val="007035C6"/>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74324B"/>
    <w:rPr>
      <w:rFonts w:ascii="Times New Roman" w:eastAsia="Times New Roman" w:hAnsi="Times New Roman" w:cs="Times New Roman"/>
      <w:kern w:val="28"/>
      <w:sz w:val="32"/>
      <w:szCs w:val="20"/>
      <w:lang w:val="uk-UA" w:eastAsia="ru-RU"/>
    </w:rPr>
  </w:style>
  <w:style w:type="character" w:customStyle="1" w:styleId="20">
    <w:name w:val="Заголовок 2 Знак"/>
    <w:basedOn w:val="a0"/>
    <w:link w:val="2"/>
    <w:rsid w:val="009A00D5"/>
    <w:rPr>
      <w:rFonts w:asciiTheme="majorHAnsi" w:eastAsiaTheme="majorEastAsia" w:hAnsiTheme="majorHAnsi" w:cstheme="majorBidi"/>
      <w:b/>
      <w:bCs/>
      <w:color w:val="4F81BD" w:themeColor="accent1"/>
      <w:sz w:val="26"/>
      <w:szCs w:val="26"/>
      <w:lang w:val="uk-UA" w:eastAsia="ru-RU"/>
    </w:rPr>
  </w:style>
  <w:style w:type="character" w:customStyle="1" w:styleId="30">
    <w:name w:val="Заголовок 3 Знак"/>
    <w:basedOn w:val="a0"/>
    <w:link w:val="3"/>
    <w:rsid w:val="00B03E64"/>
    <w:rPr>
      <w:rFonts w:ascii="Times New Roman" w:eastAsia="Times New Roman" w:hAnsi="Times New Roman" w:cs="Times New Roman"/>
      <w:b/>
      <w:bCs/>
      <w:sz w:val="27"/>
      <w:szCs w:val="27"/>
      <w:lang w:eastAsia="ru-RU"/>
    </w:rPr>
  </w:style>
  <w:style w:type="table" w:customStyle="1" w:styleId="41">
    <w:name w:val="Сетка таблицы4"/>
    <w:basedOn w:val="a1"/>
    <w:rsid w:val="00C465DA"/>
    <w:rPr>
      <w:rFonts w:ascii="Calibri" w:eastAsia="Times New Roman"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3">
    <w:name w:val="Normal (Web)"/>
    <w:basedOn w:val="a"/>
    <w:uiPriority w:val="99"/>
    <w:unhideWhenUsed/>
    <w:rsid w:val="00346FA0"/>
    <w:pPr>
      <w:spacing w:before="100" w:beforeAutospacing="1" w:after="100" w:afterAutospacing="1"/>
    </w:pPr>
    <w:rPr>
      <w:lang w:val="ru-RU"/>
    </w:rPr>
  </w:style>
  <w:style w:type="character" w:styleId="a4">
    <w:name w:val="Emphasis"/>
    <w:basedOn w:val="a0"/>
    <w:uiPriority w:val="20"/>
    <w:qFormat/>
    <w:rsid w:val="00346FA0"/>
    <w:rPr>
      <w:i/>
      <w:iCs/>
    </w:rPr>
  </w:style>
  <w:style w:type="paragraph" w:styleId="a5">
    <w:name w:val="No Spacing"/>
    <w:uiPriority w:val="1"/>
    <w:qFormat/>
    <w:rsid w:val="00243AF4"/>
    <w:pPr>
      <w:spacing w:after="0" w:line="240" w:lineRule="auto"/>
    </w:pPr>
    <w:rPr>
      <w:rFonts w:ascii="Calibri" w:eastAsia="Times New Roman" w:hAnsi="Calibri" w:cs="Times New Roman"/>
      <w:lang w:eastAsia="ru-RU"/>
    </w:rPr>
  </w:style>
  <w:style w:type="table" w:styleId="a6">
    <w:name w:val="Table Grid"/>
    <w:basedOn w:val="a1"/>
    <w:uiPriority w:val="59"/>
    <w:rsid w:val="00243AF4"/>
    <w:rPr>
      <w:rFonts w:ascii="Calibri" w:eastAsia="Times New Roman"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7">
    <w:name w:val="Знак"/>
    <w:basedOn w:val="a"/>
    <w:rsid w:val="00466D80"/>
    <w:rPr>
      <w:rFonts w:ascii="Verdana" w:eastAsia="MS Mincho" w:hAnsi="Verdana" w:cs="Verdana"/>
      <w:sz w:val="20"/>
      <w:szCs w:val="20"/>
      <w:lang w:val="en-US" w:eastAsia="en-US"/>
    </w:rPr>
  </w:style>
  <w:style w:type="paragraph" w:styleId="a8">
    <w:name w:val="List Paragraph"/>
    <w:basedOn w:val="a"/>
    <w:uiPriority w:val="34"/>
    <w:qFormat/>
    <w:rsid w:val="00426421"/>
    <w:pPr>
      <w:ind w:left="720"/>
      <w:contextualSpacing/>
    </w:pPr>
  </w:style>
  <w:style w:type="character" w:styleId="a9">
    <w:name w:val="Strong"/>
    <w:basedOn w:val="a0"/>
    <w:uiPriority w:val="22"/>
    <w:qFormat/>
    <w:rsid w:val="00E00985"/>
    <w:rPr>
      <w:b/>
      <w:bCs/>
    </w:rPr>
  </w:style>
  <w:style w:type="character" w:styleId="aa">
    <w:name w:val="Hyperlink"/>
    <w:basedOn w:val="a0"/>
    <w:uiPriority w:val="99"/>
    <w:unhideWhenUsed/>
    <w:rsid w:val="00B03E64"/>
    <w:rPr>
      <w:color w:val="0000FF"/>
      <w:u w:val="single"/>
    </w:rPr>
  </w:style>
  <w:style w:type="paragraph" w:styleId="ab">
    <w:name w:val="Balloon Text"/>
    <w:basedOn w:val="a"/>
    <w:link w:val="ac"/>
    <w:uiPriority w:val="99"/>
    <w:semiHidden/>
    <w:unhideWhenUsed/>
    <w:rsid w:val="00D05C79"/>
    <w:rPr>
      <w:rFonts w:ascii="Tahoma" w:hAnsi="Tahoma" w:cs="Tahoma"/>
      <w:sz w:val="16"/>
      <w:szCs w:val="16"/>
    </w:rPr>
  </w:style>
  <w:style w:type="character" w:customStyle="1" w:styleId="ac">
    <w:name w:val="Текст выноски Знак"/>
    <w:basedOn w:val="a0"/>
    <w:link w:val="ab"/>
    <w:uiPriority w:val="99"/>
    <w:semiHidden/>
    <w:rsid w:val="00D05C79"/>
    <w:rPr>
      <w:rFonts w:ascii="Tahoma" w:eastAsia="Times New Roman" w:hAnsi="Tahoma" w:cs="Tahoma"/>
      <w:sz w:val="16"/>
      <w:szCs w:val="16"/>
      <w:lang w:val="uk-UA" w:eastAsia="ru-RU"/>
    </w:rPr>
  </w:style>
  <w:style w:type="character" w:customStyle="1" w:styleId="11">
    <w:name w:val="Заголовок 1 Знак1"/>
    <w:aliases w:val="Знак Знак1"/>
    <w:basedOn w:val="a0"/>
    <w:rsid w:val="0074324B"/>
    <w:rPr>
      <w:rFonts w:ascii="Cambria" w:eastAsia="Times New Roman" w:hAnsi="Cambria" w:cs="Times New Roman"/>
      <w:b/>
      <w:bCs/>
      <w:color w:val="365F91"/>
      <w:sz w:val="28"/>
      <w:szCs w:val="28"/>
      <w:lang w:val="uk-UA" w:eastAsia="ru-RU"/>
    </w:rPr>
  </w:style>
  <w:style w:type="paragraph" w:styleId="ad">
    <w:name w:val="Title"/>
    <w:basedOn w:val="a"/>
    <w:link w:val="ae"/>
    <w:qFormat/>
    <w:rsid w:val="0074324B"/>
    <w:pPr>
      <w:jc w:val="center"/>
    </w:pPr>
    <w:rPr>
      <w:b/>
      <w:bCs/>
      <w:sz w:val="32"/>
      <w:u w:val="single"/>
    </w:rPr>
  </w:style>
  <w:style w:type="character" w:customStyle="1" w:styleId="ae">
    <w:name w:val="Название Знак"/>
    <w:basedOn w:val="a0"/>
    <w:link w:val="ad"/>
    <w:rsid w:val="0074324B"/>
    <w:rPr>
      <w:rFonts w:ascii="Times New Roman" w:eastAsia="Times New Roman" w:hAnsi="Times New Roman" w:cs="Times New Roman"/>
      <w:b/>
      <w:bCs/>
      <w:sz w:val="32"/>
      <w:szCs w:val="24"/>
      <w:u w:val="single"/>
      <w:lang w:val="uk-UA" w:eastAsia="ru-RU"/>
    </w:rPr>
  </w:style>
  <w:style w:type="paragraph" w:styleId="af">
    <w:name w:val="Body Text"/>
    <w:basedOn w:val="a"/>
    <w:link w:val="af0"/>
    <w:uiPriority w:val="99"/>
    <w:unhideWhenUsed/>
    <w:rsid w:val="0074324B"/>
    <w:pPr>
      <w:jc w:val="center"/>
    </w:pPr>
    <w:rPr>
      <w:b/>
      <w:bCs/>
    </w:rPr>
  </w:style>
  <w:style w:type="character" w:customStyle="1" w:styleId="af0">
    <w:name w:val="Основной текст Знак"/>
    <w:basedOn w:val="a0"/>
    <w:link w:val="af"/>
    <w:uiPriority w:val="99"/>
    <w:rsid w:val="0074324B"/>
    <w:rPr>
      <w:rFonts w:ascii="Times New Roman" w:eastAsia="Times New Roman" w:hAnsi="Times New Roman" w:cs="Times New Roman"/>
      <w:b/>
      <w:bCs/>
      <w:sz w:val="24"/>
      <w:szCs w:val="24"/>
      <w:lang w:val="uk-UA" w:eastAsia="ru-RU"/>
    </w:rPr>
  </w:style>
  <w:style w:type="paragraph" w:styleId="af1">
    <w:name w:val="Body Text Indent"/>
    <w:basedOn w:val="a"/>
    <w:link w:val="af2"/>
    <w:uiPriority w:val="99"/>
    <w:unhideWhenUsed/>
    <w:rsid w:val="0074324B"/>
    <w:pPr>
      <w:spacing w:after="120"/>
      <w:ind w:left="283"/>
    </w:pPr>
  </w:style>
  <w:style w:type="character" w:customStyle="1" w:styleId="af2">
    <w:name w:val="Основной текст с отступом Знак"/>
    <w:basedOn w:val="a0"/>
    <w:link w:val="af1"/>
    <w:uiPriority w:val="99"/>
    <w:rsid w:val="0074324B"/>
    <w:rPr>
      <w:rFonts w:ascii="Times New Roman" w:eastAsia="Times New Roman" w:hAnsi="Times New Roman" w:cs="Times New Roman"/>
      <w:sz w:val="24"/>
      <w:szCs w:val="24"/>
      <w:lang w:val="uk-UA" w:eastAsia="ru-RU"/>
    </w:rPr>
  </w:style>
  <w:style w:type="character" w:customStyle="1" w:styleId="13">
    <w:name w:val="Заголовок №1 (3)_"/>
    <w:basedOn w:val="a0"/>
    <w:link w:val="130"/>
    <w:locked/>
    <w:rsid w:val="0074324B"/>
    <w:rPr>
      <w:rFonts w:ascii="Arial" w:eastAsia="Arial" w:hAnsi="Arial" w:cs="Arial"/>
      <w:shd w:val="clear" w:color="auto" w:fill="FFFFFF"/>
    </w:rPr>
  </w:style>
  <w:style w:type="paragraph" w:customStyle="1" w:styleId="130">
    <w:name w:val="Заголовок №1 (3)"/>
    <w:basedOn w:val="a"/>
    <w:link w:val="13"/>
    <w:rsid w:val="0074324B"/>
    <w:pPr>
      <w:shd w:val="clear" w:color="auto" w:fill="FFFFFF"/>
      <w:spacing w:before="60" w:after="480" w:line="0" w:lineRule="atLeast"/>
      <w:jc w:val="both"/>
      <w:outlineLvl w:val="0"/>
    </w:pPr>
    <w:rPr>
      <w:rFonts w:ascii="Arial" w:eastAsia="Arial" w:hAnsi="Arial" w:cs="Arial"/>
      <w:sz w:val="22"/>
      <w:szCs w:val="22"/>
      <w:lang w:val="ru-RU" w:eastAsia="en-US"/>
    </w:rPr>
  </w:style>
  <w:style w:type="paragraph" w:customStyle="1" w:styleId="af3">
    <w:name w:val="Стиль"/>
    <w:rsid w:val="0074324B"/>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4">
    <w:name w:val="Текст таблицы"/>
    <w:basedOn w:val="af1"/>
    <w:rsid w:val="0074324B"/>
    <w:pPr>
      <w:widowControl w:val="0"/>
      <w:spacing w:after="0"/>
      <w:ind w:left="0"/>
      <w:jc w:val="both"/>
    </w:pPr>
    <w:rPr>
      <w:rFonts w:ascii="Tahoma" w:hAnsi="Tahoma" w:cs="Tahoma"/>
      <w:sz w:val="26"/>
      <w:szCs w:val="20"/>
    </w:rPr>
  </w:style>
  <w:style w:type="character" w:customStyle="1" w:styleId="postbody1">
    <w:name w:val="postbody1"/>
    <w:rsid w:val="0074324B"/>
    <w:rPr>
      <w:rFonts w:ascii="Times New Roman" w:hAnsi="Times New Roman" w:cs="Times New Roman" w:hint="default"/>
    </w:rPr>
  </w:style>
  <w:style w:type="table" w:customStyle="1" w:styleId="12">
    <w:name w:val="Сетка таблицы1"/>
    <w:basedOn w:val="a1"/>
    <w:next w:val="a6"/>
    <w:uiPriority w:val="59"/>
    <w:rsid w:val="0074324B"/>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5">
    <w:name w:val="header"/>
    <w:basedOn w:val="a"/>
    <w:link w:val="af6"/>
    <w:uiPriority w:val="99"/>
    <w:unhideWhenUsed/>
    <w:rsid w:val="0074324B"/>
    <w:pPr>
      <w:tabs>
        <w:tab w:val="center" w:pos="4677"/>
        <w:tab w:val="right" w:pos="9355"/>
      </w:tabs>
    </w:pPr>
  </w:style>
  <w:style w:type="character" w:customStyle="1" w:styleId="af6">
    <w:name w:val="Верхний колонтитул Знак"/>
    <w:basedOn w:val="a0"/>
    <w:link w:val="af5"/>
    <w:uiPriority w:val="99"/>
    <w:rsid w:val="0074324B"/>
    <w:rPr>
      <w:rFonts w:ascii="Times New Roman" w:eastAsia="Times New Roman" w:hAnsi="Times New Roman" w:cs="Times New Roman"/>
      <w:sz w:val="24"/>
      <w:szCs w:val="24"/>
      <w:lang w:val="uk-UA" w:eastAsia="ru-RU"/>
    </w:rPr>
  </w:style>
  <w:style w:type="paragraph" w:styleId="af7">
    <w:name w:val="footer"/>
    <w:basedOn w:val="a"/>
    <w:link w:val="af8"/>
    <w:uiPriority w:val="99"/>
    <w:unhideWhenUsed/>
    <w:rsid w:val="0074324B"/>
    <w:pPr>
      <w:tabs>
        <w:tab w:val="center" w:pos="4677"/>
        <w:tab w:val="right" w:pos="9355"/>
      </w:tabs>
    </w:pPr>
  </w:style>
  <w:style w:type="character" w:customStyle="1" w:styleId="af8">
    <w:name w:val="Нижний колонтитул Знак"/>
    <w:basedOn w:val="a0"/>
    <w:link w:val="af7"/>
    <w:uiPriority w:val="99"/>
    <w:rsid w:val="0074324B"/>
    <w:rPr>
      <w:rFonts w:ascii="Times New Roman" w:eastAsia="Times New Roman" w:hAnsi="Times New Roman" w:cs="Times New Roman"/>
      <w:sz w:val="24"/>
      <w:szCs w:val="24"/>
      <w:lang w:val="uk-UA" w:eastAsia="ru-RU"/>
    </w:rPr>
  </w:style>
  <w:style w:type="character" w:styleId="af9">
    <w:name w:val="FollowedHyperlink"/>
    <w:basedOn w:val="a0"/>
    <w:uiPriority w:val="99"/>
    <w:semiHidden/>
    <w:unhideWhenUsed/>
    <w:rsid w:val="0074324B"/>
    <w:rPr>
      <w:color w:val="800080" w:themeColor="followedHyperlink"/>
      <w:u w:val="single"/>
    </w:rPr>
  </w:style>
  <w:style w:type="table" w:customStyle="1" w:styleId="21">
    <w:name w:val="Сетка таблицы2"/>
    <w:basedOn w:val="a1"/>
    <w:next w:val="a6"/>
    <w:uiPriority w:val="59"/>
    <w:rsid w:val="00CF2F2F"/>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fa">
    <w:name w:val="line number"/>
    <w:basedOn w:val="a0"/>
    <w:uiPriority w:val="99"/>
    <w:semiHidden/>
    <w:unhideWhenUsed/>
    <w:rsid w:val="00CF2F2F"/>
  </w:style>
  <w:style w:type="table" w:customStyle="1" w:styleId="110">
    <w:name w:val="Сетка таблицы11"/>
    <w:basedOn w:val="a1"/>
    <w:next w:val="a6"/>
    <w:rsid w:val="00CF2F2F"/>
    <w:rPr>
      <w:rFonts w:ascii="Calibri" w:eastAsia="Times New Roman"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0">
    <w:name w:val="Сетка таблицы21"/>
    <w:basedOn w:val="a1"/>
    <w:next w:val="a6"/>
    <w:rsid w:val="00CF2F2F"/>
    <w:rPr>
      <w:rFonts w:ascii="Calibri" w:eastAsia="Times New Roman"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
    <w:name w:val="Сетка таблицы3"/>
    <w:basedOn w:val="a1"/>
    <w:next w:val="a6"/>
    <w:uiPriority w:val="59"/>
    <w:rsid w:val="00CF2F2F"/>
    <w:pPr>
      <w:spacing w:after="0" w:line="240" w:lineRule="auto"/>
    </w:pPr>
    <w:rPr>
      <w:rFonts w:ascii="Times New Roman" w:hAnsi="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0">
    <w:name w:val="Сетка таблицы31"/>
    <w:basedOn w:val="a1"/>
    <w:uiPriority w:val="59"/>
    <w:rsid w:val="00CF2F2F"/>
    <w:pPr>
      <w:spacing w:after="0" w:line="240" w:lineRule="auto"/>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
    <w:name w:val="Сетка таблицы5"/>
    <w:basedOn w:val="a1"/>
    <w:next w:val="a6"/>
    <w:uiPriority w:val="59"/>
    <w:rsid w:val="00FB0471"/>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20">
    <w:name w:val="Сетка таблицы12"/>
    <w:basedOn w:val="a1"/>
    <w:next w:val="a6"/>
    <w:rsid w:val="00FB0471"/>
    <w:rPr>
      <w:rFonts w:ascii="Calibri" w:eastAsia="Times New Roman"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
    <w:name w:val="Сетка таблицы22"/>
    <w:basedOn w:val="a1"/>
    <w:next w:val="a6"/>
    <w:rsid w:val="00FB0471"/>
    <w:rPr>
      <w:rFonts w:ascii="Calibri" w:eastAsia="Times New Roman"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
    <w:name w:val="Нет списка1"/>
    <w:next w:val="a2"/>
    <w:uiPriority w:val="99"/>
    <w:semiHidden/>
    <w:unhideWhenUsed/>
    <w:rsid w:val="00A86377"/>
  </w:style>
  <w:style w:type="table" w:customStyle="1" w:styleId="6">
    <w:name w:val="Сетка таблицы6"/>
    <w:basedOn w:val="a1"/>
    <w:next w:val="a6"/>
    <w:uiPriority w:val="59"/>
    <w:rsid w:val="00A86377"/>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1">
    <w:name w:val="Сетка таблицы13"/>
    <w:basedOn w:val="a1"/>
    <w:next w:val="a6"/>
    <w:rsid w:val="00A86377"/>
    <w:rPr>
      <w:rFonts w:ascii="Calibri" w:eastAsia="Times New Roman"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
    <w:name w:val="Сетка таблицы23"/>
    <w:basedOn w:val="a1"/>
    <w:next w:val="a6"/>
    <w:rsid w:val="00A86377"/>
    <w:rPr>
      <w:rFonts w:ascii="Calibri" w:eastAsia="Times New Roman"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
    <w:name w:val="Сетка таблицы32"/>
    <w:basedOn w:val="a1"/>
    <w:next w:val="a6"/>
    <w:uiPriority w:val="59"/>
    <w:rsid w:val="00A86377"/>
    <w:pPr>
      <w:spacing w:after="0" w:line="240" w:lineRule="auto"/>
    </w:pPr>
    <w:rPr>
      <w:rFonts w:ascii="Times New Roman" w:hAnsi="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
    <w:name w:val="Сетка таблицы311"/>
    <w:basedOn w:val="a1"/>
    <w:uiPriority w:val="59"/>
    <w:rsid w:val="00A86377"/>
    <w:pPr>
      <w:spacing w:after="0" w:line="240" w:lineRule="auto"/>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0">
    <w:name w:val="Сетка таблицы41"/>
    <w:basedOn w:val="a1"/>
    <w:next w:val="a6"/>
    <w:rsid w:val="00A86377"/>
    <w:rPr>
      <w:rFonts w:ascii="Calibri" w:eastAsia="Times New Roman"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
    <w:name w:val="Сетка таблицы7"/>
    <w:basedOn w:val="a1"/>
    <w:next w:val="a6"/>
    <w:uiPriority w:val="59"/>
    <w:rsid w:val="0061173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13pt">
    <w:name w:val="Основной текст (2) + 13 pt;Не полужирный"/>
    <w:basedOn w:val="a0"/>
    <w:rsid w:val="00791608"/>
    <w:rPr>
      <w:rFonts w:ascii="Times New Roman" w:eastAsia="Times New Roman" w:hAnsi="Times New Roman" w:cs="Times New Roman"/>
      <w:b/>
      <w:bCs/>
      <w:i w:val="0"/>
      <w:iCs w:val="0"/>
      <w:smallCaps w:val="0"/>
      <w:strike w:val="0"/>
      <w:color w:val="000000"/>
      <w:spacing w:val="0"/>
      <w:w w:val="100"/>
      <w:position w:val="0"/>
      <w:sz w:val="26"/>
      <w:szCs w:val="26"/>
      <w:u w:val="none"/>
      <w:lang w:val="uk-UA" w:eastAsia="uk-UA" w:bidi="uk-UA"/>
    </w:rPr>
  </w:style>
  <w:style w:type="character" w:customStyle="1" w:styleId="213pt0">
    <w:name w:val="Основной текст (2) + 13 pt;Не полужирный;Малые прописные"/>
    <w:basedOn w:val="a0"/>
    <w:rsid w:val="00791608"/>
    <w:rPr>
      <w:rFonts w:ascii="Times New Roman" w:eastAsia="Times New Roman" w:hAnsi="Times New Roman" w:cs="Times New Roman"/>
      <w:b/>
      <w:bCs/>
      <w:i w:val="0"/>
      <w:iCs w:val="0"/>
      <w:smallCaps/>
      <w:strike w:val="0"/>
      <w:color w:val="000000"/>
      <w:spacing w:val="0"/>
      <w:w w:val="100"/>
      <w:position w:val="0"/>
      <w:sz w:val="26"/>
      <w:szCs w:val="26"/>
      <w:u w:val="none"/>
      <w:lang w:val="uk-UA" w:eastAsia="uk-UA" w:bidi="uk-UA"/>
    </w:rPr>
  </w:style>
  <w:style w:type="table" w:customStyle="1" w:styleId="8">
    <w:name w:val="Сетка таблицы8"/>
    <w:basedOn w:val="a1"/>
    <w:next w:val="a6"/>
    <w:uiPriority w:val="59"/>
    <w:rsid w:val="005F0BB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964D25"/>
    <w:pPr>
      <w:autoSpaceDE w:val="0"/>
      <w:autoSpaceDN w:val="0"/>
      <w:adjustRightInd w:val="0"/>
      <w:spacing w:after="0" w:line="240" w:lineRule="auto"/>
    </w:pPr>
    <w:rPr>
      <w:rFonts w:ascii="Times New Roman" w:hAnsi="Times New Roman" w:cs="Times New Roman"/>
      <w:color w:val="000000"/>
      <w:sz w:val="24"/>
      <w:szCs w:val="24"/>
      <w:lang w:val="uk-UA"/>
    </w:rPr>
  </w:style>
  <w:style w:type="paragraph" w:customStyle="1" w:styleId="afb">
    <w:name w:val="Додаток_список (Додаток)"/>
    <w:basedOn w:val="a"/>
    <w:uiPriority w:val="99"/>
    <w:rsid w:val="00E51208"/>
    <w:pPr>
      <w:autoSpaceDE w:val="0"/>
      <w:autoSpaceDN w:val="0"/>
      <w:adjustRightInd w:val="0"/>
      <w:spacing w:line="210" w:lineRule="atLeast"/>
      <w:ind w:left="780" w:hanging="227"/>
      <w:jc w:val="both"/>
      <w:textAlignment w:val="center"/>
    </w:pPr>
    <w:rPr>
      <w:rFonts w:ascii="BalticaC" w:eastAsiaTheme="minorEastAsia" w:hAnsi="BalticaC" w:cs="BalticaC"/>
      <w:color w:val="000000"/>
      <w:sz w:val="19"/>
      <w:szCs w:val="19"/>
      <w:lang w:eastAsia="uk-UA"/>
    </w:rPr>
  </w:style>
  <w:style w:type="table" w:customStyle="1" w:styleId="15">
    <w:name w:val="Сітка таблиці1"/>
    <w:basedOn w:val="a1"/>
    <w:next w:val="a6"/>
    <w:uiPriority w:val="59"/>
    <w:rsid w:val="00D9748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
    <w:name w:val="Сітка таблиці2"/>
    <w:basedOn w:val="a1"/>
    <w:next w:val="a6"/>
    <w:uiPriority w:val="59"/>
    <w:rsid w:val="001E3B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
    <w:name w:val="Сітка таблиці3"/>
    <w:basedOn w:val="a1"/>
    <w:next w:val="a6"/>
    <w:uiPriority w:val="59"/>
    <w:rsid w:val="00FE44A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
    <w:name w:val="Сітка таблиці4"/>
    <w:basedOn w:val="a1"/>
    <w:next w:val="a6"/>
    <w:uiPriority w:val="59"/>
    <w:rsid w:val="002438C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0">
    <w:name w:val="Сітка таблиці5"/>
    <w:basedOn w:val="a1"/>
    <w:next w:val="a6"/>
    <w:uiPriority w:val="59"/>
    <w:rsid w:val="00E0624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0">
    <w:name w:val="Сітка таблиці6"/>
    <w:basedOn w:val="a1"/>
    <w:next w:val="a6"/>
    <w:uiPriority w:val="59"/>
    <w:rsid w:val="008E305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0">
    <w:name w:val="Сітка таблиці7"/>
    <w:basedOn w:val="a1"/>
    <w:next w:val="a6"/>
    <w:uiPriority w:val="59"/>
    <w:rsid w:val="00A4336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c">
    <w:name w:val="Normal Indent"/>
    <w:basedOn w:val="a"/>
    <w:uiPriority w:val="99"/>
    <w:semiHidden/>
    <w:unhideWhenUsed/>
    <w:rsid w:val="00F64F46"/>
    <w:pPr>
      <w:spacing w:before="100" w:beforeAutospacing="1" w:after="100" w:afterAutospacing="1"/>
    </w:pPr>
    <w:rPr>
      <w:lang w:eastAsia="uk-UA"/>
    </w:rPr>
  </w:style>
  <w:style w:type="paragraph" w:customStyle="1" w:styleId="docdata">
    <w:name w:val="docdata"/>
    <w:aliases w:val="docy,v5,168184,baiaagaaboqcaaadx4kcaau8jwiaaaaaaaaaaaaaaaaaaaaaaaaaaaaaaaaaaaaaaaaaaaaaaaaaaaaaaaaaaaaaaaaaaaaaaaaaaaaaaaaaaaaaaaaaaaaaaaaaaaaaaaaaaaaaaaaaaaaaaaaaaaaaaaaaaaaaaaaaaaaaaaaaaaaaaaaaaaaaaaaaaaaaaaaaaaaaaaaaaaaaaaaaaaaaaaaaaaaaaaaaaa"/>
    <w:basedOn w:val="a"/>
    <w:rsid w:val="00F64F46"/>
    <w:pPr>
      <w:spacing w:before="100" w:beforeAutospacing="1" w:after="100" w:afterAutospacing="1"/>
    </w:pPr>
    <w:rPr>
      <w:lang w:eastAsia="uk-UA"/>
    </w:rPr>
  </w:style>
  <w:style w:type="character" w:customStyle="1" w:styleId="5770">
    <w:name w:val="5770"/>
    <w:basedOn w:val="a0"/>
    <w:rsid w:val="00F64F46"/>
  </w:style>
  <w:style w:type="table" w:customStyle="1" w:styleId="80">
    <w:name w:val="Сітка таблиці8"/>
    <w:basedOn w:val="a1"/>
    <w:next w:val="a6"/>
    <w:uiPriority w:val="59"/>
    <w:rsid w:val="002F033F"/>
    <w:pPr>
      <w:spacing w:after="0" w:line="240" w:lineRule="auto"/>
    </w:pPr>
    <w:rPr>
      <w:lang w:val="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
    <w:name w:val="Сітка таблиці9"/>
    <w:basedOn w:val="a1"/>
    <w:next w:val="a6"/>
    <w:uiPriority w:val="59"/>
    <w:rsid w:val="002F033F"/>
    <w:pPr>
      <w:spacing w:after="0" w:line="240" w:lineRule="auto"/>
    </w:pPr>
    <w:rPr>
      <w:lang w:val="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basedOn w:val="a0"/>
    <w:link w:val="4"/>
    <w:uiPriority w:val="9"/>
    <w:semiHidden/>
    <w:rsid w:val="007035C6"/>
    <w:rPr>
      <w:rFonts w:asciiTheme="majorHAnsi" w:eastAsiaTheme="majorEastAsia" w:hAnsiTheme="majorHAnsi" w:cstheme="majorBidi"/>
      <w:b/>
      <w:bCs/>
      <w:i/>
      <w:iCs/>
      <w:color w:val="4F81BD" w:themeColor="accent1"/>
      <w:sz w:val="24"/>
      <w:szCs w:val="24"/>
      <w:lang w:val="uk-UA" w:eastAsia="ru-RU"/>
    </w:rPr>
  </w:style>
  <w:style w:type="table" w:customStyle="1" w:styleId="100">
    <w:name w:val="Сітка таблиці10"/>
    <w:basedOn w:val="a1"/>
    <w:next w:val="a6"/>
    <w:uiPriority w:val="59"/>
    <w:rsid w:val="00711DAE"/>
    <w:pPr>
      <w:spacing w:after="0" w:line="240" w:lineRule="auto"/>
    </w:pPr>
    <w:rPr>
      <w:lang w:val="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6">
    <w:name w:val="Немає списку1"/>
    <w:next w:val="a2"/>
    <w:uiPriority w:val="99"/>
    <w:semiHidden/>
    <w:unhideWhenUsed/>
    <w:rsid w:val="00AC5705"/>
  </w:style>
  <w:style w:type="paragraph" w:customStyle="1" w:styleId="211">
    <w:name w:val="Заголовок 21"/>
    <w:basedOn w:val="a"/>
    <w:next w:val="a"/>
    <w:unhideWhenUsed/>
    <w:qFormat/>
    <w:rsid w:val="00AC5705"/>
    <w:pPr>
      <w:keepNext/>
      <w:keepLines/>
      <w:spacing w:before="200"/>
      <w:outlineLvl w:val="1"/>
    </w:pPr>
    <w:rPr>
      <w:rFonts w:ascii="Cambria" w:hAnsi="Cambria"/>
      <w:b/>
      <w:bCs/>
      <w:color w:val="4F81BD"/>
      <w:sz w:val="26"/>
      <w:szCs w:val="26"/>
    </w:rPr>
  </w:style>
  <w:style w:type="paragraph" w:customStyle="1" w:styleId="411">
    <w:name w:val="Заголовок 41"/>
    <w:basedOn w:val="a"/>
    <w:next w:val="a"/>
    <w:uiPriority w:val="9"/>
    <w:semiHidden/>
    <w:unhideWhenUsed/>
    <w:qFormat/>
    <w:rsid w:val="00AC5705"/>
    <w:pPr>
      <w:keepNext/>
      <w:keepLines/>
      <w:spacing w:before="200"/>
      <w:outlineLvl w:val="3"/>
    </w:pPr>
    <w:rPr>
      <w:rFonts w:ascii="Cambria" w:hAnsi="Cambria"/>
      <w:b/>
      <w:bCs/>
      <w:i/>
      <w:iCs/>
      <w:color w:val="4F81BD"/>
    </w:rPr>
  </w:style>
  <w:style w:type="numbering" w:customStyle="1" w:styleId="111">
    <w:name w:val="Немає списку11"/>
    <w:next w:val="a2"/>
    <w:uiPriority w:val="99"/>
    <w:semiHidden/>
    <w:unhideWhenUsed/>
    <w:rsid w:val="00AC5705"/>
  </w:style>
  <w:style w:type="character" w:customStyle="1" w:styleId="17">
    <w:name w:val="Переглянуте гіперпосилання1"/>
    <w:basedOn w:val="a0"/>
    <w:uiPriority w:val="99"/>
    <w:semiHidden/>
    <w:unhideWhenUsed/>
    <w:rsid w:val="00AC5705"/>
    <w:rPr>
      <w:color w:val="800080"/>
      <w:u w:val="single"/>
    </w:rPr>
  </w:style>
  <w:style w:type="numbering" w:customStyle="1" w:styleId="112">
    <w:name w:val="Нет списка11"/>
    <w:next w:val="a2"/>
    <w:uiPriority w:val="99"/>
    <w:semiHidden/>
    <w:unhideWhenUsed/>
    <w:rsid w:val="00AC5705"/>
  </w:style>
  <w:style w:type="character" w:customStyle="1" w:styleId="212">
    <w:name w:val="Заголовок 2 Знак1"/>
    <w:basedOn w:val="a0"/>
    <w:uiPriority w:val="9"/>
    <w:semiHidden/>
    <w:rsid w:val="00AC5705"/>
    <w:rPr>
      <w:rFonts w:ascii="Cambria" w:eastAsia="Times New Roman" w:hAnsi="Cambria" w:cs="Times New Roman"/>
      <w:b/>
      <w:bCs/>
      <w:color w:val="4F81BD"/>
      <w:sz w:val="26"/>
      <w:szCs w:val="26"/>
    </w:rPr>
  </w:style>
  <w:style w:type="character" w:customStyle="1" w:styleId="412">
    <w:name w:val="Заголовок 4 Знак1"/>
    <w:basedOn w:val="a0"/>
    <w:uiPriority w:val="9"/>
    <w:semiHidden/>
    <w:rsid w:val="00AC5705"/>
    <w:rPr>
      <w:rFonts w:ascii="Cambria" w:eastAsia="Times New Roman" w:hAnsi="Cambria" w:cs="Times New Roman"/>
      <w:b/>
      <w:bCs/>
      <w:i/>
      <w:iCs/>
      <w:color w:val="4F81BD"/>
    </w:rPr>
  </w:style>
  <w:style w:type="table" w:customStyle="1" w:styleId="101">
    <w:name w:val="Сітка таблиці101"/>
    <w:basedOn w:val="a1"/>
    <w:uiPriority w:val="59"/>
    <w:rsid w:val="00496E07"/>
    <w:pPr>
      <w:spacing w:after="0" w:line="240" w:lineRule="auto"/>
    </w:pPr>
    <w:rPr>
      <w:rFonts w:ascii="Calibri" w:eastAsia="Calibri" w:hAnsi="Calibri" w:cs="Times New Roman"/>
      <w:lang w:val="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
    <w:name w:val="Сітка таблиці11"/>
    <w:basedOn w:val="a1"/>
    <w:next w:val="a6"/>
    <w:uiPriority w:val="59"/>
    <w:rsid w:val="00026FE0"/>
    <w:pPr>
      <w:spacing w:after="0" w:line="240" w:lineRule="auto"/>
    </w:pPr>
    <w:rPr>
      <w:lang w:val="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
    <w:name w:val="Сітка таблиці12"/>
    <w:basedOn w:val="a1"/>
    <w:next w:val="a6"/>
    <w:uiPriority w:val="59"/>
    <w:rsid w:val="00677422"/>
    <w:pPr>
      <w:spacing w:after="0" w:line="240" w:lineRule="auto"/>
    </w:pPr>
    <w:rPr>
      <w:lang w:val="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
    <w:name w:val="Сітка таблиці13"/>
    <w:basedOn w:val="a1"/>
    <w:next w:val="a6"/>
    <w:uiPriority w:val="59"/>
    <w:rsid w:val="00FE4183"/>
    <w:pPr>
      <w:spacing w:after="0" w:line="240" w:lineRule="auto"/>
    </w:pPr>
    <w:rPr>
      <w:lang w:val="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0">
    <w:name w:val="Сітка таблиці14"/>
    <w:basedOn w:val="a1"/>
    <w:next w:val="a6"/>
    <w:uiPriority w:val="59"/>
    <w:rsid w:val="00482711"/>
    <w:pPr>
      <w:spacing w:after="0" w:line="240" w:lineRule="auto"/>
    </w:pPr>
    <w:rPr>
      <w:lang w:val="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0">
    <w:name w:val="Сітка таблиці15"/>
    <w:basedOn w:val="a1"/>
    <w:next w:val="a6"/>
    <w:uiPriority w:val="59"/>
    <w:rsid w:val="00482711"/>
    <w:pPr>
      <w:spacing w:after="0" w:line="240" w:lineRule="auto"/>
    </w:pPr>
    <w:rPr>
      <w:lang w:val="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936">
    <w:name w:val="2936"/>
    <w:aliases w:val="baiaagaaboqcaaadowcaaawxbwaaaaaaaaaaaaaaaaaaaaaaaaaaaaaaaaaaaaaaaaaaaaaaaaaaaaaaaaaaaaaaaaaaaaaaaaaaaaaaaaaaaaaaaaaaaaaaaaaaaaaaaaaaaaaaaaaaaaaaaaaaaaaaaaaaaaaaaaaaaaaaaaaaaaaaaaaaaaaaaaaaaaaaaaaaaaaaaaaaaaaaaaaaaaaaaaaaaaaaaaaaaaaa"/>
    <w:basedOn w:val="a0"/>
    <w:rsid w:val="00200AEC"/>
  </w:style>
  <w:style w:type="character" w:customStyle="1" w:styleId="3126">
    <w:name w:val="3126"/>
    <w:aliases w:val="baiaagaaboqcaaadyqgaaavvcaaaaaaaaaaaaaaaaaaaaaaaaaaaaaaaaaaaaaaaaaaaaaaaaaaaaaaaaaaaaaaaaaaaaaaaaaaaaaaaaaaaaaaaaaaaaaaaaaaaaaaaaaaaaaaaaaaaaaaaaaaaaaaaaaaaaaaaaaaaaaaaaaaaaaaaaaaaaaaaaaaaaaaaaaaaaaaaaaaaaaaaaaaaaaaaaaaaaaaaaaaaaaaa"/>
    <w:basedOn w:val="a0"/>
    <w:rsid w:val="00200AEC"/>
  </w:style>
  <w:style w:type="character" w:customStyle="1" w:styleId="3565">
    <w:name w:val="3565"/>
    <w:aliases w:val="baiaagaaboqcaaadgaoaaaumcgaaaaaaaaaaaaaaaaaaaaaaaaaaaaaaaaaaaaaaaaaaaaaaaaaaaaaaaaaaaaaaaaaaaaaaaaaaaaaaaaaaaaaaaaaaaaaaaaaaaaaaaaaaaaaaaaaaaaaaaaaaaaaaaaaaaaaaaaaaaaaaaaaaaaaaaaaaaaaaaaaaaaaaaaaaaaaaaaaaaaaaaaaaaaaaaaaaaaaaaaaaaaaa"/>
    <w:basedOn w:val="a0"/>
    <w:rsid w:val="00200AE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63E53"/>
    <w:pPr>
      <w:spacing w:after="0" w:line="240" w:lineRule="auto"/>
    </w:pPr>
    <w:rPr>
      <w:rFonts w:ascii="Times New Roman" w:eastAsia="Times New Roman" w:hAnsi="Times New Roman" w:cs="Times New Roman"/>
      <w:sz w:val="24"/>
      <w:szCs w:val="24"/>
      <w:lang w:val="uk-UA" w:eastAsia="ru-RU"/>
    </w:rPr>
  </w:style>
  <w:style w:type="paragraph" w:styleId="1">
    <w:name w:val="heading 1"/>
    <w:basedOn w:val="a"/>
    <w:next w:val="a"/>
    <w:link w:val="10"/>
    <w:qFormat/>
    <w:rsid w:val="0074324B"/>
    <w:pPr>
      <w:keepNext/>
      <w:spacing w:before="120" w:after="60"/>
      <w:jc w:val="center"/>
      <w:outlineLvl w:val="0"/>
    </w:pPr>
    <w:rPr>
      <w:kern w:val="28"/>
      <w:sz w:val="32"/>
      <w:szCs w:val="20"/>
    </w:rPr>
  </w:style>
  <w:style w:type="paragraph" w:styleId="2">
    <w:name w:val="heading 2"/>
    <w:basedOn w:val="a"/>
    <w:next w:val="a"/>
    <w:link w:val="20"/>
    <w:unhideWhenUsed/>
    <w:qFormat/>
    <w:rsid w:val="009A00D5"/>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link w:val="30"/>
    <w:qFormat/>
    <w:rsid w:val="00B03E64"/>
    <w:pPr>
      <w:spacing w:before="100" w:beforeAutospacing="1" w:after="100" w:afterAutospacing="1"/>
      <w:outlineLvl w:val="2"/>
    </w:pPr>
    <w:rPr>
      <w:b/>
      <w:bCs/>
      <w:sz w:val="27"/>
      <w:szCs w:val="27"/>
      <w:lang w:val="ru-RU"/>
    </w:rPr>
  </w:style>
  <w:style w:type="paragraph" w:styleId="4">
    <w:name w:val="heading 4"/>
    <w:basedOn w:val="a"/>
    <w:next w:val="a"/>
    <w:link w:val="40"/>
    <w:uiPriority w:val="9"/>
    <w:semiHidden/>
    <w:unhideWhenUsed/>
    <w:qFormat/>
    <w:rsid w:val="007035C6"/>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74324B"/>
    <w:rPr>
      <w:rFonts w:ascii="Times New Roman" w:eastAsia="Times New Roman" w:hAnsi="Times New Roman" w:cs="Times New Roman"/>
      <w:kern w:val="28"/>
      <w:sz w:val="32"/>
      <w:szCs w:val="20"/>
      <w:lang w:val="uk-UA" w:eastAsia="ru-RU"/>
    </w:rPr>
  </w:style>
  <w:style w:type="character" w:customStyle="1" w:styleId="20">
    <w:name w:val="Заголовок 2 Знак"/>
    <w:basedOn w:val="a0"/>
    <w:link w:val="2"/>
    <w:rsid w:val="009A00D5"/>
    <w:rPr>
      <w:rFonts w:asciiTheme="majorHAnsi" w:eastAsiaTheme="majorEastAsia" w:hAnsiTheme="majorHAnsi" w:cstheme="majorBidi"/>
      <w:b/>
      <w:bCs/>
      <w:color w:val="4F81BD" w:themeColor="accent1"/>
      <w:sz w:val="26"/>
      <w:szCs w:val="26"/>
      <w:lang w:val="uk-UA" w:eastAsia="ru-RU"/>
    </w:rPr>
  </w:style>
  <w:style w:type="character" w:customStyle="1" w:styleId="30">
    <w:name w:val="Заголовок 3 Знак"/>
    <w:basedOn w:val="a0"/>
    <w:link w:val="3"/>
    <w:rsid w:val="00B03E64"/>
    <w:rPr>
      <w:rFonts w:ascii="Times New Roman" w:eastAsia="Times New Roman" w:hAnsi="Times New Roman" w:cs="Times New Roman"/>
      <w:b/>
      <w:bCs/>
      <w:sz w:val="27"/>
      <w:szCs w:val="27"/>
      <w:lang w:eastAsia="ru-RU"/>
    </w:rPr>
  </w:style>
  <w:style w:type="table" w:customStyle="1" w:styleId="41">
    <w:name w:val="Сетка таблицы4"/>
    <w:basedOn w:val="a1"/>
    <w:rsid w:val="00C465DA"/>
    <w:rPr>
      <w:rFonts w:ascii="Calibri" w:eastAsia="Times New Roman" w:hAnsi="Calibri"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3">
    <w:name w:val="Normal (Web)"/>
    <w:basedOn w:val="a"/>
    <w:uiPriority w:val="99"/>
    <w:unhideWhenUsed/>
    <w:rsid w:val="00346FA0"/>
    <w:pPr>
      <w:spacing w:before="100" w:beforeAutospacing="1" w:after="100" w:afterAutospacing="1"/>
    </w:pPr>
    <w:rPr>
      <w:lang w:val="ru-RU"/>
    </w:rPr>
  </w:style>
  <w:style w:type="character" w:styleId="a4">
    <w:name w:val="Emphasis"/>
    <w:basedOn w:val="a0"/>
    <w:uiPriority w:val="20"/>
    <w:qFormat/>
    <w:rsid w:val="00346FA0"/>
    <w:rPr>
      <w:i/>
      <w:iCs/>
    </w:rPr>
  </w:style>
  <w:style w:type="paragraph" w:styleId="a5">
    <w:name w:val="No Spacing"/>
    <w:uiPriority w:val="1"/>
    <w:qFormat/>
    <w:rsid w:val="00243AF4"/>
    <w:pPr>
      <w:spacing w:after="0" w:line="240" w:lineRule="auto"/>
    </w:pPr>
    <w:rPr>
      <w:rFonts w:ascii="Calibri" w:eastAsia="Times New Roman" w:hAnsi="Calibri" w:cs="Times New Roman"/>
      <w:lang w:eastAsia="ru-RU"/>
    </w:rPr>
  </w:style>
  <w:style w:type="table" w:styleId="a6">
    <w:name w:val="Table Grid"/>
    <w:basedOn w:val="a1"/>
    <w:uiPriority w:val="59"/>
    <w:rsid w:val="00243AF4"/>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7">
    <w:name w:val="Знак"/>
    <w:basedOn w:val="a"/>
    <w:rsid w:val="00466D80"/>
    <w:rPr>
      <w:rFonts w:ascii="Verdana" w:eastAsia="MS Mincho" w:hAnsi="Verdana" w:cs="Verdana"/>
      <w:sz w:val="20"/>
      <w:szCs w:val="20"/>
      <w:lang w:val="en-US" w:eastAsia="en-US"/>
    </w:rPr>
  </w:style>
  <w:style w:type="paragraph" w:styleId="a8">
    <w:name w:val="List Paragraph"/>
    <w:basedOn w:val="a"/>
    <w:uiPriority w:val="34"/>
    <w:qFormat/>
    <w:rsid w:val="00426421"/>
    <w:pPr>
      <w:ind w:left="720"/>
      <w:contextualSpacing/>
    </w:pPr>
  </w:style>
  <w:style w:type="character" w:styleId="a9">
    <w:name w:val="Strong"/>
    <w:basedOn w:val="a0"/>
    <w:uiPriority w:val="22"/>
    <w:qFormat/>
    <w:rsid w:val="00E00985"/>
    <w:rPr>
      <w:b/>
      <w:bCs/>
    </w:rPr>
  </w:style>
  <w:style w:type="character" w:styleId="aa">
    <w:name w:val="Hyperlink"/>
    <w:basedOn w:val="a0"/>
    <w:uiPriority w:val="99"/>
    <w:unhideWhenUsed/>
    <w:rsid w:val="00B03E64"/>
    <w:rPr>
      <w:color w:val="0000FF"/>
      <w:u w:val="single"/>
    </w:rPr>
  </w:style>
  <w:style w:type="paragraph" w:styleId="ab">
    <w:name w:val="Balloon Text"/>
    <w:basedOn w:val="a"/>
    <w:link w:val="ac"/>
    <w:uiPriority w:val="99"/>
    <w:semiHidden/>
    <w:unhideWhenUsed/>
    <w:rsid w:val="00D05C79"/>
    <w:rPr>
      <w:rFonts w:ascii="Tahoma" w:hAnsi="Tahoma" w:cs="Tahoma"/>
      <w:sz w:val="16"/>
      <w:szCs w:val="16"/>
    </w:rPr>
  </w:style>
  <w:style w:type="character" w:customStyle="1" w:styleId="ac">
    <w:name w:val="Текст у виносці Знак"/>
    <w:basedOn w:val="a0"/>
    <w:link w:val="ab"/>
    <w:uiPriority w:val="99"/>
    <w:semiHidden/>
    <w:rsid w:val="00D05C79"/>
    <w:rPr>
      <w:rFonts w:ascii="Tahoma" w:eastAsia="Times New Roman" w:hAnsi="Tahoma" w:cs="Tahoma"/>
      <w:sz w:val="16"/>
      <w:szCs w:val="16"/>
      <w:lang w:val="uk-UA" w:eastAsia="ru-RU"/>
    </w:rPr>
  </w:style>
  <w:style w:type="character" w:customStyle="1" w:styleId="11">
    <w:name w:val="Заголовок 1 Знак1"/>
    <w:aliases w:val="Знак Знак1"/>
    <w:basedOn w:val="a0"/>
    <w:rsid w:val="0074324B"/>
    <w:rPr>
      <w:rFonts w:ascii="Cambria" w:eastAsia="Times New Roman" w:hAnsi="Cambria" w:cs="Times New Roman"/>
      <w:b/>
      <w:bCs/>
      <w:color w:val="365F91"/>
      <w:sz w:val="28"/>
      <w:szCs w:val="28"/>
      <w:lang w:val="uk-UA" w:eastAsia="ru-RU"/>
    </w:rPr>
  </w:style>
  <w:style w:type="paragraph" w:styleId="ad">
    <w:name w:val="Title"/>
    <w:basedOn w:val="a"/>
    <w:link w:val="ae"/>
    <w:qFormat/>
    <w:rsid w:val="0074324B"/>
    <w:pPr>
      <w:jc w:val="center"/>
    </w:pPr>
    <w:rPr>
      <w:b/>
      <w:bCs/>
      <w:sz w:val="32"/>
      <w:u w:val="single"/>
    </w:rPr>
  </w:style>
  <w:style w:type="character" w:customStyle="1" w:styleId="ae">
    <w:name w:val="Назва Знак"/>
    <w:basedOn w:val="a0"/>
    <w:link w:val="ad"/>
    <w:rsid w:val="0074324B"/>
    <w:rPr>
      <w:rFonts w:ascii="Times New Roman" w:eastAsia="Times New Roman" w:hAnsi="Times New Roman" w:cs="Times New Roman"/>
      <w:b/>
      <w:bCs/>
      <w:sz w:val="32"/>
      <w:szCs w:val="24"/>
      <w:u w:val="single"/>
      <w:lang w:val="uk-UA" w:eastAsia="ru-RU"/>
    </w:rPr>
  </w:style>
  <w:style w:type="paragraph" w:styleId="af">
    <w:name w:val="Body Text"/>
    <w:basedOn w:val="a"/>
    <w:link w:val="af0"/>
    <w:uiPriority w:val="99"/>
    <w:unhideWhenUsed/>
    <w:rsid w:val="0074324B"/>
    <w:pPr>
      <w:jc w:val="center"/>
    </w:pPr>
    <w:rPr>
      <w:b/>
      <w:bCs/>
    </w:rPr>
  </w:style>
  <w:style w:type="character" w:customStyle="1" w:styleId="af0">
    <w:name w:val="Основний текст Знак"/>
    <w:basedOn w:val="a0"/>
    <w:link w:val="af"/>
    <w:uiPriority w:val="99"/>
    <w:rsid w:val="0074324B"/>
    <w:rPr>
      <w:rFonts w:ascii="Times New Roman" w:eastAsia="Times New Roman" w:hAnsi="Times New Roman" w:cs="Times New Roman"/>
      <w:b/>
      <w:bCs/>
      <w:sz w:val="24"/>
      <w:szCs w:val="24"/>
      <w:lang w:val="uk-UA" w:eastAsia="ru-RU"/>
    </w:rPr>
  </w:style>
  <w:style w:type="paragraph" w:styleId="af1">
    <w:name w:val="Body Text Indent"/>
    <w:basedOn w:val="a"/>
    <w:link w:val="af2"/>
    <w:uiPriority w:val="99"/>
    <w:unhideWhenUsed/>
    <w:rsid w:val="0074324B"/>
    <w:pPr>
      <w:spacing w:after="120"/>
      <w:ind w:left="283"/>
    </w:pPr>
  </w:style>
  <w:style w:type="character" w:customStyle="1" w:styleId="af2">
    <w:name w:val="Основний текст з відступом Знак"/>
    <w:basedOn w:val="a0"/>
    <w:link w:val="af1"/>
    <w:uiPriority w:val="99"/>
    <w:rsid w:val="0074324B"/>
    <w:rPr>
      <w:rFonts w:ascii="Times New Roman" w:eastAsia="Times New Roman" w:hAnsi="Times New Roman" w:cs="Times New Roman"/>
      <w:sz w:val="24"/>
      <w:szCs w:val="24"/>
      <w:lang w:val="uk-UA" w:eastAsia="ru-RU"/>
    </w:rPr>
  </w:style>
  <w:style w:type="character" w:customStyle="1" w:styleId="13">
    <w:name w:val="Заголовок №1 (3)_"/>
    <w:basedOn w:val="a0"/>
    <w:link w:val="130"/>
    <w:locked/>
    <w:rsid w:val="0074324B"/>
    <w:rPr>
      <w:rFonts w:ascii="Arial" w:eastAsia="Arial" w:hAnsi="Arial" w:cs="Arial"/>
      <w:shd w:val="clear" w:color="auto" w:fill="FFFFFF"/>
    </w:rPr>
  </w:style>
  <w:style w:type="paragraph" w:customStyle="1" w:styleId="130">
    <w:name w:val="Заголовок №1 (3)"/>
    <w:basedOn w:val="a"/>
    <w:link w:val="13"/>
    <w:rsid w:val="0074324B"/>
    <w:pPr>
      <w:shd w:val="clear" w:color="auto" w:fill="FFFFFF"/>
      <w:spacing w:before="60" w:after="480" w:line="0" w:lineRule="atLeast"/>
      <w:jc w:val="both"/>
      <w:outlineLvl w:val="0"/>
    </w:pPr>
    <w:rPr>
      <w:rFonts w:ascii="Arial" w:eastAsia="Arial" w:hAnsi="Arial" w:cs="Arial"/>
      <w:sz w:val="22"/>
      <w:szCs w:val="22"/>
      <w:lang w:val="ru-RU" w:eastAsia="en-US"/>
    </w:rPr>
  </w:style>
  <w:style w:type="paragraph" w:customStyle="1" w:styleId="af3">
    <w:name w:val="Стиль"/>
    <w:rsid w:val="0074324B"/>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4">
    <w:name w:val="Текст таблицы"/>
    <w:basedOn w:val="af1"/>
    <w:rsid w:val="0074324B"/>
    <w:pPr>
      <w:widowControl w:val="0"/>
      <w:spacing w:after="0"/>
      <w:ind w:left="0"/>
      <w:jc w:val="both"/>
    </w:pPr>
    <w:rPr>
      <w:rFonts w:ascii="Tahoma" w:hAnsi="Tahoma" w:cs="Tahoma"/>
      <w:sz w:val="26"/>
      <w:szCs w:val="20"/>
    </w:rPr>
  </w:style>
  <w:style w:type="character" w:customStyle="1" w:styleId="postbody1">
    <w:name w:val="postbody1"/>
    <w:rsid w:val="0074324B"/>
    <w:rPr>
      <w:rFonts w:ascii="Times New Roman" w:hAnsi="Times New Roman" w:cs="Times New Roman" w:hint="default"/>
    </w:rPr>
  </w:style>
  <w:style w:type="table" w:customStyle="1" w:styleId="12">
    <w:name w:val="Сетка таблицы1"/>
    <w:basedOn w:val="a1"/>
    <w:next w:val="a6"/>
    <w:uiPriority w:val="59"/>
    <w:rsid w:val="0074324B"/>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f5">
    <w:name w:val="header"/>
    <w:basedOn w:val="a"/>
    <w:link w:val="af6"/>
    <w:uiPriority w:val="99"/>
    <w:unhideWhenUsed/>
    <w:rsid w:val="0074324B"/>
    <w:pPr>
      <w:tabs>
        <w:tab w:val="center" w:pos="4677"/>
        <w:tab w:val="right" w:pos="9355"/>
      </w:tabs>
    </w:pPr>
  </w:style>
  <w:style w:type="character" w:customStyle="1" w:styleId="af6">
    <w:name w:val="Верхній колонтитул Знак"/>
    <w:basedOn w:val="a0"/>
    <w:link w:val="af5"/>
    <w:uiPriority w:val="99"/>
    <w:rsid w:val="0074324B"/>
    <w:rPr>
      <w:rFonts w:ascii="Times New Roman" w:eastAsia="Times New Roman" w:hAnsi="Times New Roman" w:cs="Times New Roman"/>
      <w:sz w:val="24"/>
      <w:szCs w:val="24"/>
      <w:lang w:val="uk-UA" w:eastAsia="ru-RU"/>
    </w:rPr>
  </w:style>
  <w:style w:type="paragraph" w:styleId="af7">
    <w:name w:val="footer"/>
    <w:basedOn w:val="a"/>
    <w:link w:val="af8"/>
    <w:uiPriority w:val="99"/>
    <w:unhideWhenUsed/>
    <w:rsid w:val="0074324B"/>
    <w:pPr>
      <w:tabs>
        <w:tab w:val="center" w:pos="4677"/>
        <w:tab w:val="right" w:pos="9355"/>
      </w:tabs>
    </w:pPr>
  </w:style>
  <w:style w:type="character" w:customStyle="1" w:styleId="af8">
    <w:name w:val="Нижній колонтитул Знак"/>
    <w:basedOn w:val="a0"/>
    <w:link w:val="af7"/>
    <w:uiPriority w:val="99"/>
    <w:rsid w:val="0074324B"/>
    <w:rPr>
      <w:rFonts w:ascii="Times New Roman" w:eastAsia="Times New Roman" w:hAnsi="Times New Roman" w:cs="Times New Roman"/>
      <w:sz w:val="24"/>
      <w:szCs w:val="24"/>
      <w:lang w:val="uk-UA" w:eastAsia="ru-RU"/>
    </w:rPr>
  </w:style>
  <w:style w:type="character" w:styleId="af9">
    <w:name w:val="FollowedHyperlink"/>
    <w:basedOn w:val="a0"/>
    <w:uiPriority w:val="99"/>
    <w:semiHidden/>
    <w:unhideWhenUsed/>
    <w:rsid w:val="0074324B"/>
    <w:rPr>
      <w:color w:val="800080" w:themeColor="followedHyperlink"/>
      <w:u w:val="single"/>
    </w:rPr>
  </w:style>
  <w:style w:type="table" w:customStyle="1" w:styleId="21">
    <w:name w:val="Сетка таблицы2"/>
    <w:basedOn w:val="a1"/>
    <w:next w:val="a6"/>
    <w:uiPriority w:val="59"/>
    <w:rsid w:val="00CF2F2F"/>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fa">
    <w:name w:val="line number"/>
    <w:basedOn w:val="a0"/>
    <w:uiPriority w:val="99"/>
    <w:semiHidden/>
    <w:unhideWhenUsed/>
    <w:rsid w:val="00CF2F2F"/>
  </w:style>
  <w:style w:type="table" w:customStyle="1" w:styleId="110">
    <w:name w:val="Сетка таблицы11"/>
    <w:basedOn w:val="a1"/>
    <w:next w:val="a6"/>
    <w:rsid w:val="00CF2F2F"/>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0">
    <w:name w:val="Сетка таблицы21"/>
    <w:basedOn w:val="a1"/>
    <w:next w:val="a6"/>
    <w:rsid w:val="00CF2F2F"/>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
    <w:name w:val="Сетка таблицы3"/>
    <w:basedOn w:val="a1"/>
    <w:next w:val="a6"/>
    <w:uiPriority w:val="59"/>
    <w:rsid w:val="00CF2F2F"/>
    <w:pPr>
      <w:spacing w:after="0" w:line="240" w:lineRule="auto"/>
    </w:pPr>
    <w:rPr>
      <w:rFonts w:ascii="Times New Roman" w:hAnsi="Times New Roman"/>
      <w:sz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0">
    <w:name w:val="Сетка таблицы31"/>
    <w:basedOn w:val="a1"/>
    <w:uiPriority w:val="59"/>
    <w:rsid w:val="00CF2F2F"/>
    <w:pPr>
      <w:spacing w:after="0" w:line="240" w:lineRule="auto"/>
    </w:pPr>
    <w:rPr>
      <w:rFonts w:ascii="Times New Roman" w:eastAsia="Calibri" w:hAnsi="Times New Roman" w:cs="Times New Roman"/>
      <w:sz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
    <w:name w:val="Сетка таблицы5"/>
    <w:basedOn w:val="a1"/>
    <w:next w:val="a6"/>
    <w:uiPriority w:val="59"/>
    <w:rsid w:val="00FB0471"/>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20">
    <w:name w:val="Сетка таблицы12"/>
    <w:basedOn w:val="a1"/>
    <w:next w:val="a6"/>
    <w:rsid w:val="00FB0471"/>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
    <w:name w:val="Сетка таблицы22"/>
    <w:basedOn w:val="a1"/>
    <w:next w:val="a6"/>
    <w:rsid w:val="00FB0471"/>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
    <w:name w:val="Нет списка1"/>
    <w:next w:val="a2"/>
    <w:uiPriority w:val="99"/>
    <w:semiHidden/>
    <w:unhideWhenUsed/>
    <w:rsid w:val="00A86377"/>
  </w:style>
  <w:style w:type="table" w:customStyle="1" w:styleId="6">
    <w:name w:val="Сетка таблицы6"/>
    <w:basedOn w:val="a1"/>
    <w:next w:val="a6"/>
    <w:uiPriority w:val="59"/>
    <w:rsid w:val="00A86377"/>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31">
    <w:name w:val="Сетка таблицы13"/>
    <w:basedOn w:val="a1"/>
    <w:next w:val="a6"/>
    <w:rsid w:val="00A86377"/>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
    <w:name w:val="Сетка таблицы23"/>
    <w:basedOn w:val="a1"/>
    <w:next w:val="a6"/>
    <w:rsid w:val="00A86377"/>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
    <w:name w:val="Сетка таблицы32"/>
    <w:basedOn w:val="a1"/>
    <w:next w:val="a6"/>
    <w:uiPriority w:val="59"/>
    <w:rsid w:val="00A86377"/>
    <w:pPr>
      <w:spacing w:after="0" w:line="240" w:lineRule="auto"/>
    </w:pPr>
    <w:rPr>
      <w:rFonts w:ascii="Times New Roman" w:hAnsi="Times New Roman"/>
      <w:sz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
    <w:name w:val="Сетка таблицы311"/>
    <w:basedOn w:val="a1"/>
    <w:uiPriority w:val="59"/>
    <w:rsid w:val="00A86377"/>
    <w:pPr>
      <w:spacing w:after="0" w:line="240" w:lineRule="auto"/>
    </w:pPr>
    <w:rPr>
      <w:rFonts w:ascii="Times New Roman" w:eastAsia="Calibri" w:hAnsi="Times New Roman" w:cs="Times New Roman"/>
      <w:sz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0">
    <w:name w:val="Сетка таблицы41"/>
    <w:basedOn w:val="a1"/>
    <w:next w:val="a6"/>
    <w:rsid w:val="00A86377"/>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
    <w:name w:val="Сетка таблицы7"/>
    <w:basedOn w:val="a1"/>
    <w:next w:val="a6"/>
    <w:uiPriority w:val="59"/>
    <w:rsid w:val="0061173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13pt">
    <w:name w:val="Основной текст (2) + 13 pt;Не полужирный"/>
    <w:basedOn w:val="a0"/>
    <w:rsid w:val="00791608"/>
    <w:rPr>
      <w:rFonts w:ascii="Times New Roman" w:eastAsia="Times New Roman" w:hAnsi="Times New Roman" w:cs="Times New Roman"/>
      <w:b/>
      <w:bCs/>
      <w:i w:val="0"/>
      <w:iCs w:val="0"/>
      <w:smallCaps w:val="0"/>
      <w:strike w:val="0"/>
      <w:color w:val="000000"/>
      <w:spacing w:val="0"/>
      <w:w w:val="100"/>
      <w:position w:val="0"/>
      <w:sz w:val="26"/>
      <w:szCs w:val="26"/>
      <w:u w:val="none"/>
      <w:lang w:val="uk-UA" w:eastAsia="uk-UA" w:bidi="uk-UA"/>
    </w:rPr>
  </w:style>
  <w:style w:type="character" w:customStyle="1" w:styleId="213pt0">
    <w:name w:val="Основной текст (2) + 13 pt;Не полужирный;Малые прописные"/>
    <w:basedOn w:val="a0"/>
    <w:rsid w:val="00791608"/>
    <w:rPr>
      <w:rFonts w:ascii="Times New Roman" w:eastAsia="Times New Roman" w:hAnsi="Times New Roman" w:cs="Times New Roman"/>
      <w:b/>
      <w:bCs/>
      <w:i w:val="0"/>
      <w:iCs w:val="0"/>
      <w:smallCaps/>
      <w:strike w:val="0"/>
      <w:color w:val="000000"/>
      <w:spacing w:val="0"/>
      <w:w w:val="100"/>
      <w:position w:val="0"/>
      <w:sz w:val="26"/>
      <w:szCs w:val="26"/>
      <w:u w:val="none"/>
      <w:lang w:val="uk-UA" w:eastAsia="uk-UA" w:bidi="uk-UA"/>
    </w:rPr>
  </w:style>
  <w:style w:type="table" w:customStyle="1" w:styleId="8">
    <w:name w:val="Сетка таблицы8"/>
    <w:basedOn w:val="a1"/>
    <w:next w:val="a6"/>
    <w:uiPriority w:val="59"/>
    <w:rsid w:val="005F0BB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964D25"/>
    <w:pPr>
      <w:autoSpaceDE w:val="0"/>
      <w:autoSpaceDN w:val="0"/>
      <w:adjustRightInd w:val="0"/>
      <w:spacing w:after="0" w:line="240" w:lineRule="auto"/>
    </w:pPr>
    <w:rPr>
      <w:rFonts w:ascii="Times New Roman" w:hAnsi="Times New Roman" w:cs="Times New Roman"/>
      <w:color w:val="000000"/>
      <w:sz w:val="24"/>
      <w:szCs w:val="24"/>
      <w:lang w:val="uk-UA"/>
    </w:rPr>
  </w:style>
  <w:style w:type="paragraph" w:customStyle="1" w:styleId="afb">
    <w:name w:val="Додаток_список (Додаток)"/>
    <w:basedOn w:val="a"/>
    <w:uiPriority w:val="99"/>
    <w:rsid w:val="00E51208"/>
    <w:pPr>
      <w:autoSpaceDE w:val="0"/>
      <w:autoSpaceDN w:val="0"/>
      <w:adjustRightInd w:val="0"/>
      <w:spacing w:line="210" w:lineRule="atLeast"/>
      <w:ind w:left="780" w:hanging="227"/>
      <w:jc w:val="both"/>
      <w:textAlignment w:val="center"/>
    </w:pPr>
    <w:rPr>
      <w:rFonts w:ascii="BalticaC" w:eastAsiaTheme="minorEastAsia" w:hAnsi="BalticaC" w:cs="BalticaC"/>
      <w:color w:val="000000"/>
      <w:sz w:val="19"/>
      <w:szCs w:val="19"/>
      <w:lang w:eastAsia="uk-UA"/>
    </w:rPr>
  </w:style>
  <w:style w:type="table" w:customStyle="1" w:styleId="15">
    <w:name w:val="Сітка таблиці1"/>
    <w:basedOn w:val="a1"/>
    <w:next w:val="a6"/>
    <w:uiPriority w:val="59"/>
    <w:rsid w:val="00D9748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
    <w:name w:val="Сітка таблиці2"/>
    <w:basedOn w:val="a1"/>
    <w:next w:val="a6"/>
    <w:uiPriority w:val="59"/>
    <w:rsid w:val="001E3B8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
    <w:name w:val="Сітка таблиці3"/>
    <w:basedOn w:val="a1"/>
    <w:next w:val="a6"/>
    <w:uiPriority w:val="59"/>
    <w:rsid w:val="00FE44A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
    <w:name w:val="Сітка таблиці4"/>
    <w:basedOn w:val="a1"/>
    <w:next w:val="a6"/>
    <w:uiPriority w:val="59"/>
    <w:rsid w:val="002438C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0">
    <w:name w:val="Сітка таблиці5"/>
    <w:basedOn w:val="a1"/>
    <w:next w:val="a6"/>
    <w:uiPriority w:val="59"/>
    <w:rsid w:val="00E0624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0">
    <w:name w:val="Сітка таблиці6"/>
    <w:basedOn w:val="a1"/>
    <w:next w:val="a6"/>
    <w:uiPriority w:val="59"/>
    <w:rsid w:val="008E305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0">
    <w:name w:val="Сітка таблиці7"/>
    <w:basedOn w:val="a1"/>
    <w:next w:val="a6"/>
    <w:uiPriority w:val="59"/>
    <w:rsid w:val="00A4336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c">
    <w:name w:val="Normal Indent"/>
    <w:basedOn w:val="a"/>
    <w:uiPriority w:val="99"/>
    <w:semiHidden/>
    <w:unhideWhenUsed/>
    <w:rsid w:val="00F64F46"/>
    <w:pPr>
      <w:spacing w:before="100" w:beforeAutospacing="1" w:after="100" w:afterAutospacing="1"/>
    </w:pPr>
    <w:rPr>
      <w:lang w:eastAsia="uk-UA"/>
    </w:rPr>
  </w:style>
  <w:style w:type="paragraph" w:customStyle="1" w:styleId="docdata">
    <w:name w:val="docdata"/>
    <w:aliases w:val="docy,v5,168184,baiaagaaboqcaaadx4kcaau8jwiaaaaaaaaaaaaaaaaaaaaaaaaaaaaaaaaaaaaaaaaaaaaaaaaaaaaaaaaaaaaaaaaaaaaaaaaaaaaaaaaaaaaaaaaaaaaaaaaaaaaaaaaaaaaaaaaaaaaaaaaaaaaaaaaaaaaaaaaaaaaaaaaaaaaaaaaaaaaaaaaaaaaaaaaaaaaaaaaaaaaaaaaaaaaaaaaaaaaaaaaaaa"/>
    <w:basedOn w:val="a"/>
    <w:rsid w:val="00F64F46"/>
    <w:pPr>
      <w:spacing w:before="100" w:beforeAutospacing="1" w:after="100" w:afterAutospacing="1"/>
    </w:pPr>
    <w:rPr>
      <w:lang w:eastAsia="uk-UA"/>
    </w:rPr>
  </w:style>
  <w:style w:type="character" w:customStyle="1" w:styleId="5770">
    <w:name w:val="5770"/>
    <w:basedOn w:val="a0"/>
    <w:rsid w:val="00F64F46"/>
  </w:style>
  <w:style w:type="table" w:customStyle="1" w:styleId="80">
    <w:name w:val="Сітка таблиці8"/>
    <w:basedOn w:val="a1"/>
    <w:next w:val="a6"/>
    <w:uiPriority w:val="59"/>
    <w:rsid w:val="002F033F"/>
    <w:pPr>
      <w:spacing w:after="0" w:line="240" w:lineRule="auto"/>
    </w:pPr>
    <w:rPr>
      <w:lang w:val="uk-U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
    <w:name w:val="Сітка таблиці9"/>
    <w:basedOn w:val="a1"/>
    <w:next w:val="a6"/>
    <w:uiPriority w:val="59"/>
    <w:rsid w:val="002F033F"/>
    <w:pPr>
      <w:spacing w:after="0" w:line="240" w:lineRule="auto"/>
    </w:pPr>
    <w:rPr>
      <w:lang w:val="uk-U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0">
    <w:name w:val="Заголовок 4 Знак"/>
    <w:basedOn w:val="a0"/>
    <w:link w:val="4"/>
    <w:uiPriority w:val="9"/>
    <w:semiHidden/>
    <w:rsid w:val="007035C6"/>
    <w:rPr>
      <w:rFonts w:asciiTheme="majorHAnsi" w:eastAsiaTheme="majorEastAsia" w:hAnsiTheme="majorHAnsi" w:cstheme="majorBidi"/>
      <w:b/>
      <w:bCs/>
      <w:i/>
      <w:iCs/>
      <w:color w:val="4F81BD" w:themeColor="accent1"/>
      <w:sz w:val="24"/>
      <w:szCs w:val="24"/>
      <w:lang w:val="uk-UA" w:eastAsia="ru-RU"/>
    </w:rPr>
  </w:style>
  <w:style w:type="table" w:customStyle="1" w:styleId="100">
    <w:name w:val="Сітка таблиці10"/>
    <w:basedOn w:val="a1"/>
    <w:next w:val="a6"/>
    <w:uiPriority w:val="59"/>
    <w:rsid w:val="00711DAE"/>
    <w:pPr>
      <w:spacing w:after="0" w:line="240" w:lineRule="auto"/>
    </w:pPr>
    <w:rPr>
      <w:lang w:val="uk-U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6">
    <w:name w:val="Немає списку1"/>
    <w:next w:val="a2"/>
    <w:uiPriority w:val="99"/>
    <w:semiHidden/>
    <w:unhideWhenUsed/>
    <w:rsid w:val="00AC5705"/>
  </w:style>
  <w:style w:type="paragraph" w:customStyle="1" w:styleId="211">
    <w:name w:val="Заголовок 21"/>
    <w:basedOn w:val="a"/>
    <w:next w:val="a"/>
    <w:unhideWhenUsed/>
    <w:qFormat/>
    <w:rsid w:val="00AC5705"/>
    <w:pPr>
      <w:keepNext/>
      <w:keepLines/>
      <w:spacing w:before="200"/>
      <w:outlineLvl w:val="1"/>
    </w:pPr>
    <w:rPr>
      <w:rFonts w:ascii="Cambria" w:hAnsi="Cambria"/>
      <w:b/>
      <w:bCs/>
      <w:color w:val="4F81BD"/>
      <w:sz w:val="26"/>
      <w:szCs w:val="26"/>
    </w:rPr>
  </w:style>
  <w:style w:type="paragraph" w:customStyle="1" w:styleId="411">
    <w:name w:val="Заголовок 41"/>
    <w:basedOn w:val="a"/>
    <w:next w:val="a"/>
    <w:uiPriority w:val="9"/>
    <w:semiHidden/>
    <w:unhideWhenUsed/>
    <w:qFormat/>
    <w:rsid w:val="00AC5705"/>
    <w:pPr>
      <w:keepNext/>
      <w:keepLines/>
      <w:spacing w:before="200"/>
      <w:outlineLvl w:val="3"/>
    </w:pPr>
    <w:rPr>
      <w:rFonts w:ascii="Cambria" w:hAnsi="Cambria"/>
      <w:b/>
      <w:bCs/>
      <w:i/>
      <w:iCs/>
      <w:color w:val="4F81BD"/>
    </w:rPr>
  </w:style>
  <w:style w:type="numbering" w:customStyle="1" w:styleId="111">
    <w:name w:val="Немає списку11"/>
    <w:next w:val="a2"/>
    <w:uiPriority w:val="99"/>
    <w:semiHidden/>
    <w:unhideWhenUsed/>
    <w:rsid w:val="00AC5705"/>
  </w:style>
  <w:style w:type="character" w:customStyle="1" w:styleId="17">
    <w:name w:val="Переглянуте гіперпосилання1"/>
    <w:basedOn w:val="a0"/>
    <w:uiPriority w:val="99"/>
    <w:semiHidden/>
    <w:unhideWhenUsed/>
    <w:rsid w:val="00AC5705"/>
    <w:rPr>
      <w:color w:val="800080"/>
      <w:u w:val="single"/>
    </w:rPr>
  </w:style>
  <w:style w:type="numbering" w:customStyle="1" w:styleId="112">
    <w:name w:val="Нет списка11"/>
    <w:next w:val="a2"/>
    <w:uiPriority w:val="99"/>
    <w:semiHidden/>
    <w:unhideWhenUsed/>
    <w:rsid w:val="00AC5705"/>
  </w:style>
  <w:style w:type="character" w:customStyle="1" w:styleId="212">
    <w:name w:val="Заголовок 2 Знак1"/>
    <w:basedOn w:val="a0"/>
    <w:uiPriority w:val="9"/>
    <w:semiHidden/>
    <w:rsid w:val="00AC5705"/>
    <w:rPr>
      <w:rFonts w:ascii="Cambria" w:eastAsia="Times New Roman" w:hAnsi="Cambria" w:cs="Times New Roman"/>
      <w:b/>
      <w:bCs/>
      <w:color w:val="4F81BD"/>
      <w:sz w:val="26"/>
      <w:szCs w:val="26"/>
    </w:rPr>
  </w:style>
  <w:style w:type="character" w:customStyle="1" w:styleId="412">
    <w:name w:val="Заголовок 4 Знак1"/>
    <w:basedOn w:val="a0"/>
    <w:uiPriority w:val="9"/>
    <w:semiHidden/>
    <w:rsid w:val="00AC5705"/>
    <w:rPr>
      <w:rFonts w:ascii="Cambria" w:eastAsia="Times New Roman" w:hAnsi="Cambria" w:cs="Times New Roman"/>
      <w:b/>
      <w:bCs/>
      <w:i/>
      <w:iCs/>
      <w:color w:val="4F81BD"/>
    </w:rPr>
  </w:style>
  <w:style w:type="table" w:customStyle="1" w:styleId="101">
    <w:name w:val="Сітка таблиці101"/>
    <w:basedOn w:val="a1"/>
    <w:uiPriority w:val="59"/>
    <w:rsid w:val="00496E07"/>
    <w:pPr>
      <w:spacing w:after="0" w:line="240" w:lineRule="auto"/>
    </w:pPr>
    <w:rPr>
      <w:rFonts w:ascii="Calibri" w:eastAsia="Calibri" w:hAnsi="Calibri" w:cs="Times New Roman"/>
      <w:lang w:val="uk-UA"/>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
    <w:name w:val="Сітка таблиці11"/>
    <w:basedOn w:val="a1"/>
    <w:next w:val="a6"/>
    <w:uiPriority w:val="59"/>
    <w:rsid w:val="00026FE0"/>
    <w:pPr>
      <w:spacing w:after="0" w:line="240" w:lineRule="auto"/>
    </w:pPr>
    <w:rPr>
      <w:lang w:val="uk-U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
    <w:name w:val="Сітка таблиці12"/>
    <w:basedOn w:val="a1"/>
    <w:next w:val="a6"/>
    <w:uiPriority w:val="59"/>
    <w:rsid w:val="00677422"/>
    <w:pPr>
      <w:spacing w:after="0" w:line="240" w:lineRule="auto"/>
    </w:pPr>
    <w:rPr>
      <w:lang w:val="uk-U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2">
    <w:name w:val="Сітка таблиці13"/>
    <w:basedOn w:val="a1"/>
    <w:next w:val="a6"/>
    <w:uiPriority w:val="59"/>
    <w:rsid w:val="00FE4183"/>
    <w:pPr>
      <w:spacing w:after="0" w:line="240" w:lineRule="auto"/>
    </w:pPr>
    <w:rPr>
      <w:lang w:val="uk-U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0">
    <w:name w:val="Сітка таблиці14"/>
    <w:basedOn w:val="a1"/>
    <w:next w:val="a6"/>
    <w:uiPriority w:val="59"/>
    <w:rsid w:val="00482711"/>
    <w:pPr>
      <w:spacing w:after="0" w:line="240" w:lineRule="auto"/>
    </w:pPr>
    <w:rPr>
      <w:lang w:val="uk-U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0">
    <w:name w:val="Сітка таблиці15"/>
    <w:basedOn w:val="a1"/>
    <w:next w:val="a6"/>
    <w:uiPriority w:val="59"/>
    <w:rsid w:val="00482711"/>
    <w:pPr>
      <w:spacing w:after="0" w:line="240" w:lineRule="auto"/>
    </w:pPr>
    <w:rPr>
      <w:lang w:val="uk-U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r="http://schemas.openxmlformats.org/officeDocument/2006/relationships" xmlns:w="http://schemas.openxmlformats.org/wordprocessingml/2006/main">
  <w:divs>
    <w:div w:id="12533143">
      <w:bodyDiv w:val="1"/>
      <w:marLeft w:val="0"/>
      <w:marRight w:val="0"/>
      <w:marTop w:val="0"/>
      <w:marBottom w:val="0"/>
      <w:divBdr>
        <w:top w:val="none" w:sz="0" w:space="0" w:color="auto"/>
        <w:left w:val="none" w:sz="0" w:space="0" w:color="auto"/>
        <w:bottom w:val="none" w:sz="0" w:space="0" w:color="auto"/>
        <w:right w:val="none" w:sz="0" w:space="0" w:color="auto"/>
      </w:divBdr>
    </w:div>
    <w:div w:id="63459164">
      <w:bodyDiv w:val="1"/>
      <w:marLeft w:val="0"/>
      <w:marRight w:val="0"/>
      <w:marTop w:val="0"/>
      <w:marBottom w:val="0"/>
      <w:divBdr>
        <w:top w:val="none" w:sz="0" w:space="0" w:color="auto"/>
        <w:left w:val="none" w:sz="0" w:space="0" w:color="auto"/>
        <w:bottom w:val="none" w:sz="0" w:space="0" w:color="auto"/>
        <w:right w:val="none" w:sz="0" w:space="0" w:color="auto"/>
      </w:divBdr>
    </w:div>
    <w:div w:id="63917962">
      <w:bodyDiv w:val="1"/>
      <w:marLeft w:val="0"/>
      <w:marRight w:val="0"/>
      <w:marTop w:val="0"/>
      <w:marBottom w:val="0"/>
      <w:divBdr>
        <w:top w:val="none" w:sz="0" w:space="0" w:color="auto"/>
        <w:left w:val="none" w:sz="0" w:space="0" w:color="auto"/>
        <w:bottom w:val="none" w:sz="0" w:space="0" w:color="auto"/>
        <w:right w:val="none" w:sz="0" w:space="0" w:color="auto"/>
      </w:divBdr>
    </w:div>
    <w:div w:id="85274182">
      <w:bodyDiv w:val="1"/>
      <w:marLeft w:val="0"/>
      <w:marRight w:val="0"/>
      <w:marTop w:val="0"/>
      <w:marBottom w:val="0"/>
      <w:divBdr>
        <w:top w:val="none" w:sz="0" w:space="0" w:color="auto"/>
        <w:left w:val="none" w:sz="0" w:space="0" w:color="auto"/>
        <w:bottom w:val="none" w:sz="0" w:space="0" w:color="auto"/>
        <w:right w:val="none" w:sz="0" w:space="0" w:color="auto"/>
      </w:divBdr>
    </w:div>
    <w:div w:id="88237781">
      <w:bodyDiv w:val="1"/>
      <w:marLeft w:val="0"/>
      <w:marRight w:val="0"/>
      <w:marTop w:val="0"/>
      <w:marBottom w:val="0"/>
      <w:divBdr>
        <w:top w:val="none" w:sz="0" w:space="0" w:color="auto"/>
        <w:left w:val="none" w:sz="0" w:space="0" w:color="auto"/>
        <w:bottom w:val="none" w:sz="0" w:space="0" w:color="auto"/>
        <w:right w:val="none" w:sz="0" w:space="0" w:color="auto"/>
      </w:divBdr>
    </w:div>
    <w:div w:id="116220811">
      <w:bodyDiv w:val="1"/>
      <w:marLeft w:val="0"/>
      <w:marRight w:val="0"/>
      <w:marTop w:val="0"/>
      <w:marBottom w:val="0"/>
      <w:divBdr>
        <w:top w:val="none" w:sz="0" w:space="0" w:color="auto"/>
        <w:left w:val="none" w:sz="0" w:space="0" w:color="auto"/>
        <w:bottom w:val="none" w:sz="0" w:space="0" w:color="auto"/>
        <w:right w:val="none" w:sz="0" w:space="0" w:color="auto"/>
      </w:divBdr>
    </w:div>
    <w:div w:id="117838004">
      <w:bodyDiv w:val="1"/>
      <w:marLeft w:val="0"/>
      <w:marRight w:val="0"/>
      <w:marTop w:val="0"/>
      <w:marBottom w:val="0"/>
      <w:divBdr>
        <w:top w:val="none" w:sz="0" w:space="0" w:color="auto"/>
        <w:left w:val="none" w:sz="0" w:space="0" w:color="auto"/>
        <w:bottom w:val="none" w:sz="0" w:space="0" w:color="auto"/>
        <w:right w:val="none" w:sz="0" w:space="0" w:color="auto"/>
      </w:divBdr>
    </w:div>
    <w:div w:id="152528914">
      <w:bodyDiv w:val="1"/>
      <w:marLeft w:val="0"/>
      <w:marRight w:val="0"/>
      <w:marTop w:val="0"/>
      <w:marBottom w:val="0"/>
      <w:divBdr>
        <w:top w:val="none" w:sz="0" w:space="0" w:color="auto"/>
        <w:left w:val="none" w:sz="0" w:space="0" w:color="auto"/>
        <w:bottom w:val="none" w:sz="0" w:space="0" w:color="auto"/>
        <w:right w:val="none" w:sz="0" w:space="0" w:color="auto"/>
      </w:divBdr>
    </w:div>
    <w:div w:id="171382644">
      <w:bodyDiv w:val="1"/>
      <w:marLeft w:val="0"/>
      <w:marRight w:val="0"/>
      <w:marTop w:val="0"/>
      <w:marBottom w:val="0"/>
      <w:divBdr>
        <w:top w:val="none" w:sz="0" w:space="0" w:color="auto"/>
        <w:left w:val="none" w:sz="0" w:space="0" w:color="auto"/>
        <w:bottom w:val="none" w:sz="0" w:space="0" w:color="auto"/>
        <w:right w:val="none" w:sz="0" w:space="0" w:color="auto"/>
      </w:divBdr>
    </w:div>
    <w:div w:id="208422426">
      <w:bodyDiv w:val="1"/>
      <w:marLeft w:val="0"/>
      <w:marRight w:val="0"/>
      <w:marTop w:val="0"/>
      <w:marBottom w:val="0"/>
      <w:divBdr>
        <w:top w:val="none" w:sz="0" w:space="0" w:color="auto"/>
        <w:left w:val="none" w:sz="0" w:space="0" w:color="auto"/>
        <w:bottom w:val="none" w:sz="0" w:space="0" w:color="auto"/>
        <w:right w:val="none" w:sz="0" w:space="0" w:color="auto"/>
      </w:divBdr>
    </w:div>
    <w:div w:id="256521109">
      <w:bodyDiv w:val="1"/>
      <w:marLeft w:val="0"/>
      <w:marRight w:val="0"/>
      <w:marTop w:val="0"/>
      <w:marBottom w:val="0"/>
      <w:divBdr>
        <w:top w:val="none" w:sz="0" w:space="0" w:color="auto"/>
        <w:left w:val="none" w:sz="0" w:space="0" w:color="auto"/>
        <w:bottom w:val="none" w:sz="0" w:space="0" w:color="auto"/>
        <w:right w:val="none" w:sz="0" w:space="0" w:color="auto"/>
      </w:divBdr>
    </w:div>
    <w:div w:id="300773003">
      <w:bodyDiv w:val="1"/>
      <w:marLeft w:val="0"/>
      <w:marRight w:val="0"/>
      <w:marTop w:val="0"/>
      <w:marBottom w:val="0"/>
      <w:divBdr>
        <w:top w:val="none" w:sz="0" w:space="0" w:color="auto"/>
        <w:left w:val="none" w:sz="0" w:space="0" w:color="auto"/>
        <w:bottom w:val="none" w:sz="0" w:space="0" w:color="auto"/>
        <w:right w:val="none" w:sz="0" w:space="0" w:color="auto"/>
      </w:divBdr>
    </w:div>
    <w:div w:id="317617110">
      <w:bodyDiv w:val="1"/>
      <w:marLeft w:val="0"/>
      <w:marRight w:val="0"/>
      <w:marTop w:val="0"/>
      <w:marBottom w:val="0"/>
      <w:divBdr>
        <w:top w:val="none" w:sz="0" w:space="0" w:color="auto"/>
        <w:left w:val="none" w:sz="0" w:space="0" w:color="auto"/>
        <w:bottom w:val="none" w:sz="0" w:space="0" w:color="auto"/>
        <w:right w:val="none" w:sz="0" w:space="0" w:color="auto"/>
      </w:divBdr>
    </w:div>
    <w:div w:id="322201580">
      <w:bodyDiv w:val="1"/>
      <w:marLeft w:val="0"/>
      <w:marRight w:val="0"/>
      <w:marTop w:val="0"/>
      <w:marBottom w:val="0"/>
      <w:divBdr>
        <w:top w:val="none" w:sz="0" w:space="0" w:color="auto"/>
        <w:left w:val="none" w:sz="0" w:space="0" w:color="auto"/>
        <w:bottom w:val="none" w:sz="0" w:space="0" w:color="auto"/>
        <w:right w:val="none" w:sz="0" w:space="0" w:color="auto"/>
      </w:divBdr>
    </w:div>
    <w:div w:id="332145241">
      <w:bodyDiv w:val="1"/>
      <w:marLeft w:val="0"/>
      <w:marRight w:val="0"/>
      <w:marTop w:val="0"/>
      <w:marBottom w:val="0"/>
      <w:divBdr>
        <w:top w:val="none" w:sz="0" w:space="0" w:color="auto"/>
        <w:left w:val="none" w:sz="0" w:space="0" w:color="auto"/>
        <w:bottom w:val="none" w:sz="0" w:space="0" w:color="auto"/>
        <w:right w:val="none" w:sz="0" w:space="0" w:color="auto"/>
      </w:divBdr>
    </w:div>
    <w:div w:id="369886018">
      <w:bodyDiv w:val="1"/>
      <w:marLeft w:val="0"/>
      <w:marRight w:val="0"/>
      <w:marTop w:val="0"/>
      <w:marBottom w:val="0"/>
      <w:divBdr>
        <w:top w:val="none" w:sz="0" w:space="0" w:color="auto"/>
        <w:left w:val="none" w:sz="0" w:space="0" w:color="auto"/>
        <w:bottom w:val="none" w:sz="0" w:space="0" w:color="auto"/>
        <w:right w:val="none" w:sz="0" w:space="0" w:color="auto"/>
      </w:divBdr>
    </w:div>
    <w:div w:id="373895047">
      <w:bodyDiv w:val="1"/>
      <w:marLeft w:val="0"/>
      <w:marRight w:val="0"/>
      <w:marTop w:val="0"/>
      <w:marBottom w:val="0"/>
      <w:divBdr>
        <w:top w:val="none" w:sz="0" w:space="0" w:color="auto"/>
        <w:left w:val="none" w:sz="0" w:space="0" w:color="auto"/>
        <w:bottom w:val="none" w:sz="0" w:space="0" w:color="auto"/>
        <w:right w:val="none" w:sz="0" w:space="0" w:color="auto"/>
      </w:divBdr>
    </w:div>
    <w:div w:id="380979960">
      <w:bodyDiv w:val="1"/>
      <w:marLeft w:val="0"/>
      <w:marRight w:val="0"/>
      <w:marTop w:val="0"/>
      <w:marBottom w:val="0"/>
      <w:divBdr>
        <w:top w:val="none" w:sz="0" w:space="0" w:color="auto"/>
        <w:left w:val="none" w:sz="0" w:space="0" w:color="auto"/>
        <w:bottom w:val="none" w:sz="0" w:space="0" w:color="auto"/>
        <w:right w:val="none" w:sz="0" w:space="0" w:color="auto"/>
      </w:divBdr>
    </w:div>
    <w:div w:id="405033195">
      <w:bodyDiv w:val="1"/>
      <w:marLeft w:val="0"/>
      <w:marRight w:val="0"/>
      <w:marTop w:val="0"/>
      <w:marBottom w:val="0"/>
      <w:divBdr>
        <w:top w:val="none" w:sz="0" w:space="0" w:color="auto"/>
        <w:left w:val="none" w:sz="0" w:space="0" w:color="auto"/>
        <w:bottom w:val="none" w:sz="0" w:space="0" w:color="auto"/>
        <w:right w:val="none" w:sz="0" w:space="0" w:color="auto"/>
      </w:divBdr>
    </w:div>
    <w:div w:id="449054718">
      <w:bodyDiv w:val="1"/>
      <w:marLeft w:val="0"/>
      <w:marRight w:val="0"/>
      <w:marTop w:val="0"/>
      <w:marBottom w:val="0"/>
      <w:divBdr>
        <w:top w:val="none" w:sz="0" w:space="0" w:color="auto"/>
        <w:left w:val="none" w:sz="0" w:space="0" w:color="auto"/>
        <w:bottom w:val="none" w:sz="0" w:space="0" w:color="auto"/>
        <w:right w:val="none" w:sz="0" w:space="0" w:color="auto"/>
      </w:divBdr>
    </w:div>
    <w:div w:id="469133893">
      <w:bodyDiv w:val="1"/>
      <w:marLeft w:val="0"/>
      <w:marRight w:val="0"/>
      <w:marTop w:val="0"/>
      <w:marBottom w:val="0"/>
      <w:divBdr>
        <w:top w:val="none" w:sz="0" w:space="0" w:color="auto"/>
        <w:left w:val="none" w:sz="0" w:space="0" w:color="auto"/>
        <w:bottom w:val="none" w:sz="0" w:space="0" w:color="auto"/>
        <w:right w:val="none" w:sz="0" w:space="0" w:color="auto"/>
      </w:divBdr>
    </w:div>
    <w:div w:id="479659143">
      <w:bodyDiv w:val="1"/>
      <w:marLeft w:val="0"/>
      <w:marRight w:val="0"/>
      <w:marTop w:val="0"/>
      <w:marBottom w:val="0"/>
      <w:divBdr>
        <w:top w:val="none" w:sz="0" w:space="0" w:color="auto"/>
        <w:left w:val="none" w:sz="0" w:space="0" w:color="auto"/>
        <w:bottom w:val="none" w:sz="0" w:space="0" w:color="auto"/>
        <w:right w:val="none" w:sz="0" w:space="0" w:color="auto"/>
      </w:divBdr>
    </w:div>
    <w:div w:id="489907726">
      <w:bodyDiv w:val="1"/>
      <w:marLeft w:val="0"/>
      <w:marRight w:val="0"/>
      <w:marTop w:val="0"/>
      <w:marBottom w:val="0"/>
      <w:divBdr>
        <w:top w:val="none" w:sz="0" w:space="0" w:color="auto"/>
        <w:left w:val="none" w:sz="0" w:space="0" w:color="auto"/>
        <w:bottom w:val="none" w:sz="0" w:space="0" w:color="auto"/>
        <w:right w:val="none" w:sz="0" w:space="0" w:color="auto"/>
      </w:divBdr>
    </w:div>
    <w:div w:id="509874127">
      <w:bodyDiv w:val="1"/>
      <w:marLeft w:val="0"/>
      <w:marRight w:val="0"/>
      <w:marTop w:val="0"/>
      <w:marBottom w:val="0"/>
      <w:divBdr>
        <w:top w:val="none" w:sz="0" w:space="0" w:color="auto"/>
        <w:left w:val="none" w:sz="0" w:space="0" w:color="auto"/>
        <w:bottom w:val="none" w:sz="0" w:space="0" w:color="auto"/>
        <w:right w:val="none" w:sz="0" w:space="0" w:color="auto"/>
      </w:divBdr>
    </w:div>
    <w:div w:id="538203702">
      <w:bodyDiv w:val="1"/>
      <w:marLeft w:val="0"/>
      <w:marRight w:val="0"/>
      <w:marTop w:val="0"/>
      <w:marBottom w:val="0"/>
      <w:divBdr>
        <w:top w:val="none" w:sz="0" w:space="0" w:color="auto"/>
        <w:left w:val="none" w:sz="0" w:space="0" w:color="auto"/>
        <w:bottom w:val="none" w:sz="0" w:space="0" w:color="auto"/>
        <w:right w:val="none" w:sz="0" w:space="0" w:color="auto"/>
      </w:divBdr>
    </w:div>
    <w:div w:id="546333917">
      <w:bodyDiv w:val="1"/>
      <w:marLeft w:val="0"/>
      <w:marRight w:val="0"/>
      <w:marTop w:val="0"/>
      <w:marBottom w:val="0"/>
      <w:divBdr>
        <w:top w:val="none" w:sz="0" w:space="0" w:color="auto"/>
        <w:left w:val="none" w:sz="0" w:space="0" w:color="auto"/>
        <w:bottom w:val="none" w:sz="0" w:space="0" w:color="auto"/>
        <w:right w:val="none" w:sz="0" w:space="0" w:color="auto"/>
      </w:divBdr>
    </w:div>
    <w:div w:id="643655868">
      <w:bodyDiv w:val="1"/>
      <w:marLeft w:val="0"/>
      <w:marRight w:val="0"/>
      <w:marTop w:val="0"/>
      <w:marBottom w:val="0"/>
      <w:divBdr>
        <w:top w:val="none" w:sz="0" w:space="0" w:color="auto"/>
        <w:left w:val="none" w:sz="0" w:space="0" w:color="auto"/>
        <w:bottom w:val="none" w:sz="0" w:space="0" w:color="auto"/>
        <w:right w:val="none" w:sz="0" w:space="0" w:color="auto"/>
      </w:divBdr>
    </w:div>
    <w:div w:id="674958919">
      <w:bodyDiv w:val="1"/>
      <w:marLeft w:val="0"/>
      <w:marRight w:val="0"/>
      <w:marTop w:val="0"/>
      <w:marBottom w:val="0"/>
      <w:divBdr>
        <w:top w:val="none" w:sz="0" w:space="0" w:color="auto"/>
        <w:left w:val="none" w:sz="0" w:space="0" w:color="auto"/>
        <w:bottom w:val="none" w:sz="0" w:space="0" w:color="auto"/>
        <w:right w:val="none" w:sz="0" w:space="0" w:color="auto"/>
      </w:divBdr>
    </w:div>
    <w:div w:id="702823205">
      <w:bodyDiv w:val="1"/>
      <w:marLeft w:val="0"/>
      <w:marRight w:val="0"/>
      <w:marTop w:val="0"/>
      <w:marBottom w:val="0"/>
      <w:divBdr>
        <w:top w:val="none" w:sz="0" w:space="0" w:color="auto"/>
        <w:left w:val="none" w:sz="0" w:space="0" w:color="auto"/>
        <w:bottom w:val="none" w:sz="0" w:space="0" w:color="auto"/>
        <w:right w:val="none" w:sz="0" w:space="0" w:color="auto"/>
      </w:divBdr>
    </w:div>
    <w:div w:id="710426241">
      <w:bodyDiv w:val="1"/>
      <w:marLeft w:val="0"/>
      <w:marRight w:val="0"/>
      <w:marTop w:val="0"/>
      <w:marBottom w:val="0"/>
      <w:divBdr>
        <w:top w:val="none" w:sz="0" w:space="0" w:color="auto"/>
        <w:left w:val="none" w:sz="0" w:space="0" w:color="auto"/>
        <w:bottom w:val="none" w:sz="0" w:space="0" w:color="auto"/>
        <w:right w:val="none" w:sz="0" w:space="0" w:color="auto"/>
      </w:divBdr>
    </w:div>
    <w:div w:id="765425683">
      <w:bodyDiv w:val="1"/>
      <w:marLeft w:val="0"/>
      <w:marRight w:val="0"/>
      <w:marTop w:val="0"/>
      <w:marBottom w:val="0"/>
      <w:divBdr>
        <w:top w:val="none" w:sz="0" w:space="0" w:color="auto"/>
        <w:left w:val="none" w:sz="0" w:space="0" w:color="auto"/>
        <w:bottom w:val="none" w:sz="0" w:space="0" w:color="auto"/>
        <w:right w:val="none" w:sz="0" w:space="0" w:color="auto"/>
      </w:divBdr>
    </w:div>
    <w:div w:id="815221978">
      <w:bodyDiv w:val="1"/>
      <w:marLeft w:val="0"/>
      <w:marRight w:val="0"/>
      <w:marTop w:val="0"/>
      <w:marBottom w:val="0"/>
      <w:divBdr>
        <w:top w:val="none" w:sz="0" w:space="0" w:color="auto"/>
        <w:left w:val="none" w:sz="0" w:space="0" w:color="auto"/>
        <w:bottom w:val="none" w:sz="0" w:space="0" w:color="auto"/>
        <w:right w:val="none" w:sz="0" w:space="0" w:color="auto"/>
      </w:divBdr>
    </w:div>
    <w:div w:id="822312318">
      <w:bodyDiv w:val="1"/>
      <w:marLeft w:val="0"/>
      <w:marRight w:val="0"/>
      <w:marTop w:val="0"/>
      <w:marBottom w:val="0"/>
      <w:divBdr>
        <w:top w:val="none" w:sz="0" w:space="0" w:color="auto"/>
        <w:left w:val="none" w:sz="0" w:space="0" w:color="auto"/>
        <w:bottom w:val="none" w:sz="0" w:space="0" w:color="auto"/>
        <w:right w:val="none" w:sz="0" w:space="0" w:color="auto"/>
      </w:divBdr>
    </w:div>
    <w:div w:id="824399089">
      <w:bodyDiv w:val="1"/>
      <w:marLeft w:val="0"/>
      <w:marRight w:val="0"/>
      <w:marTop w:val="0"/>
      <w:marBottom w:val="0"/>
      <w:divBdr>
        <w:top w:val="none" w:sz="0" w:space="0" w:color="auto"/>
        <w:left w:val="none" w:sz="0" w:space="0" w:color="auto"/>
        <w:bottom w:val="none" w:sz="0" w:space="0" w:color="auto"/>
        <w:right w:val="none" w:sz="0" w:space="0" w:color="auto"/>
      </w:divBdr>
    </w:div>
    <w:div w:id="837576605">
      <w:bodyDiv w:val="1"/>
      <w:marLeft w:val="0"/>
      <w:marRight w:val="0"/>
      <w:marTop w:val="0"/>
      <w:marBottom w:val="0"/>
      <w:divBdr>
        <w:top w:val="none" w:sz="0" w:space="0" w:color="auto"/>
        <w:left w:val="none" w:sz="0" w:space="0" w:color="auto"/>
        <w:bottom w:val="none" w:sz="0" w:space="0" w:color="auto"/>
        <w:right w:val="none" w:sz="0" w:space="0" w:color="auto"/>
      </w:divBdr>
    </w:div>
    <w:div w:id="859395857">
      <w:bodyDiv w:val="1"/>
      <w:marLeft w:val="0"/>
      <w:marRight w:val="0"/>
      <w:marTop w:val="0"/>
      <w:marBottom w:val="0"/>
      <w:divBdr>
        <w:top w:val="none" w:sz="0" w:space="0" w:color="auto"/>
        <w:left w:val="none" w:sz="0" w:space="0" w:color="auto"/>
        <w:bottom w:val="none" w:sz="0" w:space="0" w:color="auto"/>
        <w:right w:val="none" w:sz="0" w:space="0" w:color="auto"/>
      </w:divBdr>
    </w:div>
    <w:div w:id="888492705">
      <w:bodyDiv w:val="1"/>
      <w:marLeft w:val="0"/>
      <w:marRight w:val="0"/>
      <w:marTop w:val="0"/>
      <w:marBottom w:val="0"/>
      <w:divBdr>
        <w:top w:val="none" w:sz="0" w:space="0" w:color="auto"/>
        <w:left w:val="none" w:sz="0" w:space="0" w:color="auto"/>
        <w:bottom w:val="none" w:sz="0" w:space="0" w:color="auto"/>
        <w:right w:val="none" w:sz="0" w:space="0" w:color="auto"/>
      </w:divBdr>
    </w:div>
    <w:div w:id="912350108">
      <w:bodyDiv w:val="1"/>
      <w:marLeft w:val="0"/>
      <w:marRight w:val="0"/>
      <w:marTop w:val="0"/>
      <w:marBottom w:val="0"/>
      <w:divBdr>
        <w:top w:val="none" w:sz="0" w:space="0" w:color="auto"/>
        <w:left w:val="none" w:sz="0" w:space="0" w:color="auto"/>
        <w:bottom w:val="none" w:sz="0" w:space="0" w:color="auto"/>
        <w:right w:val="none" w:sz="0" w:space="0" w:color="auto"/>
      </w:divBdr>
    </w:div>
    <w:div w:id="931012585">
      <w:bodyDiv w:val="1"/>
      <w:marLeft w:val="0"/>
      <w:marRight w:val="0"/>
      <w:marTop w:val="0"/>
      <w:marBottom w:val="0"/>
      <w:divBdr>
        <w:top w:val="none" w:sz="0" w:space="0" w:color="auto"/>
        <w:left w:val="none" w:sz="0" w:space="0" w:color="auto"/>
        <w:bottom w:val="none" w:sz="0" w:space="0" w:color="auto"/>
        <w:right w:val="none" w:sz="0" w:space="0" w:color="auto"/>
      </w:divBdr>
    </w:div>
    <w:div w:id="946617984">
      <w:bodyDiv w:val="1"/>
      <w:marLeft w:val="0"/>
      <w:marRight w:val="0"/>
      <w:marTop w:val="0"/>
      <w:marBottom w:val="0"/>
      <w:divBdr>
        <w:top w:val="none" w:sz="0" w:space="0" w:color="auto"/>
        <w:left w:val="none" w:sz="0" w:space="0" w:color="auto"/>
        <w:bottom w:val="none" w:sz="0" w:space="0" w:color="auto"/>
        <w:right w:val="none" w:sz="0" w:space="0" w:color="auto"/>
      </w:divBdr>
    </w:div>
    <w:div w:id="951398014">
      <w:bodyDiv w:val="1"/>
      <w:marLeft w:val="0"/>
      <w:marRight w:val="0"/>
      <w:marTop w:val="0"/>
      <w:marBottom w:val="0"/>
      <w:divBdr>
        <w:top w:val="none" w:sz="0" w:space="0" w:color="auto"/>
        <w:left w:val="none" w:sz="0" w:space="0" w:color="auto"/>
        <w:bottom w:val="none" w:sz="0" w:space="0" w:color="auto"/>
        <w:right w:val="none" w:sz="0" w:space="0" w:color="auto"/>
      </w:divBdr>
    </w:div>
    <w:div w:id="1030302808">
      <w:bodyDiv w:val="1"/>
      <w:marLeft w:val="0"/>
      <w:marRight w:val="0"/>
      <w:marTop w:val="0"/>
      <w:marBottom w:val="0"/>
      <w:divBdr>
        <w:top w:val="none" w:sz="0" w:space="0" w:color="auto"/>
        <w:left w:val="none" w:sz="0" w:space="0" w:color="auto"/>
        <w:bottom w:val="none" w:sz="0" w:space="0" w:color="auto"/>
        <w:right w:val="none" w:sz="0" w:space="0" w:color="auto"/>
      </w:divBdr>
    </w:div>
    <w:div w:id="1047217516">
      <w:bodyDiv w:val="1"/>
      <w:marLeft w:val="0"/>
      <w:marRight w:val="0"/>
      <w:marTop w:val="0"/>
      <w:marBottom w:val="0"/>
      <w:divBdr>
        <w:top w:val="none" w:sz="0" w:space="0" w:color="auto"/>
        <w:left w:val="none" w:sz="0" w:space="0" w:color="auto"/>
        <w:bottom w:val="none" w:sz="0" w:space="0" w:color="auto"/>
        <w:right w:val="none" w:sz="0" w:space="0" w:color="auto"/>
      </w:divBdr>
    </w:div>
    <w:div w:id="1078595961">
      <w:bodyDiv w:val="1"/>
      <w:marLeft w:val="0"/>
      <w:marRight w:val="0"/>
      <w:marTop w:val="0"/>
      <w:marBottom w:val="0"/>
      <w:divBdr>
        <w:top w:val="none" w:sz="0" w:space="0" w:color="auto"/>
        <w:left w:val="none" w:sz="0" w:space="0" w:color="auto"/>
        <w:bottom w:val="none" w:sz="0" w:space="0" w:color="auto"/>
        <w:right w:val="none" w:sz="0" w:space="0" w:color="auto"/>
      </w:divBdr>
    </w:div>
    <w:div w:id="1140607852">
      <w:bodyDiv w:val="1"/>
      <w:marLeft w:val="0"/>
      <w:marRight w:val="0"/>
      <w:marTop w:val="0"/>
      <w:marBottom w:val="0"/>
      <w:divBdr>
        <w:top w:val="none" w:sz="0" w:space="0" w:color="auto"/>
        <w:left w:val="none" w:sz="0" w:space="0" w:color="auto"/>
        <w:bottom w:val="none" w:sz="0" w:space="0" w:color="auto"/>
        <w:right w:val="none" w:sz="0" w:space="0" w:color="auto"/>
      </w:divBdr>
    </w:div>
    <w:div w:id="1177622691">
      <w:bodyDiv w:val="1"/>
      <w:marLeft w:val="0"/>
      <w:marRight w:val="0"/>
      <w:marTop w:val="0"/>
      <w:marBottom w:val="0"/>
      <w:divBdr>
        <w:top w:val="none" w:sz="0" w:space="0" w:color="auto"/>
        <w:left w:val="none" w:sz="0" w:space="0" w:color="auto"/>
        <w:bottom w:val="none" w:sz="0" w:space="0" w:color="auto"/>
        <w:right w:val="none" w:sz="0" w:space="0" w:color="auto"/>
      </w:divBdr>
    </w:div>
    <w:div w:id="1195923977">
      <w:bodyDiv w:val="1"/>
      <w:marLeft w:val="0"/>
      <w:marRight w:val="0"/>
      <w:marTop w:val="0"/>
      <w:marBottom w:val="0"/>
      <w:divBdr>
        <w:top w:val="none" w:sz="0" w:space="0" w:color="auto"/>
        <w:left w:val="none" w:sz="0" w:space="0" w:color="auto"/>
        <w:bottom w:val="none" w:sz="0" w:space="0" w:color="auto"/>
        <w:right w:val="none" w:sz="0" w:space="0" w:color="auto"/>
      </w:divBdr>
    </w:div>
    <w:div w:id="1209075656">
      <w:bodyDiv w:val="1"/>
      <w:marLeft w:val="0"/>
      <w:marRight w:val="0"/>
      <w:marTop w:val="0"/>
      <w:marBottom w:val="0"/>
      <w:divBdr>
        <w:top w:val="none" w:sz="0" w:space="0" w:color="auto"/>
        <w:left w:val="none" w:sz="0" w:space="0" w:color="auto"/>
        <w:bottom w:val="none" w:sz="0" w:space="0" w:color="auto"/>
        <w:right w:val="none" w:sz="0" w:space="0" w:color="auto"/>
      </w:divBdr>
    </w:div>
    <w:div w:id="1298754524">
      <w:bodyDiv w:val="1"/>
      <w:marLeft w:val="0"/>
      <w:marRight w:val="0"/>
      <w:marTop w:val="0"/>
      <w:marBottom w:val="0"/>
      <w:divBdr>
        <w:top w:val="none" w:sz="0" w:space="0" w:color="auto"/>
        <w:left w:val="none" w:sz="0" w:space="0" w:color="auto"/>
        <w:bottom w:val="none" w:sz="0" w:space="0" w:color="auto"/>
        <w:right w:val="none" w:sz="0" w:space="0" w:color="auto"/>
      </w:divBdr>
    </w:div>
    <w:div w:id="1303272059">
      <w:bodyDiv w:val="1"/>
      <w:marLeft w:val="0"/>
      <w:marRight w:val="0"/>
      <w:marTop w:val="0"/>
      <w:marBottom w:val="0"/>
      <w:divBdr>
        <w:top w:val="none" w:sz="0" w:space="0" w:color="auto"/>
        <w:left w:val="none" w:sz="0" w:space="0" w:color="auto"/>
        <w:bottom w:val="none" w:sz="0" w:space="0" w:color="auto"/>
        <w:right w:val="none" w:sz="0" w:space="0" w:color="auto"/>
      </w:divBdr>
    </w:div>
    <w:div w:id="1316690224">
      <w:bodyDiv w:val="1"/>
      <w:marLeft w:val="0"/>
      <w:marRight w:val="0"/>
      <w:marTop w:val="0"/>
      <w:marBottom w:val="0"/>
      <w:divBdr>
        <w:top w:val="none" w:sz="0" w:space="0" w:color="auto"/>
        <w:left w:val="none" w:sz="0" w:space="0" w:color="auto"/>
        <w:bottom w:val="none" w:sz="0" w:space="0" w:color="auto"/>
        <w:right w:val="none" w:sz="0" w:space="0" w:color="auto"/>
      </w:divBdr>
    </w:div>
    <w:div w:id="1358004094">
      <w:bodyDiv w:val="1"/>
      <w:marLeft w:val="0"/>
      <w:marRight w:val="0"/>
      <w:marTop w:val="0"/>
      <w:marBottom w:val="0"/>
      <w:divBdr>
        <w:top w:val="none" w:sz="0" w:space="0" w:color="auto"/>
        <w:left w:val="none" w:sz="0" w:space="0" w:color="auto"/>
        <w:bottom w:val="none" w:sz="0" w:space="0" w:color="auto"/>
        <w:right w:val="none" w:sz="0" w:space="0" w:color="auto"/>
      </w:divBdr>
    </w:div>
    <w:div w:id="1381827410">
      <w:bodyDiv w:val="1"/>
      <w:marLeft w:val="0"/>
      <w:marRight w:val="0"/>
      <w:marTop w:val="0"/>
      <w:marBottom w:val="0"/>
      <w:divBdr>
        <w:top w:val="none" w:sz="0" w:space="0" w:color="auto"/>
        <w:left w:val="none" w:sz="0" w:space="0" w:color="auto"/>
        <w:bottom w:val="none" w:sz="0" w:space="0" w:color="auto"/>
        <w:right w:val="none" w:sz="0" w:space="0" w:color="auto"/>
      </w:divBdr>
      <w:divsChild>
        <w:div w:id="1142846601">
          <w:marLeft w:val="1267"/>
          <w:marRight w:val="0"/>
          <w:marTop w:val="86"/>
          <w:marBottom w:val="0"/>
          <w:divBdr>
            <w:top w:val="none" w:sz="0" w:space="0" w:color="auto"/>
            <w:left w:val="none" w:sz="0" w:space="0" w:color="auto"/>
            <w:bottom w:val="none" w:sz="0" w:space="0" w:color="auto"/>
            <w:right w:val="none" w:sz="0" w:space="0" w:color="auto"/>
          </w:divBdr>
        </w:div>
      </w:divsChild>
    </w:div>
    <w:div w:id="1405028077">
      <w:bodyDiv w:val="1"/>
      <w:marLeft w:val="0"/>
      <w:marRight w:val="0"/>
      <w:marTop w:val="0"/>
      <w:marBottom w:val="0"/>
      <w:divBdr>
        <w:top w:val="none" w:sz="0" w:space="0" w:color="auto"/>
        <w:left w:val="none" w:sz="0" w:space="0" w:color="auto"/>
        <w:bottom w:val="none" w:sz="0" w:space="0" w:color="auto"/>
        <w:right w:val="none" w:sz="0" w:space="0" w:color="auto"/>
      </w:divBdr>
    </w:div>
    <w:div w:id="1425227590">
      <w:bodyDiv w:val="1"/>
      <w:marLeft w:val="0"/>
      <w:marRight w:val="0"/>
      <w:marTop w:val="0"/>
      <w:marBottom w:val="0"/>
      <w:divBdr>
        <w:top w:val="none" w:sz="0" w:space="0" w:color="auto"/>
        <w:left w:val="none" w:sz="0" w:space="0" w:color="auto"/>
        <w:bottom w:val="none" w:sz="0" w:space="0" w:color="auto"/>
        <w:right w:val="none" w:sz="0" w:space="0" w:color="auto"/>
      </w:divBdr>
    </w:div>
    <w:div w:id="1452015842">
      <w:bodyDiv w:val="1"/>
      <w:marLeft w:val="0"/>
      <w:marRight w:val="0"/>
      <w:marTop w:val="0"/>
      <w:marBottom w:val="0"/>
      <w:divBdr>
        <w:top w:val="none" w:sz="0" w:space="0" w:color="auto"/>
        <w:left w:val="none" w:sz="0" w:space="0" w:color="auto"/>
        <w:bottom w:val="none" w:sz="0" w:space="0" w:color="auto"/>
        <w:right w:val="none" w:sz="0" w:space="0" w:color="auto"/>
      </w:divBdr>
    </w:div>
    <w:div w:id="1482694147">
      <w:bodyDiv w:val="1"/>
      <w:marLeft w:val="0"/>
      <w:marRight w:val="0"/>
      <w:marTop w:val="0"/>
      <w:marBottom w:val="0"/>
      <w:divBdr>
        <w:top w:val="none" w:sz="0" w:space="0" w:color="auto"/>
        <w:left w:val="none" w:sz="0" w:space="0" w:color="auto"/>
        <w:bottom w:val="none" w:sz="0" w:space="0" w:color="auto"/>
        <w:right w:val="none" w:sz="0" w:space="0" w:color="auto"/>
      </w:divBdr>
    </w:div>
    <w:div w:id="1487937796">
      <w:bodyDiv w:val="1"/>
      <w:marLeft w:val="0"/>
      <w:marRight w:val="0"/>
      <w:marTop w:val="0"/>
      <w:marBottom w:val="0"/>
      <w:divBdr>
        <w:top w:val="none" w:sz="0" w:space="0" w:color="auto"/>
        <w:left w:val="none" w:sz="0" w:space="0" w:color="auto"/>
        <w:bottom w:val="none" w:sz="0" w:space="0" w:color="auto"/>
        <w:right w:val="none" w:sz="0" w:space="0" w:color="auto"/>
      </w:divBdr>
    </w:div>
    <w:div w:id="1511992591">
      <w:bodyDiv w:val="1"/>
      <w:marLeft w:val="0"/>
      <w:marRight w:val="0"/>
      <w:marTop w:val="0"/>
      <w:marBottom w:val="0"/>
      <w:divBdr>
        <w:top w:val="none" w:sz="0" w:space="0" w:color="auto"/>
        <w:left w:val="none" w:sz="0" w:space="0" w:color="auto"/>
        <w:bottom w:val="none" w:sz="0" w:space="0" w:color="auto"/>
        <w:right w:val="none" w:sz="0" w:space="0" w:color="auto"/>
      </w:divBdr>
    </w:div>
    <w:div w:id="1581477223">
      <w:bodyDiv w:val="1"/>
      <w:marLeft w:val="0"/>
      <w:marRight w:val="0"/>
      <w:marTop w:val="0"/>
      <w:marBottom w:val="0"/>
      <w:divBdr>
        <w:top w:val="none" w:sz="0" w:space="0" w:color="auto"/>
        <w:left w:val="none" w:sz="0" w:space="0" w:color="auto"/>
        <w:bottom w:val="none" w:sz="0" w:space="0" w:color="auto"/>
        <w:right w:val="none" w:sz="0" w:space="0" w:color="auto"/>
      </w:divBdr>
    </w:div>
    <w:div w:id="1612711661">
      <w:bodyDiv w:val="1"/>
      <w:marLeft w:val="0"/>
      <w:marRight w:val="0"/>
      <w:marTop w:val="0"/>
      <w:marBottom w:val="0"/>
      <w:divBdr>
        <w:top w:val="none" w:sz="0" w:space="0" w:color="auto"/>
        <w:left w:val="none" w:sz="0" w:space="0" w:color="auto"/>
        <w:bottom w:val="none" w:sz="0" w:space="0" w:color="auto"/>
        <w:right w:val="none" w:sz="0" w:space="0" w:color="auto"/>
      </w:divBdr>
    </w:div>
    <w:div w:id="1620919059">
      <w:bodyDiv w:val="1"/>
      <w:marLeft w:val="0"/>
      <w:marRight w:val="0"/>
      <w:marTop w:val="0"/>
      <w:marBottom w:val="0"/>
      <w:divBdr>
        <w:top w:val="none" w:sz="0" w:space="0" w:color="auto"/>
        <w:left w:val="none" w:sz="0" w:space="0" w:color="auto"/>
        <w:bottom w:val="none" w:sz="0" w:space="0" w:color="auto"/>
        <w:right w:val="none" w:sz="0" w:space="0" w:color="auto"/>
      </w:divBdr>
    </w:div>
    <w:div w:id="1642997160">
      <w:bodyDiv w:val="1"/>
      <w:marLeft w:val="0"/>
      <w:marRight w:val="0"/>
      <w:marTop w:val="0"/>
      <w:marBottom w:val="0"/>
      <w:divBdr>
        <w:top w:val="none" w:sz="0" w:space="0" w:color="auto"/>
        <w:left w:val="none" w:sz="0" w:space="0" w:color="auto"/>
        <w:bottom w:val="none" w:sz="0" w:space="0" w:color="auto"/>
        <w:right w:val="none" w:sz="0" w:space="0" w:color="auto"/>
      </w:divBdr>
    </w:div>
    <w:div w:id="1646009845">
      <w:bodyDiv w:val="1"/>
      <w:marLeft w:val="0"/>
      <w:marRight w:val="0"/>
      <w:marTop w:val="0"/>
      <w:marBottom w:val="0"/>
      <w:divBdr>
        <w:top w:val="none" w:sz="0" w:space="0" w:color="auto"/>
        <w:left w:val="none" w:sz="0" w:space="0" w:color="auto"/>
        <w:bottom w:val="none" w:sz="0" w:space="0" w:color="auto"/>
        <w:right w:val="none" w:sz="0" w:space="0" w:color="auto"/>
      </w:divBdr>
    </w:div>
    <w:div w:id="1716275061">
      <w:bodyDiv w:val="1"/>
      <w:marLeft w:val="0"/>
      <w:marRight w:val="0"/>
      <w:marTop w:val="0"/>
      <w:marBottom w:val="0"/>
      <w:divBdr>
        <w:top w:val="none" w:sz="0" w:space="0" w:color="auto"/>
        <w:left w:val="none" w:sz="0" w:space="0" w:color="auto"/>
        <w:bottom w:val="none" w:sz="0" w:space="0" w:color="auto"/>
        <w:right w:val="none" w:sz="0" w:space="0" w:color="auto"/>
      </w:divBdr>
    </w:div>
    <w:div w:id="1791242366">
      <w:bodyDiv w:val="1"/>
      <w:marLeft w:val="0"/>
      <w:marRight w:val="0"/>
      <w:marTop w:val="0"/>
      <w:marBottom w:val="0"/>
      <w:divBdr>
        <w:top w:val="none" w:sz="0" w:space="0" w:color="auto"/>
        <w:left w:val="none" w:sz="0" w:space="0" w:color="auto"/>
        <w:bottom w:val="none" w:sz="0" w:space="0" w:color="auto"/>
        <w:right w:val="none" w:sz="0" w:space="0" w:color="auto"/>
      </w:divBdr>
    </w:div>
    <w:div w:id="1797986263">
      <w:bodyDiv w:val="1"/>
      <w:marLeft w:val="0"/>
      <w:marRight w:val="0"/>
      <w:marTop w:val="0"/>
      <w:marBottom w:val="0"/>
      <w:divBdr>
        <w:top w:val="none" w:sz="0" w:space="0" w:color="auto"/>
        <w:left w:val="none" w:sz="0" w:space="0" w:color="auto"/>
        <w:bottom w:val="none" w:sz="0" w:space="0" w:color="auto"/>
        <w:right w:val="none" w:sz="0" w:space="0" w:color="auto"/>
      </w:divBdr>
    </w:div>
    <w:div w:id="1811053851">
      <w:bodyDiv w:val="1"/>
      <w:marLeft w:val="0"/>
      <w:marRight w:val="0"/>
      <w:marTop w:val="0"/>
      <w:marBottom w:val="0"/>
      <w:divBdr>
        <w:top w:val="none" w:sz="0" w:space="0" w:color="auto"/>
        <w:left w:val="none" w:sz="0" w:space="0" w:color="auto"/>
        <w:bottom w:val="none" w:sz="0" w:space="0" w:color="auto"/>
        <w:right w:val="none" w:sz="0" w:space="0" w:color="auto"/>
      </w:divBdr>
    </w:div>
    <w:div w:id="1816264831">
      <w:bodyDiv w:val="1"/>
      <w:marLeft w:val="0"/>
      <w:marRight w:val="0"/>
      <w:marTop w:val="0"/>
      <w:marBottom w:val="0"/>
      <w:divBdr>
        <w:top w:val="none" w:sz="0" w:space="0" w:color="auto"/>
        <w:left w:val="none" w:sz="0" w:space="0" w:color="auto"/>
        <w:bottom w:val="none" w:sz="0" w:space="0" w:color="auto"/>
        <w:right w:val="none" w:sz="0" w:space="0" w:color="auto"/>
      </w:divBdr>
    </w:div>
    <w:div w:id="1842695590">
      <w:bodyDiv w:val="1"/>
      <w:marLeft w:val="0"/>
      <w:marRight w:val="0"/>
      <w:marTop w:val="0"/>
      <w:marBottom w:val="0"/>
      <w:divBdr>
        <w:top w:val="none" w:sz="0" w:space="0" w:color="auto"/>
        <w:left w:val="none" w:sz="0" w:space="0" w:color="auto"/>
        <w:bottom w:val="none" w:sz="0" w:space="0" w:color="auto"/>
        <w:right w:val="none" w:sz="0" w:space="0" w:color="auto"/>
      </w:divBdr>
    </w:div>
    <w:div w:id="1978684287">
      <w:bodyDiv w:val="1"/>
      <w:marLeft w:val="0"/>
      <w:marRight w:val="0"/>
      <w:marTop w:val="0"/>
      <w:marBottom w:val="0"/>
      <w:divBdr>
        <w:top w:val="none" w:sz="0" w:space="0" w:color="auto"/>
        <w:left w:val="none" w:sz="0" w:space="0" w:color="auto"/>
        <w:bottom w:val="none" w:sz="0" w:space="0" w:color="auto"/>
        <w:right w:val="none" w:sz="0" w:space="0" w:color="auto"/>
      </w:divBdr>
    </w:div>
    <w:div w:id="1984965464">
      <w:bodyDiv w:val="1"/>
      <w:marLeft w:val="0"/>
      <w:marRight w:val="0"/>
      <w:marTop w:val="0"/>
      <w:marBottom w:val="0"/>
      <w:divBdr>
        <w:top w:val="none" w:sz="0" w:space="0" w:color="auto"/>
        <w:left w:val="none" w:sz="0" w:space="0" w:color="auto"/>
        <w:bottom w:val="none" w:sz="0" w:space="0" w:color="auto"/>
        <w:right w:val="none" w:sz="0" w:space="0" w:color="auto"/>
      </w:divBdr>
    </w:div>
    <w:div w:id="2044477802">
      <w:bodyDiv w:val="1"/>
      <w:marLeft w:val="0"/>
      <w:marRight w:val="0"/>
      <w:marTop w:val="0"/>
      <w:marBottom w:val="0"/>
      <w:divBdr>
        <w:top w:val="none" w:sz="0" w:space="0" w:color="auto"/>
        <w:left w:val="none" w:sz="0" w:space="0" w:color="auto"/>
        <w:bottom w:val="none" w:sz="0" w:space="0" w:color="auto"/>
        <w:right w:val="none" w:sz="0" w:space="0" w:color="auto"/>
      </w:divBdr>
    </w:div>
    <w:div w:id="21301973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lideshare.net/slideshow/30ppt-258435120/258435120" TargetMode="External"/><Relationship Id="rId13" Type="http://schemas.openxmlformats.org/officeDocument/2006/relationships/hyperlink" Target="https://ips.ligazakon.net/document/MUS34727" TargetMode="External"/><Relationship Id="rId18" Type="http://schemas.openxmlformats.org/officeDocument/2006/relationships/hyperlink" Target="https://mon.gov.ua/storage/app/media/pozashkilna/2022/Vykhovna.robota/30.03.22/Lyst.MON-1.3737-22.vid.29.03.2022-Pro.zabezp.psykholoh.suprovodu.uchasn.osv.protsesu.pdf" TargetMode="External"/><Relationship Id="rId26" Type="http://schemas.openxmlformats.org/officeDocument/2006/relationships/hyperlink" Target="https://mon.gov.ua/ua/osvita/doshkilna-osvita/suchasne-doshkillya-pid-krilami-zahistu" TargetMode="External"/><Relationship Id="rId3" Type="http://schemas.openxmlformats.org/officeDocument/2006/relationships/styles" Target="styles.xml"/><Relationship Id="rId21" Type="http://schemas.openxmlformats.org/officeDocument/2006/relationships/hyperlink" Target="https://ips.ligazakon.net/document/FN074069" TargetMode="External"/><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www.kmu.gov.ua/npas/pro-skhvalennia-kontseptsii-bezpeky-zakladiv-osvity-i070423-301" TargetMode="External"/><Relationship Id="rId17" Type="http://schemas.openxmlformats.org/officeDocument/2006/relationships/hyperlink" Target="https://drive.google.com/file/d/1nTDyYVLH7KHAyJYV-rbSa_NZ_ZrEBDxA/view" TargetMode="External"/><Relationship Id="rId25" Type="http://schemas.openxmlformats.org/officeDocument/2006/relationships/hyperlink" Target="https://uied.org.ua/wp-content/uploads/2023/06/1687783940816227.pdf" TargetMode="External"/><Relationship Id="rId33"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yperlink" Target="https://mon.gov.ua/ua/npa/pro-zatverdzhennya-profesijnogo-standartu-vihovatel-zakladu-doshkilnoyi-osviti" TargetMode="External"/><Relationship Id="rId20" Type="http://schemas.openxmlformats.org/officeDocument/2006/relationships/hyperlink" Target="https://mon.gov.ua/ua/npa/pro-metodichni-rekomendaciyi-1_442822" TargetMode="External"/><Relationship Id="rId29" Type="http://schemas.openxmlformats.org/officeDocument/2006/relationships/hyperlink" Target="https://www.unicef.org/ukraine/media/4726/file"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zakon.rada.gov.ua/laws/show/305-2003-%D0%BF%23Text" TargetMode="External"/><Relationship Id="rId24" Type="http://schemas.openxmlformats.org/officeDocument/2006/relationships/hyperlink" Target="https://uied.org.ua/wp-content/uploads/2023/06/rekomendacziyi.pdf" TargetMode="External"/><Relationship Id="rId32"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https://mon.gov.ua/ua/npa/pro-zatverdzhennya-profesijnogo-standartu-kerivnik-direktor-zakladu-doshkilnoyi-osviti" TargetMode="External"/><Relationship Id="rId23" Type="http://schemas.openxmlformats.org/officeDocument/2006/relationships/hyperlink" Target="https://mon.gov.ua/ua/npa/pro-pidgotovku-zakladiv-osviti-do-novogo-navchalnogo-roku-ta-opalyuvalnogo-sezonu-v-umovah-voyennogo-stanu" TargetMode="External"/><Relationship Id="rId28" Type="http://schemas.openxmlformats.org/officeDocument/2006/relationships/hyperlink" Target="https://mon.gov.ua/storage/app/media/zagalna%20serednya/protidia-bulingu/2019-11-25-protydiy-bullingy.pdf" TargetMode="External"/><Relationship Id="rId10" Type="http://schemas.openxmlformats.org/officeDocument/2006/relationships/hyperlink" Target="https://zakon.rada.gov.ua/laws/show/2628-14%23Text" TargetMode="External"/><Relationship Id="rId19" Type="http://schemas.openxmlformats.org/officeDocument/2006/relationships/hyperlink" Target="https://osvita.ua/legislation/doshkilna-osvita/86206/" TargetMode="External"/><Relationship Id="rId31" Type="http://schemas.openxmlformats.org/officeDocument/2006/relationships/hyperlink" Target="http://do2.school19.zp.ua/wp-content/uploads/2018/01/STREAM_-_osvita_dosvid.pdf" TargetMode="External"/><Relationship Id="rId86" Type="http://schemas.microsoft.com/office/2007/relationships/stylesWithEffects" Target="stylesWithEffects.xml"/><Relationship Id="rId4" Type="http://schemas.openxmlformats.org/officeDocument/2006/relationships/settings" Target="settings.xml"/><Relationship Id="rId9" Type="http://schemas.openxmlformats.org/officeDocument/2006/relationships/hyperlink" Target="https://www.slideshare.net/slideshow/30ppt-258435120/258435120" TargetMode="External"/><Relationship Id="rId14" Type="http://schemas.openxmlformats.org/officeDocument/2006/relationships/hyperlink" Target="https://zakon.rada.gov.ua/laws/show/z0563-16%23Text" TargetMode="External"/><Relationship Id="rId22" Type="http://schemas.openxmlformats.org/officeDocument/2006/relationships/hyperlink" Target="https://osvita.ua/legislation/doshkilna-osvita/86744/" TargetMode="External"/><Relationship Id="rId27" Type="http://schemas.openxmlformats.org/officeDocument/2006/relationships/hyperlink" Target="https://www.unicef.org/ukraine/media/4726/file" TargetMode="External"/><Relationship Id="rId30" Type="http://schemas.openxmlformats.org/officeDocument/2006/relationships/hyperlink" Target="https://mon.gov.ua/ua/osvita/doshkilna-osvita/suchasne-doshkillya-pid-krilami-zahistu" TargetMode="External"/><Relationship Id="rId35"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7E0FF1A-E6B0-4B66-BB25-9221D3FED8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645</TotalTime>
  <Pages>110</Pages>
  <Words>26907</Words>
  <Characters>153375</Characters>
  <Application>Microsoft Office Word</Application>
  <DocSecurity>0</DocSecurity>
  <Lines>1278</Lines>
  <Paragraphs>359</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vector>
  </TitlesOfParts>
  <Company/>
  <LinksUpToDate>false</LinksUpToDate>
  <CharactersWithSpaces>179923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Ольга</dc:creator>
  <cp:lastModifiedBy>WIN7</cp:lastModifiedBy>
  <cp:revision>16</cp:revision>
  <cp:lastPrinted>2024-11-01T10:44:00Z</cp:lastPrinted>
  <dcterms:created xsi:type="dcterms:W3CDTF">2024-08-19T08:28:00Z</dcterms:created>
  <dcterms:modified xsi:type="dcterms:W3CDTF">2025-01-02T11:35:00Z</dcterms:modified>
</cp:coreProperties>
</file>